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F7D4" w14:textId="77777777" w:rsidR="0042117F" w:rsidRPr="00AB1478" w:rsidRDefault="0042117F" w:rsidP="0042117F">
      <w:pPr>
        <w:jc w:val="center"/>
        <w:rPr>
          <w:b/>
          <w:bCs/>
          <w:sz w:val="28"/>
          <w:szCs w:val="28"/>
          <w:lang w:eastAsia="ru-RU"/>
        </w:rPr>
      </w:pPr>
      <w:r w:rsidRPr="00AB1478">
        <w:rPr>
          <w:b/>
          <w:bCs/>
          <w:sz w:val="28"/>
          <w:szCs w:val="28"/>
          <w:lang w:eastAsia="ru-RU"/>
        </w:rPr>
        <w:t>Департамент физической культуры и спорта</w:t>
      </w:r>
    </w:p>
    <w:p w14:paraId="739A549B" w14:textId="77777777" w:rsidR="0042117F" w:rsidRPr="00AB1478" w:rsidRDefault="0042117F" w:rsidP="0042117F">
      <w:pPr>
        <w:jc w:val="center"/>
        <w:rPr>
          <w:b/>
          <w:bCs/>
          <w:sz w:val="28"/>
          <w:szCs w:val="28"/>
        </w:rPr>
      </w:pPr>
      <w:r w:rsidRPr="00AB1478">
        <w:rPr>
          <w:b/>
          <w:bCs/>
          <w:sz w:val="28"/>
          <w:szCs w:val="28"/>
          <w:lang w:eastAsia="ru-RU"/>
        </w:rPr>
        <w:t>Ханты-Мансийского автономного округа – Югры</w:t>
      </w:r>
    </w:p>
    <w:p w14:paraId="02ACC14A" w14:textId="77777777" w:rsidR="0042117F" w:rsidRPr="00DE5BFC" w:rsidRDefault="0042117F" w:rsidP="0042117F">
      <w:pPr>
        <w:jc w:val="center"/>
        <w:rPr>
          <w:b/>
          <w:bCs/>
          <w:sz w:val="26"/>
          <w:szCs w:val="26"/>
          <w:lang w:eastAsia="ru-RU"/>
        </w:rPr>
      </w:pPr>
    </w:p>
    <w:p w14:paraId="387FD47A" w14:textId="77777777" w:rsidR="0042117F" w:rsidRPr="00814FC4" w:rsidRDefault="0042117F" w:rsidP="0042117F">
      <w:pPr>
        <w:pStyle w:val="Bodytext2"/>
        <w:spacing w:line="240" w:lineRule="auto"/>
        <w:rPr>
          <w:b/>
          <w:bCs/>
          <w:sz w:val="28"/>
          <w:szCs w:val="28"/>
        </w:rPr>
      </w:pPr>
      <w:r w:rsidRPr="00814FC4">
        <w:rPr>
          <w:b/>
          <w:bCs/>
          <w:sz w:val="28"/>
          <w:szCs w:val="28"/>
        </w:rPr>
        <w:t>Бюджетное учреждение Ханты-Мансийского автономного округа – Югры</w:t>
      </w:r>
      <w:r>
        <w:rPr>
          <w:b/>
          <w:bCs/>
          <w:sz w:val="28"/>
          <w:szCs w:val="28"/>
        </w:rPr>
        <w:t xml:space="preserve"> </w:t>
      </w:r>
      <w:r w:rsidRPr="00814FC4">
        <w:rPr>
          <w:b/>
          <w:bCs/>
          <w:sz w:val="28"/>
          <w:szCs w:val="28"/>
        </w:rPr>
        <w:t xml:space="preserve">«Центр адаптивного спорта» </w:t>
      </w:r>
    </w:p>
    <w:p w14:paraId="1B0726B0" w14:textId="77777777" w:rsidR="0042117F" w:rsidRPr="005741EF" w:rsidRDefault="0042117F" w:rsidP="0042117F">
      <w:pPr>
        <w:pStyle w:val="Bodytext2"/>
        <w:spacing w:line="240" w:lineRule="auto"/>
        <w:rPr>
          <w:sz w:val="28"/>
          <w:szCs w:val="28"/>
        </w:rPr>
      </w:pPr>
    </w:p>
    <w:p w14:paraId="7C63FAA9" w14:textId="77777777" w:rsidR="0042117F" w:rsidRPr="00A827AD" w:rsidRDefault="0042117F" w:rsidP="0042117F">
      <w:pPr>
        <w:rPr>
          <w:sz w:val="28"/>
          <w:szCs w:val="28"/>
        </w:rPr>
      </w:pPr>
    </w:p>
    <w:p w14:paraId="22942599" w14:textId="77777777" w:rsidR="0042117F" w:rsidRPr="00A827AD" w:rsidRDefault="0042117F" w:rsidP="0042117F">
      <w:pPr>
        <w:rPr>
          <w:sz w:val="28"/>
          <w:szCs w:val="28"/>
        </w:rPr>
      </w:pPr>
      <w:r w:rsidRPr="00A827AD">
        <w:rPr>
          <w:sz w:val="28"/>
          <w:szCs w:val="28"/>
        </w:rPr>
        <w:t>Утверждено                                                     Рассмотрено</w:t>
      </w:r>
    </w:p>
    <w:p w14:paraId="28733055" w14:textId="77777777" w:rsidR="0042117F" w:rsidRPr="00A827AD" w:rsidRDefault="0042117F" w:rsidP="0042117F">
      <w:pPr>
        <w:rPr>
          <w:sz w:val="28"/>
          <w:szCs w:val="28"/>
        </w:rPr>
      </w:pPr>
      <w:r w:rsidRPr="00A827AD">
        <w:rPr>
          <w:sz w:val="28"/>
          <w:szCs w:val="28"/>
        </w:rPr>
        <w:t>приказом директора                                       на заседании тренерского совета</w:t>
      </w:r>
    </w:p>
    <w:p w14:paraId="6611E6DF" w14:textId="428E83BC" w:rsidR="0042117F" w:rsidRPr="00A827AD" w:rsidRDefault="0042117F" w:rsidP="0042117F">
      <w:pPr>
        <w:rPr>
          <w:sz w:val="28"/>
          <w:szCs w:val="28"/>
        </w:rPr>
      </w:pPr>
      <w:r w:rsidRPr="00A827AD">
        <w:rPr>
          <w:sz w:val="28"/>
          <w:szCs w:val="28"/>
        </w:rPr>
        <w:t>№_____от___________20</w:t>
      </w:r>
      <w:r>
        <w:rPr>
          <w:sz w:val="28"/>
          <w:szCs w:val="28"/>
        </w:rPr>
        <w:t>23</w:t>
      </w:r>
      <w:r w:rsidR="000A0DB3" w:rsidRPr="000A0DB3">
        <w:rPr>
          <w:sz w:val="28"/>
          <w:szCs w:val="28"/>
        </w:rPr>
        <w:t xml:space="preserve"> </w:t>
      </w:r>
      <w:r w:rsidRPr="00A827AD">
        <w:rPr>
          <w:sz w:val="28"/>
          <w:szCs w:val="28"/>
        </w:rPr>
        <w:t>г</w:t>
      </w:r>
      <w:r w:rsidR="000A0DB3" w:rsidRPr="000A0DB3">
        <w:rPr>
          <w:sz w:val="28"/>
          <w:szCs w:val="28"/>
        </w:rPr>
        <w:t>.</w:t>
      </w:r>
      <w:r w:rsidRPr="00A827AD">
        <w:rPr>
          <w:sz w:val="28"/>
          <w:szCs w:val="28"/>
        </w:rPr>
        <w:t xml:space="preserve">                      </w:t>
      </w:r>
      <w:r>
        <w:rPr>
          <w:sz w:val="28"/>
          <w:szCs w:val="28"/>
        </w:rPr>
        <w:t xml:space="preserve"> </w:t>
      </w:r>
      <w:r w:rsidRPr="00A827AD">
        <w:rPr>
          <w:sz w:val="28"/>
          <w:szCs w:val="28"/>
        </w:rPr>
        <w:t xml:space="preserve">протокол №     </w:t>
      </w:r>
    </w:p>
    <w:p w14:paraId="57D2E97A" w14:textId="63A88D92" w:rsidR="0042117F" w:rsidRPr="00A827AD" w:rsidRDefault="0042117F" w:rsidP="0042117F">
      <w:pPr>
        <w:rPr>
          <w:sz w:val="28"/>
          <w:szCs w:val="28"/>
        </w:rPr>
      </w:pPr>
      <w:r w:rsidRPr="00A827AD">
        <w:rPr>
          <w:sz w:val="28"/>
          <w:szCs w:val="28"/>
        </w:rPr>
        <w:t xml:space="preserve">______________ М.П. Вторушин              </w:t>
      </w:r>
      <w:proofErr w:type="gramStart"/>
      <w:r w:rsidRPr="00A827AD">
        <w:rPr>
          <w:sz w:val="28"/>
          <w:szCs w:val="28"/>
        </w:rPr>
        <w:t xml:space="preserve">  </w:t>
      </w:r>
      <w:r>
        <w:rPr>
          <w:sz w:val="28"/>
          <w:szCs w:val="28"/>
        </w:rPr>
        <w:t xml:space="preserve"> </w:t>
      </w:r>
      <w:r w:rsidRPr="00A827AD">
        <w:rPr>
          <w:sz w:val="28"/>
          <w:szCs w:val="28"/>
        </w:rPr>
        <w:t>«</w:t>
      </w:r>
      <w:proofErr w:type="gramEnd"/>
      <w:r w:rsidRPr="00A827AD">
        <w:rPr>
          <w:sz w:val="28"/>
          <w:szCs w:val="28"/>
        </w:rPr>
        <w:t>______»______________20</w:t>
      </w:r>
      <w:r>
        <w:rPr>
          <w:sz w:val="28"/>
          <w:szCs w:val="28"/>
        </w:rPr>
        <w:t>23</w:t>
      </w:r>
      <w:r w:rsidR="000A0DB3" w:rsidRPr="000A0DB3">
        <w:rPr>
          <w:sz w:val="28"/>
          <w:szCs w:val="28"/>
        </w:rPr>
        <w:t xml:space="preserve"> </w:t>
      </w:r>
      <w:r w:rsidRPr="00A827AD">
        <w:rPr>
          <w:sz w:val="28"/>
          <w:szCs w:val="28"/>
        </w:rPr>
        <w:t>г</w:t>
      </w:r>
      <w:r w:rsidR="000A0DB3" w:rsidRPr="00FD04BB">
        <w:rPr>
          <w:sz w:val="28"/>
          <w:szCs w:val="28"/>
        </w:rPr>
        <w:t>.</w:t>
      </w:r>
      <w:r w:rsidRPr="00A827AD">
        <w:rPr>
          <w:sz w:val="28"/>
          <w:szCs w:val="28"/>
        </w:rPr>
        <w:t xml:space="preserve"> </w:t>
      </w:r>
    </w:p>
    <w:p w14:paraId="5153DFCF" w14:textId="77777777" w:rsidR="0042117F" w:rsidRPr="00A827AD" w:rsidRDefault="0042117F" w:rsidP="0042117F">
      <w:pPr>
        <w:pStyle w:val="a3"/>
        <w:jc w:val="center"/>
        <w:rPr>
          <w:sz w:val="28"/>
          <w:szCs w:val="28"/>
        </w:rPr>
      </w:pPr>
    </w:p>
    <w:p w14:paraId="19BDF705" w14:textId="77777777" w:rsidR="0042117F" w:rsidRPr="00A827AD" w:rsidRDefault="0042117F" w:rsidP="0042117F">
      <w:pPr>
        <w:pStyle w:val="a3"/>
        <w:jc w:val="center"/>
        <w:rPr>
          <w:sz w:val="28"/>
          <w:szCs w:val="28"/>
        </w:rPr>
      </w:pPr>
    </w:p>
    <w:p w14:paraId="27BA4718" w14:textId="77777777" w:rsidR="0042117F" w:rsidRPr="00A827AD" w:rsidRDefault="0042117F" w:rsidP="0042117F">
      <w:pPr>
        <w:pStyle w:val="a3"/>
        <w:jc w:val="center"/>
        <w:rPr>
          <w:sz w:val="28"/>
          <w:szCs w:val="28"/>
        </w:rPr>
      </w:pPr>
    </w:p>
    <w:p w14:paraId="30463A1D" w14:textId="77777777" w:rsidR="0042117F" w:rsidRDefault="0042117F" w:rsidP="0042117F">
      <w:pPr>
        <w:pStyle w:val="a3"/>
        <w:jc w:val="center"/>
        <w:rPr>
          <w:sz w:val="28"/>
          <w:szCs w:val="28"/>
        </w:rPr>
      </w:pPr>
    </w:p>
    <w:p w14:paraId="11302E93" w14:textId="77777777" w:rsidR="0042117F" w:rsidRDefault="0042117F" w:rsidP="0042117F">
      <w:pPr>
        <w:pStyle w:val="a3"/>
        <w:jc w:val="center"/>
        <w:rPr>
          <w:sz w:val="28"/>
          <w:szCs w:val="28"/>
        </w:rPr>
      </w:pPr>
    </w:p>
    <w:p w14:paraId="00776E2F" w14:textId="77777777" w:rsidR="0042117F" w:rsidRDefault="0042117F" w:rsidP="0042117F">
      <w:pPr>
        <w:pStyle w:val="a3"/>
        <w:jc w:val="center"/>
        <w:rPr>
          <w:sz w:val="28"/>
          <w:szCs w:val="28"/>
        </w:rPr>
      </w:pPr>
    </w:p>
    <w:p w14:paraId="00CABE12" w14:textId="77777777" w:rsidR="0042117F" w:rsidRPr="005741EF" w:rsidRDefault="0042117F" w:rsidP="0042117F"/>
    <w:p w14:paraId="7CEA6678" w14:textId="77777777" w:rsidR="0042117F" w:rsidRDefault="0042117F" w:rsidP="0042117F">
      <w:pPr>
        <w:jc w:val="center"/>
        <w:rPr>
          <w:rFonts w:eastAsia="Calibri"/>
          <w:b/>
          <w:color w:val="000000"/>
          <w:sz w:val="28"/>
          <w:szCs w:val="28"/>
        </w:rPr>
      </w:pPr>
      <w:r>
        <w:rPr>
          <w:rFonts w:eastAsia="Calibri"/>
          <w:b/>
          <w:color w:val="000000"/>
          <w:sz w:val="28"/>
          <w:szCs w:val="28"/>
        </w:rPr>
        <w:t>ДОПОЛНИТЕЛЬНАЯ ОБРАЗОВАТЕЛЬНАЯ ПРОГРАММА</w:t>
      </w:r>
    </w:p>
    <w:p w14:paraId="4769FC32" w14:textId="6B9B7D5E" w:rsidR="0042117F" w:rsidRPr="00814FC4" w:rsidRDefault="0042117F" w:rsidP="0042117F">
      <w:pPr>
        <w:jc w:val="center"/>
        <w:rPr>
          <w:rFonts w:eastAsia="Calibri"/>
          <w:b/>
          <w:color w:val="000000"/>
          <w:sz w:val="28"/>
          <w:szCs w:val="28"/>
        </w:rPr>
      </w:pPr>
      <w:r>
        <w:rPr>
          <w:rFonts w:eastAsia="Calibri"/>
          <w:b/>
          <w:color w:val="000000"/>
          <w:sz w:val="28"/>
          <w:szCs w:val="28"/>
        </w:rPr>
        <w:t xml:space="preserve">СПОРТИВНОЙ ПОДГОТОВКИ </w:t>
      </w:r>
      <w:r>
        <w:rPr>
          <w:rFonts w:eastAsia="Calibri"/>
          <w:b/>
          <w:sz w:val="28"/>
          <w:szCs w:val="28"/>
        </w:rPr>
        <w:t>ПО ВИДУ СПОРТА: «СПОРТ ГЛУХИХ»</w:t>
      </w:r>
      <w:r>
        <w:rPr>
          <w:rFonts w:eastAsia="Calibri"/>
          <w:b/>
          <w:color w:val="000000"/>
          <w:sz w:val="28"/>
          <w:szCs w:val="28"/>
        </w:rPr>
        <w:t xml:space="preserve"> </w:t>
      </w:r>
      <w:r>
        <w:rPr>
          <w:b/>
          <w:sz w:val="28"/>
          <w:szCs w:val="28"/>
        </w:rPr>
        <w:t>(ДИСЦИПЛИНА – ПЛАВАНИЕ)</w:t>
      </w:r>
    </w:p>
    <w:p w14:paraId="47FCD95D" w14:textId="77777777" w:rsidR="0042117F" w:rsidRDefault="0042117F" w:rsidP="0042117F">
      <w:pPr>
        <w:jc w:val="center"/>
        <w:rPr>
          <w:i/>
          <w:sz w:val="26"/>
          <w:szCs w:val="26"/>
          <w:lang w:eastAsia="ru-RU"/>
        </w:rPr>
      </w:pPr>
    </w:p>
    <w:p w14:paraId="4A2B9E66" w14:textId="77777777" w:rsidR="0042117F" w:rsidRPr="004F3F2B" w:rsidRDefault="0042117F" w:rsidP="0042117F">
      <w:pPr>
        <w:jc w:val="both"/>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 «</w:t>
      </w:r>
      <w:r>
        <w:rPr>
          <w:i/>
          <w:sz w:val="26"/>
          <w:szCs w:val="26"/>
          <w:lang w:eastAsia="ru-RU"/>
        </w:rPr>
        <w:t>спорт глухих</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1307;</w:t>
      </w:r>
    </w:p>
    <w:p w14:paraId="06689230" w14:textId="77777777" w:rsidR="0042117F" w:rsidRPr="004F3F2B" w:rsidRDefault="0042117F" w:rsidP="0042117F">
      <w:pPr>
        <w:jc w:val="both"/>
        <w:rPr>
          <w:i/>
          <w:sz w:val="26"/>
          <w:szCs w:val="26"/>
          <w:lang w:eastAsia="ru-RU"/>
        </w:rPr>
      </w:pPr>
      <w:r w:rsidRPr="004F3F2B">
        <w:rPr>
          <w:i/>
          <w:sz w:val="26"/>
          <w:szCs w:val="26"/>
          <w:lang w:eastAsia="ru-RU"/>
        </w:rPr>
        <w:t xml:space="preserve">в соответствии требований Федерального стандарта спортивной подготовки </w:t>
      </w:r>
    </w:p>
    <w:p w14:paraId="74BCFAD3" w14:textId="77777777" w:rsidR="0042117F" w:rsidRPr="004F3F2B" w:rsidRDefault="0042117F" w:rsidP="0042117F">
      <w:pPr>
        <w:rPr>
          <w:i/>
          <w:sz w:val="26"/>
          <w:szCs w:val="26"/>
          <w:lang w:eastAsia="ru-RU"/>
        </w:rPr>
      </w:pPr>
      <w:r w:rsidRPr="004F3F2B">
        <w:rPr>
          <w:i/>
          <w:sz w:val="26"/>
          <w:szCs w:val="26"/>
          <w:lang w:eastAsia="ru-RU"/>
        </w:rPr>
        <w:t>по виду спорта «</w:t>
      </w:r>
      <w:r w:rsidRPr="004F3F2B">
        <w:rPr>
          <w:i/>
          <w:sz w:val="26"/>
          <w:szCs w:val="26"/>
        </w:rPr>
        <w:t>спорт глухих</w:t>
      </w:r>
      <w:r w:rsidRPr="004F3F2B">
        <w:rPr>
          <w:i/>
          <w:sz w:val="26"/>
          <w:szCs w:val="26"/>
          <w:lang w:eastAsia="ru-RU"/>
        </w:rPr>
        <w:t xml:space="preserve">», утвержденного приказом Министерства спорта Российской Федерации от </w:t>
      </w:r>
      <w:r w:rsidRPr="004F3F2B">
        <w:rPr>
          <w:i/>
          <w:sz w:val="26"/>
          <w:szCs w:val="26"/>
        </w:rPr>
        <w:t xml:space="preserve">22.11.2022 г. № 1051 </w:t>
      </w:r>
    </w:p>
    <w:p w14:paraId="10EF641F" w14:textId="77777777" w:rsidR="0042117F" w:rsidRDefault="0042117F" w:rsidP="0042117F">
      <w:pPr>
        <w:rPr>
          <w:sz w:val="26"/>
          <w:szCs w:val="26"/>
          <w:lang w:eastAsia="ru-RU"/>
        </w:rPr>
      </w:pPr>
    </w:p>
    <w:p w14:paraId="4AE0A94A" w14:textId="77777777" w:rsidR="0042117F" w:rsidRDefault="0042117F" w:rsidP="0042117F">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42117F" w14:paraId="247AAD07" w14:textId="77777777" w:rsidTr="00D46659">
        <w:tc>
          <w:tcPr>
            <w:tcW w:w="4785" w:type="dxa"/>
            <w:hideMark/>
          </w:tcPr>
          <w:p w14:paraId="27CB6648" w14:textId="77777777" w:rsidR="0042117F" w:rsidRDefault="0042117F" w:rsidP="0042117F">
            <w:pPr>
              <w:rPr>
                <w:kern w:val="0"/>
                <w:sz w:val="26"/>
                <w:szCs w:val="26"/>
                <w14:ligatures w14:val="none"/>
              </w:rPr>
            </w:pPr>
            <w:r>
              <w:rPr>
                <w:kern w:val="0"/>
                <w:sz w:val="26"/>
                <w:szCs w:val="26"/>
                <w14:ligatures w14:val="none"/>
              </w:rPr>
              <w:t>Этап спортивной подготовки</w:t>
            </w:r>
          </w:p>
          <w:p w14:paraId="411FAF4C" w14:textId="77777777" w:rsidR="0042117F" w:rsidRDefault="0042117F" w:rsidP="0042117F">
            <w:pPr>
              <w:rPr>
                <w:kern w:val="0"/>
                <w:sz w:val="26"/>
                <w:szCs w:val="26"/>
                <w14:ligatures w14:val="none"/>
              </w:rPr>
            </w:pPr>
            <w:r>
              <w:rPr>
                <w:kern w:val="0"/>
                <w:sz w:val="26"/>
                <w:szCs w:val="26"/>
                <w14:ligatures w14:val="none"/>
              </w:rPr>
              <w:t xml:space="preserve"> </w:t>
            </w:r>
          </w:p>
        </w:tc>
        <w:tc>
          <w:tcPr>
            <w:tcW w:w="4786" w:type="dxa"/>
            <w:hideMark/>
          </w:tcPr>
          <w:p w14:paraId="7794D9F6" w14:textId="77777777" w:rsidR="0042117F" w:rsidRDefault="0042117F" w:rsidP="0042117F">
            <w:pPr>
              <w:rPr>
                <w:kern w:val="0"/>
                <w:sz w:val="26"/>
                <w:szCs w:val="26"/>
                <w14:ligatures w14:val="none"/>
              </w:rPr>
            </w:pPr>
            <w:r>
              <w:rPr>
                <w:kern w:val="0"/>
                <w:sz w:val="26"/>
                <w:szCs w:val="26"/>
                <w14:ligatures w14:val="none"/>
              </w:rPr>
              <w:t>Продолжительность этапов (в годах)</w:t>
            </w:r>
          </w:p>
        </w:tc>
      </w:tr>
      <w:tr w:rsidR="0042117F" w14:paraId="68A20356" w14:textId="77777777" w:rsidTr="00D46659">
        <w:tc>
          <w:tcPr>
            <w:tcW w:w="4785" w:type="dxa"/>
          </w:tcPr>
          <w:p w14:paraId="114CA65C" w14:textId="77777777" w:rsidR="0042117F" w:rsidRDefault="0042117F" w:rsidP="0042117F">
            <w:pPr>
              <w:rPr>
                <w:sz w:val="26"/>
                <w:szCs w:val="26"/>
              </w:rPr>
            </w:pPr>
            <w:r>
              <w:rPr>
                <w:sz w:val="26"/>
                <w:szCs w:val="26"/>
              </w:rPr>
              <w:t>Этап начальной подготовки</w:t>
            </w:r>
          </w:p>
        </w:tc>
        <w:tc>
          <w:tcPr>
            <w:tcW w:w="4786" w:type="dxa"/>
          </w:tcPr>
          <w:p w14:paraId="4496CF78" w14:textId="77777777" w:rsidR="0042117F" w:rsidRDefault="0042117F" w:rsidP="0042117F">
            <w:pPr>
              <w:rPr>
                <w:sz w:val="26"/>
                <w:szCs w:val="26"/>
              </w:rPr>
            </w:pPr>
            <w:r>
              <w:rPr>
                <w:sz w:val="26"/>
                <w:szCs w:val="26"/>
              </w:rPr>
              <w:t xml:space="preserve">Не ограничивается </w:t>
            </w:r>
          </w:p>
        </w:tc>
      </w:tr>
      <w:tr w:rsidR="0042117F" w14:paraId="28A8A53B" w14:textId="77777777" w:rsidTr="00D46659">
        <w:tc>
          <w:tcPr>
            <w:tcW w:w="4785" w:type="dxa"/>
          </w:tcPr>
          <w:p w14:paraId="2A66E4CB" w14:textId="77777777" w:rsidR="0042117F" w:rsidRDefault="0042117F" w:rsidP="0042117F">
            <w:pPr>
              <w:rPr>
                <w:kern w:val="0"/>
                <w:sz w:val="26"/>
                <w:szCs w:val="26"/>
                <w14:ligatures w14:val="none"/>
              </w:rPr>
            </w:pPr>
            <w:r>
              <w:rPr>
                <w:kern w:val="0"/>
                <w:sz w:val="26"/>
                <w:szCs w:val="26"/>
                <w14:ligatures w14:val="none"/>
              </w:rPr>
              <w:t xml:space="preserve">Учебно-тренировочный этап </w:t>
            </w:r>
          </w:p>
          <w:p w14:paraId="4863FE76" w14:textId="77777777" w:rsidR="0042117F" w:rsidRDefault="0042117F" w:rsidP="0042117F">
            <w:pPr>
              <w:rPr>
                <w:kern w:val="0"/>
                <w:sz w:val="26"/>
                <w:szCs w:val="26"/>
                <w14:ligatures w14:val="none"/>
              </w:rPr>
            </w:pPr>
            <w:r>
              <w:rPr>
                <w:kern w:val="0"/>
                <w:sz w:val="26"/>
                <w:szCs w:val="26"/>
                <w14:ligatures w14:val="none"/>
              </w:rPr>
              <w:t>(этап спортивной специализации)</w:t>
            </w:r>
          </w:p>
        </w:tc>
        <w:tc>
          <w:tcPr>
            <w:tcW w:w="4786" w:type="dxa"/>
            <w:hideMark/>
          </w:tcPr>
          <w:p w14:paraId="3F25CFFB" w14:textId="77777777" w:rsidR="0042117F" w:rsidRDefault="0042117F" w:rsidP="0042117F">
            <w:pPr>
              <w:rPr>
                <w:kern w:val="0"/>
                <w:sz w:val="26"/>
                <w:szCs w:val="26"/>
                <w14:ligatures w14:val="none"/>
              </w:rPr>
            </w:pPr>
            <w:r>
              <w:rPr>
                <w:sz w:val="26"/>
                <w:szCs w:val="26"/>
              </w:rPr>
              <w:t>Не ограничивается</w:t>
            </w:r>
          </w:p>
        </w:tc>
      </w:tr>
      <w:tr w:rsidR="0042117F" w14:paraId="7E2B30BD" w14:textId="77777777" w:rsidTr="00D46659">
        <w:trPr>
          <w:trHeight w:val="419"/>
        </w:trPr>
        <w:tc>
          <w:tcPr>
            <w:tcW w:w="4785" w:type="dxa"/>
          </w:tcPr>
          <w:p w14:paraId="10C3626D" w14:textId="00B5C726" w:rsidR="0042117F" w:rsidRPr="000C5821" w:rsidRDefault="0042117F" w:rsidP="0042117F">
            <w:pPr>
              <w:rPr>
                <w:kern w:val="0"/>
                <w:sz w:val="26"/>
                <w:szCs w:val="26"/>
                <w14:ligatures w14:val="none"/>
              </w:rPr>
            </w:pPr>
            <w:r w:rsidRPr="000C5821">
              <w:rPr>
                <w:kern w:val="0"/>
                <w:sz w:val="26"/>
                <w:szCs w:val="26"/>
                <w14:ligatures w14:val="none"/>
              </w:rPr>
              <w:t xml:space="preserve">Этап </w:t>
            </w:r>
            <w:r w:rsidR="000C5821" w:rsidRPr="000C5821">
              <w:rPr>
                <w:kern w:val="0"/>
                <w:sz w:val="26"/>
                <w:szCs w:val="26"/>
                <w14:ligatures w14:val="none"/>
              </w:rPr>
              <w:t>совершенствования спортивного мастерства</w:t>
            </w:r>
            <w:r w:rsidRPr="000C5821">
              <w:rPr>
                <w:kern w:val="0"/>
                <w:sz w:val="26"/>
                <w:szCs w:val="26"/>
                <w14:ligatures w14:val="none"/>
              </w:rPr>
              <w:t xml:space="preserve"> </w:t>
            </w:r>
          </w:p>
          <w:p w14:paraId="68D78220" w14:textId="658DECD4" w:rsidR="000A0DB3" w:rsidRPr="000A0DB3" w:rsidRDefault="000A0DB3" w:rsidP="0042117F">
            <w:pPr>
              <w:rPr>
                <w:kern w:val="0"/>
                <w:sz w:val="26"/>
                <w:szCs w:val="26"/>
                <w:highlight w:val="yellow"/>
                <w14:ligatures w14:val="none"/>
              </w:rPr>
            </w:pPr>
          </w:p>
        </w:tc>
        <w:tc>
          <w:tcPr>
            <w:tcW w:w="4786" w:type="dxa"/>
            <w:hideMark/>
          </w:tcPr>
          <w:p w14:paraId="2EA80095" w14:textId="77777777" w:rsidR="0042117F" w:rsidRDefault="0042117F" w:rsidP="0042117F">
            <w:pPr>
              <w:rPr>
                <w:kern w:val="0"/>
                <w:sz w:val="26"/>
                <w:szCs w:val="26"/>
                <w14:ligatures w14:val="none"/>
              </w:rPr>
            </w:pPr>
            <w:r>
              <w:rPr>
                <w:sz w:val="26"/>
                <w:szCs w:val="26"/>
              </w:rPr>
              <w:t>Не ограничивается</w:t>
            </w:r>
          </w:p>
        </w:tc>
      </w:tr>
      <w:tr w:rsidR="0042117F" w14:paraId="066158D2" w14:textId="77777777" w:rsidTr="00D46659">
        <w:tc>
          <w:tcPr>
            <w:tcW w:w="4785" w:type="dxa"/>
          </w:tcPr>
          <w:p w14:paraId="59F9AFFB" w14:textId="77777777" w:rsidR="0042117F" w:rsidRDefault="0042117F" w:rsidP="0042117F">
            <w:pPr>
              <w:rPr>
                <w:kern w:val="0"/>
                <w:sz w:val="26"/>
                <w:szCs w:val="26"/>
                <w14:ligatures w14:val="none"/>
              </w:rPr>
            </w:pPr>
            <w:r>
              <w:rPr>
                <w:kern w:val="0"/>
                <w:sz w:val="26"/>
                <w:szCs w:val="26"/>
                <w14:ligatures w14:val="none"/>
              </w:rPr>
              <w:t xml:space="preserve">Этап высшего спортивного мастерства </w:t>
            </w:r>
          </w:p>
        </w:tc>
        <w:tc>
          <w:tcPr>
            <w:tcW w:w="4786" w:type="dxa"/>
            <w:hideMark/>
          </w:tcPr>
          <w:p w14:paraId="5AE10A9F" w14:textId="77777777" w:rsidR="0042117F" w:rsidRDefault="0042117F" w:rsidP="0042117F">
            <w:pPr>
              <w:rPr>
                <w:kern w:val="0"/>
                <w:sz w:val="26"/>
                <w:szCs w:val="26"/>
                <w14:ligatures w14:val="none"/>
              </w:rPr>
            </w:pPr>
            <w:r>
              <w:rPr>
                <w:sz w:val="26"/>
                <w:szCs w:val="26"/>
              </w:rPr>
              <w:t>Не ограничивается</w:t>
            </w:r>
          </w:p>
        </w:tc>
      </w:tr>
    </w:tbl>
    <w:p w14:paraId="452A422A" w14:textId="77777777" w:rsidR="009D68C3" w:rsidRPr="00450037" w:rsidRDefault="009D68C3" w:rsidP="0042117F">
      <w:pPr>
        <w:pStyle w:val="a3"/>
        <w:tabs>
          <w:tab w:val="left" w:pos="3261"/>
        </w:tabs>
        <w:spacing w:before="2"/>
        <w:ind w:left="0"/>
        <w:jc w:val="both"/>
        <w:rPr>
          <w:sz w:val="28"/>
          <w:szCs w:val="28"/>
        </w:rPr>
      </w:pPr>
    </w:p>
    <w:p w14:paraId="5E609F94" w14:textId="27F2BCBD" w:rsidR="00A43ED0" w:rsidRDefault="00A43ED0" w:rsidP="0042117F">
      <w:pPr>
        <w:pStyle w:val="a3"/>
        <w:tabs>
          <w:tab w:val="left" w:pos="3261"/>
        </w:tabs>
        <w:ind w:left="0"/>
        <w:jc w:val="center"/>
        <w:rPr>
          <w:w w:val="105"/>
          <w:sz w:val="28"/>
          <w:szCs w:val="28"/>
        </w:rPr>
      </w:pPr>
    </w:p>
    <w:p w14:paraId="263F6FF6" w14:textId="6AB6E6EA" w:rsidR="00A27C2A" w:rsidRDefault="00A27C2A" w:rsidP="0042117F">
      <w:pPr>
        <w:pStyle w:val="a3"/>
        <w:tabs>
          <w:tab w:val="left" w:pos="3261"/>
        </w:tabs>
        <w:ind w:left="0"/>
        <w:jc w:val="center"/>
        <w:rPr>
          <w:w w:val="105"/>
          <w:sz w:val="28"/>
          <w:szCs w:val="28"/>
        </w:rPr>
      </w:pPr>
    </w:p>
    <w:p w14:paraId="05C581D8" w14:textId="0512DEFD" w:rsidR="00A27C2A" w:rsidRDefault="00A27C2A" w:rsidP="0042117F">
      <w:pPr>
        <w:pStyle w:val="a3"/>
        <w:tabs>
          <w:tab w:val="left" w:pos="3261"/>
        </w:tabs>
        <w:ind w:left="0"/>
        <w:jc w:val="center"/>
        <w:rPr>
          <w:w w:val="105"/>
          <w:sz w:val="28"/>
          <w:szCs w:val="28"/>
        </w:rPr>
      </w:pPr>
    </w:p>
    <w:p w14:paraId="40014722" w14:textId="0C12B82D" w:rsidR="00A27C2A" w:rsidRDefault="00A27C2A" w:rsidP="0042117F">
      <w:pPr>
        <w:pStyle w:val="a3"/>
        <w:tabs>
          <w:tab w:val="left" w:pos="3261"/>
        </w:tabs>
        <w:ind w:left="0"/>
        <w:jc w:val="center"/>
        <w:rPr>
          <w:w w:val="105"/>
          <w:sz w:val="28"/>
          <w:szCs w:val="28"/>
        </w:rPr>
      </w:pPr>
    </w:p>
    <w:p w14:paraId="23B67072" w14:textId="77777777" w:rsidR="00054A8E" w:rsidRDefault="00054A8E" w:rsidP="0042117F">
      <w:pPr>
        <w:pStyle w:val="a3"/>
        <w:tabs>
          <w:tab w:val="left" w:pos="3261"/>
        </w:tabs>
        <w:ind w:left="0"/>
        <w:jc w:val="center"/>
        <w:rPr>
          <w:w w:val="105"/>
          <w:sz w:val="28"/>
          <w:szCs w:val="28"/>
        </w:rPr>
      </w:pPr>
    </w:p>
    <w:p w14:paraId="07595B39" w14:textId="77777777" w:rsidR="00E652B4" w:rsidRDefault="00E652B4" w:rsidP="0042117F">
      <w:pPr>
        <w:pStyle w:val="a3"/>
        <w:tabs>
          <w:tab w:val="left" w:pos="3261"/>
        </w:tabs>
        <w:ind w:left="0"/>
        <w:jc w:val="center"/>
        <w:rPr>
          <w:w w:val="105"/>
          <w:sz w:val="28"/>
          <w:szCs w:val="28"/>
        </w:rPr>
      </w:pPr>
    </w:p>
    <w:p w14:paraId="45303B23" w14:textId="66598EAC" w:rsidR="00A27C2A" w:rsidRDefault="00A27C2A" w:rsidP="0042117F">
      <w:pPr>
        <w:pStyle w:val="a3"/>
        <w:tabs>
          <w:tab w:val="left" w:pos="3261"/>
        </w:tabs>
        <w:ind w:left="0"/>
        <w:jc w:val="center"/>
        <w:rPr>
          <w:w w:val="105"/>
          <w:sz w:val="28"/>
          <w:szCs w:val="28"/>
        </w:rPr>
      </w:pPr>
    </w:p>
    <w:p w14:paraId="14C337FA" w14:textId="77777777" w:rsidR="00A27C2A" w:rsidRPr="00450037" w:rsidRDefault="00A27C2A" w:rsidP="0042117F">
      <w:pPr>
        <w:pStyle w:val="a3"/>
        <w:tabs>
          <w:tab w:val="left" w:pos="3261"/>
        </w:tabs>
        <w:ind w:left="0"/>
        <w:jc w:val="center"/>
        <w:rPr>
          <w:b/>
          <w:sz w:val="28"/>
          <w:szCs w:val="28"/>
        </w:rPr>
      </w:pPr>
    </w:p>
    <w:p w14:paraId="54CB285A" w14:textId="77777777" w:rsidR="0076365E" w:rsidRDefault="0076365E" w:rsidP="0042117F">
      <w:pPr>
        <w:pStyle w:val="a3"/>
        <w:tabs>
          <w:tab w:val="left" w:pos="3261"/>
        </w:tabs>
        <w:ind w:left="0"/>
        <w:rPr>
          <w:bCs/>
          <w:sz w:val="28"/>
          <w:szCs w:val="28"/>
        </w:rPr>
      </w:pPr>
    </w:p>
    <w:p w14:paraId="4C9959D2" w14:textId="2FCCD639" w:rsidR="0076365E" w:rsidRPr="0042117F" w:rsidRDefault="009D68C3" w:rsidP="0042117F">
      <w:pPr>
        <w:pStyle w:val="a3"/>
        <w:tabs>
          <w:tab w:val="left" w:pos="3261"/>
        </w:tabs>
        <w:ind w:left="0"/>
        <w:jc w:val="center"/>
        <w:rPr>
          <w:bCs/>
          <w:sz w:val="28"/>
          <w:szCs w:val="28"/>
        </w:rPr>
      </w:pPr>
      <w:r w:rsidRPr="00450037">
        <w:rPr>
          <w:bCs/>
          <w:sz w:val="28"/>
          <w:szCs w:val="28"/>
        </w:rPr>
        <w:t>Ханты-Мансийск</w:t>
      </w:r>
      <w:r w:rsidR="0042117F">
        <w:rPr>
          <w:bCs/>
          <w:sz w:val="28"/>
          <w:szCs w:val="28"/>
        </w:rPr>
        <w:t>,</w:t>
      </w:r>
      <w:r w:rsidR="00A27C2A">
        <w:rPr>
          <w:bCs/>
          <w:sz w:val="28"/>
          <w:szCs w:val="28"/>
        </w:rPr>
        <w:t xml:space="preserve"> </w:t>
      </w:r>
      <w:r w:rsidRPr="00450037">
        <w:rPr>
          <w:sz w:val="28"/>
          <w:szCs w:val="28"/>
        </w:rPr>
        <w:t>2023</w:t>
      </w:r>
      <w:r w:rsidR="00BA10B1">
        <w:rPr>
          <w:sz w:val="28"/>
          <w:szCs w:val="28"/>
        </w:rPr>
        <w:t xml:space="preserve"> </w:t>
      </w:r>
      <w:r w:rsidR="0042117F">
        <w:rPr>
          <w:sz w:val="28"/>
          <w:szCs w:val="28"/>
        </w:rPr>
        <w:t>г.</w:t>
      </w:r>
      <w:r w:rsidRPr="00450037">
        <w:rPr>
          <w:sz w:val="28"/>
          <w:szCs w:val="28"/>
        </w:rPr>
        <w:t xml:space="preserve"> </w:t>
      </w:r>
    </w:p>
    <w:p w14:paraId="45192EB9" w14:textId="10D7D77F" w:rsidR="001C5FA5" w:rsidRDefault="001C5FA5" w:rsidP="0042117F">
      <w:pPr>
        <w:jc w:val="center"/>
        <w:rPr>
          <w:b/>
          <w:bCs/>
          <w:sz w:val="28"/>
          <w:szCs w:val="28"/>
        </w:rPr>
      </w:pPr>
      <w:r w:rsidRPr="00450037">
        <w:rPr>
          <w:b/>
          <w:bCs/>
          <w:sz w:val="28"/>
          <w:szCs w:val="28"/>
        </w:rPr>
        <w:t>Содержание</w:t>
      </w:r>
    </w:p>
    <w:p w14:paraId="4372CB99" w14:textId="77777777" w:rsidR="0076365E" w:rsidRPr="00450037" w:rsidRDefault="0076365E" w:rsidP="0042117F">
      <w:pPr>
        <w:jc w:val="center"/>
        <w:rPr>
          <w:b/>
          <w:bCs/>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371"/>
        <w:gridCol w:w="636"/>
      </w:tblGrid>
      <w:tr w:rsidR="007A293F" w:rsidRPr="00450037" w14:paraId="64392938" w14:textId="77777777" w:rsidTr="00EB630C">
        <w:tc>
          <w:tcPr>
            <w:tcW w:w="846" w:type="dxa"/>
          </w:tcPr>
          <w:p w14:paraId="3D90FE31" w14:textId="72CB0A6D" w:rsidR="007A293F" w:rsidRPr="00450037" w:rsidRDefault="007A293F" w:rsidP="0042117F">
            <w:pPr>
              <w:tabs>
                <w:tab w:val="left" w:pos="3261"/>
              </w:tabs>
              <w:rPr>
                <w:rFonts w:eastAsia="Calibri"/>
                <w:sz w:val="28"/>
                <w:szCs w:val="28"/>
              </w:rPr>
            </w:pPr>
          </w:p>
        </w:tc>
        <w:tc>
          <w:tcPr>
            <w:tcW w:w="7371" w:type="dxa"/>
          </w:tcPr>
          <w:p w14:paraId="7E7462BB" w14:textId="175E70D0" w:rsidR="007A293F" w:rsidRPr="00450037" w:rsidRDefault="0042117F" w:rsidP="0042117F">
            <w:pPr>
              <w:tabs>
                <w:tab w:val="left" w:pos="3261"/>
              </w:tabs>
              <w:rPr>
                <w:rFonts w:eastAsia="Calibri"/>
                <w:sz w:val="28"/>
                <w:szCs w:val="28"/>
              </w:rPr>
            </w:pPr>
            <w:r>
              <w:rPr>
                <w:rFonts w:eastAsia="Calibri"/>
                <w:sz w:val="28"/>
                <w:szCs w:val="28"/>
              </w:rPr>
              <w:t>Пояснительная записка</w:t>
            </w:r>
          </w:p>
        </w:tc>
        <w:tc>
          <w:tcPr>
            <w:tcW w:w="636" w:type="dxa"/>
          </w:tcPr>
          <w:p w14:paraId="51FCA455" w14:textId="114F452D" w:rsidR="007A293F" w:rsidRPr="00450037" w:rsidRDefault="006B55E0" w:rsidP="0042117F">
            <w:pPr>
              <w:tabs>
                <w:tab w:val="left" w:pos="3261"/>
              </w:tabs>
              <w:jc w:val="center"/>
              <w:rPr>
                <w:rFonts w:eastAsia="Calibri"/>
                <w:sz w:val="28"/>
                <w:szCs w:val="28"/>
              </w:rPr>
            </w:pPr>
            <w:r>
              <w:rPr>
                <w:rFonts w:eastAsia="Calibri"/>
                <w:sz w:val="28"/>
                <w:szCs w:val="28"/>
              </w:rPr>
              <w:t>4</w:t>
            </w:r>
          </w:p>
        </w:tc>
      </w:tr>
      <w:tr w:rsidR="0042117F" w:rsidRPr="00450037" w14:paraId="5EC57C8C" w14:textId="77777777" w:rsidTr="00EB630C">
        <w:tc>
          <w:tcPr>
            <w:tcW w:w="846" w:type="dxa"/>
          </w:tcPr>
          <w:p w14:paraId="43EF41D0" w14:textId="126CBC7C" w:rsidR="0042117F" w:rsidRPr="00450037" w:rsidRDefault="0042117F" w:rsidP="0042117F">
            <w:pPr>
              <w:tabs>
                <w:tab w:val="left" w:pos="3261"/>
              </w:tabs>
              <w:rPr>
                <w:rFonts w:eastAsia="Calibri"/>
                <w:sz w:val="28"/>
                <w:szCs w:val="28"/>
                <w:lang w:val="en-US"/>
              </w:rPr>
            </w:pPr>
            <w:r w:rsidRPr="00450037">
              <w:rPr>
                <w:rFonts w:eastAsia="Calibri"/>
                <w:sz w:val="28"/>
                <w:szCs w:val="28"/>
                <w:lang w:val="en-US"/>
              </w:rPr>
              <w:t>1</w:t>
            </w:r>
            <w:r w:rsidRPr="00450037">
              <w:rPr>
                <w:rFonts w:eastAsia="Calibri"/>
                <w:sz w:val="28"/>
                <w:szCs w:val="28"/>
              </w:rPr>
              <w:t>.</w:t>
            </w:r>
          </w:p>
        </w:tc>
        <w:tc>
          <w:tcPr>
            <w:tcW w:w="7371" w:type="dxa"/>
          </w:tcPr>
          <w:p w14:paraId="4CBC90B8" w14:textId="7087A3BB" w:rsidR="0042117F" w:rsidRPr="00450037" w:rsidRDefault="0042117F" w:rsidP="0042117F">
            <w:pPr>
              <w:tabs>
                <w:tab w:val="left" w:pos="3261"/>
              </w:tabs>
              <w:rPr>
                <w:rFonts w:eastAsia="Calibri"/>
                <w:sz w:val="28"/>
                <w:szCs w:val="28"/>
              </w:rPr>
            </w:pPr>
            <w:r w:rsidRPr="00450037">
              <w:rPr>
                <w:rFonts w:eastAsia="Calibri"/>
                <w:sz w:val="28"/>
                <w:szCs w:val="28"/>
              </w:rPr>
              <w:t>Общие положения</w:t>
            </w:r>
          </w:p>
        </w:tc>
        <w:tc>
          <w:tcPr>
            <w:tcW w:w="636" w:type="dxa"/>
          </w:tcPr>
          <w:p w14:paraId="7908B99C" w14:textId="6F9A8302" w:rsidR="0042117F" w:rsidRDefault="006B55E0" w:rsidP="0042117F">
            <w:pPr>
              <w:tabs>
                <w:tab w:val="left" w:pos="3261"/>
              </w:tabs>
              <w:jc w:val="center"/>
              <w:rPr>
                <w:rFonts w:eastAsia="Calibri"/>
                <w:sz w:val="28"/>
                <w:szCs w:val="28"/>
              </w:rPr>
            </w:pPr>
            <w:r>
              <w:rPr>
                <w:rFonts w:eastAsia="Calibri"/>
                <w:sz w:val="28"/>
                <w:szCs w:val="28"/>
              </w:rPr>
              <w:t>5</w:t>
            </w:r>
          </w:p>
        </w:tc>
      </w:tr>
      <w:tr w:rsidR="0042117F" w:rsidRPr="00450037" w14:paraId="61A24368" w14:textId="77777777" w:rsidTr="00EB630C">
        <w:tc>
          <w:tcPr>
            <w:tcW w:w="846" w:type="dxa"/>
            <w:hideMark/>
          </w:tcPr>
          <w:p w14:paraId="7FEF2919" w14:textId="77777777" w:rsidR="0042117F" w:rsidRPr="00450037" w:rsidRDefault="0042117F" w:rsidP="0042117F">
            <w:pPr>
              <w:tabs>
                <w:tab w:val="left" w:pos="3261"/>
              </w:tabs>
              <w:rPr>
                <w:rFonts w:eastAsia="Calibri"/>
                <w:sz w:val="28"/>
                <w:szCs w:val="28"/>
              </w:rPr>
            </w:pPr>
            <w:r w:rsidRPr="00450037">
              <w:rPr>
                <w:rFonts w:eastAsia="Calibri"/>
                <w:sz w:val="28"/>
                <w:szCs w:val="28"/>
              </w:rPr>
              <w:t>2.</w:t>
            </w:r>
          </w:p>
        </w:tc>
        <w:tc>
          <w:tcPr>
            <w:tcW w:w="7371" w:type="dxa"/>
            <w:hideMark/>
          </w:tcPr>
          <w:p w14:paraId="1508A988" w14:textId="77777777" w:rsidR="0042117F" w:rsidRPr="00450037" w:rsidRDefault="0042117F" w:rsidP="0042117F">
            <w:pPr>
              <w:tabs>
                <w:tab w:val="left" w:pos="3261"/>
              </w:tabs>
              <w:rPr>
                <w:rFonts w:eastAsia="Calibri"/>
                <w:sz w:val="28"/>
                <w:szCs w:val="28"/>
              </w:rPr>
            </w:pPr>
            <w:r w:rsidRPr="00450037">
              <w:rPr>
                <w:rFonts w:eastAsia="Calibri"/>
                <w:sz w:val="28"/>
                <w:szCs w:val="28"/>
              </w:rPr>
              <w:t>Характеристика дополнительной образовательной программы спортивной подготовки</w:t>
            </w:r>
          </w:p>
        </w:tc>
        <w:tc>
          <w:tcPr>
            <w:tcW w:w="636" w:type="dxa"/>
            <w:hideMark/>
          </w:tcPr>
          <w:p w14:paraId="085C8D38" w14:textId="547DDF70" w:rsidR="0042117F" w:rsidRPr="00450037" w:rsidRDefault="006B55E0" w:rsidP="0042117F">
            <w:pPr>
              <w:tabs>
                <w:tab w:val="left" w:pos="3261"/>
              </w:tabs>
              <w:jc w:val="center"/>
              <w:rPr>
                <w:rFonts w:eastAsia="Calibri"/>
                <w:sz w:val="28"/>
                <w:szCs w:val="28"/>
              </w:rPr>
            </w:pPr>
            <w:r>
              <w:rPr>
                <w:rFonts w:eastAsia="Calibri"/>
                <w:sz w:val="28"/>
                <w:szCs w:val="28"/>
              </w:rPr>
              <w:t>7</w:t>
            </w:r>
          </w:p>
        </w:tc>
      </w:tr>
      <w:tr w:rsidR="0042117F" w:rsidRPr="00450037" w14:paraId="35263118" w14:textId="77777777" w:rsidTr="00EB630C">
        <w:tc>
          <w:tcPr>
            <w:tcW w:w="846" w:type="dxa"/>
            <w:hideMark/>
          </w:tcPr>
          <w:p w14:paraId="2900D11D" w14:textId="77777777" w:rsidR="0042117F" w:rsidRPr="00450037" w:rsidRDefault="0042117F" w:rsidP="0042117F">
            <w:pPr>
              <w:tabs>
                <w:tab w:val="left" w:pos="3261"/>
              </w:tabs>
              <w:rPr>
                <w:rFonts w:eastAsia="Calibri"/>
                <w:sz w:val="28"/>
                <w:szCs w:val="28"/>
              </w:rPr>
            </w:pPr>
            <w:r w:rsidRPr="00450037">
              <w:rPr>
                <w:rFonts w:eastAsia="Calibri"/>
                <w:sz w:val="28"/>
                <w:szCs w:val="28"/>
              </w:rPr>
              <w:t>2.1.</w:t>
            </w:r>
          </w:p>
        </w:tc>
        <w:tc>
          <w:tcPr>
            <w:tcW w:w="7371" w:type="dxa"/>
            <w:hideMark/>
          </w:tcPr>
          <w:p w14:paraId="1F630155" w14:textId="1930F02A" w:rsidR="0042117F" w:rsidRPr="00450037" w:rsidRDefault="0042117F" w:rsidP="0042117F">
            <w:pPr>
              <w:tabs>
                <w:tab w:val="left" w:pos="3261"/>
              </w:tabs>
              <w:rPr>
                <w:rFonts w:eastAsia="Calibri"/>
                <w:sz w:val="28"/>
                <w:szCs w:val="28"/>
              </w:rPr>
            </w:pPr>
            <w:r w:rsidRPr="00450037">
              <w:rPr>
                <w:rFonts w:eastAsia="Calibri"/>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636" w:type="dxa"/>
            <w:hideMark/>
          </w:tcPr>
          <w:p w14:paraId="3436CB68" w14:textId="7FE0E3CA" w:rsidR="0042117F" w:rsidRPr="00450037" w:rsidRDefault="006B55E0" w:rsidP="0042117F">
            <w:pPr>
              <w:tabs>
                <w:tab w:val="left" w:pos="3261"/>
              </w:tabs>
              <w:jc w:val="center"/>
              <w:rPr>
                <w:rFonts w:eastAsia="Calibri"/>
                <w:sz w:val="28"/>
                <w:szCs w:val="28"/>
              </w:rPr>
            </w:pPr>
            <w:r>
              <w:rPr>
                <w:rFonts w:eastAsia="Calibri"/>
                <w:sz w:val="28"/>
                <w:szCs w:val="28"/>
              </w:rPr>
              <w:t>7</w:t>
            </w:r>
          </w:p>
        </w:tc>
      </w:tr>
      <w:tr w:rsidR="0042117F" w:rsidRPr="00450037" w14:paraId="475E1AAF" w14:textId="77777777" w:rsidTr="00EB630C">
        <w:tc>
          <w:tcPr>
            <w:tcW w:w="846" w:type="dxa"/>
            <w:hideMark/>
          </w:tcPr>
          <w:p w14:paraId="1536372B" w14:textId="77777777" w:rsidR="0042117F" w:rsidRPr="00450037" w:rsidRDefault="0042117F" w:rsidP="0042117F">
            <w:pPr>
              <w:tabs>
                <w:tab w:val="left" w:pos="3261"/>
              </w:tabs>
              <w:rPr>
                <w:rFonts w:eastAsia="Calibri"/>
                <w:sz w:val="28"/>
                <w:szCs w:val="28"/>
              </w:rPr>
            </w:pPr>
            <w:r w:rsidRPr="00450037">
              <w:rPr>
                <w:rFonts w:eastAsia="Calibri"/>
                <w:sz w:val="28"/>
                <w:szCs w:val="28"/>
              </w:rPr>
              <w:t>2.2.</w:t>
            </w:r>
          </w:p>
        </w:tc>
        <w:tc>
          <w:tcPr>
            <w:tcW w:w="7371" w:type="dxa"/>
            <w:hideMark/>
          </w:tcPr>
          <w:p w14:paraId="5BEF311B" w14:textId="77777777" w:rsidR="0042117F" w:rsidRPr="00450037" w:rsidRDefault="0042117F" w:rsidP="0042117F">
            <w:pPr>
              <w:tabs>
                <w:tab w:val="left" w:pos="3261"/>
              </w:tabs>
              <w:rPr>
                <w:rFonts w:eastAsia="Calibri"/>
                <w:sz w:val="28"/>
                <w:szCs w:val="28"/>
              </w:rPr>
            </w:pPr>
            <w:r w:rsidRPr="00450037">
              <w:rPr>
                <w:rFonts w:eastAsia="Calibri"/>
                <w:bCs/>
                <w:color w:val="000000"/>
                <w:sz w:val="28"/>
                <w:szCs w:val="28"/>
                <w:lang w:eastAsia="zh-CN"/>
              </w:rPr>
              <w:t xml:space="preserve">Объем </w:t>
            </w:r>
            <w:r w:rsidRPr="00450037">
              <w:rPr>
                <w:color w:val="000000"/>
                <w:sz w:val="28"/>
                <w:szCs w:val="28"/>
                <w:lang w:eastAsia="zh-CN"/>
              </w:rPr>
              <w:t>дополнительной образовательной программы спортивной подготовки</w:t>
            </w:r>
          </w:p>
        </w:tc>
        <w:tc>
          <w:tcPr>
            <w:tcW w:w="636" w:type="dxa"/>
            <w:hideMark/>
          </w:tcPr>
          <w:p w14:paraId="023BB367" w14:textId="56F377C8" w:rsidR="0042117F" w:rsidRPr="00450037" w:rsidRDefault="0042117F" w:rsidP="0042117F">
            <w:pPr>
              <w:tabs>
                <w:tab w:val="left" w:pos="3261"/>
              </w:tabs>
              <w:jc w:val="center"/>
              <w:rPr>
                <w:rFonts w:eastAsia="Calibri"/>
                <w:sz w:val="28"/>
                <w:szCs w:val="28"/>
              </w:rPr>
            </w:pPr>
            <w:r>
              <w:rPr>
                <w:rFonts w:eastAsia="Calibri"/>
                <w:sz w:val="28"/>
                <w:szCs w:val="28"/>
              </w:rPr>
              <w:t>9</w:t>
            </w:r>
          </w:p>
        </w:tc>
      </w:tr>
      <w:tr w:rsidR="0042117F" w:rsidRPr="00450037" w14:paraId="6B15E891" w14:textId="77777777" w:rsidTr="00EB630C">
        <w:tc>
          <w:tcPr>
            <w:tcW w:w="846" w:type="dxa"/>
            <w:hideMark/>
          </w:tcPr>
          <w:p w14:paraId="0032821F" w14:textId="77777777" w:rsidR="0042117F" w:rsidRPr="00450037" w:rsidRDefault="0042117F" w:rsidP="0042117F">
            <w:pPr>
              <w:tabs>
                <w:tab w:val="left" w:pos="3261"/>
              </w:tabs>
              <w:rPr>
                <w:rFonts w:eastAsia="Calibri"/>
                <w:sz w:val="28"/>
                <w:szCs w:val="28"/>
              </w:rPr>
            </w:pPr>
            <w:r w:rsidRPr="00450037">
              <w:rPr>
                <w:rFonts w:eastAsia="Calibri"/>
                <w:sz w:val="28"/>
                <w:szCs w:val="28"/>
              </w:rPr>
              <w:t>2.3.</w:t>
            </w:r>
          </w:p>
        </w:tc>
        <w:tc>
          <w:tcPr>
            <w:tcW w:w="7371" w:type="dxa"/>
            <w:hideMark/>
          </w:tcPr>
          <w:p w14:paraId="2CB6A1E0" w14:textId="77777777" w:rsidR="0042117F" w:rsidRPr="00450037" w:rsidRDefault="0042117F" w:rsidP="0042117F">
            <w:pPr>
              <w:tabs>
                <w:tab w:val="left" w:pos="3261"/>
              </w:tabs>
              <w:rPr>
                <w:rFonts w:eastAsia="Calibri"/>
                <w:sz w:val="28"/>
                <w:szCs w:val="28"/>
              </w:rPr>
            </w:pPr>
            <w:r w:rsidRPr="00450037">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36" w:type="dxa"/>
          </w:tcPr>
          <w:p w14:paraId="756CD435" w14:textId="327C15A7" w:rsidR="0042117F" w:rsidRPr="00450037" w:rsidRDefault="0042117F" w:rsidP="0042117F">
            <w:pPr>
              <w:tabs>
                <w:tab w:val="left" w:pos="3261"/>
              </w:tabs>
              <w:jc w:val="center"/>
              <w:rPr>
                <w:rFonts w:eastAsia="Calibri"/>
                <w:sz w:val="28"/>
                <w:szCs w:val="28"/>
              </w:rPr>
            </w:pPr>
            <w:r>
              <w:rPr>
                <w:rFonts w:eastAsia="Calibri"/>
                <w:sz w:val="28"/>
                <w:szCs w:val="28"/>
              </w:rPr>
              <w:t>1</w:t>
            </w:r>
            <w:r w:rsidR="006B55E0">
              <w:rPr>
                <w:rFonts w:eastAsia="Calibri"/>
                <w:sz w:val="28"/>
                <w:szCs w:val="28"/>
              </w:rPr>
              <w:t>0</w:t>
            </w:r>
          </w:p>
        </w:tc>
      </w:tr>
      <w:tr w:rsidR="0042117F" w:rsidRPr="00450037" w14:paraId="41A5CCFE" w14:textId="77777777" w:rsidTr="00EB630C">
        <w:tc>
          <w:tcPr>
            <w:tcW w:w="846" w:type="dxa"/>
            <w:hideMark/>
          </w:tcPr>
          <w:p w14:paraId="4287F17F" w14:textId="77777777" w:rsidR="0042117F" w:rsidRPr="00450037" w:rsidRDefault="0042117F" w:rsidP="0042117F">
            <w:pPr>
              <w:tabs>
                <w:tab w:val="left" w:pos="3261"/>
              </w:tabs>
              <w:rPr>
                <w:rFonts w:eastAsia="Calibri"/>
                <w:sz w:val="28"/>
                <w:szCs w:val="28"/>
              </w:rPr>
            </w:pPr>
            <w:r w:rsidRPr="00450037">
              <w:rPr>
                <w:rFonts w:eastAsia="Calibri"/>
                <w:sz w:val="28"/>
                <w:szCs w:val="28"/>
              </w:rPr>
              <w:t>2.3.1.</w:t>
            </w:r>
          </w:p>
        </w:tc>
        <w:tc>
          <w:tcPr>
            <w:tcW w:w="7371" w:type="dxa"/>
            <w:hideMark/>
          </w:tcPr>
          <w:p w14:paraId="7448617C" w14:textId="77777777" w:rsidR="0042117F" w:rsidRPr="00450037" w:rsidRDefault="0042117F" w:rsidP="0042117F">
            <w:pPr>
              <w:tabs>
                <w:tab w:val="left" w:pos="3261"/>
              </w:tabs>
              <w:rPr>
                <w:sz w:val="28"/>
                <w:szCs w:val="28"/>
              </w:rPr>
            </w:pPr>
            <w:r w:rsidRPr="00450037">
              <w:rPr>
                <w:sz w:val="28"/>
                <w:szCs w:val="28"/>
              </w:rPr>
              <w:t>Учебно-тренировочные занятия</w:t>
            </w:r>
          </w:p>
        </w:tc>
        <w:tc>
          <w:tcPr>
            <w:tcW w:w="636" w:type="dxa"/>
          </w:tcPr>
          <w:p w14:paraId="17D0D5C6" w14:textId="0132A85A" w:rsidR="0042117F" w:rsidRPr="00450037" w:rsidRDefault="0042117F" w:rsidP="0042117F">
            <w:pPr>
              <w:tabs>
                <w:tab w:val="left" w:pos="3261"/>
              </w:tabs>
              <w:jc w:val="center"/>
              <w:rPr>
                <w:rFonts w:eastAsia="Calibri"/>
                <w:sz w:val="28"/>
                <w:szCs w:val="28"/>
              </w:rPr>
            </w:pPr>
            <w:r>
              <w:rPr>
                <w:rFonts w:eastAsia="Calibri"/>
                <w:sz w:val="28"/>
                <w:szCs w:val="28"/>
              </w:rPr>
              <w:t>1</w:t>
            </w:r>
            <w:r w:rsidR="006B55E0">
              <w:rPr>
                <w:rFonts w:eastAsia="Calibri"/>
                <w:sz w:val="28"/>
                <w:szCs w:val="28"/>
              </w:rPr>
              <w:t>1</w:t>
            </w:r>
          </w:p>
        </w:tc>
      </w:tr>
      <w:tr w:rsidR="0042117F" w:rsidRPr="00450037" w14:paraId="439D9198" w14:textId="77777777" w:rsidTr="00EB630C">
        <w:tc>
          <w:tcPr>
            <w:tcW w:w="846" w:type="dxa"/>
            <w:hideMark/>
          </w:tcPr>
          <w:p w14:paraId="10B611BB" w14:textId="77777777" w:rsidR="0042117F" w:rsidRPr="00450037" w:rsidRDefault="0042117F" w:rsidP="0042117F">
            <w:pPr>
              <w:tabs>
                <w:tab w:val="left" w:pos="3261"/>
              </w:tabs>
              <w:rPr>
                <w:rFonts w:eastAsia="Calibri"/>
                <w:sz w:val="28"/>
                <w:szCs w:val="28"/>
              </w:rPr>
            </w:pPr>
            <w:r w:rsidRPr="00450037">
              <w:rPr>
                <w:rFonts w:eastAsia="Calibri"/>
                <w:sz w:val="28"/>
                <w:szCs w:val="28"/>
              </w:rPr>
              <w:t>2.3.2.</w:t>
            </w:r>
          </w:p>
        </w:tc>
        <w:tc>
          <w:tcPr>
            <w:tcW w:w="7371" w:type="dxa"/>
            <w:hideMark/>
          </w:tcPr>
          <w:p w14:paraId="33D2E42A" w14:textId="77777777" w:rsidR="0042117F" w:rsidRPr="00450037" w:rsidRDefault="0042117F" w:rsidP="0042117F">
            <w:pPr>
              <w:tabs>
                <w:tab w:val="left" w:pos="3261"/>
              </w:tabs>
              <w:rPr>
                <w:sz w:val="28"/>
                <w:szCs w:val="28"/>
              </w:rPr>
            </w:pPr>
            <w:r w:rsidRPr="00450037">
              <w:rPr>
                <w:sz w:val="28"/>
                <w:szCs w:val="28"/>
              </w:rPr>
              <w:t>Учебно-тренировочные мероприятия</w:t>
            </w:r>
          </w:p>
        </w:tc>
        <w:tc>
          <w:tcPr>
            <w:tcW w:w="636" w:type="dxa"/>
          </w:tcPr>
          <w:p w14:paraId="3C87DFB2" w14:textId="03CA1594" w:rsidR="0042117F" w:rsidRPr="00450037" w:rsidRDefault="0042117F" w:rsidP="0042117F">
            <w:pPr>
              <w:tabs>
                <w:tab w:val="left" w:pos="3261"/>
              </w:tabs>
              <w:jc w:val="center"/>
              <w:rPr>
                <w:rFonts w:eastAsia="Calibri"/>
                <w:sz w:val="28"/>
                <w:szCs w:val="28"/>
              </w:rPr>
            </w:pPr>
            <w:r>
              <w:rPr>
                <w:rFonts w:eastAsia="Calibri"/>
                <w:sz w:val="28"/>
                <w:szCs w:val="28"/>
              </w:rPr>
              <w:t>1</w:t>
            </w:r>
            <w:r w:rsidR="006B55E0">
              <w:rPr>
                <w:rFonts w:eastAsia="Calibri"/>
                <w:sz w:val="28"/>
                <w:szCs w:val="28"/>
              </w:rPr>
              <w:t>8</w:t>
            </w:r>
          </w:p>
        </w:tc>
      </w:tr>
      <w:tr w:rsidR="0042117F" w:rsidRPr="00450037" w14:paraId="0ABF53DF" w14:textId="77777777" w:rsidTr="00EB630C">
        <w:tc>
          <w:tcPr>
            <w:tcW w:w="846" w:type="dxa"/>
            <w:hideMark/>
          </w:tcPr>
          <w:p w14:paraId="0EE75D92" w14:textId="77777777" w:rsidR="0042117F" w:rsidRPr="00450037" w:rsidRDefault="0042117F" w:rsidP="0042117F">
            <w:pPr>
              <w:tabs>
                <w:tab w:val="left" w:pos="3261"/>
              </w:tabs>
              <w:rPr>
                <w:rFonts w:eastAsia="Calibri"/>
                <w:sz w:val="28"/>
                <w:szCs w:val="28"/>
              </w:rPr>
            </w:pPr>
            <w:r w:rsidRPr="00450037">
              <w:rPr>
                <w:rFonts w:eastAsia="Calibri"/>
                <w:sz w:val="28"/>
                <w:szCs w:val="28"/>
              </w:rPr>
              <w:t>2.3.3.</w:t>
            </w:r>
          </w:p>
        </w:tc>
        <w:tc>
          <w:tcPr>
            <w:tcW w:w="7371" w:type="dxa"/>
            <w:hideMark/>
          </w:tcPr>
          <w:p w14:paraId="5CFD6C59" w14:textId="77777777" w:rsidR="0042117F" w:rsidRPr="00450037" w:rsidRDefault="0042117F" w:rsidP="0042117F">
            <w:pPr>
              <w:tabs>
                <w:tab w:val="left" w:pos="3261"/>
              </w:tabs>
              <w:rPr>
                <w:sz w:val="28"/>
                <w:szCs w:val="28"/>
              </w:rPr>
            </w:pPr>
            <w:r w:rsidRPr="00450037">
              <w:rPr>
                <w:sz w:val="28"/>
                <w:szCs w:val="28"/>
              </w:rPr>
              <w:t>Спортивные соревнования</w:t>
            </w:r>
          </w:p>
        </w:tc>
        <w:tc>
          <w:tcPr>
            <w:tcW w:w="636" w:type="dxa"/>
          </w:tcPr>
          <w:p w14:paraId="01328906" w14:textId="795AB161" w:rsidR="0042117F" w:rsidRPr="00450037" w:rsidRDefault="0042117F" w:rsidP="0042117F">
            <w:pPr>
              <w:tabs>
                <w:tab w:val="left" w:pos="3261"/>
              </w:tabs>
              <w:jc w:val="center"/>
              <w:rPr>
                <w:rFonts w:eastAsia="Calibri"/>
                <w:sz w:val="28"/>
                <w:szCs w:val="28"/>
              </w:rPr>
            </w:pPr>
            <w:r>
              <w:rPr>
                <w:rFonts w:eastAsia="Calibri"/>
                <w:sz w:val="28"/>
                <w:szCs w:val="28"/>
              </w:rPr>
              <w:t>2</w:t>
            </w:r>
            <w:r w:rsidR="006B55E0">
              <w:rPr>
                <w:rFonts w:eastAsia="Calibri"/>
                <w:sz w:val="28"/>
                <w:szCs w:val="28"/>
              </w:rPr>
              <w:t>0</w:t>
            </w:r>
          </w:p>
        </w:tc>
      </w:tr>
      <w:tr w:rsidR="0042117F" w:rsidRPr="00450037" w14:paraId="3366F6DF" w14:textId="77777777" w:rsidTr="00EB630C">
        <w:tc>
          <w:tcPr>
            <w:tcW w:w="846" w:type="dxa"/>
            <w:hideMark/>
          </w:tcPr>
          <w:p w14:paraId="69013753" w14:textId="77777777" w:rsidR="0042117F" w:rsidRPr="00450037" w:rsidRDefault="0042117F" w:rsidP="0042117F">
            <w:pPr>
              <w:tabs>
                <w:tab w:val="left" w:pos="3261"/>
              </w:tabs>
              <w:rPr>
                <w:rFonts w:eastAsia="Calibri"/>
                <w:sz w:val="28"/>
                <w:szCs w:val="28"/>
              </w:rPr>
            </w:pPr>
            <w:r w:rsidRPr="00450037">
              <w:rPr>
                <w:rFonts w:eastAsia="Calibri"/>
                <w:sz w:val="28"/>
                <w:szCs w:val="28"/>
              </w:rPr>
              <w:t>2.4.</w:t>
            </w:r>
          </w:p>
        </w:tc>
        <w:tc>
          <w:tcPr>
            <w:tcW w:w="7371" w:type="dxa"/>
            <w:hideMark/>
          </w:tcPr>
          <w:p w14:paraId="6EB46206" w14:textId="77777777" w:rsidR="0042117F" w:rsidRPr="00450037" w:rsidRDefault="0042117F" w:rsidP="0042117F">
            <w:pPr>
              <w:tabs>
                <w:tab w:val="left" w:pos="3261"/>
              </w:tabs>
              <w:rPr>
                <w:rFonts w:eastAsia="Calibri"/>
                <w:sz w:val="28"/>
                <w:szCs w:val="28"/>
              </w:rPr>
            </w:pPr>
            <w:r w:rsidRPr="00450037">
              <w:rPr>
                <w:rFonts w:eastAsia="Calibri"/>
                <w:sz w:val="28"/>
                <w:szCs w:val="28"/>
              </w:rPr>
              <w:t>Годовой учебно-тренировочный план</w:t>
            </w:r>
          </w:p>
        </w:tc>
        <w:tc>
          <w:tcPr>
            <w:tcW w:w="636" w:type="dxa"/>
          </w:tcPr>
          <w:p w14:paraId="192173DF" w14:textId="55148D48" w:rsidR="0042117F" w:rsidRPr="00450037" w:rsidRDefault="0042117F" w:rsidP="0042117F">
            <w:pPr>
              <w:tabs>
                <w:tab w:val="left" w:pos="3261"/>
              </w:tabs>
              <w:jc w:val="center"/>
              <w:rPr>
                <w:rFonts w:eastAsia="Calibri"/>
                <w:sz w:val="28"/>
                <w:szCs w:val="28"/>
              </w:rPr>
            </w:pPr>
            <w:r>
              <w:rPr>
                <w:rFonts w:eastAsia="Calibri"/>
                <w:sz w:val="28"/>
                <w:szCs w:val="28"/>
              </w:rPr>
              <w:t>2</w:t>
            </w:r>
            <w:r w:rsidR="006B55E0">
              <w:rPr>
                <w:rFonts w:eastAsia="Calibri"/>
                <w:sz w:val="28"/>
                <w:szCs w:val="28"/>
              </w:rPr>
              <w:t>1</w:t>
            </w:r>
          </w:p>
        </w:tc>
      </w:tr>
      <w:tr w:rsidR="0042117F" w:rsidRPr="00450037" w14:paraId="258E225C" w14:textId="77777777" w:rsidTr="00EB630C">
        <w:tc>
          <w:tcPr>
            <w:tcW w:w="846" w:type="dxa"/>
            <w:hideMark/>
          </w:tcPr>
          <w:p w14:paraId="1019A015" w14:textId="77777777" w:rsidR="0042117F" w:rsidRPr="00450037" w:rsidRDefault="0042117F" w:rsidP="0042117F">
            <w:pPr>
              <w:tabs>
                <w:tab w:val="left" w:pos="3261"/>
              </w:tabs>
              <w:rPr>
                <w:rFonts w:eastAsia="Calibri"/>
                <w:sz w:val="28"/>
                <w:szCs w:val="28"/>
              </w:rPr>
            </w:pPr>
            <w:r w:rsidRPr="00450037">
              <w:rPr>
                <w:rFonts w:eastAsia="Calibri"/>
                <w:sz w:val="28"/>
                <w:szCs w:val="28"/>
              </w:rPr>
              <w:t>2.5.</w:t>
            </w:r>
          </w:p>
        </w:tc>
        <w:tc>
          <w:tcPr>
            <w:tcW w:w="7371" w:type="dxa"/>
            <w:hideMark/>
          </w:tcPr>
          <w:p w14:paraId="421EFBA7" w14:textId="77777777" w:rsidR="0042117F" w:rsidRPr="00450037" w:rsidRDefault="0042117F" w:rsidP="0042117F">
            <w:pPr>
              <w:tabs>
                <w:tab w:val="left" w:pos="3261"/>
              </w:tabs>
              <w:rPr>
                <w:rFonts w:eastAsia="Calibri"/>
                <w:sz w:val="28"/>
                <w:szCs w:val="28"/>
              </w:rPr>
            </w:pPr>
            <w:r w:rsidRPr="00450037">
              <w:rPr>
                <w:rFonts w:eastAsia="Calibri"/>
                <w:sz w:val="28"/>
                <w:szCs w:val="28"/>
              </w:rPr>
              <w:t>Календарный план воспитательной работы</w:t>
            </w:r>
          </w:p>
        </w:tc>
        <w:tc>
          <w:tcPr>
            <w:tcW w:w="636" w:type="dxa"/>
          </w:tcPr>
          <w:p w14:paraId="39A90E16" w14:textId="225F06FD" w:rsidR="0042117F" w:rsidRPr="00450037" w:rsidRDefault="0042117F" w:rsidP="0042117F">
            <w:pPr>
              <w:tabs>
                <w:tab w:val="left" w:pos="3261"/>
              </w:tabs>
              <w:jc w:val="center"/>
              <w:rPr>
                <w:rFonts w:eastAsia="Calibri"/>
                <w:sz w:val="28"/>
                <w:szCs w:val="28"/>
              </w:rPr>
            </w:pPr>
            <w:r>
              <w:rPr>
                <w:rFonts w:eastAsia="Calibri"/>
                <w:sz w:val="28"/>
                <w:szCs w:val="28"/>
              </w:rPr>
              <w:t>3</w:t>
            </w:r>
            <w:r w:rsidR="006B55E0">
              <w:rPr>
                <w:rFonts w:eastAsia="Calibri"/>
                <w:sz w:val="28"/>
                <w:szCs w:val="28"/>
              </w:rPr>
              <w:t>2</w:t>
            </w:r>
          </w:p>
        </w:tc>
      </w:tr>
      <w:tr w:rsidR="0042117F" w:rsidRPr="00450037" w14:paraId="1307D123" w14:textId="77777777" w:rsidTr="00EB630C">
        <w:tc>
          <w:tcPr>
            <w:tcW w:w="846" w:type="dxa"/>
            <w:hideMark/>
          </w:tcPr>
          <w:p w14:paraId="58C8D805" w14:textId="77777777" w:rsidR="0042117F" w:rsidRPr="00450037" w:rsidRDefault="0042117F" w:rsidP="0042117F">
            <w:pPr>
              <w:tabs>
                <w:tab w:val="left" w:pos="3261"/>
              </w:tabs>
              <w:rPr>
                <w:rFonts w:eastAsia="Calibri"/>
                <w:sz w:val="28"/>
                <w:szCs w:val="28"/>
              </w:rPr>
            </w:pPr>
            <w:r w:rsidRPr="00450037">
              <w:rPr>
                <w:rFonts w:eastAsia="Calibri"/>
                <w:sz w:val="28"/>
                <w:szCs w:val="28"/>
              </w:rPr>
              <w:t>2.6.</w:t>
            </w:r>
          </w:p>
        </w:tc>
        <w:tc>
          <w:tcPr>
            <w:tcW w:w="7371" w:type="dxa"/>
            <w:hideMark/>
          </w:tcPr>
          <w:p w14:paraId="2C14254A" w14:textId="77777777" w:rsidR="0042117F" w:rsidRPr="00450037" w:rsidRDefault="0042117F" w:rsidP="0042117F">
            <w:pPr>
              <w:tabs>
                <w:tab w:val="left" w:pos="3261"/>
              </w:tabs>
              <w:rPr>
                <w:rFonts w:eastAsia="Calibri"/>
                <w:sz w:val="28"/>
                <w:szCs w:val="28"/>
              </w:rPr>
            </w:pPr>
            <w:r w:rsidRPr="00450037">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36" w:type="dxa"/>
          </w:tcPr>
          <w:p w14:paraId="1BE749D2" w14:textId="68B6BC71" w:rsidR="0042117F" w:rsidRPr="00450037" w:rsidRDefault="006B55E0" w:rsidP="0042117F">
            <w:pPr>
              <w:tabs>
                <w:tab w:val="left" w:pos="3261"/>
              </w:tabs>
              <w:jc w:val="center"/>
              <w:rPr>
                <w:rFonts w:eastAsia="Calibri"/>
                <w:sz w:val="28"/>
                <w:szCs w:val="28"/>
              </w:rPr>
            </w:pPr>
            <w:r>
              <w:rPr>
                <w:rFonts w:eastAsia="Calibri"/>
                <w:sz w:val="28"/>
                <w:szCs w:val="28"/>
              </w:rPr>
              <w:t>39</w:t>
            </w:r>
          </w:p>
        </w:tc>
      </w:tr>
      <w:tr w:rsidR="0042117F" w:rsidRPr="00450037" w14:paraId="4BA5EA1F" w14:textId="77777777" w:rsidTr="00EB630C">
        <w:tc>
          <w:tcPr>
            <w:tcW w:w="846" w:type="dxa"/>
            <w:hideMark/>
          </w:tcPr>
          <w:p w14:paraId="2DEEE902" w14:textId="77777777" w:rsidR="0042117F" w:rsidRPr="00450037" w:rsidRDefault="0042117F" w:rsidP="0042117F">
            <w:pPr>
              <w:tabs>
                <w:tab w:val="left" w:pos="3261"/>
              </w:tabs>
              <w:rPr>
                <w:rFonts w:eastAsia="Calibri"/>
                <w:sz w:val="28"/>
                <w:szCs w:val="28"/>
              </w:rPr>
            </w:pPr>
            <w:r w:rsidRPr="00450037">
              <w:rPr>
                <w:rFonts w:eastAsia="Calibri"/>
                <w:sz w:val="28"/>
                <w:szCs w:val="28"/>
              </w:rPr>
              <w:t>2.6.1.</w:t>
            </w:r>
          </w:p>
        </w:tc>
        <w:tc>
          <w:tcPr>
            <w:tcW w:w="7371" w:type="dxa"/>
            <w:hideMark/>
          </w:tcPr>
          <w:p w14:paraId="416DBB88" w14:textId="77777777" w:rsidR="0042117F" w:rsidRPr="00450037" w:rsidRDefault="0042117F" w:rsidP="0042117F">
            <w:pPr>
              <w:tabs>
                <w:tab w:val="left" w:pos="3261"/>
              </w:tabs>
              <w:rPr>
                <w:smallCaps/>
                <w:kern w:val="36"/>
                <w:sz w:val="28"/>
                <w:szCs w:val="28"/>
                <w:bdr w:val="none" w:sz="0" w:space="0" w:color="auto" w:frame="1"/>
                <w:lang w:eastAsia="ru-RU"/>
              </w:rPr>
            </w:pPr>
            <w:r w:rsidRPr="00450037">
              <w:rPr>
                <w:sz w:val="28"/>
                <w:szCs w:val="28"/>
                <w:lang w:eastAsia="ru-RU"/>
              </w:rPr>
              <w:t>Теоретическая часть.</w:t>
            </w:r>
          </w:p>
        </w:tc>
        <w:tc>
          <w:tcPr>
            <w:tcW w:w="636" w:type="dxa"/>
          </w:tcPr>
          <w:p w14:paraId="29C02706" w14:textId="50F1EA27" w:rsidR="0042117F" w:rsidRPr="00450037" w:rsidRDefault="006B55E0" w:rsidP="0042117F">
            <w:pPr>
              <w:tabs>
                <w:tab w:val="left" w:pos="3261"/>
              </w:tabs>
              <w:jc w:val="center"/>
              <w:rPr>
                <w:rFonts w:eastAsia="Calibri"/>
                <w:sz w:val="28"/>
                <w:szCs w:val="28"/>
              </w:rPr>
            </w:pPr>
            <w:r>
              <w:rPr>
                <w:rFonts w:eastAsia="Calibri"/>
                <w:sz w:val="28"/>
                <w:szCs w:val="28"/>
              </w:rPr>
              <w:t>39</w:t>
            </w:r>
          </w:p>
        </w:tc>
      </w:tr>
      <w:tr w:rsidR="0042117F" w:rsidRPr="00450037" w14:paraId="2FEE185B" w14:textId="77777777" w:rsidTr="00EB630C">
        <w:tc>
          <w:tcPr>
            <w:tcW w:w="846" w:type="dxa"/>
            <w:hideMark/>
          </w:tcPr>
          <w:p w14:paraId="3713720B" w14:textId="77777777" w:rsidR="0042117F" w:rsidRPr="00450037" w:rsidRDefault="0042117F" w:rsidP="0042117F">
            <w:pPr>
              <w:tabs>
                <w:tab w:val="left" w:pos="3261"/>
              </w:tabs>
              <w:rPr>
                <w:rFonts w:eastAsia="Calibri"/>
                <w:sz w:val="28"/>
                <w:szCs w:val="28"/>
              </w:rPr>
            </w:pPr>
            <w:r w:rsidRPr="00450037">
              <w:rPr>
                <w:rFonts w:eastAsia="Calibri"/>
                <w:sz w:val="28"/>
                <w:szCs w:val="28"/>
              </w:rPr>
              <w:t>2.6.2.</w:t>
            </w:r>
          </w:p>
        </w:tc>
        <w:tc>
          <w:tcPr>
            <w:tcW w:w="7371" w:type="dxa"/>
            <w:hideMark/>
          </w:tcPr>
          <w:p w14:paraId="000ACE1E" w14:textId="77777777" w:rsidR="0042117F" w:rsidRPr="00450037" w:rsidRDefault="0042117F" w:rsidP="0042117F">
            <w:pPr>
              <w:tabs>
                <w:tab w:val="left" w:pos="3261"/>
              </w:tabs>
              <w:rPr>
                <w:smallCaps/>
                <w:kern w:val="36"/>
                <w:sz w:val="28"/>
                <w:szCs w:val="28"/>
                <w:bdr w:val="none" w:sz="0" w:space="0" w:color="auto" w:frame="1"/>
                <w:lang w:eastAsia="ru-RU"/>
              </w:rPr>
            </w:pPr>
            <w:r w:rsidRPr="00450037">
              <w:rPr>
                <w:sz w:val="28"/>
                <w:szCs w:val="28"/>
                <w:lang w:eastAsia="ru-RU"/>
              </w:rPr>
              <w:t>План антидопинговых мероприятий.</w:t>
            </w:r>
          </w:p>
        </w:tc>
        <w:tc>
          <w:tcPr>
            <w:tcW w:w="636" w:type="dxa"/>
          </w:tcPr>
          <w:p w14:paraId="3991F844" w14:textId="789138E2" w:rsidR="0042117F" w:rsidRPr="00450037" w:rsidRDefault="0042117F" w:rsidP="0042117F">
            <w:pPr>
              <w:tabs>
                <w:tab w:val="left" w:pos="3261"/>
              </w:tabs>
              <w:jc w:val="center"/>
              <w:rPr>
                <w:rFonts w:eastAsia="Calibri"/>
                <w:sz w:val="28"/>
                <w:szCs w:val="28"/>
              </w:rPr>
            </w:pPr>
            <w:r>
              <w:rPr>
                <w:rFonts w:eastAsia="Calibri"/>
                <w:sz w:val="28"/>
                <w:szCs w:val="28"/>
              </w:rPr>
              <w:t>4</w:t>
            </w:r>
            <w:r w:rsidR="006B55E0">
              <w:rPr>
                <w:rFonts w:eastAsia="Calibri"/>
                <w:sz w:val="28"/>
                <w:szCs w:val="28"/>
              </w:rPr>
              <w:t>5</w:t>
            </w:r>
          </w:p>
        </w:tc>
      </w:tr>
      <w:tr w:rsidR="0042117F" w:rsidRPr="00450037" w14:paraId="66C747BA" w14:textId="77777777" w:rsidTr="00EB630C">
        <w:tc>
          <w:tcPr>
            <w:tcW w:w="846" w:type="dxa"/>
            <w:hideMark/>
          </w:tcPr>
          <w:p w14:paraId="30BC0763" w14:textId="77777777" w:rsidR="0042117F" w:rsidRPr="00450037" w:rsidRDefault="0042117F" w:rsidP="0042117F">
            <w:pPr>
              <w:tabs>
                <w:tab w:val="left" w:pos="3261"/>
              </w:tabs>
              <w:rPr>
                <w:rFonts w:eastAsia="Calibri"/>
                <w:sz w:val="28"/>
                <w:szCs w:val="28"/>
              </w:rPr>
            </w:pPr>
            <w:r w:rsidRPr="00450037">
              <w:rPr>
                <w:rFonts w:eastAsia="Calibri"/>
                <w:sz w:val="28"/>
                <w:szCs w:val="28"/>
              </w:rPr>
              <w:t>2.7.</w:t>
            </w:r>
          </w:p>
        </w:tc>
        <w:tc>
          <w:tcPr>
            <w:tcW w:w="7371" w:type="dxa"/>
            <w:hideMark/>
          </w:tcPr>
          <w:p w14:paraId="38741EA2" w14:textId="77777777" w:rsidR="0042117F" w:rsidRPr="00450037" w:rsidRDefault="0042117F" w:rsidP="0042117F">
            <w:pPr>
              <w:tabs>
                <w:tab w:val="left" w:pos="3261"/>
              </w:tabs>
              <w:rPr>
                <w:rFonts w:eastAsia="Calibri"/>
                <w:sz w:val="28"/>
                <w:szCs w:val="28"/>
              </w:rPr>
            </w:pPr>
            <w:r w:rsidRPr="00450037">
              <w:rPr>
                <w:rFonts w:eastAsia="Calibri"/>
                <w:sz w:val="28"/>
                <w:szCs w:val="28"/>
              </w:rPr>
              <w:t>Планы инструкторской и судейской практики</w:t>
            </w:r>
          </w:p>
        </w:tc>
        <w:tc>
          <w:tcPr>
            <w:tcW w:w="636" w:type="dxa"/>
          </w:tcPr>
          <w:p w14:paraId="59C7F322" w14:textId="4D095F80" w:rsidR="0042117F" w:rsidRPr="00450037" w:rsidRDefault="0042117F" w:rsidP="0042117F">
            <w:pPr>
              <w:tabs>
                <w:tab w:val="left" w:pos="3261"/>
              </w:tabs>
              <w:jc w:val="center"/>
              <w:rPr>
                <w:rFonts w:eastAsia="Calibri"/>
                <w:sz w:val="28"/>
                <w:szCs w:val="28"/>
              </w:rPr>
            </w:pPr>
            <w:r>
              <w:rPr>
                <w:rFonts w:eastAsia="Calibri"/>
                <w:sz w:val="28"/>
                <w:szCs w:val="28"/>
              </w:rPr>
              <w:t>5</w:t>
            </w:r>
            <w:r w:rsidR="00EB630C">
              <w:rPr>
                <w:rFonts w:eastAsia="Calibri"/>
                <w:sz w:val="28"/>
                <w:szCs w:val="28"/>
              </w:rPr>
              <w:t>0</w:t>
            </w:r>
          </w:p>
        </w:tc>
      </w:tr>
      <w:tr w:rsidR="0042117F" w:rsidRPr="00450037" w14:paraId="0D7FEC4A" w14:textId="77777777" w:rsidTr="00EB630C">
        <w:tc>
          <w:tcPr>
            <w:tcW w:w="846" w:type="dxa"/>
            <w:hideMark/>
          </w:tcPr>
          <w:p w14:paraId="06178563" w14:textId="77777777" w:rsidR="0042117F" w:rsidRPr="00450037" w:rsidRDefault="0042117F" w:rsidP="0042117F">
            <w:pPr>
              <w:tabs>
                <w:tab w:val="left" w:pos="3261"/>
              </w:tabs>
              <w:rPr>
                <w:rFonts w:eastAsia="Calibri"/>
                <w:sz w:val="28"/>
                <w:szCs w:val="28"/>
              </w:rPr>
            </w:pPr>
            <w:r w:rsidRPr="00450037">
              <w:rPr>
                <w:rFonts w:eastAsia="Calibri"/>
                <w:sz w:val="28"/>
                <w:szCs w:val="28"/>
              </w:rPr>
              <w:t>2.8.</w:t>
            </w:r>
          </w:p>
        </w:tc>
        <w:tc>
          <w:tcPr>
            <w:tcW w:w="7371" w:type="dxa"/>
            <w:hideMark/>
          </w:tcPr>
          <w:p w14:paraId="4F64E022" w14:textId="77777777" w:rsidR="0042117F" w:rsidRPr="00450037" w:rsidRDefault="0042117F" w:rsidP="0042117F">
            <w:pPr>
              <w:tabs>
                <w:tab w:val="left" w:pos="3261"/>
              </w:tabs>
              <w:rPr>
                <w:rFonts w:eastAsia="Calibri"/>
                <w:sz w:val="28"/>
                <w:szCs w:val="28"/>
              </w:rPr>
            </w:pPr>
            <w:r w:rsidRPr="00450037">
              <w:rPr>
                <w:sz w:val="28"/>
                <w:szCs w:val="28"/>
                <w:lang w:eastAsia="ru-RU"/>
              </w:rPr>
              <w:t>Планы медицинских, медико-биологических мероприятий и применения восстановительных средств</w:t>
            </w:r>
          </w:p>
        </w:tc>
        <w:tc>
          <w:tcPr>
            <w:tcW w:w="636" w:type="dxa"/>
          </w:tcPr>
          <w:p w14:paraId="6BF768E4" w14:textId="010F0766" w:rsidR="0042117F" w:rsidRPr="00450037" w:rsidRDefault="0042117F" w:rsidP="0042117F">
            <w:pPr>
              <w:tabs>
                <w:tab w:val="left" w:pos="3261"/>
              </w:tabs>
              <w:jc w:val="center"/>
              <w:rPr>
                <w:rFonts w:eastAsia="Calibri"/>
                <w:sz w:val="28"/>
                <w:szCs w:val="28"/>
              </w:rPr>
            </w:pPr>
            <w:r>
              <w:rPr>
                <w:rFonts w:eastAsia="Calibri"/>
                <w:sz w:val="28"/>
                <w:szCs w:val="28"/>
              </w:rPr>
              <w:t>5</w:t>
            </w:r>
            <w:r w:rsidR="00EB630C">
              <w:rPr>
                <w:rFonts w:eastAsia="Calibri"/>
                <w:sz w:val="28"/>
                <w:szCs w:val="28"/>
              </w:rPr>
              <w:t>3</w:t>
            </w:r>
          </w:p>
        </w:tc>
      </w:tr>
      <w:tr w:rsidR="0042117F" w:rsidRPr="00450037" w14:paraId="74528938" w14:textId="77777777" w:rsidTr="00EB630C">
        <w:tc>
          <w:tcPr>
            <w:tcW w:w="846" w:type="dxa"/>
            <w:hideMark/>
          </w:tcPr>
          <w:p w14:paraId="7F98974A" w14:textId="77777777" w:rsidR="0042117F" w:rsidRPr="00450037" w:rsidRDefault="0042117F" w:rsidP="0042117F">
            <w:pPr>
              <w:tabs>
                <w:tab w:val="left" w:pos="3261"/>
              </w:tabs>
              <w:rPr>
                <w:rFonts w:eastAsia="Calibri"/>
                <w:sz w:val="28"/>
                <w:szCs w:val="28"/>
              </w:rPr>
            </w:pPr>
            <w:r w:rsidRPr="00450037">
              <w:rPr>
                <w:rFonts w:eastAsia="Calibri"/>
                <w:sz w:val="28"/>
                <w:szCs w:val="28"/>
              </w:rPr>
              <w:t>3.</w:t>
            </w:r>
          </w:p>
        </w:tc>
        <w:tc>
          <w:tcPr>
            <w:tcW w:w="7371" w:type="dxa"/>
            <w:hideMark/>
          </w:tcPr>
          <w:p w14:paraId="1BF0EBDE" w14:textId="77777777" w:rsidR="0042117F" w:rsidRPr="00450037" w:rsidRDefault="0042117F" w:rsidP="0042117F">
            <w:pPr>
              <w:tabs>
                <w:tab w:val="left" w:pos="3261"/>
              </w:tabs>
              <w:rPr>
                <w:rFonts w:eastAsia="Calibri"/>
                <w:sz w:val="28"/>
                <w:szCs w:val="28"/>
              </w:rPr>
            </w:pPr>
            <w:r w:rsidRPr="00450037">
              <w:rPr>
                <w:rFonts w:eastAsia="Calibri"/>
                <w:sz w:val="28"/>
                <w:szCs w:val="28"/>
              </w:rPr>
              <w:t>Система контроля</w:t>
            </w:r>
          </w:p>
        </w:tc>
        <w:tc>
          <w:tcPr>
            <w:tcW w:w="636" w:type="dxa"/>
          </w:tcPr>
          <w:p w14:paraId="04957267" w14:textId="0C69CD1B" w:rsidR="0042117F" w:rsidRPr="00450037" w:rsidRDefault="00EB630C" w:rsidP="0042117F">
            <w:pPr>
              <w:tabs>
                <w:tab w:val="left" w:pos="3261"/>
              </w:tabs>
              <w:jc w:val="center"/>
              <w:rPr>
                <w:rFonts w:eastAsia="Calibri"/>
                <w:sz w:val="28"/>
                <w:szCs w:val="28"/>
              </w:rPr>
            </w:pPr>
            <w:r>
              <w:rPr>
                <w:rFonts w:eastAsia="Calibri"/>
                <w:sz w:val="28"/>
                <w:szCs w:val="28"/>
              </w:rPr>
              <w:t>59</w:t>
            </w:r>
          </w:p>
        </w:tc>
      </w:tr>
      <w:tr w:rsidR="0042117F" w:rsidRPr="00450037" w14:paraId="7F06A976" w14:textId="77777777" w:rsidTr="00EB630C">
        <w:tc>
          <w:tcPr>
            <w:tcW w:w="846" w:type="dxa"/>
            <w:hideMark/>
          </w:tcPr>
          <w:p w14:paraId="1D672534" w14:textId="77777777" w:rsidR="0042117F" w:rsidRPr="00450037" w:rsidRDefault="0042117F" w:rsidP="0042117F">
            <w:pPr>
              <w:tabs>
                <w:tab w:val="left" w:pos="3261"/>
              </w:tabs>
              <w:rPr>
                <w:rFonts w:eastAsia="Calibri"/>
                <w:sz w:val="28"/>
                <w:szCs w:val="28"/>
              </w:rPr>
            </w:pPr>
            <w:r w:rsidRPr="00450037">
              <w:rPr>
                <w:rFonts w:eastAsia="Calibri"/>
                <w:sz w:val="28"/>
                <w:szCs w:val="28"/>
              </w:rPr>
              <w:t>3.1.</w:t>
            </w:r>
          </w:p>
        </w:tc>
        <w:tc>
          <w:tcPr>
            <w:tcW w:w="7371" w:type="dxa"/>
            <w:hideMark/>
          </w:tcPr>
          <w:p w14:paraId="190AF91C" w14:textId="77777777" w:rsidR="0042117F" w:rsidRPr="00450037" w:rsidRDefault="0042117F" w:rsidP="0042117F">
            <w:pPr>
              <w:tabs>
                <w:tab w:val="left" w:pos="3261"/>
              </w:tabs>
              <w:rPr>
                <w:rFonts w:eastAsia="Calibri"/>
                <w:sz w:val="28"/>
                <w:szCs w:val="28"/>
              </w:rPr>
            </w:pPr>
            <w:r w:rsidRPr="00450037">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36" w:type="dxa"/>
          </w:tcPr>
          <w:p w14:paraId="55036A02" w14:textId="0C30A041" w:rsidR="0042117F" w:rsidRPr="00450037" w:rsidRDefault="00EB630C" w:rsidP="0042117F">
            <w:pPr>
              <w:tabs>
                <w:tab w:val="left" w:pos="3261"/>
              </w:tabs>
              <w:jc w:val="center"/>
              <w:rPr>
                <w:rFonts w:eastAsia="Calibri"/>
                <w:sz w:val="28"/>
                <w:szCs w:val="28"/>
              </w:rPr>
            </w:pPr>
            <w:r>
              <w:rPr>
                <w:rFonts w:eastAsia="Calibri"/>
                <w:sz w:val="28"/>
                <w:szCs w:val="28"/>
              </w:rPr>
              <w:t>59</w:t>
            </w:r>
          </w:p>
        </w:tc>
      </w:tr>
      <w:tr w:rsidR="0042117F" w:rsidRPr="00450037" w14:paraId="14DBE81D" w14:textId="77777777" w:rsidTr="00EB630C">
        <w:tc>
          <w:tcPr>
            <w:tcW w:w="846" w:type="dxa"/>
            <w:hideMark/>
          </w:tcPr>
          <w:p w14:paraId="27E3E1B5" w14:textId="77777777" w:rsidR="0042117F" w:rsidRPr="00450037" w:rsidRDefault="0042117F" w:rsidP="0042117F">
            <w:pPr>
              <w:tabs>
                <w:tab w:val="left" w:pos="3261"/>
              </w:tabs>
              <w:rPr>
                <w:rFonts w:eastAsia="Calibri"/>
                <w:sz w:val="28"/>
                <w:szCs w:val="28"/>
              </w:rPr>
            </w:pPr>
            <w:r w:rsidRPr="00450037">
              <w:rPr>
                <w:rFonts w:eastAsia="Calibri"/>
                <w:sz w:val="28"/>
                <w:szCs w:val="28"/>
              </w:rPr>
              <w:t>3.2.</w:t>
            </w:r>
          </w:p>
        </w:tc>
        <w:tc>
          <w:tcPr>
            <w:tcW w:w="7371" w:type="dxa"/>
            <w:hideMark/>
          </w:tcPr>
          <w:p w14:paraId="6C569F5D" w14:textId="56312BF5" w:rsidR="0042117F" w:rsidRPr="00450037" w:rsidRDefault="0042117F" w:rsidP="0042117F">
            <w:pPr>
              <w:tabs>
                <w:tab w:val="left" w:pos="3261"/>
              </w:tabs>
              <w:rPr>
                <w:rFonts w:eastAsia="Calibri"/>
                <w:sz w:val="28"/>
                <w:szCs w:val="28"/>
              </w:rPr>
            </w:pPr>
            <w:r w:rsidRPr="00450037">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36" w:type="dxa"/>
          </w:tcPr>
          <w:p w14:paraId="522C9EFB" w14:textId="21AF357C" w:rsidR="0042117F" w:rsidRPr="00450037" w:rsidRDefault="0042117F" w:rsidP="0042117F">
            <w:pPr>
              <w:tabs>
                <w:tab w:val="left" w:pos="3261"/>
              </w:tabs>
              <w:jc w:val="center"/>
              <w:rPr>
                <w:rFonts w:eastAsia="Calibri"/>
                <w:sz w:val="28"/>
                <w:szCs w:val="28"/>
              </w:rPr>
            </w:pPr>
            <w:r>
              <w:rPr>
                <w:rFonts w:eastAsia="Calibri"/>
                <w:sz w:val="28"/>
                <w:szCs w:val="28"/>
              </w:rPr>
              <w:t>6</w:t>
            </w:r>
            <w:r w:rsidR="00EB630C">
              <w:rPr>
                <w:rFonts w:eastAsia="Calibri"/>
                <w:sz w:val="28"/>
                <w:szCs w:val="28"/>
              </w:rPr>
              <w:t>1</w:t>
            </w:r>
          </w:p>
        </w:tc>
      </w:tr>
      <w:tr w:rsidR="0042117F" w:rsidRPr="00450037" w14:paraId="5079E6D6" w14:textId="77777777" w:rsidTr="00EB630C">
        <w:tc>
          <w:tcPr>
            <w:tcW w:w="846" w:type="dxa"/>
            <w:hideMark/>
          </w:tcPr>
          <w:p w14:paraId="66C91E63" w14:textId="77777777" w:rsidR="0042117F" w:rsidRPr="00450037" w:rsidRDefault="0042117F" w:rsidP="0042117F">
            <w:pPr>
              <w:tabs>
                <w:tab w:val="left" w:pos="3261"/>
              </w:tabs>
              <w:rPr>
                <w:rFonts w:eastAsia="Calibri"/>
                <w:sz w:val="28"/>
                <w:szCs w:val="28"/>
              </w:rPr>
            </w:pPr>
            <w:r w:rsidRPr="00450037">
              <w:rPr>
                <w:rFonts w:eastAsia="Calibri"/>
                <w:sz w:val="28"/>
                <w:szCs w:val="28"/>
              </w:rPr>
              <w:t>3.3.</w:t>
            </w:r>
          </w:p>
        </w:tc>
        <w:tc>
          <w:tcPr>
            <w:tcW w:w="7371" w:type="dxa"/>
            <w:hideMark/>
          </w:tcPr>
          <w:p w14:paraId="4C9F9A73" w14:textId="77777777" w:rsidR="0042117F" w:rsidRPr="00450037" w:rsidRDefault="0042117F" w:rsidP="0042117F">
            <w:pPr>
              <w:tabs>
                <w:tab w:val="left" w:pos="3261"/>
              </w:tabs>
              <w:rPr>
                <w:rFonts w:eastAsia="Calibri"/>
                <w:sz w:val="28"/>
                <w:szCs w:val="28"/>
              </w:rPr>
            </w:pPr>
            <w:r w:rsidRPr="00450037">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36" w:type="dxa"/>
          </w:tcPr>
          <w:p w14:paraId="21F5097E" w14:textId="69A57813" w:rsidR="0042117F" w:rsidRPr="00450037" w:rsidRDefault="0042117F" w:rsidP="0042117F">
            <w:pPr>
              <w:tabs>
                <w:tab w:val="left" w:pos="3261"/>
              </w:tabs>
              <w:jc w:val="center"/>
              <w:rPr>
                <w:rFonts w:eastAsia="Calibri"/>
                <w:sz w:val="28"/>
                <w:szCs w:val="28"/>
              </w:rPr>
            </w:pPr>
            <w:r>
              <w:rPr>
                <w:rFonts w:eastAsia="Calibri"/>
                <w:sz w:val="28"/>
                <w:szCs w:val="28"/>
              </w:rPr>
              <w:t>73</w:t>
            </w:r>
          </w:p>
        </w:tc>
      </w:tr>
      <w:tr w:rsidR="0042117F" w:rsidRPr="00450037" w14:paraId="3699064C" w14:textId="77777777" w:rsidTr="00EB630C">
        <w:tc>
          <w:tcPr>
            <w:tcW w:w="846" w:type="dxa"/>
            <w:hideMark/>
          </w:tcPr>
          <w:p w14:paraId="5A3CC515" w14:textId="77777777" w:rsidR="0042117F" w:rsidRPr="00450037" w:rsidRDefault="0042117F" w:rsidP="0042117F">
            <w:pPr>
              <w:tabs>
                <w:tab w:val="left" w:pos="3261"/>
              </w:tabs>
              <w:rPr>
                <w:rFonts w:eastAsia="Calibri"/>
                <w:sz w:val="28"/>
                <w:szCs w:val="28"/>
              </w:rPr>
            </w:pPr>
            <w:r w:rsidRPr="00450037">
              <w:rPr>
                <w:rFonts w:eastAsia="Calibri"/>
                <w:sz w:val="28"/>
                <w:szCs w:val="28"/>
              </w:rPr>
              <w:t>4.</w:t>
            </w:r>
          </w:p>
        </w:tc>
        <w:tc>
          <w:tcPr>
            <w:tcW w:w="7371" w:type="dxa"/>
            <w:hideMark/>
          </w:tcPr>
          <w:p w14:paraId="68618FA4" w14:textId="77777777" w:rsidR="0042117F" w:rsidRPr="00450037" w:rsidRDefault="0042117F" w:rsidP="0042117F">
            <w:pPr>
              <w:tabs>
                <w:tab w:val="left" w:pos="3261"/>
              </w:tabs>
              <w:rPr>
                <w:rFonts w:eastAsia="Calibri"/>
                <w:sz w:val="28"/>
                <w:szCs w:val="28"/>
              </w:rPr>
            </w:pPr>
            <w:r w:rsidRPr="00450037">
              <w:rPr>
                <w:rFonts w:eastAsia="Calibri"/>
                <w:sz w:val="28"/>
                <w:szCs w:val="28"/>
                <w:lang w:eastAsia="zh-CN"/>
              </w:rPr>
              <w:t>Рабочая программа по виду спорта(дисциплине)</w:t>
            </w:r>
          </w:p>
        </w:tc>
        <w:tc>
          <w:tcPr>
            <w:tcW w:w="636" w:type="dxa"/>
          </w:tcPr>
          <w:p w14:paraId="01D07EB1" w14:textId="727DC43C" w:rsidR="0042117F" w:rsidRPr="00450037" w:rsidRDefault="0042117F" w:rsidP="0042117F">
            <w:pPr>
              <w:tabs>
                <w:tab w:val="left" w:pos="3261"/>
              </w:tabs>
              <w:jc w:val="center"/>
              <w:rPr>
                <w:rFonts w:eastAsia="Calibri"/>
                <w:sz w:val="28"/>
                <w:szCs w:val="28"/>
              </w:rPr>
            </w:pPr>
            <w:r>
              <w:rPr>
                <w:rFonts w:eastAsia="Calibri"/>
                <w:sz w:val="28"/>
                <w:szCs w:val="28"/>
              </w:rPr>
              <w:t>7</w:t>
            </w:r>
            <w:r w:rsidR="00EB630C">
              <w:rPr>
                <w:rFonts w:eastAsia="Calibri"/>
                <w:sz w:val="28"/>
                <w:szCs w:val="28"/>
              </w:rPr>
              <w:t>5</w:t>
            </w:r>
          </w:p>
        </w:tc>
      </w:tr>
      <w:tr w:rsidR="00EB630C" w:rsidRPr="00450037" w14:paraId="0F78B0A8" w14:textId="77777777" w:rsidTr="00EB630C">
        <w:tc>
          <w:tcPr>
            <w:tcW w:w="846" w:type="dxa"/>
          </w:tcPr>
          <w:p w14:paraId="7FCD0DE9" w14:textId="42C6BCC8" w:rsidR="00EB630C" w:rsidRPr="00450037" w:rsidRDefault="00EB630C" w:rsidP="00EB630C">
            <w:pPr>
              <w:tabs>
                <w:tab w:val="left" w:pos="3261"/>
              </w:tabs>
              <w:rPr>
                <w:rFonts w:eastAsia="Calibri"/>
                <w:sz w:val="28"/>
                <w:szCs w:val="28"/>
              </w:rPr>
            </w:pPr>
            <w:r>
              <w:rPr>
                <w:rFonts w:eastAsia="Calibri"/>
                <w:sz w:val="28"/>
                <w:szCs w:val="28"/>
              </w:rPr>
              <w:lastRenderedPageBreak/>
              <w:t>4.1.</w:t>
            </w:r>
          </w:p>
        </w:tc>
        <w:tc>
          <w:tcPr>
            <w:tcW w:w="7371" w:type="dxa"/>
          </w:tcPr>
          <w:p w14:paraId="789B9ED3" w14:textId="54516252" w:rsidR="00EB630C" w:rsidRPr="00450037" w:rsidRDefault="00EB630C" w:rsidP="00EB630C">
            <w:pPr>
              <w:tabs>
                <w:tab w:val="left" w:pos="3261"/>
              </w:tabs>
              <w:rPr>
                <w:rFonts w:eastAsia="Calibri"/>
                <w:sz w:val="28"/>
                <w:szCs w:val="28"/>
                <w:lang w:eastAsia="zh-CN"/>
              </w:rPr>
            </w:pPr>
            <w:r w:rsidRPr="00B45E0E">
              <w:rPr>
                <w:rFonts w:eastAsia="Calibri"/>
                <w:sz w:val="28"/>
                <w:szCs w:val="28"/>
                <w:lang w:eastAsia="zh-CN"/>
              </w:rPr>
              <w:t xml:space="preserve">Программный материал для учебно-тренировочных занятий </w:t>
            </w:r>
          </w:p>
        </w:tc>
        <w:tc>
          <w:tcPr>
            <w:tcW w:w="636" w:type="dxa"/>
          </w:tcPr>
          <w:p w14:paraId="0528F62C" w14:textId="5E5C12B1" w:rsidR="00EB630C" w:rsidRDefault="00EB630C" w:rsidP="00EB630C">
            <w:pPr>
              <w:tabs>
                <w:tab w:val="left" w:pos="3261"/>
              </w:tabs>
              <w:jc w:val="center"/>
              <w:rPr>
                <w:rFonts w:eastAsia="Calibri"/>
                <w:sz w:val="28"/>
                <w:szCs w:val="28"/>
              </w:rPr>
            </w:pPr>
            <w:r>
              <w:rPr>
                <w:rFonts w:eastAsia="Calibri"/>
                <w:sz w:val="28"/>
                <w:szCs w:val="28"/>
              </w:rPr>
              <w:t>75</w:t>
            </w:r>
          </w:p>
        </w:tc>
      </w:tr>
      <w:tr w:rsidR="00EB630C" w:rsidRPr="00450037" w14:paraId="220256B5" w14:textId="77777777" w:rsidTr="00EB630C">
        <w:tc>
          <w:tcPr>
            <w:tcW w:w="846" w:type="dxa"/>
          </w:tcPr>
          <w:p w14:paraId="4415E575" w14:textId="1E0BEA0E" w:rsidR="00EB630C" w:rsidRPr="00450037" w:rsidRDefault="00EB630C" w:rsidP="00EB630C">
            <w:pPr>
              <w:tabs>
                <w:tab w:val="left" w:pos="3261"/>
              </w:tabs>
              <w:rPr>
                <w:rFonts w:eastAsia="Calibri"/>
                <w:sz w:val="28"/>
                <w:szCs w:val="28"/>
              </w:rPr>
            </w:pPr>
            <w:r>
              <w:rPr>
                <w:rFonts w:eastAsia="Calibri"/>
                <w:sz w:val="28"/>
                <w:szCs w:val="28"/>
              </w:rPr>
              <w:t>4.2.</w:t>
            </w:r>
          </w:p>
        </w:tc>
        <w:tc>
          <w:tcPr>
            <w:tcW w:w="7371" w:type="dxa"/>
          </w:tcPr>
          <w:p w14:paraId="17109645" w14:textId="14F803D4" w:rsidR="00EB630C" w:rsidRPr="00450037" w:rsidRDefault="00EB630C" w:rsidP="00EB630C">
            <w:pPr>
              <w:tabs>
                <w:tab w:val="left" w:pos="3261"/>
              </w:tabs>
              <w:rPr>
                <w:rFonts w:eastAsia="Calibri"/>
                <w:sz w:val="28"/>
                <w:szCs w:val="28"/>
                <w:lang w:eastAsia="zh-CN"/>
              </w:rPr>
            </w:pPr>
            <w:r w:rsidRPr="00DF3C13">
              <w:rPr>
                <w:rFonts w:eastAsia="Calibri"/>
                <w:sz w:val="28"/>
                <w:szCs w:val="28"/>
                <w:lang w:eastAsia="zh-CN"/>
              </w:rPr>
              <w:t>Учебно-тематический план</w:t>
            </w:r>
          </w:p>
        </w:tc>
        <w:tc>
          <w:tcPr>
            <w:tcW w:w="636" w:type="dxa"/>
          </w:tcPr>
          <w:p w14:paraId="72618398" w14:textId="5020D01B" w:rsidR="00EB630C" w:rsidRDefault="00222C89" w:rsidP="00EB630C">
            <w:pPr>
              <w:tabs>
                <w:tab w:val="left" w:pos="3261"/>
              </w:tabs>
              <w:jc w:val="center"/>
              <w:rPr>
                <w:rFonts w:eastAsia="Calibri"/>
                <w:sz w:val="28"/>
                <w:szCs w:val="28"/>
              </w:rPr>
            </w:pPr>
            <w:r>
              <w:rPr>
                <w:rFonts w:eastAsia="Calibri"/>
                <w:sz w:val="28"/>
                <w:szCs w:val="28"/>
              </w:rPr>
              <w:t>96</w:t>
            </w:r>
          </w:p>
        </w:tc>
      </w:tr>
      <w:tr w:rsidR="00EB630C" w:rsidRPr="00450037" w14:paraId="4ED43C3B" w14:textId="77777777" w:rsidTr="00EB630C">
        <w:tc>
          <w:tcPr>
            <w:tcW w:w="846" w:type="dxa"/>
            <w:hideMark/>
          </w:tcPr>
          <w:p w14:paraId="03FD3D9A" w14:textId="77777777" w:rsidR="00EB630C" w:rsidRPr="00450037" w:rsidRDefault="00EB630C" w:rsidP="00EB630C">
            <w:pPr>
              <w:tabs>
                <w:tab w:val="left" w:pos="3261"/>
              </w:tabs>
              <w:rPr>
                <w:rFonts w:eastAsia="Calibri"/>
                <w:sz w:val="28"/>
                <w:szCs w:val="28"/>
              </w:rPr>
            </w:pPr>
            <w:r w:rsidRPr="00450037">
              <w:rPr>
                <w:rFonts w:eastAsia="Calibri"/>
                <w:sz w:val="28"/>
                <w:szCs w:val="28"/>
              </w:rPr>
              <w:t>5.</w:t>
            </w:r>
          </w:p>
        </w:tc>
        <w:tc>
          <w:tcPr>
            <w:tcW w:w="7371" w:type="dxa"/>
            <w:hideMark/>
          </w:tcPr>
          <w:p w14:paraId="2530EBED" w14:textId="77777777" w:rsidR="00EB630C" w:rsidRPr="00450037" w:rsidRDefault="00EB630C" w:rsidP="00EB630C">
            <w:pPr>
              <w:tabs>
                <w:tab w:val="left" w:pos="3261"/>
              </w:tabs>
              <w:rPr>
                <w:rFonts w:eastAsia="Calibri"/>
                <w:sz w:val="28"/>
                <w:szCs w:val="28"/>
                <w:lang w:eastAsia="zh-CN"/>
              </w:rPr>
            </w:pPr>
            <w:r w:rsidRPr="00450037">
              <w:rPr>
                <w:rFonts w:eastAsia="Calibri"/>
                <w:sz w:val="28"/>
                <w:szCs w:val="28"/>
                <w:lang w:eastAsia="zh-CN"/>
              </w:rPr>
              <w:t>Особенности осуществления спортивной подготовки по отдельным спортивным дисциплинам</w:t>
            </w:r>
          </w:p>
        </w:tc>
        <w:tc>
          <w:tcPr>
            <w:tcW w:w="636" w:type="dxa"/>
          </w:tcPr>
          <w:p w14:paraId="60D7B8AA" w14:textId="0800F11F" w:rsidR="00EB630C" w:rsidRPr="00450037" w:rsidRDefault="00222C89" w:rsidP="00EB630C">
            <w:pPr>
              <w:tabs>
                <w:tab w:val="left" w:pos="3261"/>
              </w:tabs>
              <w:jc w:val="center"/>
              <w:rPr>
                <w:rFonts w:eastAsia="Calibri"/>
                <w:sz w:val="28"/>
                <w:szCs w:val="28"/>
              </w:rPr>
            </w:pPr>
            <w:r>
              <w:rPr>
                <w:rFonts w:eastAsia="Calibri"/>
                <w:sz w:val="28"/>
                <w:szCs w:val="28"/>
              </w:rPr>
              <w:t>104</w:t>
            </w:r>
          </w:p>
        </w:tc>
      </w:tr>
      <w:tr w:rsidR="00EB630C" w:rsidRPr="00450037" w14:paraId="30313987" w14:textId="77777777" w:rsidTr="00EB630C">
        <w:tc>
          <w:tcPr>
            <w:tcW w:w="846" w:type="dxa"/>
            <w:hideMark/>
          </w:tcPr>
          <w:p w14:paraId="3F17818B" w14:textId="77777777" w:rsidR="00EB630C" w:rsidRPr="00450037" w:rsidRDefault="00EB630C" w:rsidP="00EB630C">
            <w:pPr>
              <w:tabs>
                <w:tab w:val="left" w:pos="3261"/>
              </w:tabs>
              <w:rPr>
                <w:rFonts w:eastAsia="Calibri"/>
                <w:sz w:val="28"/>
                <w:szCs w:val="28"/>
              </w:rPr>
            </w:pPr>
            <w:r w:rsidRPr="00450037">
              <w:rPr>
                <w:rFonts w:eastAsia="Calibri"/>
                <w:sz w:val="28"/>
                <w:szCs w:val="28"/>
              </w:rPr>
              <w:t>6.</w:t>
            </w:r>
          </w:p>
        </w:tc>
        <w:tc>
          <w:tcPr>
            <w:tcW w:w="7371" w:type="dxa"/>
            <w:hideMark/>
          </w:tcPr>
          <w:p w14:paraId="03D190BC" w14:textId="3CDE02C5" w:rsidR="00EB630C" w:rsidRPr="00450037" w:rsidRDefault="00EB630C" w:rsidP="00EB630C">
            <w:pPr>
              <w:tabs>
                <w:tab w:val="left" w:pos="3261"/>
              </w:tabs>
              <w:rPr>
                <w:rFonts w:eastAsia="Calibri"/>
                <w:sz w:val="28"/>
                <w:szCs w:val="28"/>
              </w:rPr>
            </w:pPr>
            <w:r w:rsidRPr="00450037">
              <w:rPr>
                <w:rFonts w:eastAsia="Calibri"/>
                <w:color w:val="000000"/>
                <w:sz w:val="28"/>
                <w:szCs w:val="28"/>
                <w:lang w:eastAsia="zh-CN"/>
              </w:rPr>
              <w:t>Условия реализации дополнительной образовательной программы спортивной подготовки</w:t>
            </w:r>
          </w:p>
        </w:tc>
        <w:tc>
          <w:tcPr>
            <w:tcW w:w="636" w:type="dxa"/>
          </w:tcPr>
          <w:p w14:paraId="19AA2A9B" w14:textId="473B4E35" w:rsidR="00EB630C" w:rsidRPr="00450037" w:rsidRDefault="00222C89" w:rsidP="00EB630C">
            <w:pPr>
              <w:tabs>
                <w:tab w:val="left" w:pos="3261"/>
              </w:tabs>
              <w:jc w:val="center"/>
              <w:rPr>
                <w:rFonts w:eastAsia="Calibri"/>
                <w:sz w:val="28"/>
                <w:szCs w:val="28"/>
              </w:rPr>
            </w:pPr>
            <w:r>
              <w:rPr>
                <w:rFonts w:eastAsia="Calibri"/>
                <w:sz w:val="28"/>
                <w:szCs w:val="28"/>
              </w:rPr>
              <w:t>107</w:t>
            </w:r>
          </w:p>
        </w:tc>
      </w:tr>
      <w:tr w:rsidR="00EB630C" w:rsidRPr="00450037" w14:paraId="56066EA2" w14:textId="77777777" w:rsidTr="00EB630C">
        <w:tc>
          <w:tcPr>
            <w:tcW w:w="846" w:type="dxa"/>
            <w:hideMark/>
          </w:tcPr>
          <w:p w14:paraId="6B78B2E0" w14:textId="77777777" w:rsidR="00EB630C" w:rsidRPr="00450037" w:rsidRDefault="00EB630C" w:rsidP="00EB630C">
            <w:pPr>
              <w:tabs>
                <w:tab w:val="left" w:pos="3261"/>
              </w:tabs>
              <w:rPr>
                <w:rFonts w:eastAsia="Calibri"/>
                <w:sz w:val="28"/>
                <w:szCs w:val="28"/>
              </w:rPr>
            </w:pPr>
            <w:r w:rsidRPr="00450037">
              <w:rPr>
                <w:rFonts w:eastAsia="Calibri"/>
                <w:sz w:val="28"/>
                <w:szCs w:val="28"/>
              </w:rPr>
              <w:t>6.1.</w:t>
            </w:r>
          </w:p>
        </w:tc>
        <w:tc>
          <w:tcPr>
            <w:tcW w:w="7371" w:type="dxa"/>
            <w:hideMark/>
          </w:tcPr>
          <w:p w14:paraId="10733C7B" w14:textId="77777777" w:rsidR="00EB630C" w:rsidRPr="00450037" w:rsidRDefault="00EB630C" w:rsidP="00EB630C">
            <w:pPr>
              <w:tabs>
                <w:tab w:val="left" w:pos="3261"/>
              </w:tabs>
              <w:rPr>
                <w:rFonts w:eastAsia="Calibri"/>
                <w:color w:val="000000"/>
                <w:sz w:val="28"/>
                <w:szCs w:val="28"/>
                <w:lang w:eastAsia="zh-CN"/>
              </w:rPr>
            </w:pPr>
            <w:r w:rsidRPr="00450037">
              <w:rPr>
                <w:rFonts w:eastAsia="Calibri"/>
                <w:color w:val="000000"/>
                <w:sz w:val="28"/>
                <w:szCs w:val="28"/>
                <w:lang w:eastAsia="zh-CN"/>
              </w:rPr>
              <w:t>Материально-технические условия реализации Программы</w:t>
            </w:r>
          </w:p>
        </w:tc>
        <w:tc>
          <w:tcPr>
            <w:tcW w:w="636" w:type="dxa"/>
          </w:tcPr>
          <w:p w14:paraId="2FE3ECF6" w14:textId="54061FB7" w:rsidR="00EB630C" w:rsidRPr="00450037" w:rsidRDefault="00222C89" w:rsidP="00EB630C">
            <w:pPr>
              <w:tabs>
                <w:tab w:val="left" w:pos="3261"/>
              </w:tabs>
              <w:jc w:val="center"/>
              <w:rPr>
                <w:rFonts w:eastAsia="Calibri"/>
                <w:sz w:val="28"/>
                <w:szCs w:val="28"/>
              </w:rPr>
            </w:pPr>
            <w:r>
              <w:rPr>
                <w:rFonts w:eastAsia="Calibri"/>
                <w:sz w:val="28"/>
                <w:szCs w:val="28"/>
              </w:rPr>
              <w:t>107</w:t>
            </w:r>
          </w:p>
        </w:tc>
      </w:tr>
      <w:tr w:rsidR="00EB630C" w:rsidRPr="00450037" w14:paraId="58BF5E75" w14:textId="77777777" w:rsidTr="00EB630C">
        <w:tc>
          <w:tcPr>
            <w:tcW w:w="846" w:type="dxa"/>
            <w:hideMark/>
          </w:tcPr>
          <w:p w14:paraId="4FCF31D0" w14:textId="77777777" w:rsidR="00EB630C" w:rsidRPr="00450037" w:rsidRDefault="00EB630C" w:rsidP="00EB630C">
            <w:pPr>
              <w:tabs>
                <w:tab w:val="left" w:pos="3261"/>
              </w:tabs>
              <w:rPr>
                <w:rFonts w:eastAsia="Calibri"/>
                <w:sz w:val="28"/>
                <w:szCs w:val="28"/>
              </w:rPr>
            </w:pPr>
            <w:r w:rsidRPr="00450037">
              <w:rPr>
                <w:rFonts w:eastAsia="Calibri"/>
                <w:sz w:val="28"/>
                <w:szCs w:val="28"/>
              </w:rPr>
              <w:t>6.2.</w:t>
            </w:r>
          </w:p>
        </w:tc>
        <w:tc>
          <w:tcPr>
            <w:tcW w:w="7371" w:type="dxa"/>
            <w:hideMark/>
          </w:tcPr>
          <w:p w14:paraId="5AB6E728" w14:textId="77777777" w:rsidR="00EB630C" w:rsidRPr="00450037" w:rsidRDefault="00EB630C" w:rsidP="00EB630C">
            <w:pPr>
              <w:tabs>
                <w:tab w:val="left" w:pos="3261"/>
              </w:tabs>
              <w:rPr>
                <w:rFonts w:eastAsia="Calibri"/>
                <w:sz w:val="28"/>
                <w:szCs w:val="28"/>
              </w:rPr>
            </w:pPr>
            <w:r w:rsidRPr="00450037">
              <w:rPr>
                <w:rFonts w:eastAsia="Calibri"/>
                <w:sz w:val="28"/>
                <w:szCs w:val="28"/>
              </w:rPr>
              <w:t>Кадровые условия реализации Программы</w:t>
            </w:r>
          </w:p>
        </w:tc>
        <w:tc>
          <w:tcPr>
            <w:tcW w:w="636" w:type="dxa"/>
          </w:tcPr>
          <w:p w14:paraId="35CEC744" w14:textId="64DDCE83" w:rsidR="00EB630C" w:rsidRPr="00450037" w:rsidRDefault="00EB630C" w:rsidP="00EB630C">
            <w:pPr>
              <w:tabs>
                <w:tab w:val="left" w:pos="3261"/>
              </w:tabs>
              <w:jc w:val="center"/>
              <w:rPr>
                <w:rFonts w:eastAsia="Calibri"/>
                <w:sz w:val="28"/>
                <w:szCs w:val="28"/>
              </w:rPr>
            </w:pPr>
            <w:r>
              <w:rPr>
                <w:rFonts w:eastAsia="Calibri"/>
                <w:sz w:val="28"/>
                <w:szCs w:val="28"/>
              </w:rPr>
              <w:t>1</w:t>
            </w:r>
            <w:r w:rsidR="00222C89">
              <w:rPr>
                <w:rFonts w:eastAsia="Calibri"/>
                <w:sz w:val="28"/>
                <w:szCs w:val="28"/>
              </w:rPr>
              <w:t>13</w:t>
            </w:r>
          </w:p>
        </w:tc>
      </w:tr>
      <w:tr w:rsidR="00EB630C" w:rsidRPr="00450037" w14:paraId="23982F17" w14:textId="77777777" w:rsidTr="00EB630C">
        <w:tc>
          <w:tcPr>
            <w:tcW w:w="846" w:type="dxa"/>
            <w:hideMark/>
          </w:tcPr>
          <w:p w14:paraId="409797C7" w14:textId="77777777" w:rsidR="00EB630C" w:rsidRPr="00450037" w:rsidRDefault="00EB630C" w:rsidP="00EB630C">
            <w:pPr>
              <w:tabs>
                <w:tab w:val="left" w:pos="3261"/>
              </w:tabs>
              <w:rPr>
                <w:rFonts w:eastAsia="Calibri"/>
                <w:sz w:val="28"/>
                <w:szCs w:val="28"/>
              </w:rPr>
            </w:pPr>
            <w:r w:rsidRPr="00450037">
              <w:rPr>
                <w:rFonts w:eastAsia="Calibri"/>
                <w:sz w:val="28"/>
                <w:szCs w:val="28"/>
              </w:rPr>
              <w:t>6.3.</w:t>
            </w:r>
          </w:p>
        </w:tc>
        <w:tc>
          <w:tcPr>
            <w:tcW w:w="7371" w:type="dxa"/>
            <w:hideMark/>
          </w:tcPr>
          <w:p w14:paraId="12A68F01" w14:textId="77777777" w:rsidR="00EB630C" w:rsidRPr="00450037" w:rsidRDefault="00EB630C" w:rsidP="00EB630C">
            <w:pPr>
              <w:tabs>
                <w:tab w:val="left" w:pos="3261"/>
              </w:tabs>
              <w:rPr>
                <w:rFonts w:eastAsia="Calibri"/>
                <w:sz w:val="28"/>
                <w:szCs w:val="28"/>
              </w:rPr>
            </w:pPr>
            <w:r w:rsidRPr="00450037">
              <w:rPr>
                <w:rFonts w:eastAsia="Calibri"/>
                <w:sz w:val="28"/>
                <w:szCs w:val="28"/>
              </w:rPr>
              <w:t>Информационно-методические условия реализации Программы</w:t>
            </w:r>
          </w:p>
        </w:tc>
        <w:tc>
          <w:tcPr>
            <w:tcW w:w="636" w:type="dxa"/>
          </w:tcPr>
          <w:p w14:paraId="1AC8C772" w14:textId="3BBF055E" w:rsidR="00EB630C" w:rsidRPr="00450037" w:rsidRDefault="00EB630C" w:rsidP="00EB630C">
            <w:pPr>
              <w:tabs>
                <w:tab w:val="left" w:pos="3261"/>
              </w:tabs>
              <w:jc w:val="center"/>
              <w:rPr>
                <w:rFonts w:eastAsia="Calibri"/>
                <w:sz w:val="28"/>
                <w:szCs w:val="28"/>
              </w:rPr>
            </w:pPr>
            <w:r>
              <w:rPr>
                <w:rFonts w:eastAsia="Calibri"/>
                <w:sz w:val="28"/>
                <w:szCs w:val="28"/>
              </w:rPr>
              <w:t>1</w:t>
            </w:r>
            <w:r w:rsidR="00222C89">
              <w:rPr>
                <w:rFonts w:eastAsia="Calibri"/>
                <w:sz w:val="28"/>
                <w:szCs w:val="28"/>
              </w:rPr>
              <w:t>15</w:t>
            </w:r>
          </w:p>
        </w:tc>
      </w:tr>
      <w:tr w:rsidR="00EB630C" w:rsidRPr="00450037" w14:paraId="6DC2B7FB" w14:textId="77777777" w:rsidTr="00EB630C">
        <w:tc>
          <w:tcPr>
            <w:tcW w:w="846" w:type="dxa"/>
          </w:tcPr>
          <w:p w14:paraId="18243DBB" w14:textId="77777777" w:rsidR="00EB630C" w:rsidRPr="00450037" w:rsidRDefault="00EB630C" w:rsidP="00EB630C">
            <w:pPr>
              <w:tabs>
                <w:tab w:val="left" w:pos="3261"/>
              </w:tabs>
              <w:rPr>
                <w:rFonts w:eastAsia="Calibri"/>
                <w:sz w:val="28"/>
                <w:szCs w:val="28"/>
              </w:rPr>
            </w:pPr>
          </w:p>
        </w:tc>
        <w:tc>
          <w:tcPr>
            <w:tcW w:w="7371" w:type="dxa"/>
          </w:tcPr>
          <w:p w14:paraId="4160F9F0" w14:textId="0F346D17" w:rsidR="00EB630C" w:rsidRPr="00F072A7" w:rsidRDefault="00EB630C" w:rsidP="00EB630C">
            <w:pPr>
              <w:tabs>
                <w:tab w:val="left" w:pos="3261"/>
              </w:tabs>
              <w:rPr>
                <w:rFonts w:eastAsia="Calibri"/>
                <w:sz w:val="28"/>
                <w:szCs w:val="28"/>
              </w:rPr>
            </w:pPr>
            <w:r>
              <w:rPr>
                <w:rFonts w:eastAsia="Calibri"/>
                <w:sz w:val="28"/>
                <w:szCs w:val="28"/>
              </w:rPr>
              <w:t>Приложение 1</w:t>
            </w:r>
            <w:r w:rsidRPr="00A817E3">
              <w:rPr>
                <w:rFonts w:eastAsia="Calibri"/>
                <w:sz w:val="28"/>
                <w:szCs w:val="28"/>
              </w:rPr>
              <w:t xml:space="preserve">. </w:t>
            </w:r>
            <w:r w:rsidRPr="00E6057D">
              <w:rPr>
                <w:sz w:val="27"/>
                <w:szCs w:val="27"/>
              </w:rPr>
              <w:t>Пример программы мероприятия «Веселые старты»</w:t>
            </w:r>
          </w:p>
        </w:tc>
        <w:tc>
          <w:tcPr>
            <w:tcW w:w="636" w:type="dxa"/>
          </w:tcPr>
          <w:p w14:paraId="40613F35" w14:textId="2862ED6E" w:rsidR="00EB630C" w:rsidRDefault="00EB630C" w:rsidP="00EB630C">
            <w:pPr>
              <w:tabs>
                <w:tab w:val="left" w:pos="3261"/>
              </w:tabs>
              <w:jc w:val="center"/>
              <w:rPr>
                <w:rFonts w:eastAsia="Calibri"/>
                <w:sz w:val="28"/>
                <w:szCs w:val="28"/>
              </w:rPr>
            </w:pPr>
            <w:r>
              <w:rPr>
                <w:rFonts w:eastAsia="Calibri"/>
                <w:sz w:val="28"/>
                <w:szCs w:val="28"/>
              </w:rPr>
              <w:t>1</w:t>
            </w:r>
            <w:r w:rsidR="00222C89">
              <w:rPr>
                <w:rFonts w:eastAsia="Calibri"/>
                <w:sz w:val="28"/>
                <w:szCs w:val="28"/>
              </w:rPr>
              <w:t>17</w:t>
            </w:r>
          </w:p>
        </w:tc>
      </w:tr>
      <w:tr w:rsidR="00EB630C" w:rsidRPr="00450037" w14:paraId="1E1C2D72" w14:textId="77777777" w:rsidTr="00EB630C">
        <w:tc>
          <w:tcPr>
            <w:tcW w:w="846" w:type="dxa"/>
          </w:tcPr>
          <w:p w14:paraId="66CBF8EE" w14:textId="77777777" w:rsidR="00EB630C" w:rsidRPr="00450037" w:rsidRDefault="00EB630C" w:rsidP="00EB630C">
            <w:pPr>
              <w:tabs>
                <w:tab w:val="left" w:pos="3261"/>
              </w:tabs>
              <w:rPr>
                <w:rFonts w:eastAsia="Calibri"/>
                <w:sz w:val="28"/>
                <w:szCs w:val="28"/>
              </w:rPr>
            </w:pPr>
          </w:p>
        </w:tc>
        <w:tc>
          <w:tcPr>
            <w:tcW w:w="7371" w:type="dxa"/>
          </w:tcPr>
          <w:p w14:paraId="3A19A105" w14:textId="4D785F8F" w:rsidR="00EB630C" w:rsidRPr="00450037" w:rsidRDefault="00EB630C" w:rsidP="00EB630C">
            <w:pPr>
              <w:tabs>
                <w:tab w:val="left" w:pos="3261"/>
              </w:tabs>
              <w:rPr>
                <w:rFonts w:eastAsia="Calibri"/>
                <w:sz w:val="28"/>
                <w:szCs w:val="28"/>
              </w:rPr>
            </w:pPr>
            <w:r w:rsidRPr="00A817E3">
              <w:rPr>
                <w:rFonts w:eastAsia="Calibri"/>
                <w:sz w:val="27"/>
                <w:szCs w:val="27"/>
              </w:rPr>
              <w:t xml:space="preserve">Приложение </w:t>
            </w:r>
            <w:r>
              <w:rPr>
                <w:rFonts w:eastAsia="Calibri"/>
                <w:sz w:val="27"/>
                <w:szCs w:val="27"/>
              </w:rPr>
              <w:t>2</w:t>
            </w:r>
            <w:r w:rsidRPr="00A817E3">
              <w:rPr>
                <w:rFonts w:eastAsia="Calibri"/>
                <w:sz w:val="27"/>
                <w:szCs w:val="27"/>
              </w:rPr>
              <w:t xml:space="preserve">. </w:t>
            </w:r>
            <w:r w:rsidRPr="00E6057D">
              <w:rPr>
                <w:sz w:val="27"/>
                <w:szCs w:val="27"/>
              </w:rPr>
              <w:t>Программа мероприятия на</w:t>
            </w:r>
            <w:r>
              <w:rPr>
                <w:sz w:val="27"/>
                <w:szCs w:val="27"/>
              </w:rPr>
              <w:t xml:space="preserve"> тему «Запрещенный список и ТИ»</w:t>
            </w:r>
          </w:p>
        </w:tc>
        <w:tc>
          <w:tcPr>
            <w:tcW w:w="636" w:type="dxa"/>
          </w:tcPr>
          <w:p w14:paraId="04431F80" w14:textId="1660881D" w:rsidR="00EB630C" w:rsidRDefault="00EB630C" w:rsidP="00EB630C">
            <w:pPr>
              <w:tabs>
                <w:tab w:val="left" w:pos="3261"/>
              </w:tabs>
              <w:jc w:val="center"/>
              <w:rPr>
                <w:rFonts w:eastAsia="Calibri"/>
                <w:sz w:val="28"/>
                <w:szCs w:val="28"/>
              </w:rPr>
            </w:pPr>
            <w:r>
              <w:rPr>
                <w:rFonts w:eastAsia="Calibri"/>
                <w:sz w:val="28"/>
                <w:szCs w:val="28"/>
              </w:rPr>
              <w:t>1</w:t>
            </w:r>
            <w:r w:rsidR="00222C89">
              <w:rPr>
                <w:rFonts w:eastAsia="Calibri"/>
                <w:sz w:val="28"/>
                <w:szCs w:val="28"/>
              </w:rPr>
              <w:t>20</w:t>
            </w:r>
          </w:p>
        </w:tc>
      </w:tr>
      <w:tr w:rsidR="00EB630C" w:rsidRPr="00450037" w14:paraId="205DF20B" w14:textId="77777777" w:rsidTr="00EB630C">
        <w:tc>
          <w:tcPr>
            <w:tcW w:w="846" w:type="dxa"/>
          </w:tcPr>
          <w:p w14:paraId="4B46F25E" w14:textId="77777777" w:rsidR="00EB630C" w:rsidRPr="00450037" w:rsidRDefault="00EB630C" w:rsidP="00EB630C">
            <w:pPr>
              <w:tabs>
                <w:tab w:val="left" w:pos="3261"/>
              </w:tabs>
              <w:rPr>
                <w:rFonts w:eastAsia="Calibri"/>
                <w:sz w:val="28"/>
                <w:szCs w:val="28"/>
              </w:rPr>
            </w:pPr>
          </w:p>
        </w:tc>
        <w:tc>
          <w:tcPr>
            <w:tcW w:w="7371" w:type="dxa"/>
          </w:tcPr>
          <w:p w14:paraId="7BCCD6FD" w14:textId="204FD33D" w:rsidR="00EB630C" w:rsidRDefault="00EB630C" w:rsidP="00EB630C">
            <w:pPr>
              <w:tabs>
                <w:tab w:val="left" w:pos="3261"/>
              </w:tabs>
              <w:rPr>
                <w:rFonts w:eastAsia="Calibri"/>
                <w:sz w:val="28"/>
                <w:szCs w:val="28"/>
              </w:rPr>
            </w:pPr>
            <w:r>
              <w:rPr>
                <w:rFonts w:eastAsia="Calibri"/>
                <w:sz w:val="27"/>
                <w:szCs w:val="27"/>
              </w:rPr>
              <w:t>Приложение 3</w:t>
            </w:r>
            <w:r w:rsidRPr="00A817E3">
              <w:rPr>
                <w:rFonts w:eastAsia="Calibri"/>
                <w:sz w:val="27"/>
                <w:szCs w:val="27"/>
              </w:rPr>
              <w:t xml:space="preserve">. </w:t>
            </w:r>
            <w:r w:rsidRPr="00E6057D">
              <w:rPr>
                <w:sz w:val="27"/>
                <w:szCs w:val="27"/>
              </w:rPr>
              <w:t>Программа для родителей (1 уровень)</w:t>
            </w:r>
          </w:p>
        </w:tc>
        <w:tc>
          <w:tcPr>
            <w:tcW w:w="636" w:type="dxa"/>
          </w:tcPr>
          <w:p w14:paraId="7C6095C0" w14:textId="77206980" w:rsidR="00EB630C" w:rsidRDefault="00EB630C" w:rsidP="00EB630C">
            <w:pPr>
              <w:tabs>
                <w:tab w:val="left" w:pos="3261"/>
              </w:tabs>
              <w:jc w:val="center"/>
              <w:rPr>
                <w:rFonts w:eastAsia="Calibri"/>
                <w:sz w:val="28"/>
                <w:szCs w:val="28"/>
              </w:rPr>
            </w:pPr>
            <w:r>
              <w:rPr>
                <w:rFonts w:eastAsia="Calibri"/>
                <w:sz w:val="28"/>
                <w:szCs w:val="28"/>
              </w:rPr>
              <w:t>1</w:t>
            </w:r>
            <w:r w:rsidR="00222C89">
              <w:rPr>
                <w:rFonts w:eastAsia="Calibri"/>
                <w:sz w:val="28"/>
                <w:szCs w:val="28"/>
              </w:rPr>
              <w:t>22</w:t>
            </w:r>
          </w:p>
        </w:tc>
      </w:tr>
      <w:tr w:rsidR="00EB630C" w:rsidRPr="00450037" w14:paraId="6A0E2431" w14:textId="77777777" w:rsidTr="00EB630C">
        <w:tc>
          <w:tcPr>
            <w:tcW w:w="846" w:type="dxa"/>
          </w:tcPr>
          <w:p w14:paraId="65B2DAB7" w14:textId="77777777" w:rsidR="00EB630C" w:rsidRPr="00450037" w:rsidRDefault="00EB630C" w:rsidP="00EB630C">
            <w:pPr>
              <w:tabs>
                <w:tab w:val="left" w:pos="3261"/>
              </w:tabs>
              <w:rPr>
                <w:rFonts w:eastAsia="Calibri"/>
                <w:sz w:val="28"/>
                <w:szCs w:val="28"/>
              </w:rPr>
            </w:pPr>
          </w:p>
        </w:tc>
        <w:tc>
          <w:tcPr>
            <w:tcW w:w="7371" w:type="dxa"/>
          </w:tcPr>
          <w:p w14:paraId="197D7A6C" w14:textId="6B551AAB" w:rsidR="00EB630C" w:rsidRDefault="00EB630C" w:rsidP="00EB630C">
            <w:pPr>
              <w:tabs>
                <w:tab w:val="left" w:pos="3261"/>
              </w:tabs>
              <w:rPr>
                <w:rFonts w:eastAsia="Calibri"/>
                <w:sz w:val="28"/>
                <w:szCs w:val="28"/>
              </w:rPr>
            </w:pPr>
            <w:r>
              <w:rPr>
                <w:sz w:val="27"/>
                <w:szCs w:val="27"/>
              </w:rPr>
              <w:t>П</w:t>
            </w:r>
            <w:r w:rsidRPr="00E6057D">
              <w:rPr>
                <w:sz w:val="27"/>
                <w:szCs w:val="27"/>
              </w:rPr>
              <w:t>риложение</w:t>
            </w:r>
            <w:r>
              <w:rPr>
                <w:sz w:val="27"/>
                <w:szCs w:val="27"/>
              </w:rPr>
              <w:t xml:space="preserve"> 4</w:t>
            </w:r>
            <w:r w:rsidRPr="00E6057D">
              <w:rPr>
                <w:sz w:val="27"/>
                <w:szCs w:val="27"/>
              </w:rPr>
              <w:t>.</w:t>
            </w:r>
            <w:r>
              <w:rPr>
                <w:sz w:val="27"/>
                <w:szCs w:val="27"/>
              </w:rPr>
              <w:t xml:space="preserve"> </w:t>
            </w:r>
            <w:r w:rsidRPr="00E6057D">
              <w:rPr>
                <w:sz w:val="27"/>
                <w:szCs w:val="27"/>
              </w:rPr>
              <w:t>Прог</w:t>
            </w:r>
            <w:r>
              <w:rPr>
                <w:sz w:val="27"/>
                <w:szCs w:val="27"/>
              </w:rPr>
              <w:t>рамма для родителей (2 уровень)</w:t>
            </w:r>
          </w:p>
        </w:tc>
        <w:tc>
          <w:tcPr>
            <w:tcW w:w="636" w:type="dxa"/>
          </w:tcPr>
          <w:p w14:paraId="7DCE2FD6" w14:textId="411A9C14" w:rsidR="00EB630C" w:rsidRDefault="00EB630C" w:rsidP="00EB630C">
            <w:pPr>
              <w:tabs>
                <w:tab w:val="left" w:pos="3261"/>
              </w:tabs>
              <w:jc w:val="center"/>
              <w:rPr>
                <w:rFonts w:eastAsia="Calibri"/>
                <w:sz w:val="28"/>
                <w:szCs w:val="28"/>
              </w:rPr>
            </w:pPr>
            <w:r>
              <w:rPr>
                <w:rFonts w:eastAsia="Calibri"/>
                <w:sz w:val="28"/>
                <w:szCs w:val="28"/>
              </w:rPr>
              <w:t>1</w:t>
            </w:r>
            <w:r w:rsidR="00222C89">
              <w:rPr>
                <w:rFonts w:eastAsia="Calibri"/>
                <w:sz w:val="28"/>
                <w:szCs w:val="28"/>
              </w:rPr>
              <w:t>23</w:t>
            </w:r>
          </w:p>
        </w:tc>
      </w:tr>
    </w:tbl>
    <w:p w14:paraId="63187D6F" w14:textId="77777777" w:rsidR="007A293F" w:rsidRPr="00450037" w:rsidRDefault="007A293F" w:rsidP="0042117F">
      <w:pPr>
        <w:tabs>
          <w:tab w:val="left" w:pos="3261"/>
        </w:tabs>
        <w:jc w:val="center"/>
        <w:rPr>
          <w:b/>
          <w:bCs/>
          <w:sz w:val="28"/>
          <w:szCs w:val="28"/>
        </w:rPr>
      </w:pPr>
    </w:p>
    <w:p w14:paraId="03FBC318" w14:textId="6C9256CF" w:rsidR="001C5FA5" w:rsidRPr="00450037" w:rsidRDefault="001C5FA5" w:rsidP="0042117F">
      <w:pPr>
        <w:tabs>
          <w:tab w:val="left" w:pos="3261"/>
        </w:tabs>
        <w:jc w:val="both"/>
        <w:rPr>
          <w:sz w:val="28"/>
          <w:szCs w:val="28"/>
        </w:rPr>
        <w:sectPr w:rsidR="001C5FA5" w:rsidRPr="00450037" w:rsidSect="0042117F">
          <w:footerReference w:type="default" r:id="rId8"/>
          <w:type w:val="nextColumn"/>
          <w:pgSz w:w="11910" w:h="16840"/>
          <w:pgMar w:top="1134" w:right="850" w:bottom="1134" w:left="1701" w:header="720" w:footer="720" w:gutter="0"/>
          <w:cols w:space="720"/>
          <w:titlePg/>
          <w:docGrid w:linePitch="299"/>
        </w:sectPr>
      </w:pPr>
    </w:p>
    <w:p w14:paraId="0FFA38F1" w14:textId="5D2EBB1E" w:rsidR="0042117F" w:rsidRDefault="0042117F" w:rsidP="0042117F">
      <w:pPr>
        <w:pStyle w:val="1"/>
        <w:spacing w:before="67"/>
        <w:ind w:left="0"/>
        <w:jc w:val="left"/>
      </w:pPr>
    </w:p>
    <w:p w14:paraId="1A86A6B7" w14:textId="73A0E5D1" w:rsidR="0042117F" w:rsidRDefault="0042117F" w:rsidP="0042117F">
      <w:pPr>
        <w:pStyle w:val="a7"/>
        <w:ind w:left="0" w:right="-2" w:firstLine="709"/>
        <w:jc w:val="center"/>
        <w:rPr>
          <w:b/>
          <w:bCs/>
          <w:sz w:val="28"/>
          <w:szCs w:val="28"/>
        </w:rPr>
      </w:pPr>
      <w:r w:rsidRPr="0042117F">
        <w:rPr>
          <w:b/>
          <w:bCs/>
          <w:sz w:val="28"/>
          <w:szCs w:val="28"/>
        </w:rPr>
        <w:t>ПОЯСНИТЕЛЬНАЯ ЗАПИСКА</w:t>
      </w:r>
    </w:p>
    <w:p w14:paraId="7E9D8167" w14:textId="77777777" w:rsidR="00FD04BB" w:rsidRPr="0042117F" w:rsidRDefault="00FD04BB" w:rsidP="0042117F">
      <w:pPr>
        <w:pStyle w:val="a7"/>
        <w:ind w:left="0" w:right="-2" w:firstLine="709"/>
        <w:jc w:val="center"/>
        <w:rPr>
          <w:b/>
          <w:bCs/>
          <w:sz w:val="28"/>
          <w:szCs w:val="28"/>
        </w:rPr>
      </w:pPr>
    </w:p>
    <w:p w14:paraId="55C87F44" w14:textId="2B3139E4" w:rsidR="0042117F" w:rsidRPr="00F77C3B" w:rsidRDefault="0042117F" w:rsidP="0042117F">
      <w:pPr>
        <w:pStyle w:val="a7"/>
        <w:ind w:left="0" w:right="-2" w:firstLine="709"/>
        <w:jc w:val="both"/>
        <w:rPr>
          <w:sz w:val="28"/>
          <w:szCs w:val="28"/>
        </w:rPr>
      </w:pPr>
      <w:r w:rsidRPr="00F77C3B">
        <w:rPr>
          <w:sz w:val="28"/>
          <w:szCs w:val="28"/>
        </w:rPr>
        <w:t>Для общества глухих спорт всегда имел важнейшее системообразующие значение. Это область, в которой глухие совершенно не чувствуют себя ущемленными по сравнению со здоровыми людьми. Неслышащий человек страдает не от самого факта, что он не слышит, а от того, что не может общаться наравне со всеми. В спорте же это неравенство нивелируется – глухие соревнуются по тем же правилам, что и здоровые спортсмены. Есть детали, связанные с особенностями судейства, но это не так существенно – никакого специального оборудования и особо оборудованных спортсооружений глухим не требуется.</w:t>
      </w:r>
    </w:p>
    <w:p w14:paraId="07C749B8" w14:textId="77777777" w:rsidR="0042117F" w:rsidRPr="00F77C3B" w:rsidRDefault="0042117F" w:rsidP="0042117F">
      <w:pPr>
        <w:pStyle w:val="a7"/>
        <w:ind w:left="0" w:right="-2" w:firstLine="709"/>
        <w:jc w:val="both"/>
        <w:rPr>
          <w:sz w:val="28"/>
          <w:szCs w:val="28"/>
        </w:rPr>
      </w:pPr>
      <w:r w:rsidRPr="00F77C3B">
        <w:rPr>
          <w:sz w:val="28"/>
          <w:szCs w:val="28"/>
        </w:rPr>
        <w:t>Для глухих спорт – один из главных механизмов социализации и интеграции в общество. Начинается это с детства – именно через спорт глухие ребята познают такие важнейшие ценности, как дружба, взаимовыручка, способность вместе достигать поставленной цели. К тому же маленькому глухому спортсмену проще найти общий язык со слышащими сверстниками и во взрослой жизни, как правило, те глухие, которые серьезно занимались спортом, менее закомплексованы, более открыты, не так сильно подвержены рефлексии.</w:t>
      </w:r>
    </w:p>
    <w:p w14:paraId="0363CE8C" w14:textId="77777777" w:rsidR="0042117F" w:rsidRPr="00B76D5B" w:rsidRDefault="0042117F" w:rsidP="0042117F">
      <w:pPr>
        <w:pStyle w:val="a7"/>
        <w:ind w:left="0" w:right="-2" w:firstLine="709"/>
        <w:jc w:val="both"/>
        <w:rPr>
          <w:sz w:val="28"/>
          <w:szCs w:val="28"/>
        </w:rPr>
      </w:pPr>
      <w:r w:rsidRPr="00B76D5B">
        <w:rPr>
          <w:sz w:val="28"/>
          <w:szCs w:val="28"/>
        </w:rPr>
        <w:t xml:space="preserve">В настоящее время значительно улучшилось материальное стимулирование спортсменов </w:t>
      </w:r>
      <w:r w:rsidRPr="00F77C3B">
        <w:rPr>
          <w:sz w:val="28"/>
          <w:szCs w:val="28"/>
        </w:rPr>
        <w:t>–</w:t>
      </w:r>
      <w:r w:rsidRPr="00B76D5B">
        <w:rPr>
          <w:sz w:val="28"/>
          <w:szCs w:val="28"/>
        </w:rPr>
        <w:t xml:space="preserve"> установлены призовые </w:t>
      </w:r>
      <w:r w:rsidRPr="00F77C3B">
        <w:rPr>
          <w:sz w:val="28"/>
          <w:szCs w:val="28"/>
        </w:rPr>
        <w:t xml:space="preserve">за успешные выступления на </w:t>
      </w:r>
      <w:proofErr w:type="spellStart"/>
      <w:r w:rsidRPr="00F77C3B">
        <w:rPr>
          <w:sz w:val="28"/>
          <w:szCs w:val="28"/>
        </w:rPr>
        <w:t>Сурд</w:t>
      </w:r>
      <w:r w:rsidRPr="00B76D5B">
        <w:rPr>
          <w:sz w:val="28"/>
          <w:szCs w:val="28"/>
        </w:rPr>
        <w:t>лимпийских</w:t>
      </w:r>
      <w:proofErr w:type="spellEnd"/>
      <w:r w:rsidRPr="00B76D5B">
        <w:rPr>
          <w:sz w:val="28"/>
          <w:szCs w:val="28"/>
        </w:rPr>
        <w:t xml:space="preserve"> играх, чемпионатах Мира и Европы. Призерам этих соревнований назначаются стипендии Президента РФ и иные формы выплат на региональных и местных уровнях, что позволяет им вести достойную жизнь, повышает их самооценку и положительно сказывается на микроклимате в их семьях. Результ</w:t>
      </w:r>
      <w:r w:rsidRPr="00F77C3B">
        <w:rPr>
          <w:sz w:val="28"/>
          <w:szCs w:val="28"/>
        </w:rPr>
        <w:t xml:space="preserve">атами своих выступлений на </w:t>
      </w:r>
      <w:proofErr w:type="spellStart"/>
      <w:r w:rsidRPr="00F77C3B">
        <w:rPr>
          <w:sz w:val="28"/>
          <w:szCs w:val="28"/>
        </w:rPr>
        <w:t>Сурд</w:t>
      </w:r>
      <w:r w:rsidRPr="00B76D5B">
        <w:rPr>
          <w:sz w:val="28"/>
          <w:szCs w:val="28"/>
        </w:rPr>
        <w:t>лимпийских</w:t>
      </w:r>
      <w:proofErr w:type="spellEnd"/>
      <w:r w:rsidRPr="00B76D5B">
        <w:rPr>
          <w:sz w:val="28"/>
          <w:szCs w:val="28"/>
        </w:rPr>
        <w:t xml:space="preserve"> Играх российские спортсмены повышают авторитет своей страны на международной арене.</w:t>
      </w:r>
    </w:p>
    <w:p w14:paraId="64CD6555" w14:textId="36B55C40" w:rsidR="0042117F" w:rsidRDefault="0042117F" w:rsidP="0042117F">
      <w:pPr>
        <w:pStyle w:val="1"/>
        <w:spacing w:before="67"/>
        <w:ind w:left="0"/>
        <w:jc w:val="left"/>
      </w:pPr>
    </w:p>
    <w:p w14:paraId="66A0CC14" w14:textId="41C20A62" w:rsidR="0042117F" w:rsidRDefault="0042117F" w:rsidP="0042117F">
      <w:pPr>
        <w:pStyle w:val="1"/>
        <w:spacing w:before="67"/>
        <w:ind w:left="0"/>
        <w:jc w:val="left"/>
      </w:pPr>
    </w:p>
    <w:p w14:paraId="4C1539C0" w14:textId="65556705" w:rsidR="0042117F" w:rsidRDefault="0042117F" w:rsidP="0042117F">
      <w:pPr>
        <w:pStyle w:val="1"/>
        <w:spacing w:before="67"/>
        <w:ind w:left="0"/>
        <w:jc w:val="left"/>
      </w:pPr>
    </w:p>
    <w:p w14:paraId="185E16B7" w14:textId="6C9A3388" w:rsidR="0042117F" w:rsidRDefault="0042117F" w:rsidP="0042117F">
      <w:pPr>
        <w:pStyle w:val="1"/>
        <w:spacing w:before="67"/>
        <w:ind w:left="0"/>
        <w:jc w:val="left"/>
      </w:pPr>
    </w:p>
    <w:p w14:paraId="72B7EC6D" w14:textId="14F613E7" w:rsidR="0042117F" w:rsidRDefault="0042117F" w:rsidP="0042117F">
      <w:pPr>
        <w:pStyle w:val="1"/>
        <w:spacing w:before="67"/>
        <w:ind w:left="0"/>
        <w:jc w:val="left"/>
      </w:pPr>
    </w:p>
    <w:p w14:paraId="3F663399" w14:textId="4ED654A4" w:rsidR="0042117F" w:rsidRDefault="0042117F" w:rsidP="0042117F">
      <w:pPr>
        <w:pStyle w:val="1"/>
        <w:spacing w:before="67"/>
        <w:ind w:left="0"/>
        <w:jc w:val="left"/>
      </w:pPr>
    </w:p>
    <w:p w14:paraId="0F79EC2D" w14:textId="53663098" w:rsidR="0042117F" w:rsidRDefault="0042117F" w:rsidP="0042117F">
      <w:pPr>
        <w:pStyle w:val="1"/>
        <w:spacing w:before="67"/>
        <w:ind w:left="0"/>
        <w:jc w:val="left"/>
      </w:pPr>
    </w:p>
    <w:p w14:paraId="1263248B" w14:textId="007D9C80" w:rsidR="0042117F" w:rsidRDefault="0042117F" w:rsidP="0042117F">
      <w:pPr>
        <w:pStyle w:val="1"/>
        <w:spacing w:before="67"/>
        <w:ind w:left="0"/>
        <w:jc w:val="left"/>
      </w:pPr>
    </w:p>
    <w:p w14:paraId="6DE99039" w14:textId="344EBD9D" w:rsidR="0042117F" w:rsidRDefault="0042117F" w:rsidP="0042117F">
      <w:pPr>
        <w:pStyle w:val="1"/>
        <w:spacing w:before="67"/>
        <w:ind w:left="0"/>
        <w:jc w:val="left"/>
      </w:pPr>
    </w:p>
    <w:p w14:paraId="4BCD0C6C" w14:textId="146263A7" w:rsidR="0042117F" w:rsidRDefault="0042117F" w:rsidP="0042117F">
      <w:pPr>
        <w:pStyle w:val="1"/>
        <w:spacing w:before="67"/>
        <w:ind w:left="0"/>
        <w:jc w:val="left"/>
      </w:pPr>
    </w:p>
    <w:p w14:paraId="1D95BE09" w14:textId="14A813DF" w:rsidR="0042117F" w:rsidRDefault="0042117F" w:rsidP="0042117F">
      <w:pPr>
        <w:pStyle w:val="1"/>
        <w:spacing w:before="67"/>
        <w:ind w:left="0"/>
        <w:jc w:val="left"/>
      </w:pPr>
    </w:p>
    <w:p w14:paraId="0F0F191F" w14:textId="51437C33" w:rsidR="0042117F" w:rsidRDefault="0042117F" w:rsidP="0042117F">
      <w:pPr>
        <w:pStyle w:val="1"/>
        <w:spacing w:before="67"/>
        <w:ind w:left="0"/>
        <w:jc w:val="left"/>
      </w:pPr>
    </w:p>
    <w:p w14:paraId="25008460" w14:textId="1FE3142B" w:rsidR="0042117F" w:rsidRDefault="0042117F" w:rsidP="0042117F">
      <w:pPr>
        <w:pStyle w:val="1"/>
        <w:spacing w:before="67"/>
        <w:ind w:left="0"/>
        <w:jc w:val="left"/>
      </w:pPr>
    </w:p>
    <w:p w14:paraId="65897F6C" w14:textId="66EA4F36" w:rsidR="0042117F" w:rsidRDefault="0042117F" w:rsidP="0042117F">
      <w:pPr>
        <w:pStyle w:val="1"/>
        <w:spacing w:before="67"/>
        <w:ind w:left="0"/>
        <w:jc w:val="left"/>
      </w:pPr>
    </w:p>
    <w:p w14:paraId="45EDC9EC" w14:textId="4E682D83" w:rsidR="0042117F" w:rsidRDefault="0042117F" w:rsidP="0042117F">
      <w:pPr>
        <w:pStyle w:val="1"/>
        <w:spacing w:before="67"/>
        <w:ind w:left="0"/>
        <w:jc w:val="left"/>
      </w:pPr>
    </w:p>
    <w:p w14:paraId="0DA6DF12" w14:textId="77777777" w:rsidR="0042117F" w:rsidRDefault="0042117F" w:rsidP="0042117F">
      <w:pPr>
        <w:pStyle w:val="1"/>
        <w:spacing w:before="67"/>
        <w:ind w:left="0"/>
        <w:jc w:val="left"/>
      </w:pPr>
    </w:p>
    <w:p w14:paraId="6C782D3C" w14:textId="12C7A464" w:rsidR="00A43ED0" w:rsidRPr="00450037" w:rsidRDefault="00D46659" w:rsidP="0042117F">
      <w:pPr>
        <w:pStyle w:val="1"/>
        <w:numPr>
          <w:ilvl w:val="0"/>
          <w:numId w:val="5"/>
        </w:numPr>
        <w:spacing w:before="67"/>
        <w:ind w:left="0" w:firstLine="0"/>
        <w:jc w:val="center"/>
      </w:pPr>
      <w:r w:rsidRPr="00450037">
        <w:t>ОБЩИЕ ПОЛОЖЕНИЯ</w:t>
      </w:r>
    </w:p>
    <w:p w14:paraId="596C3581" w14:textId="77777777" w:rsidR="00A43ED0" w:rsidRPr="00450037" w:rsidRDefault="00A43ED0" w:rsidP="0042117F">
      <w:pPr>
        <w:pStyle w:val="a3"/>
        <w:tabs>
          <w:tab w:val="left" w:pos="3261"/>
        </w:tabs>
        <w:spacing w:before="5"/>
        <w:ind w:left="0"/>
        <w:jc w:val="both"/>
        <w:rPr>
          <w:b/>
          <w:sz w:val="28"/>
          <w:szCs w:val="28"/>
        </w:rPr>
      </w:pPr>
    </w:p>
    <w:p w14:paraId="274D867B" w14:textId="6E58BBED" w:rsidR="00A43ED0" w:rsidRDefault="00D46659" w:rsidP="0042117F">
      <w:pPr>
        <w:pStyle w:val="a3"/>
        <w:ind w:left="0" w:firstLine="720"/>
        <w:jc w:val="both"/>
        <w:rPr>
          <w:sz w:val="28"/>
          <w:szCs w:val="28"/>
        </w:rPr>
      </w:pPr>
      <w:r w:rsidRPr="00450037">
        <w:rPr>
          <w:sz w:val="28"/>
          <w:szCs w:val="28"/>
        </w:rPr>
        <w:t xml:space="preserve">Настоящая дополнительная образовательная программа спортивной подготовки по виду спорта «Спорт </w:t>
      </w:r>
      <w:r w:rsidR="00337A4E">
        <w:rPr>
          <w:sz w:val="28"/>
          <w:szCs w:val="28"/>
        </w:rPr>
        <w:t>глухих</w:t>
      </w:r>
      <w:r w:rsidRPr="00450037">
        <w:rPr>
          <w:sz w:val="28"/>
          <w:szCs w:val="28"/>
        </w:rPr>
        <w:t xml:space="preserve">» (дисциплина – плавание) (далее – Программа) разработана в соответствии с приказом Минспорта России </w:t>
      </w:r>
      <w:r w:rsidR="00337A4E" w:rsidRPr="00861644">
        <w:rPr>
          <w:sz w:val="28"/>
          <w:szCs w:val="28"/>
        </w:rPr>
        <w:t>от 22 ноября 2022 г. № 1051 "Об утверждении</w:t>
      </w:r>
      <w:r w:rsidR="00337A4E" w:rsidRPr="00861644">
        <w:rPr>
          <w:spacing w:val="1"/>
          <w:sz w:val="28"/>
          <w:szCs w:val="28"/>
        </w:rPr>
        <w:t xml:space="preserve"> </w:t>
      </w:r>
      <w:r w:rsidR="00337A4E" w:rsidRPr="00861644">
        <w:rPr>
          <w:sz w:val="28"/>
          <w:szCs w:val="28"/>
        </w:rPr>
        <w:t>Федерального</w:t>
      </w:r>
      <w:r w:rsidR="00337A4E" w:rsidRPr="00861644">
        <w:rPr>
          <w:spacing w:val="-7"/>
          <w:sz w:val="28"/>
          <w:szCs w:val="28"/>
        </w:rPr>
        <w:t xml:space="preserve"> </w:t>
      </w:r>
      <w:r w:rsidR="00337A4E" w:rsidRPr="00861644">
        <w:rPr>
          <w:sz w:val="28"/>
          <w:szCs w:val="28"/>
        </w:rPr>
        <w:t>стандарта</w:t>
      </w:r>
      <w:r w:rsidR="00337A4E" w:rsidRPr="00861644">
        <w:rPr>
          <w:spacing w:val="-7"/>
          <w:sz w:val="28"/>
          <w:szCs w:val="28"/>
        </w:rPr>
        <w:t xml:space="preserve"> </w:t>
      </w:r>
      <w:r w:rsidR="00337A4E" w:rsidRPr="00861644">
        <w:rPr>
          <w:sz w:val="28"/>
          <w:szCs w:val="28"/>
        </w:rPr>
        <w:t>спортивной</w:t>
      </w:r>
      <w:r w:rsidR="00337A4E" w:rsidRPr="00861644">
        <w:rPr>
          <w:spacing w:val="-5"/>
          <w:sz w:val="28"/>
          <w:szCs w:val="28"/>
        </w:rPr>
        <w:t xml:space="preserve"> </w:t>
      </w:r>
      <w:r w:rsidR="00337A4E" w:rsidRPr="00861644">
        <w:rPr>
          <w:sz w:val="28"/>
          <w:szCs w:val="28"/>
        </w:rPr>
        <w:t>подготовки</w:t>
      </w:r>
      <w:r w:rsidR="00337A4E" w:rsidRPr="00861644">
        <w:rPr>
          <w:spacing w:val="-6"/>
          <w:sz w:val="28"/>
          <w:szCs w:val="28"/>
        </w:rPr>
        <w:t xml:space="preserve"> </w:t>
      </w:r>
      <w:r w:rsidR="00337A4E" w:rsidRPr="00861644">
        <w:rPr>
          <w:sz w:val="28"/>
          <w:szCs w:val="28"/>
        </w:rPr>
        <w:t>по</w:t>
      </w:r>
      <w:r w:rsidR="00337A4E" w:rsidRPr="00861644">
        <w:rPr>
          <w:spacing w:val="-6"/>
          <w:sz w:val="28"/>
          <w:szCs w:val="28"/>
        </w:rPr>
        <w:t xml:space="preserve"> </w:t>
      </w:r>
      <w:r w:rsidR="00337A4E" w:rsidRPr="00861644">
        <w:rPr>
          <w:sz w:val="28"/>
          <w:szCs w:val="28"/>
        </w:rPr>
        <w:t>виду</w:t>
      </w:r>
      <w:r w:rsidR="00337A4E" w:rsidRPr="00861644">
        <w:rPr>
          <w:spacing w:val="-11"/>
          <w:sz w:val="28"/>
          <w:szCs w:val="28"/>
        </w:rPr>
        <w:t xml:space="preserve"> </w:t>
      </w:r>
      <w:r w:rsidR="00337A4E" w:rsidRPr="00861644">
        <w:rPr>
          <w:sz w:val="28"/>
          <w:szCs w:val="28"/>
        </w:rPr>
        <w:t>спорта</w:t>
      </w:r>
      <w:r w:rsidR="00337A4E" w:rsidRPr="00861644">
        <w:rPr>
          <w:spacing w:val="-8"/>
          <w:sz w:val="28"/>
          <w:szCs w:val="28"/>
        </w:rPr>
        <w:t xml:space="preserve"> </w:t>
      </w:r>
      <w:r w:rsidR="00337A4E" w:rsidRPr="00861644">
        <w:rPr>
          <w:sz w:val="28"/>
          <w:szCs w:val="28"/>
        </w:rPr>
        <w:t>спорт</w:t>
      </w:r>
      <w:r w:rsidR="00337A4E" w:rsidRPr="00861644">
        <w:rPr>
          <w:spacing w:val="-6"/>
          <w:sz w:val="28"/>
          <w:szCs w:val="28"/>
        </w:rPr>
        <w:t xml:space="preserve"> </w:t>
      </w:r>
      <w:r w:rsidR="00337A4E" w:rsidRPr="00861644">
        <w:rPr>
          <w:sz w:val="28"/>
          <w:szCs w:val="28"/>
        </w:rPr>
        <w:t>глухих"</w:t>
      </w:r>
      <w:r w:rsidR="00337A4E" w:rsidRPr="00861644">
        <w:rPr>
          <w:spacing w:val="-8"/>
          <w:sz w:val="28"/>
          <w:szCs w:val="28"/>
        </w:rPr>
        <w:t xml:space="preserve"> </w:t>
      </w:r>
      <w:r w:rsidRPr="00450037">
        <w:rPr>
          <w:sz w:val="28"/>
          <w:szCs w:val="28"/>
        </w:rPr>
        <w:t xml:space="preserve"> и предназначена для организации образовательной деятельности по спортивной подготовке по плаванию с учетом совокупности минимальных требований к спортивной подготовке.</w:t>
      </w:r>
    </w:p>
    <w:p w14:paraId="2B2121B7" w14:textId="01A21BA7" w:rsidR="00A27C2A" w:rsidRPr="00C00810" w:rsidRDefault="00A27C2A" w:rsidP="0042117F">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266EB9">
        <w:rPr>
          <w:rFonts w:eastAsia="Calibri"/>
          <w:b/>
          <w:sz w:val="28"/>
          <w:szCs w:val="28"/>
        </w:rPr>
        <w:t>«спорт</w:t>
      </w:r>
      <w:r w:rsidR="00337A4E">
        <w:rPr>
          <w:rFonts w:eastAsia="Calibri"/>
          <w:b/>
          <w:sz w:val="28"/>
          <w:szCs w:val="28"/>
        </w:rPr>
        <w:t xml:space="preserve"> глухих</w:t>
      </w:r>
      <w:r w:rsidRPr="00266EB9">
        <w:rPr>
          <w:rFonts w:eastAsia="Calibri"/>
          <w:b/>
          <w:sz w:val="28"/>
          <w:szCs w:val="28"/>
        </w:rPr>
        <w:t xml:space="preserve">» </w:t>
      </w:r>
      <w:r w:rsidRPr="00266EB9">
        <w:rPr>
          <w:b/>
          <w:sz w:val="28"/>
          <w:szCs w:val="28"/>
        </w:rPr>
        <w:t xml:space="preserve">(дисциплина – </w:t>
      </w:r>
      <w:r>
        <w:rPr>
          <w:b/>
          <w:sz w:val="28"/>
          <w:szCs w:val="28"/>
        </w:rPr>
        <w:t>плавание</w:t>
      </w:r>
      <w:r w:rsidRPr="00266EB9">
        <w:rPr>
          <w:b/>
          <w:sz w:val="28"/>
          <w:szCs w:val="28"/>
        </w:rPr>
        <w:t>)</w:t>
      </w:r>
      <w:r w:rsidRPr="00C00810">
        <w:rPr>
          <w:sz w:val="28"/>
          <w:szCs w:val="28"/>
        </w:rPr>
        <w:t xml:space="preserve"> разработана на основе следующих нормативно-правовых документов:</w:t>
      </w:r>
    </w:p>
    <w:p w14:paraId="311725B9" w14:textId="77777777" w:rsidR="00A27C2A" w:rsidRDefault="00A27C2A" w:rsidP="0042117F">
      <w:pPr>
        <w:pStyle w:val="Bodytext2"/>
        <w:spacing w:line="240" w:lineRule="auto"/>
        <w:ind w:right="-1" w:firstLine="709"/>
        <w:jc w:val="both"/>
        <w:rPr>
          <w:sz w:val="28"/>
          <w:szCs w:val="28"/>
        </w:rPr>
      </w:pPr>
      <w:r w:rsidRPr="00C00810">
        <w:rPr>
          <w:sz w:val="28"/>
          <w:szCs w:val="28"/>
        </w:rPr>
        <w:t>- Закон Российской Федерации от 29 декабря 2012 г. № 273-ФЗ «Об образовании в Российской Федерации»;</w:t>
      </w:r>
    </w:p>
    <w:p w14:paraId="600F058B" w14:textId="77777777" w:rsidR="00A27C2A" w:rsidRDefault="00A27C2A" w:rsidP="0042117F">
      <w:pPr>
        <w:pStyle w:val="Bodytext2"/>
        <w:spacing w:line="240" w:lineRule="auto"/>
        <w:ind w:right="-1" w:firstLine="709"/>
        <w:jc w:val="both"/>
      </w:pPr>
      <w:r>
        <w:rPr>
          <w:sz w:val="28"/>
          <w:szCs w:val="28"/>
        </w:rPr>
        <w:t xml:space="preserve">- </w:t>
      </w:r>
      <w:r w:rsidRPr="0040649A">
        <w:t>Федеральный закон от 04.12.2007 N 329-ФЗ "О физической культуре и спорте в Российской Федерации"</w:t>
      </w:r>
      <w:r>
        <w:t>;</w:t>
      </w:r>
    </w:p>
    <w:p w14:paraId="3B548F72" w14:textId="0562CA17" w:rsidR="00A27C2A" w:rsidRDefault="00A27C2A" w:rsidP="0042117F">
      <w:pPr>
        <w:pStyle w:val="Bodytext2"/>
        <w:spacing w:line="240" w:lineRule="auto"/>
        <w:ind w:right="-1" w:firstLine="709"/>
        <w:jc w:val="both"/>
        <w:rPr>
          <w:sz w:val="28"/>
          <w:szCs w:val="28"/>
        </w:rPr>
      </w:pPr>
      <w: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360FDC1C" w14:textId="77777777" w:rsidR="00A27C2A" w:rsidRPr="00A27C2A" w:rsidRDefault="00A27C2A" w:rsidP="0042117F">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w:t>
      </w:r>
      <w:r w:rsidRPr="00A27C2A">
        <w:rPr>
          <w:sz w:val="28"/>
          <w:szCs w:val="28"/>
        </w:rPr>
        <w:t>О </w:t>
      </w:r>
      <w:hyperlink r:id="rId9" w:anchor="65A0IQ" w:history="1">
        <w:r w:rsidRPr="00A27C2A">
          <w:rPr>
            <w:rStyle w:val="af1"/>
            <w:rFonts w:eastAsiaTheme="majorEastAsia"/>
            <w:color w:val="auto"/>
            <w:sz w:val="28"/>
            <w:szCs w:val="28"/>
            <w:u w:val="none"/>
          </w:rPr>
          <w:t>Концепции развития дополнительного образования детей до 2030 года</w:t>
        </w:r>
      </w:hyperlink>
      <w:r w:rsidRPr="00A27C2A">
        <w:rPr>
          <w:sz w:val="28"/>
          <w:szCs w:val="28"/>
        </w:rPr>
        <w:t>»,</w:t>
      </w:r>
    </w:p>
    <w:p w14:paraId="197BF3E4" w14:textId="77777777" w:rsidR="00A27C2A" w:rsidRPr="00A27C2A" w:rsidRDefault="00A27C2A" w:rsidP="0042117F">
      <w:pPr>
        <w:pStyle w:val="Bodytext2"/>
        <w:spacing w:line="240" w:lineRule="auto"/>
        <w:ind w:right="-1" w:firstLine="709"/>
        <w:jc w:val="both"/>
        <w:rPr>
          <w:sz w:val="28"/>
          <w:szCs w:val="28"/>
        </w:rPr>
      </w:pPr>
      <w:r w:rsidRPr="00A27C2A">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34843E0" w14:textId="3EE82A2A" w:rsidR="00A27C2A" w:rsidRPr="00A27C2A" w:rsidRDefault="00A27C2A" w:rsidP="0042117F">
      <w:pPr>
        <w:pStyle w:val="Bodytext2"/>
        <w:spacing w:line="240" w:lineRule="auto"/>
        <w:ind w:right="-1" w:firstLine="709"/>
        <w:jc w:val="both"/>
        <w:rPr>
          <w:sz w:val="28"/>
          <w:szCs w:val="28"/>
        </w:rPr>
      </w:pPr>
      <w:r w:rsidRPr="00A27C2A">
        <w:rPr>
          <w:sz w:val="28"/>
          <w:szCs w:val="28"/>
        </w:rPr>
        <w:t xml:space="preserve">- Приказ Минспорта России от </w:t>
      </w:r>
      <w:r w:rsidR="00337A4E" w:rsidRPr="00861644">
        <w:rPr>
          <w:sz w:val="28"/>
          <w:szCs w:val="28"/>
        </w:rPr>
        <w:t>22 ноября 2022 г. № 1051</w:t>
      </w:r>
      <w:r w:rsidR="00337A4E">
        <w:rPr>
          <w:sz w:val="28"/>
          <w:szCs w:val="28"/>
        </w:rPr>
        <w:t xml:space="preserve"> </w:t>
      </w:r>
      <w:r w:rsidRPr="00A27C2A">
        <w:rPr>
          <w:sz w:val="28"/>
          <w:szCs w:val="28"/>
        </w:rPr>
        <w:t xml:space="preserve">«Об утверждении федерального стандарта спортивной подготовки по виду спорта «спорт </w:t>
      </w:r>
      <w:r w:rsidR="00337A4E">
        <w:rPr>
          <w:sz w:val="28"/>
          <w:szCs w:val="28"/>
        </w:rPr>
        <w:t>глухих</w:t>
      </w:r>
      <w:r w:rsidRPr="00A27C2A">
        <w:rPr>
          <w:sz w:val="28"/>
          <w:szCs w:val="28"/>
        </w:rPr>
        <w:t>»;</w:t>
      </w:r>
    </w:p>
    <w:p w14:paraId="4660BE3E" w14:textId="77777777" w:rsidR="00A27C2A" w:rsidRPr="00A27C2A" w:rsidRDefault="00A27C2A" w:rsidP="0042117F">
      <w:pPr>
        <w:pStyle w:val="formattext"/>
        <w:shd w:val="clear" w:color="auto" w:fill="FFFFFF"/>
        <w:spacing w:before="0" w:after="0"/>
        <w:ind w:firstLine="480"/>
        <w:jc w:val="both"/>
        <w:textAlignment w:val="baseline"/>
        <w:rPr>
          <w:rFonts w:ascii="Arial" w:hAnsi="Arial" w:cs="Arial"/>
          <w:sz w:val="28"/>
          <w:szCs w:val="28"/>
        </w:rPr>
      </w:pPr>
      <w:r w:rsidRPr="00A27C2A">
        <w:rPr>
          <w:rFonts w:ascii="Arial" w:hAnsi="Arial" w:cs="Arial"/>
          <w:sz w:val="28"/>
          <w:szCs w:val="28"/>
        </w:rPr>
        <w:t xml:space="preserve">- </w:t>
      </w:r>
      <w:hyperlink r:id="rId10" w:anchor="6580IP" w:history="1">
        <w:r w:rsidRPr="00A27C2A">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A27C2A">
        <w:rPr>
          <w:sz w:val="28"/>
          <w:szCs w:val="28"/>
        </w:rPr>
        <w:t>, утвержденной </w:t>
      </w:r>
      <w:hyperlink r:id="rId11" w:anchor="64U0IK" w:history="1">
        <w:r w:rsidRPr="00A27C2A">
          <w:rPr>
            <w:rStyle w:val="af1"/>
            <w:rFonts w:eastAsiaTheme="majorEastAsia"/>
            <w:color w:val="auto"/>
            <w:sz w:val="28"/>
            <w:szCs w:val="28"/>
            <w:u w:val="none"/>
          </w:rPr>
          <w:t>распоряжением Правительства Российской Федерации от 24 ноября 2020 г. N 3081-р</w:t>
        </w:r>
      </w:hyperlink>
      <w:r w:rsidRPr="00A27C2A">
        <w:rPr>
          <w:sz w:val="28"/>
          <w:szCs w:val="28"/>
        </w:rPr>
        <w:t>;</w:t>
      </w:r>
    </w:p>
    <w:p w14:paraId="086F3083" w14:textId="77777777" w:rsidR="00A27C2A" w:rsidRPr="00A27C2A" w:rsidRDefault="00000000" w:rsidP="0042117F">
      <w:pPr>
        <w:pStyle w:val="formattext"/>
        <w:shd w:val="clear" w:color="auto" w:fill="FFFFFF"/>
        <w:spacing w:before="0" w:after="0"/>
        <w:ind w:firstLine="480"/>
        <w:jc w:val="both"/>
        <w:textAlignment w:val="baseline"/>
        <w:rPr>
          <w:sz w:val="28"/>
          <w:szCs w:val="28"/>
        </w:rPr>
      </w:pPr>
      <w:hyperlink r:id="rId12" w:anchor="6580IP" w:history="1">
        <w:r w:rsidR="00A27C2A" w:rsidRPr="00A27C2A">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00A27C2A" w:rsidRPr="00A27C2A">
        <w:rPr>
          <w:sz w:val="28"/>
          <w:szCs w:val="28"/>
        </w:rPr>
        <w:t>, утвержденной </w:t>
      </w:r>
      <w:hyperlink r:id="rId13" w:anchor="64S0IJ" w:history="1">
        <w:r w:rsidR="00A27C2A" w:rsidRPr="00A27C2A">
          <w:rPr>
            <w:rStyle w:val="af1"/>
            <w:rFonts w:eastAsiaTheme="majorEastAsia"/>
            <w:color w:val="auto"/>
            <w:sz w:val="28"/>
            <w:szCs w:val="28"/>
            <w:u w:val="none"/>
          </w:rPr>
          <w:t>распоряжением Правительства Российской Федерации от 28 декабря 2021 г. N 3894-р</w:t>
        </w:r>
      </w:hyperlink>
      <w:r w:rsidR="00A27C2A" w:rsidRPr="00A27C2A">
        <w:rPr>
          <w:sz w:val="28"/>
          <w:szCs w:val="28"/>
        </w:rPr>
        <w:t>;</w:t>
      </w:r>
    </w:p>
    <w:p w14:paraId="2CA4B8DB" w14:textId="18AFF356" w:rsidR="00A27C2A" w:rsidRPr="00C00810" w:rsidRDefault="00A27C2A" w:rsidP="0042117F">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266EB9">
        <w:rPr>
          <w:rFonts w:eastAsia="Calibri"/>
          <w:b/>
          <w:sz w:val="28"/>
          <w:szCs w:val="28"/>
        </w:rPr>
        <w:t xml:space="preserve">«спорт </w:t>
      </w:r>
      <w:r w:rsidR="00337A4E">
        <w:rPr>
          <w:rFonts w:eastAsia="Calibri"/>
          <w:b/>
          <w:sz w:val="28"/>
          <w:szCs w:val="28"/>
        </w:rPr>
        <w:t>глухих</w:t>
      </w:r>
      <w:r w:rsidRPr="00266EB9">
        <w:rPr>
          <w:rFonts w:eastAsia="Calibri"/>
          <w:b/>
          <w:sz w:val="28"/>
          <w:szCs w:val="28"/>
        </w:rPr>
        <w:t xml:space="preserve">» </w:t>
      </w:r>
      <w:r w:rsidRPr="00266EB9">
        <w:rPr>
          <w:b/>
          <w:sz w:val="28"/>
          <w:szCs w:val="28"/>
        </w:rPr>
        <w:t>(дисциплина –</w:t>
      </w:r>
      <w:r>
        <w:rPr>
          <w:b/>
          <w:sz w:val="28"/>
          <w:szCs w:val="28"/>
        </w:rPr>
        <w:t>плавание</w:t>
      </w:r>
      <w:r w:rsidRPr="00266EB9">
        <w:rPr>
          <w:b/>
          <w:sz w:val="28"/>
          <w:szCs w:val="28"/>
        </w:rPr>
        <w:t>)</w:t>
      </w:r>
      <w:r w:rsidRPr="00C00810">
        <w:rPr>
          <w:sz w:val="28"/>
          <w:szCs w:val="28"/>
        </w:rPr>
        <w:t xml:space="preserve"> ориентирует на:</w:t>
      </w:r>
    </w:p>
    <w:p w14:paraId="465463ED"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2E8A680B" w14:textId="32A6841B" w:rsidR="00A27C2A" w:rsidRPr="00C00810" w:rsidRDefault="00A27C2A" w:rsidP="0042117F">
      <w:pPr>
        <w:pStyle w:val="Bodytext2"/>
        <w:spacing w:line="240" w:lineRule="auto"/>
        <w:ind w:right="-1" w:firstLine="709"/>
        <w:jc w:val="both"/>
        <w:rPr>
          <w:sz w:val="28"/>
          <w:szCs w:val="28"/>
        </w:rPr>
      </w:pPr>
      <w:r w:rsidRPr="00C00810">
        <w:rPr>
          <w:sz w:val="28"/>
          <w:szCs w:val="28"/>
        </w:rPr>
        <w:t xml:space="preserve">- формирование знаний, умений, навыков в области физической культуры и </w:t>
      </w:r>
      <w:r>
        <w:rPr>
          <w:sz w:val="28"/>
          <w:szCs w:val="28"/>
        </w:rPr>
        <w:t xml:space="preserve">вида </w:t>
      </w:r>
      <w:r w:rsidRPr="00C00810">
        <w:rPr>
          <w:sz w:val="28"/>
          <w:szCs w:val="28"/>
        </w:rPr>
        <w:t>спорта</w:t>
      </w:r>
      <w:r>
        <w:rPr>
          <w:sz w:val="28"/>
          <w:szCs w:val="28"/>
        </w:rPr>
        <w:t xml:space="preserve"> плавание</w:t>
      </w:r>
    </w:p>
    <w:p w14:paraId="0EC64BE2"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подготовку к освоению этапов спортивной подготовки;</w:t>
      </w:r>
    </w:p>
    <w:p w14:paraId="6859E76E" w14:textId="77777777" w:rsidR="00A27C2A" w:rsidRPr="00136CAC" w:rsidRDefault="00A27C2A" w:rsidP="0042117F">
      <w:pPr>
        <w:pStyle w:val="Bodytext2"/>
        <w:spacing w:line="240" w:lineRule="auto"/>
        <w:ind w:right="-1" w:firstLine="709"/>
        <w:jc w:val="both"/>
        <w:rPr>
          <w:sz w:val="28"/>
          <w:szCs w:val="28"/>
        </w:rPr>
      </w:pPr>
      <w:r w:rsidRPr="00C00810">
        <w:rPr>
          <w:sz w:val="28"/>
          <w:szCs w:val="28"/>
        </w:rPr>
        <w:lastRenderedPageBreak/>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5C1047FE" w14:textId="77777777" w:rsidR="00A27C2A" w:rsidRPr="00C00810" w:rsidRDefault="00A27C2A" w:rsidP="0042117F">
      <w:pPr>
        <w:pStyle w:val="Bodytext2"/>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 инвалидов по </w:t>
      </w:r>
      <w:r>
        <w:rPr>
          <w:sz w:val="28"/>
          <w:szCs w:val="28"/>
        </w:rPr>
        <w:t>зрению</w:t>
      </w:r>
      <w:r w:rsidRPr="00C00810">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Pr>
          <w:sz w:val="28"/>
          <w:szCs w:val="28"/>
        </w:rPr>
        <w:t xml:space="preserve">спортивного </w:t>
      </w:r>
      <w:r w:rsidRPr="00C00810">
        <w:rPr>
          <w:sz w:val="28"/>
          <w:szCs w:val="28"/>
        </w:rPr>
        <w:t>резерва и основного состава сборных команд Ханты-Мансийского автономного округа и России.</w:t>
      </w:r>
    </w:p>
    <w:p w14:paraId="77A6BDBA" w14:textId="77777777" w:rsidR="00A27C2A" w:rsidRPr="00C00810" w:rsidRDefault="00A27C2A" w:rsidP="0042117F">
      <w:pPr>
        <w:pStyle w:val="Bodytext2"/>
        <w:spacing w:line="240" w:lineRule="auto"/>
        <w:ind w:right="-1" w:firstLine="709"/>
        <w:jc w:val="both"/>
        <w:rPr>
          <w:b/>
          <w:bCs/>
          <w:sz w:val="28"/>
          <w:szCs w:val="28"/>
        </w:rPr>
      </w:pPr>
      <w:r w:rsidRPr="00C00810">
        <w:rPr>
          <w:b/>
          <w:bCs/>
          <w:sz w:val="28"/>
          <w:szCs w:val="28"/>
        </w:rPr>
        <w:t>Задачи Программы:</w:t>
      </w:r>
    </w:p>
    <w:p w14:paraId="52C97C55"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16B3BB26"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081F545C"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34F3FFB3"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 xml:space="preserve">- формирование навыков адаптации к жизни в обществе, </w:t>
      </w:r>
    </w:p>
    <w:p w14:paraId="0FA54B4D"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 профессиональная ориентация;</w:t>
      </w:r>
    </w:p>
    <w:p w14:paraId="53467135" w14:textId="614072AE" w:rsidR="00A27C2A" w:rsidRPr="00C00810" w:rsidRDefault="00A27C2A" w:rsidP="0042117F">
      <w:pPr>
        <w:pStyle w:val="Bodytext2"/>
        <w:spacing w:line="240" w:lineRule="auto"/>
        <w:ind w:right="-1" w:firstLine="709"/>
        <w:jc w:val="both"/>
        <w:rPr>
          <w:sz w:val="28"/>
          <w:szCs w:val="28"/>
        </w:rPr>
      </w:pPr>
      <w:r w:rsidRPr="00C00810">
        <w:rPr>
          <w:sz w:val="28"/>
          <w:szCs w:val="28"/>
        </w:rPr>
        <w:t xml:space="preserve">- выявление и поддержка детей с OB3 и детей-инвалидов, проявивших выдающиеся способности в </w:t>
      </w:r>
      <w:r w:rsidR="004435C5">
        <w:rPr>
          <w:sz w:val="28"/>
          <w:szCs w:val="28"/>
        </w:rPr>
        <w:t>плавании</w:t>
      </w:r>
      <w:r w:rsidRPr="00C00810">
        <w:rPr>
          <w:sz w:val="28"/>
          <w:szCs w:val="28"/>
        </w:rPr>
        <w:t>;</w:t>
      </w:r>
    </w:p>
    <w:p w14:paraId="5071ECD9" w14:textId="77777777" w:rsidR="00A27C2A" w:rsidRDefault="00A27C2A" w:rsidP="0042117F">
      <w:pPr>
        <w:ind w:left="709"/>
        <w:contextualSpacing/>
        <w:jc w:val="both"/>
        <w:rPr>
          <w:rFonts w:eastAsia="Calibri"/>
          <w:bCs/>
          <w:sz w:val="28"/>
          <w:szCs w:val="28"/>
        </w:rPr>
      </w:pPr>
      <w:r>
        <w:rPr>
          <w:rFonts w:eastAsia="Calibri"/>
          <w:bCs/>
          <w:sz w:val="28"/>
          <w:szCs w:val="28"/>
        </w:rPr>
        <w:t>- ф</w:t>
      </w:r>
      <w:r w:rsidRPr="0050623F">
        <w:rPr>
          <w:rFonts w:eastAsia="Calibri"/>
          <w:bCs/>
          <w:sz w:val="28"/>
          <w:szCs w:val="28"/>
        </w:rPr>
        <w:t>ормирование у спортсменов принципов здорового образа жизни, нулевой терпимости к допингу</w:t>
      </w:r>
      <w:r>
        <w:rPr>
          <w:rFonts w:eastAsia="Calibri"/>
          <w:bCs/>
          <w:sz w:val="28"/>
          <w:szCs w:val="28"/>
        </w:rPr>
        <w:t>;</w:t>
      </w:r>
    </w:p>
    <w:p w14:paraId="3D981E91" w14:textId="77777777" w:rsidR="00A27C2A" w:rsidRDefault="00A27C2A" w:rsidP="0042117F">
      <w:pPr>
        <w:ind w:left="709"/>
        <w:contextualSpacing/>
        <w:jc w:val="both"/>
        <w:rPr>
          <w:rFonts w:eastAsia="Calibri"/>
          <w:bCs/>
          <w:sz w:val="28"/>
          <w:szCs w:val="28"/>
        </w:rPr>
      </w:pPr>
      <w:r>
        <w:rPr>
          <w:rFonts w:eastAsia="Calibri"/>
          <w:bCs/>
          <w:sz w:val="28"/>
          <w:szCs w:val="28"/>
        </w:rPr>
        <w:t>- п</w:t>
      </w:r>
      <w:r w:rsidRPr="0050623F">
        <w:rPr>
          <w:rFonts w:eastAsia="Calibri"/>
          <w:bCs/>
          <w:sz w:val="28"/>
          <w:szCs w:val="28"/>
        </w:rPr>
        <w:t>олучение спортсменами теоретических знаний о выбранном виде спорта, правилах вида спорта</w:t>
      </w:r>
      <w:r>
        <w:rPr>
          <w:rFonts w:eastAsia="Calibri"/>
          <w:bCs/>
          <w:sz w:val="28"/>
          <w:szCs w:val="28"/>
        </w:rPr>
        <w:t>;</w:t>
      </w:r>
    </w:p>
    <w:p w14:paraId="0FD9836F" w14:textId="77777777" w:rsidR="00A27C2A" w:rsidRPr="0050623F" w:rsidRDefault="00A27C2A" w:rsidP="0042117F">
      <w:pPr>
        <w:ind w:firstLine="709"/>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Pr>
          <w:rFonts w:eastAsia="Calibri"/>
          <w:bCs/>
          <w:sz w:val="28"/>
          <w:szCs w:val="28"/>
        </w:rPr>
        <w:t xml:space="preserve">ХМАО-Югры и </w:t>
      </w:r>
      <w:r w:rsidRPr="0050623F">
        <w:rPr>
          <w:rFonts w:eastAsia="Calibri"/>
          <w:bCs/>
          <w:sz w:val="28"/>
          <w:szCs w:val="28"/>
        </w:rPr>
        <w:t>Российской Федерации.</w:t>
      </w:r>
    </w:p>
    <w:p w14:paraId="2693FC3D" w14:textId="36D4D414" w:rsidR="00A27C2A" w:rsidRPr="00C00810" w:rsidRDefault="00A27C2A" w:rsidP="0042117F">
      <w:pPr>
        <w:pStyle w:val="Bodytext2"/>
        <w:spacing w:line="240" w:lineRule="auto"/>
        <w:ind w:right="-1" w:firstLine="709"/>
        <w:jc w:val="both"/>
        <w:rPr>
          <w:sz w:val="28"/>
          <w:szCs w:val="28"/>
        </w:rPr>
      </w:pPr>
      <w:r w:rsidRPr="00C00810">
        <w:rPr>
          <w:sz w:val="28"/>
          <w:szCs w:val="28"/>
        </w:rPr>
        <w:t>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тренировочного этапа (этап спортивной специализации) (ТЭ), групп совершенствования спортивного мастерства (CCM), групп высшего спортивного мастерства</w:t>
      </w:r>
      <w:r w:rsidR="002A1DF2">
        <w:rPr>
          <w:sz w:val="28"/>
          <w:szCs w:val="28"/>
        </w:rPr>
        <w:t xml:space="preserve"> (ВСМ)</w:t>
      </w:r>
      <w:r w:rsidRPr="00C00810">
        <w:rPr>
          <w:sz w:val="28"/>
          <w:szCs w:val="28"/>
        </w:rPr>
        <w:t>.</w:t>
      </w:r>
    </w:p>
    <w:p w14:paraId="16406B82" w14:textId="77777777" w:rsidR="00A27C2A" w:rsidRPr="00C00810" w:rsidRDefault="00A27C2A" w:rsidP="0042117F">
      <w:pPr>
        <w:pStyle w:val="Bodytext2"/>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4069084F" w14:textId="43C2CB09" w:rsidR="00A27C2A" w:rsidRDefault="00A27C2A" w:rsidP="0042117F">
      <w:pPr>
        <w:pStyle w:val="Bodytext2"/>
        <w:spacing w:line="240" w:lineRule="auto"/>
        <w:ind w:right="-1" w:firstLine="709"/>
        <w:jc w:val="both"/>
        <w:rPr>
          <w:sz w:val="28"/>
          <w:szCs w:val="28"/>
        </w:rPr>
      </w:pPr>
      <w:r w:rsidRPr="00C00810">
        <w:rPr>
          <w:sz w:val="28"/>
          <w:szCs w:val="28"/>
        </w:rPr>
        <w:t xml:space="preserve">Программа предназначена для тренеров-преподавателей по адаптивной физической культуре и </w:t>
      </w:r>
      <w:r w:rsidR="0042117F">
        <w:rPr>
          <w:sz w:val="28"/>
          <w:szCs w:val="28"/>
        </w:rPr>
        <w:t xml:space="preserve">адаптивному </w:t>
      </w:r>
      <w:r w:rsidRPr="00C00810">
        <w:rPr>
          <w:sz w:val="28"/>
          <w:szCs w:val="28"/>
        </w:rPr>
        <w:t>спорту и является нормативным актом, регламентирующим</w:t>
      </w:r>
      <w:r>
        <w:rPr>
          <w:sz w:val="28"/>
          <w:szCs w:val="28"/>
        </w:rPr>
        <w:t xml:space="preserve"> трудовую деятельность.</w:t>
      </w:r>
    </w:p>
    <w:p w14:paraId="06F8021C" w14:textId="3116FAA4" w:rsidR="00A15809" w:rsidRDefault="00A15809" w:rsidP="0042117F">
      <w:pPr>
        <w:pStyle w:val="a3"/>
        <w:tabs>
          <w:tab w:val="left" w:pos="3261"/>
        </w:tabs>
        <w:spacing w:before="3"/>
        <w:ind w:left="0"/>
        <w:jc w:val="both"/>
        <w:rPr>
          <w:i/>
          <w:sz w:val="28"/>
          <w:szCs w:val="28"/>
        </w:rPr>
      </w:pPr>
    </w:p>
    <w:p w14:paraId="00903E77" w14:textId="22F3FEC6" w:rsidR="00337A4E" w:rsidRDefault="00337A4E" w:rsidP="0042117F">
      <w:pPr>
        <w:pStyle w:val="a3"/>
        <w:tabs>
          <w:tab w:val="left" w:pos="3261"/>
        </w:tabs>
        <w:spacing w:before="3"/>
        <w:ind w:left="0"/>
        <w:jc w:val="both"/>
        <w:rPr>
          <w:i/>
          <w:sz w:val="28"/>
          <w:szCs w:val="28"/>
        </w:rPr>
      </w:pPr>
    </w:p>
    <w:p w14:paraId="0581B7FE" w14:textId="5C7C3861" w:rsidR="0042117F" w:rsidRDefault="0042117F" w:rsidP="0042117F">
      <w:pPr>
        <w:pStyle w:val="a3"/>
        <w:tabs>
          <w:tab w:val="left" w:pos="3261"/>
        </w:tabs>
        <w:spacing w:before="3"/>
        <w:ind w:left="0"/>
        <w:jc w:val="both"/>
        <w:rPr>
          <w:i/>
          <w:sz w:val="28"/>
          <w:szCs w:val="28"/>
        </w:rPr>
      </w:pPr>
    </w:p>
    <w:p w14:paraId="248BC86B" w14:textId="219468EB" w:rsidR="0042117F" w:rsidRDefault="0042117F" w:rsidP="0042117F">
      <w:pPr>
        <w:pStyle w:val="a3"/>
        <w:tabs>
          <w:tab w:val="left" w:pos="3261"/>
        </w:tabs>
        <w:spacing w:before="3"/>
        <w:ind w:left="0"/>
        <w:jc w:val="both"/>
        <w:rPr>
          <w:i/>
          <w:sz w:val="28"/>
          <w:szCs w:val="28"/>
        </w:rPr>
      </w:pPr>
    </w:p>
    <w:p w14:paraId="5589D41D" w14:textId="239B4716" w:rsidR="0042117F" w:rsidRDefault="0042117F" w:rsidP="0042117F">
      <w:pPr>
        <w:pStyle w:val="a3"/>
        <w:tabs>
          <w:tab w:val="left" w:pos="3261"/>
        </w:tabs>
        <w:spacing w:before="3"/>
        <w:ind w:left="0"/>
        <w:jc w:val="both"/>
        <w:rPr>
          <w:i/>
          <w:sz w:val="28"/>
          <w:szCs w:val="28"/>
        </w:rPr>
      </w:pPr>
    </w:p>
    <w:p w14:paraId="1702D5B6" w14:textId="62CD5BDD" w:rsidR="0042117F" w:rsidRDefault="0042117F" w:rsidP="0042117F">
      <w:pPr>
        <w:pStyle w:val="a3"/>
        <w:tabs>
          <w:tab w:val="left" w:pos="3261"/>
        </w:tabs>
        <w:spacing w:before="3"/>
        <w:ind w:left="0"/>
        <w:jc w:val="both"/>
        <w:rPr>
          <w:i/>
          <w:sz w:val="28"/>
          <w:szCs w:val="28"/>
        </w:rPr>
      </w:pPr>
    </w:p>
    <w:p w14:paraId="7B4A28B0" w14:textId="77777777" w:rsidR="0042117F" w:rsidRPr="00450037" w:rsidRDefault="0042117F" w:rsidP="0042117F">
      <w:pPr>
        <w:pStyle w:val="a3"/>
        <w:tabs>
          <w:tab w:val="left" w:pos="3261"/>
        </w:tabs>
        <w:spacing w:before="3"/>
        <w:ind w:left="0"/>
        <w:jc w:val="both"/>
        <w:rPr>
          <w:i/>
          <w:sz w:val="28"/>
          <w:szCs w:val="28"/>
        </w:rPr>
      </w:pPr>
    </w:p>
    <w:p w14:paraId="5E1091DC" w14:textId="59B4BCA8" w:rsidR="0042117F" w:rsidRDefault="00D46659" w:rsidP="0042117F">
      <w:pPr>
        <w:pStyle w:val="2"/>
        <w:numPr>
          <w:ilvl w:val="0"/>
          <w:numId w:val="5"/>
        </w:numPr>
        <w:tabs>
          <w:tab w:val="left" w:pos="142"/>
          <w:tab w:val="left" w:pos="426"/>
        </w:tabs>
        <w:ind w:left="0" w:firstLine="0"/>
        <w:jc w:val="center"/>
        <w:rPr>
          <w:sz w:val="28"/>
          <w:szCs w:val="28"/>
        </w:rPr>
      </w:pPr>
      <w:r w:rsidRPr="00450037">
        <w:rPr>
          <w:sz w:val="28"/>
          <w:szCs w:val="28"/>
        </w:rPr>
        <w:t>Характеристика дополнительной образовательной программы спортивной подготовки</w:t>
      </w:r>
    </w:p>
    <w:p w14:paraId="05B66FCC" w14:textId="77777777" w:rsidR="0042117F" w:rsidRPr="0042117F" w:rsidRDefault="0042117F" w:rsidP="0042117F">
      <w:pPr>
        <w:pStyle w:val="2"/>
        <w:tabs>
          <w:tab w:val="left" w:pos="142"/>
          <w:tab w:val="left" w:pos="426"/>
        </w:tabs>
        <w:ind w:left="0"/>
        <w:rPr>
          <w:sz w:val="28"/>
          <w:szCs w:val="28"/>
        </w:rPr>
      </w:pPr>
    </w:p>
    <w:p w14:paraId="53B62F72" w14:textId="42EBA326" w:rsidR="00A27C2A" w:rsidRPr="0042117F" w:rsidRDefault="0042117F" w:rsidP="0042117F">
      <w:pPr>
        <w:pStyle w:val="a7"/>
        <w:ind w:left="0" w:firstLine="0"/>
        <w:jc w:val="both"/>
        <w:rPr>
          <w:b/>
        </w:rPr>
      </w:pPr>
      <w:r w:rsidRPr="0042117F">
        <w:rPr>
          <w:rFonts w:eastAsia="Calibri"/>
          <w:b/>
          <w:sz w:val="28"/>
          <w:szCs w:val="28"/>
        </w:rPr>
        <w:t>2.1.</w:t>
      </w:r>
      <w:r w:rsidRPr="0042117F">
        <w:rPr>
          <w:rFonts w:eastAsia="Calibri"/>
          <w:b/>
          <w:sz w:val="20"/>
          <w:szCs w:val="20"/>
        </w:rPr>
        <w:t xml:space="preserve"> </w:t>
      </w:r>
      <w:r w:rsidRPr="0042117F">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42117F">
        <w:rPr>
          <w:b/>
          <w:sz w:val="28"/>
          <w:szCs w:val="28"/>
        </w:rPr>
        <w:t xml:space="preserve">количество лиц, проходящих спортивную подготовку </w:t>
      </w:r>
      <w:r w:rsidRPr="0042117F">
        <w:rPr>
          <w:b/>
          <w:bCs/>
          <w:sz w:val="28"/>
          <w:szCs w:val="28"/>
        </w:rPr>
        <w:t>в группах на этапах спортивной подготовки</w:t>
      </w:r>
    </w:p>
    <w:p w14:paraId="757386B9" w14:textId="199F3C74" w:rsidR="00A27C2A" w:rsidRPr="00450037" w:rsidRDefault="00A27C2A" w:rsidP="0042117F">
      <w:pPr>
        <w:pStyle w:val="a3"/>
        <w:spacing w:before="1"/>
        <w:ind w:left="0" w:firstLine="720"/>
        <w:jc w:val="both"/>
        <w:rPr>
          <w:sz w:val="28"/>
          <w:szCs w:val="28"/>
        </w:rPr>
      </w:pPr>
      <w:r w:rsidRPr="00450037">
        <w:rPr>
          <w:b/>
          <w:color w:val="1A1A1A"/>
          <w:sz w:val="28"/>
          <w:szCs w:val="28"/>
        </w:rPr>
        <w:t xml:space="preserve">Плавание </w:t>
      </w:r>
      <w:r w:rsidRPr="00450037">
        <w:rPr>
          <w:color w:val="1A1A1A"/>
          <w:sz w:val="28"/>
          <w:szCs w:val="28"/>
        </w:rPr>
        <w:t xml:space="preserve">– это дисциплина, входящая в программу </w:t>
      </w:r>
      <w:proofErr w:type="spellStart"/>
      <w:r w:rsidR="00337A4E">
        <w:rPr>
          <w:color w:val="1A1A1A"/>
          <w:sz w:val="28"/>
          <w:szCs w:val="28"/>
        </w:rPr>
        <w:t>Сурд</w:t>
      </w:r>
      <w:r w:rsidRPr="00450037">
        <w:rPr>
          <w:color w:val="1A1A1A"/>
          <w:sz w:val="28"/>
          <w:szCs w:val="28"/>
        </w:rPr>
        <w:t>лимпийских</w:t>
      </w:r>
      <w:proofErr w:type="spellEnd"/>
      <w:r w:rsidRPr="00450037">
        <w:rPr>
          <w:color w:val="1A1A1A"/>
          <w:sz w:val="28"/>
          <w:szCs w:val="28"/>
        </w:rPr>
        <w:t xml:space="preserve"> игр, которая заключается в преодолении различных дистанций вплавь и за наименьшее время. Независимо от вида плавания, под водой пловцу разрешается проплыть не более 15 метров (на старте или после поворота).</w:t>
      </w:r>
    </w:p>
    <w:p w14:paraId="6C046CE0" w14:textId="77777777" w:rsidR="00A27C2A" w:rsidRPr="00450037" w:rsidRDefault="00A27C2A" w:rsidP="0042117F">
      <w:pPr>
        <w:pStyle w:val="a3"/>
        <w:tabs>
          <w:tab w:val="left" w:pos="3261"/>
        </w:tabs>
        <w:ind w:left="0"/>
        <w:jc w:val="both"/>
        <w:rPr>
          <w:sz w:val="28"/>
          <w:szCs w:val="28"/>
        </w:rPr>
      </w:pPr>
      <w:r w:rsidRPr="00450037">
        <w:rPr>
          <w:color w:val="1A1A1A"/>
          <w:sz w:val="28"/>
          <w:szCs w:val="28"/>
        </w:rPr>
        <w:t>В спортивном плавании существуют 4 стиля:</w:t>
      </w:r>
    </w:p>
    <w:p w14:paraId="00D1CF61" w14:textId="77777777" w:rsidR="00A27C2A" w:rsidRPr="00450037" w:rsidRDefault="00A27C2A" w:rsidP="0042117F">
      <w:pPr>
        <w:pStyle w:val="a3"/>
        <w:ind w:left="0" w:firstLine="720"/>
        <w:jc w:val="both"/>
        <w:rPr>
          <w:sz w:val="28"/>
          <w:szCs w:val="28"/>
        </w:rPr>
      </w:pPr>
      <w:r w:rsidRPr="00450037">
        <w:rPr>
          <w:color w:val="1A1A1A"/>
          <w:sz w:val="28"/>
          <w:szCs w:val="28"/>
        </w:rPr>
        <w:t>Кроль – самый быстрый вид плавания, который характеризуется попеременными и симметричными движениями руками и ногами. Каждая рука совершает широкий гребок вдоль оси тела пловца, ноги при этом попеременно поднимаются и опускаются.</w:t>
      </w:r>
    </w:p>
    <w:p w14:paraId="0C0D7569" w14:textId="77777777" w:rsidR="00A27C2A" w:rsidRPr="00450037" w:rsidRDefault="00A27C2A" w:rsidP="0042117F">
      <w:pPr>
        <w:pStyle w:val="a3"/>
        <w:ind w:left="0" w:firstLine="720"/>
        <w:jc w:val="both"/>
        <w:rPr>
          <w:sz w:val="28"/>
          <w:szCs w:val="28"/>
        </w:rPr>
      </w:pPr>
      <w:r w:rsidRPr="00450037">
        <w:rPr>
          <w:color w:val="1A1A1A"/>
          <w:sz w:val="28"/>
          <w:szCs w:val="28"/>
        </w:rPr>
        <w:t>Кроль на спине — стиль плавания, который визуально очень похож на обычный кроль. Спортсмен также совершает попеременные гребки руками с попеременным поднятием и опусканием ног, но плывет на спине и совершает пронос прямой рукой над водой.</w:t>
      </w:r>
    </w:p>
    <w:p w14:paraId="7B5E0752" w14:textId="77777777" w:rsidR="00A27C2A" w:rsidRPr="00450037" w:rsidRDefault="00A27C2A" w:rsidP="0042117F">
      <w:pPr>
        <w:pStyle w:val="a3"/>
        <w:spacing w:before="1"/>
        <w:ind w:left="0" w:firstLine="720"/>
        <w:jc w:val="both"/>
        <w:rPr>
          <w:sz w:val="28"/>
          <w:szCs w:val="28"/>
        </w:rPr>
      </w:pPr>
      <w:r w:rsidRPr="00450037">
        <w:rPr>
          <w:color w:val="1A1A1A"/>
          <w:sz w:val="28"/>
          <w:szCs w:val="28"/>
        </w:rPr>
        <w:t>Брасс – вид плавания, в котором спортсмен лежит на груди, а руками и ногами выполняет симметричные движения в плоскости, которая параллельна водной поверхности.</w:t>
      </w:r>
    </w:p>
    <w:p w14:paraId="35ED6DD9" w14:textId="7DA7A847" w:rsidR="00A27C2A" w:rsidRPr="00A27C2A" w:rsidRDefault="00A27C2A" w:rsidP="0042117F">
      <w:pPr>
        <w:pStyle w:val="a3"/>
        <w:ind w:left="0" w:firstLine="720"/>
        <w:jc w:val="both"/>
        <w:rPr>
          <w:color w:val="1A1A1A"/>
          <w:sz w:val="28"/>
          <w:szCs w:val="28"/>
        </w:rPr>
      </w:pPr>
      <w:r w:rsidRPr="00450037">
        <w:rPr>
          <w:color w:val="1A1A1A"/>
          <w:sz w:val="28"/>
          <w:szCs w:val="28"/>
        </w:rPr>
        <w:t>Баттерфляй — один из наиболее технически сложных и утомительных видов плавания. При передвижении баттерфляем спортсмен совершает широкий и мощный гребок, приподнимающий тело пловца над водой, а ноги и таз совершают волнообразные движения. Считается вторым по скорости после кроля.</w:t>
      </w:r>
    </w:p>
    <w:p w14:paraId="3BCBB136" w14:textId="77777777" w:rsidR="00A27C2A" w:rsidRDefault="00A27C2A" w:rsidP="0042117F">
      <w:pPr>
        <w:pStyle w:val="a3"/>
        <w:ind w:left="0" w:firstLine="720"/>
        <w:jc w:val="both"/>
        <w:rPr>
          <w:color w:val="1A1A1A"/>
          <w:sz w:val="28"/>
          <w:szCs w:val="28"/>
        </w:rPr>
      </w:pPr>
      <w:r w:rsidRPr="00450037">
        <w:rPr>
          <w:color w:val="1A1A1A"/>
          <w:sz w:val="28"/>
          <w:szCs w:val="28"/>
        </w:rPr>
        <w:t xml:space="preserve">Плавательный бассейн (спортивная ванна) — прямоугольная ванна, предназначенная для занятий водными видами спорта. Для спортивного плавания размеры бассейна должны быть: 50 метров в длину и 25 метров в ширину (для дорожек шириной 2,5 метра); 50 метров в длину и 21 метров в ширину (для 10 дорожек шириной 2 метра); 25 метров в длину и 16 метров в ширину (для 8 дорожек шириной 1,9 метра); 25 метров в длину и 11 метров в ширину (для 6 дорожек шириной 1,75 метра); 25 метров в длину и 8,5 метров в ширину (для 5 дорожек шириной 1,6 метра). </w:t>
      </w:r>
    </w:p>
    <w:p w14:paraId="709BE22A" w14:textId="23EFA64E" w:rsidR="00A27C2A" w:rsidRPr="00450037" w:rsidRDefault="00A27C2A" w:rsidP="0042117F">
      <w:pPr>
        <w:pStyle w:val="a3"/>
        <w:ind w:left="0" w:firstLine="720"/>
        <w:jc w:val="both"/>
        <w:rPr>
          <w:sz w:val="28"/>
          <w:szCs w:val="28"/>
        </w:rPr>
      </w:pPr>
      <w:r w:rsidRPr="00450037">
        <w:rPr>
          <w:color w:val="1A1A1A"/>
          <w:sz w:val="28"/>
          <w:szCs w:val="28"/>
        </w:rPr>
        <w:t>Согласно правилам ФИНА, ванны должны быть 50 метров в длину и 25 метров в ширину. Бассейн должен быть разбит на 8 дорожек. Полосы дорожек отделяются друг от друга разделительными гирляндами из поплавков диаметром 5—15 см. Первые и последние 5 метров каждой из них состоят из поплавков красного цвета. Остальное пространство заполнено поплавками зелёного цвета для 1 и 8 дорожек, синего цвета для 2, 3, 6 и 7 дорожек и жёлтого цвета для 4 и 5 дорожек. Температура воды должна быть в пределах 25–29 градусов.</w:t>
      </w:r>
    </w:p>
    <w:p w14:paraId="27405846" w14:textId="77777777" w:rsidR="00A27C2A" w:rsidRPr="00450037" w:rsidRDefault="00A27C2A" w:rsidP="0042117F">
      <w:pPr>
        <w:pStyle w:val="a3"/>
        <w:spacing w:before="1"/>
        <w:ind w:left="0" w:firstLine="720"/>
        <w:jc w:val="both"/>
        <w:rPr>
          <w:sz w:val="28"/>
          <w:szCs w:val="28"/>
        </w:rPr>
      </w:pPr>
      <w:r w:rsidRPr="00450037">
        <w:rPr>
          <w:color w:val="1A1A1A"/>
          <w:sz w:val="28"/>
          <w:szCs w:val="28"/>
        </w:rPr>
        <w:t xml:space="preserve">Экипировка для плавания призвана обеспечить максимальный комфорт, а </w:t>
      </w:r>
      <w:r w:rsidRPr="00450037">
        <w:rPr>
          <w:color w:val="1A1A1A"/>
          <w:sz w:val="28"/>
          <w:szCs w:val="28"/>
        </w:rPr>
        <w:lastRenderedPageBreak/>
        <w:t>также снизить сопротивление воды. К плавательной экипировке относятся: плавательная шапочка – головной убор для плавания в воде, защищает волосы пловца от хлорированной воды. Плавательные шапочки бывают: латексные, силиконовые, тканевые и комбинированные. Плавки или спортивный купальник – трусы для плавания из специального материала (полиамид с добавлением лайкры или смесь полиэстера с ПБТ). Очки для плавания – аксессуар для спортивного плавания,</w:t>
      </w:r>
      <w:r w:rsidRPr="00450037">
        <w:rPr>
          <w:sz w:val="28"/>
          <w:szCs w:val="28"/>
        </w:rPr>
        <w:t xml:space="preserve"> </w:t>
      </w:r>
      <w:r w:rsidRPr="00450037">
        <w:rPr>
          <w:color w:val="1A1A1A"/>
          <w:sz w:val="28"/>
          <w:szCs w:val="28"/>
        </w:rPr>
        <w:t>который призван обеспечить нормальное зрение под водой, а также защищают глаза от хлорных испарений.</w:t>
      </w:r>
    </w:p>
    <w:p w14:paraId="6A87485F" w14:textId="77777777" w:rsidR="00A27C2A" w:rsidRPr="00450037" w:rsidRDefault="00A27C2A" w:rsidP="0042117F">
      <w:pPr>
        <w:pStyle w:val="a3"/>
        <w:spacing w:before="1"/>
        <w:ind w:left="0" w:firstLine="720"/>
        <w:jc w:val="both"/>
        <w:rPr>
          <w:sz w:val="28"/>
          <w:szCs w:val="28"/>
        </w:rPr>
      </w:pPr>
      <w:r w:rsidRPr="00450037">
        <w:rPr>
          <w:sz w:val="28"/>
          <w:szCs w:val="28"/>
        </w:rPr>
        <w:t xml:space="preserve">Программа, являясь нормативно-правовым документом, содержит функции по организации и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 </w:t>
      </w:r>
    </w:p>
    <w:p w14:paraId="62F067A2" w14:textId="77777777" w:rsidR="00A27C2A" w:rsidRDefault="00A27C2A" w:rsidP="0042117F">
      <w:pPr>
        <w:pStyle w:val="a3"/>
        <w:tabs>
          <w:tab w:val="left" w:pos="3261"/>
        </w:tabs>
        <w:spacing w:before="1"/>
        <w:ind w:left="0"/>
        <w:jc w:val="both"/>
        <w:rPr>
          <w:sz w:val="28"/>
          <w:szCs w:val="28"/>
        </w:rPr>
      </w:pPr>
      <w:r w:rsidRPr="00450037">
        <w:rPr>
          <w:sz w:val="28"/>
          <w:szCs w:val="28"/>
          <w:u w:val="single"/>
        </w:rPr>
        <w:t>Направленность</w:t>
      </w:r>
      <w:r w:rsidRPr="00450037">
        <w:rPr>
          <w:sz w:val="28"/>
          <w:szCs w:val="28"/>
        </w:rPr>
        <w:t>: спортивная подготовка.</w:t>
      </w:r>
    </w:p>
    <w:p w14:paraId="3BC4AD1C" w14:textId="77777777" w:rsidR="00A27C2A" w:rsidRPr="00450037" w:rsidRDefault="00A27C2A" w:rsidP="0042117F">
      <w:pPr>
        <w:pStyle w:val="a3"/>
        <w:tabs>
          <w:tab w:val="left" w:pos="3261"/>
        </w:tabs>
        <w:spacing w:before="1"/>
        <w:ind w:left="0"/>
        <w:jc w:val="both"/>
        <w:rPr>
          <w:sz w:val="28"/>
          <w:szCs w:val="28"/>
        </w:rPr>
      </w:pPr>
      <w:r w:rsidRPr="00450037">
        <w:rPr>
          <w:sz w:val="28"/>
          <w:szCs w:val="28"/>
          <w:u w:val="single"/>
        </w:rPr>
        <w:t>Форма освоения</w:t>
      </w:r>
      <w:r w:rsidRPr="00450037">
        <w:rPr>
          <w:sz w:val="28"/>
          <w:szCs w:val="28"/>
        </w:rPr>
        <w:t>: очная.</w:t>
      </w:r>
    </w:p>
    <w:p w14:paraId="0331DD4C" w14:textId="77777777" w:rsidR="00A27C2A" w:rsidRPr="00450037" w:rsidRDefault="00A27C2A" w:rsidP="0042117F">
      <w:pPr>
        <w:pStyle w:val="a3"/>
        <w:tabs>
          <w:tab w:val="left" w:pos="3261"/>
        </w:tabs>
        <w:spacing w:before="1"/>
        <w:ind w:left="0" w:firstLine="709"/>
        <w:jc w:val="both"/>
        <w:rPr>
          <w:sz w:val="28"/>
          <w:szCs w:val="28"/>
        </w:rPr>
      </w:pPr>
      <w:r w:rsidRPr="00450037">
        <w:rPr>
          <w:sz w:val="28"/>
          <w:szCs w:val="28"/>
        </w:rPr>
        <w:t>Программа рассчитана для обучающихся, начиная с возраста 7 лет. Она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гармоничного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спортсменов,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воспитанников.</w:t>
      </w:r>
    </w:p>
    <w:p w14:paraId="3F500875" w14:textId="77777777" w:rsidR="00A27C2A" w:rsidRPr="00450037" w:rsidRDefault="00A27C2A" w:rsidP="0042117F">
      <w:pPr>
        <w:pStyle w:val="a3"/>
        <w:ind w:left="0" w:firstLine="720"/>
        <w:jc w:val="both"/>
        <w:rPr>
          <w:sz w:val="28"/>
          <w:szCs w:val="28"/>
        </w:rPr>
      </w:pPr>
      <w:r w:rsidRPr="00450037">
        <w:rPr>
          <w:sz w:val="28"/>
          <w:szCs w:val="28"/>
        </w:rPr>
        <w:t xml:space="preserve">В программе по плаванию даны конкретные методические рекомендации по организации и планированию </w:t>
      </w:r>
      <w:r>
        <w:rPr>
          <w:sz w:val="28"/>
          <w:szCs w:val="28"/>
        </w:rPr>
        <w:t>учебно-</w:t>
      </w:r>
      <w:r w:rsidRPr="00450037">
        <w:rPr>
          <w:sz w:val="28"/>
          <w:szCs w:val="28"/>
        </w:rPr>
        <w:t>тренировочной работы на разных ее этапах, отбору, комплектованию групп подготовки в зависимости от возраста, уровня развития физических качеств от специфических особенностей занимающихся.</w:t>
      </w:r>
    </w:p>
    <w:p w14:paraId="7C614325" w14:textId="77777777" w:rsidR="00A27C2A" w:rsidRDefault="00A27C2A" w:rsidP="0042117F">
      <w:pPr>
        <w:pStyle w:val="a3"/>
        <w:ind w:left="0" w:firstLine="720"/>
        <w:jc w:val="both"/>
        <w:rPr>
          <w:sz w:val="28"/>
          <w:szCs w:val="28"/>
        </w:rPr>
      </w:pPr>
      <w:r w:rsidRPr="00450037">
        <w:rPr>
          <w:sz w:val="28"/>
          <w:szCs w:val="28"/>
        </w:rPr>
        <w:t>Учреждение организует работу со спортсменами по адаптивной физической культуре и спорту в течение всего календарного года.</w:t>
      </w:r>
    </w:p>
    <w:p w14:paraId="3A59F00E" w14:textId="77777777" w:rsidR="00A27C2A" w:rsidRDefault="00A27C2A" w:rsidP="0042117F">
      <w:pPr>
        <w:pStyle w:val="a3"/>
        <w:ind w:left="0" w:firstLine="720"/>
        <w:jc w:val="both"/>
        <w:rPr>
          <w:sz w:val="28"/>
          <w:szCs w:val="28"/>
        </w:rPr>
      </w:pPr>
      <w:r w:rsidRPr="00450037">
        <w:rPr>
          <w:sz w:val="28"/>
          <w:szCs w:val="28"/>
        </w:rPr>
        <w:t xml:space="preserve"> Учебно-тренировочный год начинается с 1 сентября.</w:t>
      </w:r>
    </w:p>
    <w:p w14:paraId="275B2E9E" w14:textId="77777777" w:rsidR="00A27C2A" w:rsidRPr="00450037" w:rsidRDefault="00A27C2A" w:rsidP="0042117F">
      <w:pPr>
        <w:pStyle w:val="a3"/>
        <w:ind w:left="0" w:firstLine="720"/>
        <w:jc w:val="both"/>
        <w:rPr>
          <w:sz w:val="28"/>
          <w:szCs w:val="28"/>
        </w:rPr>
      </w:pPr>
      <w:r w:rsidRPr="00450037">
        <w:rPr>
          <w:sz w:val="28"/>
          <w:szCs w:val="28"/>
        </w:rPr>
        <w:t xml:space="preserve"> Годовой объем работы по годам подготовки определяется из расчета недельного режима работы на 52 недели.</w:t>
      </w:r>
    </w:p>
    <w:p w14:paraId="70181B98" w14:textId="77777777" w:rsidR="00A27C2A" w:rsidRPr="00450037" w:rsidRDefault="00A27C2A" w:rsidP="0042117F">
      <w:pPr>
        <w:pStyle w:val="a3"/>
        <w:spacing w:before="1"/>
        <w:ind w:left="0" w:firstLine="720"/>
        <w:jc w:val="both"/>
        <w:rPr>
          <w:sz w:val="28"/>
          <w:szCs w:val="28"/>
        </w:rPr>
      </w:pPr>
      <w:r w:rsidRPr="00450037">
        <w:rPr>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14:paraId="12903BF3" w14:textId="7FB51C15" w:rsidR="00A27C2A" w:rsidRPr="00337A4E" w:rsidRDefault="00A27C2A" w:rsidP="0042117F">
      <w:pPr>
        <w:pStyle w:val="a3"/>
        <w:ind w:left="0" w:firstLine="720"/>
        <w:jc w:val="both"/>
        <w:rPr>
          <w:sz w:val="28"/>
          <w:szCs w:val="28"/>
        </w:rPr>
      </w:pPr>
      <w:r w:rsidRPr="00450037">
        <w:rPr>
          <w:sz w:val="28"/>
          <w:szCs w:val="28"/>
        </w:rPr>
        <w:t xml:space="preserve">Расписание тренировочных занятий составляется администрацией учреждения, по предоставлению тренера с учетом создания благоприятных условий и режима тренировок, отдыха спортсменов, графика обучения их в </w:t>
      </w:r>
      <w:r w:rsidRPr="00450037">
        <w:rPr>
          <w:sz w:val="28"/>
          <w:szCs w:val="28"/>
        </w:rPr>
        <w:lastRenderedPageBreak/>
        <w:t>общеобразовательных и других учреждениях.</w:t>
      </w:r>
    </w:p>
    <w:p w14:paraId="5CB5C17C" w14:textId="1F0E86C4" w:rsidR="00A43ED0" w:rsidRPr="00450037" w:rsidRDefault="00D46659" w:rsidP="0042117F">
      <w:pPr>
        <w:pStyle w:val="a3"/>
        <w:ind w:left="0" w:firstLine="720"/>
        <w:jc w:val="both"/>
        <w:rPr>
          <w:sz w:val="28"/>
          <w:szCs w:val="28"/>
        </w:rPr>
      </w:pPr>
      <w:r w:rsidRPr="00450037">
        <w:rPr>
          <w:sz w:val="28"/>
          <w:szCs w:val="28"/>
        </w:rPr>
        <w:t>Организация занятий по Программе осуществляется по следующим этапам подготовки:</w:t>
      </w:r>
    </w:p>
    <w:p w14:paraId="43CC93D4" w14:textId="77777777" w:rsidR="00A43ED0" w:rsidRPr="00450037" w:rsidRDefault="00D46659" w:rsidP="0042117F">
      <w:pPr>
        <w:pStyle w:val="a7"/>
        <w:numPr>
          <w:ilvl w:val="0"/>
          <w:numId w:val="11"/>
        </w:numPr>
        <w:jc w:val="both"/>
        <w:rPr>
          <w:sz w:val="28"/>
          <w:szCs w:val="28"/>
        </w:rPr>
      </w:pPr>
      <w:r w:rsidRPr="00450037">
        <w:rPr>
          <w:sz w:val="28"/>
          <w:szCs w:val="28"/>
        </w:rPr>
        <w:t>этап начальной подготовки;</w:t>
      </w:r>
    </w:p>
    <w:p w14:paraId="1A50076E" w14:textId="77777777" w:rsidR="00A43ED0" w:rsidRPr="00450037" w:rsidRDefault="00D46659" w:rsidP="0042117F">
      <w:pPr>
        <w:pStyle w:val="a7"/>
        <w:numPr>
          <w:ilvl w:val="0"/>
          <w:numId w:val="11"/>
        </w:numPr>
        <w:jc w:val="both"/>
        <w:rPr>
          <w:sz w:val="28"/>
          <w:szCs w:val="28"/>
        </w:rPr>
      </w:pPr>
      <w:r w:rsidRPr="00450037">
        <w:rPr>
          <w:sz w:val="28"/>
          <w:szCs w:val="28"/>
        </w:rPr>
        <w:t>тренировочный этап (период начальной и углубленной специализации);</w:t>
      </w:r>
    </w:p>
    <w:p w14:paraId="0B39D185" w14:textId="77777777" w:rsidR="00A43ED0" w:rsidRPr="00450037" w:rsidRDefault="00D46659" w:rsidP="0042117F">
      <w:pPr>
        <w:pStyle w:val="a7"/>
        <w:numPr>
          <w:ilvl w:val="0"/>
          <w:numId w:val="11"/>
        </w:numPr>
        <w:spacing w:before="1"/>
        <w:jc w:val="both"/>
        <w:rPr>
          <w:sz w:val="28"/>
          <w:szCs w:val="28"/>
        </w:rPr>
      </w:pPr>
      <w:r w:rsidRPr="00450037">
        <w:rPr>
          <w:sz w:val="28"/>
          <w:szCs w:val="28"/>
        </w:rPr>
        <w:t>этап совершенствования спортивного мастерства;</w:t>
      </w:r>
    </w:p>
    <w:p w14:paraId="681ED1E9" w14:textId="77777777" w:rsidR="005E50B1" w:rsidRPr="00450037" w:rsidRDefault="00D46659" w:rsidP="0042117F">
      <w:pPr>
        <w:pStyle w:val="a7"/>
        <w:numPr>
          <w:ilvl w:val="0"/>
          <w:numId w:val="11"/>
        </w:numPr>
        <w:spacing w:before="61"/>
        <w:jc w:val="both"/>
        <w:rPr>
          <w:sz w:val="28"/>
          <w:szCs w:val="28"/>
        </w:rPr>
      </w:pPr>
      <w:r w:rsidRPr="00450037">
        <w:rPr>
          <w:sz w:val="28"/>
          <w:szCs w:val="28"/>
        </w:rPr>
        <w:t>этап высшего спортивного мастерства.</w:t>
      </w:r>
    </w:p>
    <w:p w14:paraId="18E6696A" w14:textId="6A50FC76" w:rsidR="00283459" w:rsidRDefault="00D46659" w:rsidP="0042117F">
      <w:pPr>
        <w:pStyle w:val="a7"/>
        <w:spacing w:before="61"/>
        <w:ind w:left="0" w:firstLine="720"/>
        <w:jc w:val="both"/>
        <w:rPr>
          <w:sz w:val="28"/>
          <w:szCs w:val="28"/>
        </w:rPr>
      </w:pPr>
      <w:r w:rsidRPr="00450037">
        <w:rPr>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(табл.1).</w:t>
      </w:r>
    </w:p>
    <w:p w14:paraId="3FF22FAE" w14:textId="77777777" w:rsidR="0042117F" w:rsidRPr="00450037" w:rsidRDefault="0042117F" w:rsidP="0042117F">
      <w:pPr>
        <w:pStyle w:val="a7"/>
        <w:spacing w:before="61"/>
        <w:ind w:left="0" w:firstLine="720"/>
        <w:jc w:val="both"/>
        <w:rPr>
          <w:sz w:val="28"/>
          <w:szCs w:val="28"/>
        </w:rPr>
      </w:pPr>
    </w:p>
    <w:p w14:paraId="353620D1" w14:textId="14ADCAFD" w:rsidR="00337A4E" w:rsidRDefault="0042117F" w:rsidP="0042117F">
      <w:pPr>
        <w:contextualSpacing/>
        <w:jc w:val="right"/>
        <w:rPr>
          <w:b/>
          <w:sz w:val="28"/>
          <w:szCs w:val="28"/>
        </w:rPr>
      </w:pPr>
      <w:r w:rsidRPr="00450037">
        <w:rPr>
          <w:sz w:val="28"/>
          <w:szCs w:val="28"/>
        </w:rPr>
        <w:t>Таблица 1</w:t>
      </w:r>
    </w:p>
    <w:p w14:paraId="6AD0DD5B" w14:textId="491C06DE" w:rsidR="00A15809" w:rsidRPr="0042117F" w:rsidRDefault="00097491" w:rsidP="0042117F">
      <w:pPr>
        <w:contextualSpacing/>
        <w:jc w:val="center"/>
        <w:rPr>
          <w:b/>
          <w:sz w:val="28"/>
          <w:szCs w:val="28"/>
        </w:rPr>
      </w:pPr>
      <w:r w:rsidRPr="00354D63">
        <w:rPr>
          <w:b/>
          <w:sz w:val="28"/>
          <w:szCs w:val="28"/>
        </w:rPr>
        <w:t xml:space="preserve">Сроки реализации этапов спортивной подготовки, </w:t>
      </w:r>
      <w:r w:rsidRPr="00C27429">
        <w:rPr>
          <w:b/>
          <w:sz w:val="28"/>
          <w:szCs w:val="28"/>
        </w:rPr>
        <w:t>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69E04DE0" w14:textId="65309AC1" w:rsidR="00A43ED0" w:rsidRPr="00450037" w:rsidRDefault="00A43ED0" w:rsidP="0042117F">
      <w:pPr>
        <w:pStyle w:val="a3"/>
        <w:tabs>
          <w:tab w:val="left" w:pos="3261"/>
        </w:tabs>
        <w:ind w:left="0" w:right="505"/>
        <w:jc w:val="right"/>
        <w:rPr>
          <w:sz w:val="28"/>
          <w:szCs w:val="28"/>
        </w:rPr>
      </w:pPr>
    </w:p>
    <w:tbl>
      <w:tblPr>
        <w:tblStyle w:val="TableNormal"/>
        <w:tblW w:w="1005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0"/>
        <w:gridCol w:w="2156"/>
        <w:gridCol w:w="1700"/>
        <w:gridCol w:w="3107"/>
      </w:tblGrid>
      <w:tr w:rsidR="00337A4E" w:rsidRPr="00097491" w14:paraId="5B586026" w14:textId="77777777" w:rsidTr="0042117F">
        <w:trPr>
          <w:trHeight w:val="1216"/>
        </w:trPr>
        <w:tc>
          <w:tcPr>
            <w:tcW w:w="3090" w:type="dxa"/>
          </w:tcPr>
          <w:p w14:paraId="0D1114EA" w14:textId="77777777" w:rsidR="00337A4E" w:rsidRPr="00097491" w:rsidRDefault="00337A4E" w:rsidP="006B55E0">
            <w:pPr>
              <w:pStyle w:val="TableParagraph"/>
              <w:ind w:left="144" w:right="252"/>
              <w:rPr>
                <w:sz w:val="24"/>
                <w:szCs w:val="24"/>
              </w:rPr>
            </w:pPr>
            <w:r w:rsidRPr="00097491">
              <w:rPr>
                <w:sz w:val="24"/>
                <w:szCs w:val="24"/>
              </w:rPr>
              <w:t>Этапы спортивной подготовки</w:t>
            </w:r>
          </w:p>
        </w:tc>
        <w:tc>
          <w:tcPr>
            <w:tcW w:w="2156" w:type="dxa"/>
          </w:tcPr>
          <w:p w14:paraId="635BFE97" w14:textId="1F48A401" w:rsidR="00337A4E" w:rsidRPr="00097491" w:rsidRDefault="00337A4E" w:rsidP="006B55E0">
            <w:pPr>
              <w:pStyle w:val="TableParagraph"/>
              <w:ind w:left="174" w:right="144"/>
              <w:rPr>
                <w:sz w:val="24"/>
                <w:szCs w:val="24"/>
              </w:rPr>
            </w:pPr>
            <w:r w:rsidRPr="00097491">
              <w:rPr>
                <w:sz w:val="24"/>
                <w:szCs w:val="24"/>
              </w:rPr>
              <w:t>Продолжительность этапов (в годах)</w:t>
            </w:r>
          </w:p>
        </w:tc>
        <w:tc>
          <w:tcPr>
            <w:tcW w:w="1700" w:type="dxa"/>
          </w:tcPr>
          <w:p w14:paraId="2F9028AB" w14:textId="1FE405C2" w:rsidR="00337A4E" w:rsidRPr="00097491" w:rsidRDefault="00337A4E" w:rsidP="006B55E0">
            <w:pPr>
              <w:pStyle w:val="TableParagraph"/>
              <w:ind w:left="140" w:right="151"/>
              <w:rPr>
                <w:sz w:val="24"/>
                <w:szCs w:val="24"/>
              </w:rPr>
            </w:pPr>
            <w:r w:rsidRPr="00097491">
              <w:rPr>
                <w:sz w:val="24"/>
                <w:szCs w:val="24"/>
              </w:rPr>
              <w:t>Возраст для зачисления и перевода в группы (лет)</w:t>
            </w:r>
          </w:p>
        </w:tc>
        <w:tc>
          <w:tcPr>
            <w:tcW w:w="3107" w:type="dxa"/>
          </w:tcPr>
          <w:p w14:paraId="48721339" w14:textId="77777777" w:rsidR="00337A4E" w:rsidRPr="00097491" w:rsidRDefault="00337A4E" w:rsidP="006B55E0">
            <w:pPr>
              <w:pStyle w:val="TableParagraph"/>
              <w:ind w:left="168" w:right="142"/>
              <w:rPr>
                <w:sz w:val="24"/>
                <w:szCs w:val="24"/>
              </w:rPr>
            </w:pPr>
            <w:r w:rsidRPr="00097491">
              <w:rPr>
                <w:sz w:val="24"/>
                <w:szCs w:val="24"/>
              </w:rPr>
              <w:t>Наполняемость групп (человек)</w:t>
            </w:r>
          </w:p>
        </w:tc>
      </w:tr>
      <w:tr w:rsidR="00A43ED0" w:rsidRPr="00097491" w14:paraId="4D05F9BA" w14:textId="77777777" w:rsidTr="00337A4E">
        <w:trPr>
          <w:trHeight w:val="491"/>
        </w:trPr>
        <w:tc>
          <w:tcPr>
            <w:tcW w:w="10052" w:type="dxa"/>
            <w:gridSpan w:val="4"/>
          </w:tcPr>
          <w:p w14:paraId="686D87F7" w14:textId="77777777" w:rsidR="00A43ED0" w:rsidRPr="0042117F" w:rsidRDefault="00D46659" w:rsidP="006B55E0">
            <w:pPr>
              <w:pStyle w:val="TableParagraph"/>
              <w:spacing w:before="104"/>
              <w:ind w:left="140" w:right="151"/>
              <w:rPr>
                <w:bCs/>
                <w:sz w:val="24"/>
                <w:szCs w:val="24"/>
              </w:rPr>
            </w:pPr>
            <w:r w:rsidRPr="0042117F">
              <w:rPr>
                <w:bCs/>
                <w:color w:val="25282E"/>
                <w:sz w:val="24"/>
                <w:szCs w:val="24"/>
              </w:rPr>
              <w:t>Для спортивной дисциплины "плавание"</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70" w:type="dxa"/>
        </w:tblCellMar>
        <w:tblLook w:val="04A0" w:firstRow="1" w:lastRow="0" w:firstColumn="1" w:lastColumn="0" w:noHBand="0" w:noVBand="1"/>
      </w:tblPr>
      <w:tblGrid>
        <w:gridCol w:w="2966"/>
        <w:gridCol w:w="2279"/>
        <w:gridCol w:w="1660"/>
        <w:gridCol w:w="1621"/>
        <w:gridCol w:w="1539"/>
      </w:tblGrid>
      <w:tr w:rsidR="00337A4E" w14:paraId="106BA793" w14:textId="77777777" w:rsidTr="0042117F">
        <w:tc>
          <w:tcPr>
            <w:tcW w:w="2966" w:type="dxa"/>
            <w:vMerge w:val="restart"/>
            <w:tcBorders>
              <w:top w:val="single" w:sz="4" w:space="0" w:color="auto"/>
              <w:left w:val="single" w:sz="4" w:space="0" w:color="auto"/>
              <w:bottom w:val="single" w:sz="4" w:space="0" w:color="auto"/>
              <w:right w:val="single" w:sz="4" w:space="0" w:color="auto"/>
            </w:tcBorders>
            <w:vAlign w:val="center"/>
            <w:hideMark/>
          </w:tcPr>
          <w:p w14:paraId="4D51757F" w14:textId="77777777" w:rsidR="00337A4E" w:rsidRDefault="00337A4E" w:rsidP="006B55E0">
            <w:pPr>
              <w:jc w:val="center"/>
              <w:rPr>
                <w:sz w:val="24"/>
                <w:szCs w:val="24"/>
              </w:rPr>
            </w:pPr>
            <w:r>
              <w:rPr>
                <w:sz w:val="24"/>
                <w:szCs w:val="24"/>
              </w:rPr>
              <w:t>Этап начальной подготовки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49157568" w14:textId="77777777" w:rsidR="00337A4E" w:rsidRDefault="00337A4E" w:rsidP="006B55E0">
            <w:pPr>
              <w:jc w:val="center"/>
              <w:rPr>
                <w:sz w:val="24"/>
                <w:szCs w:val="24"/>
              </w:rPr>
            </w:pPr>
            <w:r>
              <w:rPr>
                <w:sz w:val="24"/>
                <w:szCs w:val="24"/>
              </w:rPr>
              <w:t>не ограничивается</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14:paraId="574602AD" w14:textId="77777777" w:rsidR="00337A4E" w:rsidRDefault="00337A4E" w:rsidP="006B55E0">
            <w:pPr>
              <w:jc w:val="center"/>
              <w:rPr>
                <w:sz w:val="24"/>
                <w:szCs w:val="24"/>
              </w:rPr>
            </w:pPr>
            <w:r>
              <w:rPr>
                <w:sz w:val="24"/>
                <w:szCs w:val="24"/>
              </w:rPr>
              <w:t>7</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E19644" w14:textId="77777777" w:rsidR="00337A4E" w:rsidRDefault="00337A4E" w:rsidP="006B55E0">
            <w:pPr>
              <w:jc w:val="center"/>
              <w:rPr>
                <w:sz w:val="24"/>
                <w:szCs w:val="24"/>
              </w:rPr>
            </w:pPr>
            <w:r>
              <w:rPr>
                <w:sz w:val="24"/>
                <w:szCs w:val="24"/>
              </w:rPr>
              <w:t>до года</w:t>
            </w:r>
          </w:p>
        </w:tc>
        <w:tc>
          <w:tcPr>
            <w:tcW w:w="1539" w:type="dxa"/>
            <w:tcBorders>
              <w:top w:val="single" w:sz="4" w:space="0" w:color="auto"/>
              <w:left w:val="single" w:sz="4" w:space="0" w:color="auto"/>
              <w:bottom w:val="single" w:sz="4" w:space="0" w:color="auto"/>
              <w:right w:val="single" w:sz="4" w:space="0" w:color="auto"/>
            </w:tcBorders>
            <w:vAlign w:val="center"/>
            <w:hideMark/>
          </w:tcPr>
          <w:p w14:paraId="704E8C5C" w14:textId="77777777" w:rsidR="00337A4E" w:rsidRDefault="00337A4E" w:rsidP="006B55E0">
            <w:pPr>
              <w:jc w:val="center"/>
              <w:rPr>
                <w:sz w:val="24"/>
                <w:szCs w:val="24"/>
              </w:rPr>
            </w:pPr>
            <w:r>
              <w:rPr>
                <w:sz w:val="24"/>
                <w:szCs w:val="24"/>
              </w:rPr>
              <w:t>9</w:t>
            </w:r>
          </w:p>
        </w:tc>
      </w:tr>
      <w:tr w:rsidR="00337A4E" w14:paraId="1189FBCC" w14:textId="77777777" w:rsidTr="0042117F">
        <w:tc>
          <w:tcPr>
            <w:tcW w:w="2966" w:type="dxa"/>
            <w:vMerge/>
            <w:tcBorders>
              <w:top w:val="single" w:sz="4" w:space="0" w:color="auto"/>
              <w:left w:val="single" w:sz="4" w:space="0" w:color="auto"/>
              <w:bottom w:val="single" w:sz="4" w:space="0" w:color="auto"/>
              <w:right w:val="single" w:sz="4" w:space="0" w:color="auto"/>
            </w:tcBorders>
            <w:vAlign w:val="center"/>
            <w:hideMark/>
          </w:tcPr>
          <w:p w14:paraId="0D087983" w14:textId="77777777" w:rsidR="00337A4E" w:rsidRDefault="00337A4E" w:rsidP="006B55E0">
            <w:pPr>
              <w:jc w:val="center"/>
              <w:rPr>
                <w:rFonts w:eastAsia="Calibri"/>
                <w:color w:val="000000"/>
                <w:sz w:val="24"/>
                <w:szCs w:val="24"/>
                <w:lang w:eastAsia="zh-CN"/>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192A5888" w14:textId="77777777" w:rsidR="00337A4E" w:rsidRDefault="00337A4E" w:rsidP="006B55E0">
            <w:pPr>
              <w:jc w:val="center"/>
              <w:rPr>
                <w:rFonts w:eastAsia="Calibri"/>
                <w:color w:val="000000"/>
                <w:sz w:val="24"/>
                <w:szCs w:val="24"/>
                <w:lang w:eastAsia="zh-CN"/>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089306E4" w14:textId="77777777" w:rsidR="00337A4E" w:rsidRDefault="00337A4E" w:rsidP="006B55E0">
            <w:pPr>
              <w:jc w:val="center"/>
              <w:rPr>
                <w:rFonts w:eastAsia="Calibri"/>
                <w:color w:val="000000"/>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B7C161F" w14:textId="77777777" w:rsidR="00337A4E" w:rsidRDefault="00337A4E" w:rsidP="006B55E0">
            <w:pPr>
              <w:jc w:val="center"/>
              <w:rPr>
                <w:sz w:val="24"/>
                <w:szCs w:val="24"/>
              </w:rPr>
            </w:pPr>
            <w:r>
              <w:rPr>
                <w:sz w:val="24"/>
                <w:szCs w:val="24"/>
              </w:rPr>
              <w:t>свыше года</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2696D11" w14:textId="77777777" w:rsidR="00337A4E" w:rsidRDefault="00337A4E" w:rsidP="006B55E0">
            <w:pPr>
              <w:jc w:val="center"/>
              <w:rPr>
                <w:sz w:val="24"/>
                <w:szCs w:val="24"/>
              </w:rPr>
            </w:pPr>
            <w:r>
              <w:rPr>
                <w:sz w:val="24"/>
                <w:szCs w:val="24"/>
              </w:rPr>
              <w:t>8</w:t>
            </w:r>
          </w:p>
        </w:tc>
      </w:tr>
      <w:tr w:rsidR="00337A4E" w14:paraId="08B08967" w14:textId="77777777" w:rsidTr="0042117F">
        <w:tc>
          <w:tcPr>
            <w:tcW w:w="2966" w:type="dxa"/>
            <w:vMerge w:val="restart"/>
            <w:tcBorders>
              <w:top w:val="single" w:sz="4" w:space="0" w:color="auto"/>
              <w:left w:val="single" w:sz="4" w:space="0" w:color="auto"/>
              <w:bottom w:val="single" w:sz="4" w:space="0" w:color="auto"/>
              <w:right w:val="single" w:sz="4" w:space="0" w:color="auto"/>
            </w:tcBorders>
            <w:vAlign w:val="center"/>
            <w:hideMark/>
          </w:tcPr>
          <w:p w14:paraId="758D73AF" w14:textId="77777777" w:rsidR="00337A4E" w:rsidRDefault="00337A4E" w:rsidP="006B55E0">
            <w:pPr>
              <w:jc w:val="center"/>
              <w:rPr>
                <w:sz w:val="24"/>
                <w:szCs w:val="24"/>
              </w:rPr>
            </w:pPr>
            <w:r>
              <w:rPr>
                <w:sz w:val="24"/>
                <w:szCs w:val="24"/>
              </w:rPr>
              <w:t>Учебно-тренировочный этап (этап спортивной специализации)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4E9BF1B7" w14:textId="77777777" w:rsidR="00337A4E" w:rsidRDefault="00337A4E" w:rsidP="006B55E0">
            <w:pPr>
              <w:jc w:val="center"/>
              <w:rPr>
                <w:sz w:val="24"/>
                <w:szCs w:val="24"/>
              </w:rPr>
            </w:pPr>
            <w:r>
              <w:rPr>
                <w:sz w:val="24"/>
                <w:szCs w:val="24"/>
              </w:rPr>
              <w:t>не ограничивается</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14:paraId="4F94DE1C" w14:textId="77777777" w:rsidR="00337A4E" w:rsidRDefault="00337A4E" w:rsidP="006B55E0">
            <w:pPr>
              <w:jc w:val="center"/>
              <w:rPr>
                <w:sz w:val="24"/>
                <w:szCs w:val="24"/>
              </w:rPr>
            </w:pPr>
            <w:r>
              <w:rPr>
                <w:sz w:val="24"/>
                <w:szCs w:val="24"/>
              </w:rPr>
              <w:t>9</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D19AFD7" w14:textId="77777777" w:rsidR="00337A4E" w:rsidRDefault="00337A4E" w:rsidP="006B55E0">
            <w:pPr>
              <w:jc w:val="center"/>
              <w:rPr>
                <w:sz w:val="24"/>
                <w:szCs w:val="24"/>
              </w:rPr>
            </w:pPr>
            <w:r>
              <w:rPr>
                <w:sz w:val="24"/>
                <w:szCs w:val="24"/>
              </w:rPr>
              <w:t>до года</w:t>
            </w:r>
          </w:p>
        </w:tc>
        <w:tc>
          <w:tcPr>
            <w:tcW w:w="1539" w:type="dxa"/>
            <w:tcBorders>
              <w:top w:val="single" w:sz="4" w:space="0" w:color="auto"/>
              <w:left w:val="single" w:sz="4" w:space="0" w:color="auto"/>
              <w:bottom w:val="single" w:sz="4" w:space="0" w:color="auto"/>
              <w:right w:val="single" w:sz="4" w:space="0" w:color="auto"/>
            </w:tcBorders>
            <w:vAlign w:val="center"/>
            <w:hideMark/>
          </w:tcPr>
          <w:p w14:paraId="7D7B9282" w14:textId="77777777" w:rsidR="00337A4E" w:rsidRDefault="00337A4E" w:rsidP="006B55E0">
            <w:pPr>
              <w:jc w:val="center"/>
              <w:rPr>
                <w:sz w:val="24"/>
                <w:szCs w:val="24"/>
              </w:rPr>
            </w:pPr>
            <w:r>
              <w:rPr>
                <w:sz w:val="24"/>
                <w:szCs w:val="24"/>
              </w:rPr>
              <w:t>6</w:t>
            </w:r>
          </w:p>
        </w:tc>
      </w:tr>
      <w:tr w:rsidR="00337A4E" w14:paraId="70F650E0" w14:textId="77777777" w:rsidTr="0042117F">
        <w:tc>
          <w:tcPr>
            <w:tcW w:w="2966" w:type="dxa"/>
            <w:vMerge/>
            <w:tcBorders>
              <w:top w:val="single" w:sz="4" w:space="0" w:color="auto"/>
              <w:left w:val="single" w:sz="4" w:space="0" w:color="auto"/>
              <w:bottom w:val="single" w:sz="4" w:space="0" w:color="auto"/>
              <w:right w:val="single" w:sz="4" w:space="0" w:color="auto"/>
            </w:tcBorders>
            <w:vAlign w:val="center"/>
            <w:hideMark/>
          </w:tcPr>
          <w:p w14:paraId="7793F7C7" w14:textId="77777777" w:rsidR="00337A4E" w:rsidRDefault="00337A4E" w:rsidP="006B55E0">
            <w:pPr>
              <w:jc w:val="center"/>
              <w:rPr>
                <w:rFonts w:eastAsia="Calibri"/>
                <w:color w:val="000000"/>
                <w:sz w:val="24"/>
                <w:szCs w:val="24"/>
                <w:lang w:eastAsia="zh-CN"/>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2957273" w14:textId="77777777" w:rsidR="00337A4E" w:rsidRDefault="00337A4E" w:rsidP="006B55E0">
            <w:pPr>
              <w:jc w:val="center"/>
              <w:rPr>
                <w:rFonts w:eastAsia="Calibri"/>
                <w:color w:val="000000"/>
                <w:sz w:val="24"/>
                <w:szCs w:val="24"/>
                <w:lang w:eastAsia="zh-CN"/>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A5461A5" w14:textId="77777777" w:rsidR="00337A4E" w:rsidRDefault="00337A4E" w:rsidP="006B55E0">
            <w:pPr>
              <w:jc w:val="center"/>
              <w:rPr>
                <w:rFonts w:eastAsia="Calibri"/>
                <w:color w:val="000000"/>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5232D5CD" w14:textId="77777777" w:rsidR="00337A4E" w:rsidRDefault="00337A4E" w:rsidP="006B55E0">
            <w:pPr>
              <w:jc w:val="center"/>
              <w:rPr>
                <w:sz w:val="24"/>
                <w:szCs w:val="24"/>
              </w:rPr>
            </w:pPr>
            <w:r>
              <w:rPr>
                <w:sz w:val="24"/>
                <w:szCs w:val="24"/>
              </w:rPr>
              <w:t>второй и третий годы</w:t>
            </w:r>
          </w:p>
        </w:tc>
        <w:tc>
          <w:tcPr>
            <w:tcW w:w="1539" w:type="dxa"/>
            <w:tcBorders>
              <w:top w:val="single" w:sz="4" w:space="0" w:color="auto"/>
              <w:left w:val="single" w:sz="4" w:space="0" w:color="auto"/>
              <w:bottom w:val="single" w:sz="4" w:space="0" w:color="auto"/>
              <w:right w:val="single" w:sz="4" w:space="0" w:color="auto"/>
            </w:tcBorders>
            <w:vAlign w:val="center"/>
            <w:hideMark/>
          </w:tcPr>
          <w:p w14:paraId="034108AC" w14:textId="77777777" w:rsidR="00337A4E" w:rsidRDefault="00337A4E" w:rsidP="006B55E0">
            <w:pPr>
              <w:jc w:val="center"/>
              <w:rPr>
                <w:sz w:val="24"/>
                <w:szCs w:val="24"/>
              </w:rPr>
            </w:pPr>
            <w:r>
              <w:rPr>
                <w:sz w:val="24"/>
                <w:szCs w:val="24"/>
              </w:rPr>
              <w:t>5</w:t>
            </w:r>
          </w:p>
        </w:tc>
      </w:tr>
      <w:tr w:rsidR="00337A4E" w14:paraId="2B5073B4" w14:textId="77777777" w:rsidTr="0042117F">
        <w:tc>
          <w:tcPr>
            <w:tcW w:w="2966" w:type="dxa"/>
            <w:vMerge/>
            <w:tcBorders>
              <w:top w:val="single" w:sz="4" w:space="0" w:color="auto"/>
              <w:left w:val="single" w:sz="4" w:space="0" w:color="auto"/>
              <w:bottom w:val="single" w:sz="4" w:space="0" w:color="auto"/>
              <w:right w:val="single" w:sz="4" w:space="0" w:color="auto"/>
            </w:tcBorders>
            <w:vAlign w:val="center"/>
            <w:hideMark/>
          </w:tcPr>
          <w:p w14:paraId="34898987" w14:textId="77777777" w:rsidR="00337A4E" w:rsidRDefault="00337A4E" w:rsidP="006B55E0">
            <w:pPr>
              <w:jc w:val="center"/>
              <w:rPr>
                <w:rFonts w:eastAsia="Calibri"/>
                <w:color w:val="000000"/>
                <w:sz w:val="24"/>
                <w:szCs w:val="24"/>
                <w:lang w:eastAsia="zh-CN"/>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1B6DDD08" w14:textId="77777777" w:rsidR="00337A4E" w:rsidRDefault="00337A4E" w:rsidP="006B55E0">
            <w:pPr>
              <w:jc w:val="center"/>
              <w:rPr>
                <w:rFonts w:eastAsia="Calibri"/>
                <w:color w:val="000000"/>
                <w:sz w:val="24"/>
                <w:szCs w:val="24"/>
                <w:lang w:eastAsia="zh-CN"/>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60C53F57" w14:textId="77777777" w:rsidR="00337A4E" w:rsidRDefault="00337A4E" w:rsidP="006B55E0">
            <w:pPr>
              <w:jc w:val="center"/>
              <w:rPr>
                <w:rFonts w:eastAsia="Calibri"/>
                <w:color w:val="000000"/>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A1BD8BB" w14:textId="77777777" w:rsidR="00337A4E" w:rsidRDefault="00337A4E" w:rsidP="006B55E0">
            <w:pPr>
              <w:jc w:val="center"/>
              <w:rPr>
                <w:sz w:val="24"/>
                <w:szCs w:val="24"/>
              </w:rPr>
            </w:pPr>
            <w:r>
              <w:rPr>
                <w:sz w:val="24"/>
                <w:szCs w:val="24"/>
              </w:rPr>
              <w:t>четвертый и последующие годы</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9563587" w14:textId="77777777" w:rsidR="00337A4E" w:rsidRDefault="00337A4E" w:rsidP="006B55E0">
            <w:pPr>
              <w:jc w:val="center"/>
              <w:rPr>
                <w:sz w:val="24"/>
                <w:szCs w:val="24"/>
              </w:rPr>
            </w:pPr>
            <w:r>
              <w:rPr>
                <w:sz w:val="24"/>
                <w:szCs w:val="24"/>
              </w:rPr>
              <w:t>4</w:t>
            </w:r>
          </w:p>
        </w:tc>
      </w:tr>
      <w:tr w:rsidR="00337A4E" w14:paraId="46657412" w14:textId="77777777" w:rsidTr="0042117F">
        <w:tc>
          <w:tcPr>
            <w:tcW w:w="2966" w:type="dxa"/>
            <w:tcBorders>
              <w:top w:val="single" w:sz="4" w:space="0" w:color="auto"/>
              <w:left w:val="single" w:sz="4" w:space="0" w:color="auto"/>
              <w:bottom w:val="single" w:sz="4" w:space="0" w:color="auto"/>
              <w:right w:val="single" w:sz="4" w:space="0" w:color="auto"/>
            </w:tcBorders>
            <w:vAlign w:val="center"/>
            <w:hideMark/>
          </w:tcPr>
          <w:p w14:paraId="48739D4D" w14:textId="77777777" w:rsidR="00337A4E" w:rsidRDefault="00337A4E" w:rsidP="006B55E0">
            <w:pPr>
              <w:jc w:val="center"/>
              <w:rPr>
                <w:sz w:val="24"/>
                <w:szCs w:val="24"/>
              </w:rPr>
            </w:pPr>
            <w:r>
              <w:rPr>
                <w:sz w:val="24"/>
                <w:szCs w:val="24"/>
              </w:rPr>
              <w:t>Этап совершенствования спортивного мастерства</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66675CE" w14:textId="77777777" w:rsidR="00337A4E" w:rsidRDefault="00337A4E" w:rsidP="006B55E0">
            <w:pPr>
              <w:jc w:val="center"/>
              <w:rPr>
                <w:sz w:val="24"/>
                <w:szCs w:val="24"/>
              </w:rPr>
            </w:pPr>
            <w:r>
              <w:rPr>
                <w:sz w:val="24"/>
                <w:szCs w:val="24"/>
              </w:rPr>
              <w:t>не ограничивается</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3C229B6" w14:textId="77777777" w:rsidR="00337A4E" w:rsidRDefault="00337A4E" w:rsidP="006B55E0">
            <w:pPr>
              <w:jc w:val="center"/>
              <w:rPr>
                <w:sz w:val="24"/>
                <w:szCs w:val="24"/>
              </w:rPr>
            </w:pPr>
            <w:r>
              <w:rPr>
                <w:sz w:val="24"/>
                <w:szCs w:val="24"/>
              </w:rPr>
              <w:t>10</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14:paraId="7AC72F10" w14:textId="77777777" w:rsidR="00337A4E" w:rsidRDefault="00337A4E" w:rsidP="006B55E0">
            <w:pPr>
              <w:jc w:val="center"/>
              <w:rPr>
                <w:sz w:val="24"/>
                <w:szCs w:val="24"/>
              </w:rPr>
            </w:pPr>
            <w:r>
              <w:rPr>
                <w:sz w:val="24"/>
                <w:szCs w:val="24"/>
              </w:rPr>
              <w:t>2</w:t>
            </w:r>
          </w:p>
        </w:tc>
      </w:tr>
      <w:tr w:rsidR="00337A4E" w14:paraId="2F2A6533" w14:textId="77777777" w:rsidTr="0042117F">
        <w:tc>
          <w:tcPr>
            <w:tcW w:w="2966" w:type="dxa"/>
            <w:tcBorders>
              <w:top w:val="single" w:sz="4" w:space="0" w:color="auto"/>
              <w:left w:val="single" w:sz="4" w:space="0" w:color="auto"/>
              <w:bottom w:val="single" w:sz="4" w:space="0" w:color="auto"/>
              <w:right w:val="single" w:sz="4" w:space="0" w:color="auto"/>
            </w:tcBorders>
            <w:vAlign w:val="center"/>
            <w:hideMark/>
          </w:tcPr>
          <w:p w14:paraId="3D22A8BC" w14:textId="77777777" w:rsidR="00337A4E" w:rsidRDefault="00337A4E" w:rsidP="006B55E0">
            <w:pPr>
              <w:jc w:val="center"/>
              <w:rPr>
                <w:sz w:val="24"/>
                <w:szCs w:val="24"/>
              </w:rPr>
            </w:pPr>
            <w:r>
              <w:rPr>
                <w:sz w:val="24"/>
                <w:szCs w:val="24"/>
              </w:rPr>
              <w:t>Этап высшего спортивного мастерства</w:t>
            </w:r>
          </w:p>
        </w:tc>
        <w:tc>
          <w:tcPr>
            <w:tcW w:w="2279" w:type="dxa"/>
            <w:tcBorders>
              <w:top w:val="single" w:sz="4" w:space="0" w:color="auto"/>
              <w:left w:val="single" w:sz="4" w:space="0" w:color="auto"/>
              <w:bottom w:val="single" w:sz="4" w:space="0" w:color="auto"/>
              <w:right w:val="single" w:sz="4" w:space="0" w:color="auto"/>
            </w:tcBorders>
            <w:vAlign w:val="center"/>
            <w:hideMark/>
          </w:tcPr>
          <w:p w14:paraId="75B01819" w14:textId="77777777" w:rsidR="00337A4E" w:rsidRDefault="00337A4E" w:rsidP="006B55E0">
            <w:pPr>
              <w:jc w:val="center"/>
              <w:rPr>
                <w:sz w:val="24"/>
                <w:szCs w:val="24"/>
              </w:rPr>
            </w:pPr>
            <w:r>
              <w:rPr>
                <w:sz w:val="24"/>
                <w:szCs w:val="24"/>
              </w:rPr>
              <w:t>не ограничивается</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F99752F" w14:textId="77777777" w:rsidR="00337A4E" w:rsidRDefault="00337A4E" w:rsidP="006B55E0">
            <w:pPr>
              <w:jc w:val="center"/>
              <w:rPr>
                <w:sz w:val="24"/>
                <w:szCs w:val="24"/>
              </w:rPr>
            </w:pPr>
            <w:r>
              <w:rPr>
                <w:sz w:val="24"/>
                <w:szCs w:val="24"/>
              </w:rPr>
              <w:t>12</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14:paraId="3D3180E3" w14:textId="77777777" w:rsidR="00337A4E" w:rsidRDefault="00337A4E" w:rsidP="006B55E0">
            <w:pPr>
              <w:jc w:val="center"/>
              <w:rPr>
                <w:sz w:val="24"/>
                <w:szCs w:val="24"/>
              </w:rPr>
            </w:pPr>
            <w:r>
              <w:rPr>
                <w:sz w:val="24"/>
                <w:szCs w:val="24"/>
              </w:rPr>
              <w:t>не ограничивается</w:t>
            </w:r>
          </w:p>
        </w:tc>
      </w:tr>
    </w:tbl>
    <w:p w14:paraId="3B0EFABA" w14:textId="77777777" w:rsidR="00337A4E" w:rsidRPr="00450037" w:rsidRDefault="00337A4E" w:rsidP="0042117F">
      <w:pPr>
        <w:pStyle w:val="a3"/>
        <w:tabs>
          <w:tab w:val="left" w:pos="3261"/>
        </w:tabs>
        <w:spacing w:before="5"/>
        <w:ind w:left="0"/>
        <w:jc w:val="both"/>
        <w:rPr>
          <w:sz w:val="28"/>
          <w:szCs w:val="28"/>
        </w:rPr>
      </w:pPr>
    </w:p>
    <w:p w14:paraId="232EF54A" w14:textId="5D6C0154" w:rsidR="00A43ED0" w:rsidRDefault="005500EE" w:rsidP="0042117F">
      <w:pPr>
        <w:pStyle w:val="a3"/>
        <w:spacing w:before="90"/>
        <w:ind w:left="0" w:firstLine="720"/>
        <w:jc w:val="center"/>
        <w:rPr>
          <w:b/>
          <w:bCs/>
          <w:sz w:val="28"/>
          <w:szCs w:val="28"/>
        </w:rPr>
      </w:pPr>
      <w:r>
        <w:rPr>
          <w:b/>
          <w:bCs/>
          <w:sz w:val="28"/>
          <w:szCs w:val="28"/>
        </w:rPr>
        <w:t xml:space="preserve">2.2. </w:t>
      </w:r>
      <w:r w:rsidRPr="00097491">
        <w:rPr>
          <w:b/>
          <w:bCs/>
          <w:sz w:val="28"/>
          <w:szCs w:val="28"/>
        </w:rPr>
        <w:t>Объем дополнительной образовательной программы спортивной подготовки</w:t>
      </w:r>
    </w:p>
    <w:p w14:paraId="038BE7AA" w14:textId="77777777" w:rsidR="00097491" w:rsidRPr="000E00F6" w:rsidRDefault="00097491" w:rsidP="0042117F">
      <w:pPr>
        <w:ind w:right="-1" w:firstLine="709"/>
        <w:jc w:val="both"/>
        <w:rPr>
          <w:sz w:val="28"/>
          <w:szCs w:val="28"/>
        </w:rPr>
      </w:pPr>
      <w:r w:rsidRPr="000E00F6">
        <w:rPr>
          <w:sz w:val="28"/>
          <w:szCs w:val="28"/>
        </w:rPr>
        <w:t>В БУ «Центр адаптивного спорта» 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29430A00" w14:textId="77777777" w:rsidR="00097491" w:rsidRPr="000E00F6" w:rsidRDefault="00097491" w:rsidP="0042117F">
      <w:pPr>
        <w:ind w:right="-1" w:firstLine="709"/>
        <w:jc w:val="both"/>
        <w:rPr>
          <w:sz w:val="28"/>
          <w:szCs w:val="28"/>
        </w:rPr>
      </w:pPr>
      <w:r w:rsidRPr="000E00F6">
        <w:rPr>
          <w:sz w:val="28"/>
          <w:szCs w:val="28"/>
        </w:rPr>
        <w:t xml:space="preserve">Тренировочный процесс ведется в соответствии с годовым </w:t>
      </w:r>
      <w:r>
        <w:rPr>
          <w:sz w:val="28"/>
          <w:szCs w:val="28"/>
        </w:rPr>
        <w:t>учебно-</w:t>
      </w:r>
      <w:r w:rsidRPr="000E00F6">
        <w:rPr>
          <w:sz w:val="28"/>
          <w:szCs w:val="28"/>
        </w:rPr>
        <w:t xml:space="preserve">тренировочным планом, рассчитанным на 52 недели. Начало тренировочных занятий с </w:t>
      </w:r>
      <w:r w:rsidRPr="002A1DF2">
        <w:rPr>
          <w:sz w:val="28"/>
          <w:szCs w:val="28"/>
        </w:rPr>
        <w:t>1 сентября.</w:t>
      </w:r>
    </w:p>
    <w:p w14:paraId="44D688C2" w14:textId="77777777" w:rsidR="00097491" w:rsidRDefault="00097491" w:rsidP="0042117F">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2"/>
          <w:sz w:val="28"/>
          <w:szCs w:val="28"/>
        </w:rPr>
        <w:t>процесс</w:t>
      </w:r>
      <w:r>
        <w:rPr>
          <w:rStyle w:val="af2"/>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писанием, утвержденным директором учреждения.</w:t>
      </w:r>
      <w:r w:rsidRPr="009E2CF2">
        <w:rPr>
          <w:sz w:val="28"/>
          <w:szCs w:val="28"/>
        </w:rPr>
        <w:t xml:space="preserve"> </w:t>
      </w:r>
    </w:p>
    <w:p w14:paraId="754956EF" w14:textId="77777777" w:rsidR="00097491" w:rsidRPr="000E00F6" w:rsidRDefault="00097491" w:rsidP="0042117F">
      <w:pPr>
        <w:ind w:right="50" w:firstLine="756"/>
        <w:jc w:val="both"/>
        <w:rPr>
          <w:sz w:val="28"/>
          <w:szCs w:val="28"/>
        </w:rPr>
      </w:pPr>
      <w:r w:rsidRPr="000E00F6">
        <w:rPr>
          <w:sz w:val="28"/>
          <w:szCs w:val="28"/>
        </w:rPr>
        <w:t xml:space="preserve">Учебно-тренировочный процесс в организации, реализующей </w:t>
      </w:r>
      <w:r w:rsidRPr="000E00F6">
        <w:rPr>
          <w:sz w:val="28"/>
          <w:szCs w:val="28"/>
        </w:rPr>
        <w:lastRenderedPageBreak/>
        <w:t>дополнительную образовательную программу спортивной подготовки, ве</w:t>
      </w:r>
      <w:r>
        <w:rPr>
          <w:sz w:val="28"/>
          <w:szCs w:val="28"/>
        </w:rPr>
        <w:t>дется</w:t>
      </w:r>
      <w:r w:rsidRPr="000E00F6">
        <w:rPr>
          <w:sz w:val="28"/>
          <w:szCs w:val="28"/>
        </w:rPr>
        <w:t xml:space="preserve"> в соответствии с годовым </w:t>
      </w:r>
      <w:r w:rsidRPr="000E00F6">
        <w:rPr>
          <w:bCs/>
          <w:sz w:val="28"/>
          <w:szCs w:val="28"/>
          <w:shd w:val="clear" w:color="auto" w:fill="FFFFFF"/>
        </w:rPr>
        <w:t>учебно-тренировочным планом</w:t>
      </w:r>
      <w:r w:rsidRPr="000E00F6">
        <w:rPr>
          <w:bCs/>
          <w:sz w:val="28"/>
          <w:szCs w:val="28"/>
        </w:rPr>
        <w:t xml:space="preserve"> </w:t>
      </w:r>
      <w:r w:rsidRPr="000E00F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9991493" w14:textId="77777777" w:rsidR="00097491" w:rsidRPr="000E00F6" w:rsidRDefault="00097491" w:rsidP="0042117F">
      <w:pPr>
        <w:ind w:right="50" w:firstLine="756"/>
        <w:jc w:val="both"/>
        <w:rPr>
          <w:color w:val="000000" w:themeColor="text1"/>
          <w:sz w:val="28"/>
          <w:szCs w:val="28"/>
        </w:rPr>
      </w:pPr>
      <w:r w:rsidRPr="000E00F6">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20B707B9" w14:textId="77777777" w:rsidR="00097491" w:rsidRDefault="00097491" w:rsidP="0042117F">
      <w:pPr>
        <w:ind w:right="61"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4BD3485D" w14:textId="5D119043" w:rsidR="00097491" w:rsidRPr="00337A4E" w:rsidRDefault="00097491" w:rsidP="0042117F">
      <w:pPr>
        <w:ind w:right="61" w:firstLine="709"/>
        <w:contextualSpacing/>
        <w:jc w:val="both"/>
        <w:rPr>
          <w:sz w:val="28"/>
          <w:szCs w:val="28"/>
        </w:rPr>
      </w:pPr>
      <w:r w:rsidRPr="009E2CF2">
        <w:rPr>
          <w:sz w:val="28"/>
          <w:szCs w:val="28"/>
        </w:rPr>
        <w:t>Нормативы максимального</w:t>
      </w:r>
      <w:r w:rsidR="00337A4E">
        <w:rPr>
          <w:sz w:val="28"/>
          <w:szCs w:val="28"/>
        </w:rPr>
        <w:t xml:space="preserve"> </w:t>
      </w:r>
      <w:r w:rsidRPr="009E2CF2">
        <w:rPr>
          <w:sz w:val="28"/>
          <w:szCs w:val="28"/>
        </w:rPr>
        <w:t>объема</w:t>
      </w:r>
      <w:r w:rsidR="00337A4E">
        <w:rPr>
          <w:sz w:val="28"/>
          <w:szCs w:val="28"/>
        </w:rPr>
        <w:t xml:space="preserve"> </w:t>
      </w:r>
      <w:r w:rsidRPr="009E2CF2">
        <w:rPr>
          <w:sz w:val="28"/>
          <w:szCs w:val="28"/>
        </w:rPr>
        <w:t>тренировочной нагрузки</w:t>
      </w:r>
      <w:r>
        <w:rPr>
          <w:sz w:val="28"/>
          <w:szCs w:val="28"/>
        </w:rPr>
        <w:t xml:space="preserve"> представлены в </w:t>
      </w:r>
      <w:r w:rsidRPr="009E2CF2">
        <w:rPr>
          <w:sz w:val="28"/>
          <w:szCs w:val="28"/>
        </w:rPr>
        <w:t>таблиц</w:t>
      </w:r>
      <w:r>
        <w:rPr>
          <w:sz w:val="28"/>
          <w:szCs w:val="28"/>
        </w:rPr>
        <w:t xml:space="preserve">е 2 в соответствии с утвержденным федеральным стандартом по виду спорта «спорт </w:t>
      </w:r>
      <w:r w:rsidR="00337A4E">
        <w:rPr>
          <w:sz w:val="28"/>
          <w:szCs w:val="28"/>
        </w:rPr>
        <w:t>глухих</w:t>
      </w:r>
      <w:r>
        <w:rPr>
          <w:sz w:val="28"/>
          <w:szCs w:val="28"/>
        </w:rPr>
        <w:t xml:space="preserve">» для спортивной дисциплины «плавание». </w:t>
      </w:r>
    </w:p>
    <w:p w14:paraId="5B84D253" w14:textId="6D7B8D7D" w:rsidR="00A43ED0" w:rsidRDefault="00D46659" w:rsidP="0042117F">
      <w:pPr>
        <w:pStyle w:val="a3"/>
        <w:tabs>
          <w:tab w:val="left" w:pos="3261"/>
        </w:tabs>
        <w:spacing w:before="109"/>
        <w:jc w:val="right"/>
        <w:rPr>
          <w:color w:val="25282E"/>
          <w:sz w:val="28"/>
          <w:szCs w:val="28"/>
        </w:rPr>
      </w:pPr>
      <w:r w:rsidRPr="00450037">
        <w:rPr>
          <w:color w:val="25282E"/>
          <w:sz w:val="28"/>
          <w:szCs w:val="28"/>
        </w:rPr>
        <w:t>Таблица 2</w:t>
      </w:r>
    </w:p>
    <w:p w14:paraId="37EFEFBE" w14:textId="046405C5" w:rsidR="00097491" w:rsidRPr="0042117F" w:rsidRDefault="00097491" w:rsidP="0042117F">
      <w:pPr>
        <w:jc w:val="center"/>
        <w:rPr>
          <w:b/>
          <w:sz w:val="28"/>
          <w:szCs w:val="28"/>
        </w:rPr>
      </w:pPr>
      <w:r w:rsidRPr="00C92C1E">
        <w:rPr>
          <w:b/>
          <w:bCs/>
          <w:sz w:val="28"/>
          <w:szCs w:val="28"/>
        </w:rPr>
        <w:t xml:space="preserve">Объем </w:t>
      </w:r>
      <w:r w:rsidRPr="00C92C1E">
        <w:rPr>
          <w:b/>
          <w:sz w:val="28"/>
          <w:szCs w:val="28"/>
        </w:rPr>
        <w:t>дополнительной образовательной программы спортивной подготовки</w:t>
      </w:r>
    </w:p>
    <w:tbl>
      <w:tblPr>
        <w:tblStyle w:val="TableNormal"/>
        <w:tblW w:w="10155" w:type="dxa"/>
        <w:jc w:val="center"/>
        <w:tblCellMar>
          <w:left w:w="57" w:type="dxa"/>
          <w:right w:w="57" w:type="dxa"/>
        </w:tblCellMar>
        <w:tblLook w:val="01E0" w:firstRow="1" w:lastRow="1" w:firstColumn="1" w:lastColumn="1" w:noHBand="0" w:noVBand="0"/>
      </w:tblPr>
      <w:tblGrid>
        <w:gridCol w:w="1756"/>
        <w:gridCol w:w="992"/>
        <w:gridCol w:w="1002"/>
        <w:gridCol w:w="1125"/>
        <w:gridCol w:w="1306"/>
        <w:gridCol w:w="2275"/>
        <w:gridCol w:w="1699"/>
      </w:tblGrid>
      <w:tr w:rsidR="00337A4E" w:rsidRPr="00337A4E" w14:paraId="781F069B" w14:textId="77777777" w:rsidTr="0042117F">
        <w:trPr>
          <w:trHeight w:val="425"/>
          <w:jc w:val="center"/>
        </w:trPr>
        <w:tc>
          <w:tcPr>
            <w:tcW w:w="1755" w:type="dxa"/>
            <w:vMerge w:val="restart"/>
            <w:tcBorders>
              <w:top w:val="single" w:sz="4" w:space="0" w:color="000000"/>
              <w:left w:val="single" w:sz="4" w:space="0" w:color="000000"/>
              <w:bottom w:val="single" w:sz="4" w:space="0" w:color="000000"/>
              <w:right w:val="nil"/>
            </w:tcBorders>
            <w:vAlign w:val="center"/>
            <w:hideMark/>
          </w:tcPr>
          <w:p w14:paraId="265AACA7"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bCs/>
                <w:sz w:val="24"/>
                <w:szCs w:val="24"/>
              </w:rPr>
              <w:t>Этапный</w:t>
            </w:r>
            <w:r w:rsidRPr="00337A4E">
              <w:rPr>
                <w:rFonts w:eastAsiaTheme="minorHAnsi" w:cstheme="minorBidi"/>
                <w:bCs/>
                <w:spacing w:val="-4"/>
                <w:sz w:val="24"/>
                <w:szCs w:val="24"/>
              </w:rPr>
              <w:t xml:space="preserve"> </w:t>
            </w:r>
            <w:r w:rsidRPr="00337A4E">
              <w:rPr>
                <w:rFonts w:eastAsiaTheme="minorHAnsi" w:cstheme="minorBidi"/>
                <w:bCs/>
                <w:sz w:val="24"/>
                <w:szCs w:val="24"/>
              </w:rPr>
              <w:t>норматив</w:t>
            </w:r>
          </w:p>
        </w:tc>
        <w:tc>
          <w:tcPr>
            <w:tcW w:w="8399" w:type="dxa"/>
            <w:gridSpan w:val="6"/>
            <w:tcBorders>
              <w:top w:val="single" w:sz="4" w:space="0" w:color="000000"/>
              <w:left w:val="single" w:sz="4" w:space="0" w:color="000000"/>
              <w:bottom w:val="single" w:sz="4" w:space="0" w:color="000000"/>
              <w:right w:val="single" w:sz="4" w:space="0" w:color="000000"/>
            </w:tcBorders>
            <w:vAlign w:val="center"/>
            <w:hideMark/>
          </w:tcPr>
          <w:p w14:paraId="7F9E5490"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bCs/>
                <w:sz w:val="24"/>
                <w:szCs w:val="24"/>
              </w:rPr>
              <w:t>Этапы</w:t>
            </w:r>
            <w:r w:rsidRPr="00337A4E">
              <w:rPr>
                <w:rFonts w:eastAsiaTheme="minorHAnsi" w:cstheme="minorBidi"/>
                <w:bCs/>
                <w:spacing w:val="-3"/>
                <w:sz w:val="24"/>
                <w:szCs w:val="24"/>
              </w:rPr>
              <w:t xml:space="preserve"> и годы </w:t>
            </w:r>
            <w:r w:rsidRPr="00337A4E">
              <w:rPr>
                <w:rFonts w:eastAsiaTheme="minorHAnsi" w:cstheme="minorBidi"/>
                <w:bCs/>
                <w:sz w:val="24"/>
                <w:szCs w:val="24"/>
              </w:rPr>
              <w:t>спортивной</w:t>
            </w:r>
            <w:r w:rsidRPr="00337A4E">
              <w:rPr>
                <w:rFonts w:eastAsiaTheme="minorHAnsi" w:cstheme="minorBidi"/>
                <w:bCs/>
                <w:spacing w:val="-3"/>
                <w:sz w:val="24"/>
                <w:szCs w:val="24"/>
              </w:rPr>
              <w:t xml:space="preserve"> </w:t>
            </w:r>
            <w:r w:rsidRPr="00337A4E">
              <w:rPr>
                <w:rFonts w:eastAsiaTheme="minorHAnsi" w:cstheme="minorBidi"/>
                <w:bCs/>
                <w:sz w:val="24"/>
                <w:szCs w:val="24"/>
              </w:rPr>
              <w:t>подготовки</w:t>
            </w:r>
          </w:p>
        </w:tc>
      </w:tr>
      <w:tr w:rsidR="00337A4E" w:rsidRPr="00337A4E" w14:paraId="7486DCEA" w14:textId="77777777" w:rsidTr="00337A4E">
        <w:trPr>
          <w:trHeight w:val="551"/>
          <w:jc w:val="center"/>
        </w:trPr>
        <w:tc>
          <w:tcPr>
            <w:tcW w:w="0" w:type="auto"/>
            <w:vMerge/>
            <w:tcBorders>
              <w:top w:val="single" w:sz="4" w:space="0" w:color="000000"/>
              <w:left w:val="single" w:sz="4" w:space="0" w:color="000000"/>
              <w:bottom w:val="single" w:sz="4" w:space="0" w:color="000000"/>
              <w:right w:val="nil"/>
            </w:tcBorders>
            <w:vAlign w:val="center"/>
            <w:hideMark/>
          </w:tcPr>
          <w:p w14:paraId="594D5088" w14:textId="77777777" w:rsidR="00337A4E" w:rsidRPr="00337A4E" w:rsidRDefault="00337A4E" w:rsidP="0042117F">
            <w:pPr>
              <w:rPr>
                <w:rFonts w:ascii="Calibri" w:eastAsiaTheme="minorHAnsi" w:hAnsi="Calibri" w:cstheme="minorBidi"/>
                <w:color w:val="000000"/>
                <w:sz w:val="24"/>
                <w:szCs w:val="24"/>
              </w:rPr>
            </w:pPr>
          </w:p>
        </w:tc>
        <w:tc>
          <w:tcPr>
            <w:tcW w:w="1994" w:type="dxa"/>
            <w:gridSpan w:val="2"/>
            <w:tcBorders>
              <w:top w:val="nil"/>
              <w:left w:val="single" w:sz="4" w:space="0" w:color="000000"/>
              <w:bottom w:val="single" w:sz="4" w:space="0" w:color="000000"/>
              <w:right w:val="nil"/>
            </w:tcBorders>
            <w:vAlign w:val="center"/>
            <w:hideMark/>
          </w:tcPr>
          <w:p w14:paraId="061764BA" w14:textId="77777777" w:rsidR="00337A4E" w:rsidRPr="00337A4E" w:rsidRDefault="00337A4E" w:rsidP="0042117F">
            <w:pPr>
              <w:contextualSpacing/>
              <w:jc w:val="center"/>
              <w:rPr>
                <w:rFonts w:eastAsiaTheme="minorHAnsi" w:cstheme="minorBidi"/>
                <w:sz w:val="24"/>
                <w:szCs w:val="24"/>
              </w:rPr>
            </w:pPr>
            <w:r w:rsidRPr="00337A4E">
              <w:rPr>
                <w:sz w:val="24"/>
                <w:szCs w:val="24"/>
              </w:rPr>
              <w:t>Этап</w:t>
            </w:r>
          </w:p>
          <w:p w14:paraId="4A7FD596"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начальной</w:t>
            </w:r>
            <w:r w:rsidRPr="00337A4E">
              <w:rPr>
                <w:rFonts w:eastAsiaTheme="minorHAnsi" w:cstheme="minorBidi"/>
                <w:spacing w:val="1"/>
                <w:sz w:val="24"/>
                <w:szCs w:val="24"/>
              </w:rPr>
              <w:t xml:space="preserve"> </w:t>
            </w:r>
            <w:r w:rsidRPr="00337A4E">
              <w:rPr>
                <w:rFonts w:eastAsiaTheme="minorHAnsi" w:cstheme="minorBidi"/>
                <w:sz w:val="24"/>
                <w:szCs w:val="24"/>
              </w:rPr>
              <w:t>подготовки</w:t>
            </w:r>
          </w:p>
        </w:tc>
        <w:tc>
          <w:tcPr>
            <w:tcW w:w="2431" w:type="dxa"/>
            <w:gridSpan w:val="2"/>
            <w:tcBorders>
              <w:top w:val="nil"/>
              <w:left w:val="single" w:sz="4" w:space="0" w:color="000000"/>
              <w:bottom w:val="single" w:sz="4" w:space="0" w:color="000000"/>
              <w:right w:val="nil"/>
            </w:tcBorders>
            <w:vAlign w:val="center"/>
            <w:hideMark/>
          </w:tcPr>
          <w:p w14:paraId="2531C72B"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Учебно-</w:t>
            </w:r>
            <w:r w:rsidRPr="00337A4E">
              <w:rPr>
                <w:rFonts w:eastAsiaTheme="minorHAnsi" w:cstheme="minorBidi"/>
                <w:spacing w:val="1"/>
                <w:sz w:val="24"/>
                <w:szCs w:val="24"/>
              </w:rPr>
              <w:t xml:space="preserve"> </w:t>
            </w:r>
            <w:r w:rsidRPr="00337A4E">
              <w:rPr>
                <w:rFonts w:eastAsiaTheme="minorHAnsi" w:cstheme="minorBidi"/>
                <w:sz w:val="24"/>
                <w:szCs w:val="24"/>
              </w:rPr>
              <w:t>тренировочный</w:t>
            </w:r>
            <w:r w:rsidRPr="00337A4E">
              <w:rPr>
                <w:rFonts w:eastAsiaTheme="minorHAnsi" w:cstheme="minorBidi"/>
                <w:spacing w:val="-57"/>
                <w:sz w:val="24"/>
                <w:szCs w:val="24"/>
              </w:rPr>
              <w:t xml:space="preserve"> </w:t>
            </w:r>
            <w:r w:rsidRPr="00337A4E">
              <w:rPr>
                <w:rFonts w:eastAsiaTheme="minorHAnsi" w:cstheme="minorBidi"/>
                <w:sz w:val="24"/>
                <w:szCs w:val="24"/>
              </w:rPr>
              <w:t>этап</w:t>
            </w:r>
          </w:p>
          <w:p w14:paraId="01B270C6"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(этап спортивной</w:t>
            </w:r>
            <w:r w:rsidRPr="00337A4E">
              <w:rPr>
                <w:rFonts w:eastAsiaTheme="minorHAnsi" w:cstheme="minorBidi"/>
                <w:spacing w:val="-58"/>
                <w:sz w:val="24"/>
                <w:szCs w:val="24"/>
              </w:rPr>
              <w:t xml:space="preserve"> </w:t>
            </w:r>
            <w:r w:rsidRPr="00337A4E">
              <w:rPr>
                <w:rFonts w:eastAsiaTheme="minorHAnsi" w:cstheme="minorBidi"/>
                <w:sz w:val="24"/>
                <w:szCs w:val="24"/>
              </w:rPr>
              <w:t>специализации)</w:t>
            </w:r>
          </w:p>
        </w:tc>
        <w:tc>
          <w:tcPr>
            <w:tcW w:w="2275" w:type="dxa"/>
            <w:vMerge w:val="restart"/>
            <w:tcBorders>
              <w:top w:val="nil"/>
              <w:left w:val="single" w:sz="4" w:space="0" w:color="000000"/>
              <w:bottom w:val="single" w:sz="4" w:space="0" w:color="000000"/>
              <w:right w:val="nil"/>
            </w:tcBorders>
            <w:vAlign w:val="center"/>
            <w:hideMark/>
          </w:tcPr>
          <w:p w14:paraId="359D1F97"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Этап</w:t>
            </w:r>
            <w:r w:rsidRPr="00337A4E">
              <w:rPr>
                <w:rFonts w:eastAsiaTheme="minorHAnsi" w:cstheme="minorBidi"/>
                <w:spacing w:val="1"/>
                <w:sz w:val="24"/>
                <w:szCs w:val="24"/>
              </w:rPr>
              <w:t xml:space="preserve"> </w:t>
            </w:r>
            <w:r w:rsidRPr="00337A4E">
              <w:rPr>
                <w:rFonts w:eastAsiaTheme="minorHAnsi" w:cstheme="minorBidi"/>
                <w:spacing w:val="-1"/>
                <w:sz w:val="24"/>
                <w:szCs w:val="24"/>
              </w:rPr>
              <w:t>совершенствования</w:t>
            </w:r>
            <w:r w:rsidRPr="00337A4E">
              <w:rPr>
                <w:rFonts w:eastAsiaTheme="minorHAnsi" w:cstheme="minorBidi"/>
                <w:spacing w:val="-57"/>
                <w:sz w:val="24"/>
                <w:szCs w:val="24"/>
              </w:rPr>
              <w:t xml:space="preserve"> </w:t>
            </w:r>
            <w:r w:rsidRPr="00337A4E">
              <w:rPr>
                <w:rFonts w:eastAsiaTheme="minorHAnsi" w:cstheme="minorBidi"/>
                <w:sz w:val="24"/>
                <w:szCs w:val="24"/>
              </w:rPr>
              <w:t>спортивного</w:t>
            </w:r>
            <w:r w:rsidRPr="00337A4E">
              <w:rPr>
                <w:rFonts w:eastAsiaTheme="minorHAnsi" w:cstheme="minorBidi"/>
                <w:spacing w:val="1"/>
                <w:sz w:val="24"/>
                <w:szCs w:val="24"/>
              </w:rPr>
              <w:t xml:space="preserve"> </w:t>
            </w:r>
            <w:r w:rsidRPr="00337A4E">
              <w:rPr>
                <w:rFonts w:eastAsiaTheme="minorHAnsi" w:cstheme="minorBidi"/>
                <w:sz w:val="24"/>
                <w:szCs w:val="24"/>
              </w:rPr>
              <w:t>мастерства</w:t>
            </w:r>
          </w:p>
        </w:tc>
        <w:tc>
          <w:tcPr>
            <w:tcW w:w="1699" w:type="dxa"/>
            <w:vMerge w:val="restart"/>
            <w:tcBorders>
              <w:top w:val="nil"/>
              <w:left w:val="single" w:sz="4" w:space="0" w:color="000000"/>
              <w:bottom w:val="single" w:sz="4" w:space="0" w:color="000000"/>
              <w:right w:val="single" w:sz="4" w:space="0" w:color="000000"/>
            </w:tcBorders>
            <w:vAlign w:val="center"/>
            <w:hideMark/>
          </w:tcPr>
          <w:p w14:paraId="67D1BE85"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Этап</w:t>
            </w:r>
            <w:r w:rsidRPr="00337A4E">
              <w:rPr>
                <w:rFonts w:eastAsiaTheme="minorHAnsi" w:cstheme="minorBidi"/>
                <w:spacing w:val="1"/>
                <w:sz w:val="24"/>
                <w:szCs w:val="24"/>
              </w:rPr>
              <w:t xml:space="preserve"> </w:t>
            </w:r>
            <w:r w:rsidRPr="00337A4E">
              <w:rPr>
                <w:rFonts w:eastAsiaTheme="minorHAnsi" w:cstheme="minorBidi"/>
                <w:sz w:val="24"/>
                <w:szCs w:val="24"/>
              </w:rPr>
              <w:t>высшего</w:t>
            </w:r>
            <w:r w:rsidRPr="00337A4E">
              <w:rPr>
                <w:rFonts w:eastAsiaTheme="minorHAnsi" w:cstheme="minorBidi"/>
                <w:spacing w:val="1"/>
                <w:sz w:val="24"/>
                <w:szCs w:val="24"/>
              </w:rPr>
              <w:t xml:space="preserve"> </w:t>
            </w:r>
            <w:r w:rsidRPr="00337A4E">
              <w:rPr>
                <w:rFonts w:eastAsiaTheme="minorHAnsi" w:cstheme="minorBidi"/>
                <w:sz w:val="24"/>
                <w:szCs w:val="24"/>
              </w:rPr>
              <w:t>спортивного</w:t>
            </w:r>
            <w:r w:rsidRPr="00337A4E">
              <w:rPr>
                <w:rFonts w:eastAsiaTheme="minorHAnsi" w:cstheme="minorBidi"/>
                <w:spacing w:val="-57"/>
                <w:sz w:val="24"/>
                <w:szCs w:val="24"/>
              </w:rPr>
              <w:t xml:space="preserve"> </w:t>
            </w:r>
            <w:r w:rsidRPr="00337A4E">
              <w:rPr>
                <w:rFonts w:eastAsiaTheme="minorHAnsi" w:cstheme="minorBidi"/>
                <w:sz w:val="24"/>
                <w:szCs w:val="24"/>
              </w:rPr>
              <w:t>мастерства</w:t>
            </w:r>
          </w:p>
        </w:tc>
      </w:tr>
      <w:tr w:rsidR="00337A4E" w:rsidRPr="00337A4E" w14:paraId="65ED7CC7" w14:textId="77777777" w:rsidTr="00337A4E">
        <w:trPr>
          <w:trHeight w:val="551"/>
          <w:jc w:val="center"/>
        </w:trPr>
        <w:tc>
          <w:tcPr>
            <w:tcW w:w="0" w:type="auto"/>
            <w:vMerge/>
            <w:tcBorders>
              <w:top w:val="single" w:sz="4" w:space="0" w:color="000000"/>
              <w:left w:val="single" w:sz="4" w:space="0" w:color="000000"/>
              <w:bottom w:val="single" w:sz="4" w:space="0" w:color="000000"/>
              <w:right w:val="nil"/>
            </w:tcBorders>
            <w:vAlign w:val="center"/>
            <w:hideMark/>
          </w:tcPr>
          <w:p w14:paraId="74D5ECB9" w14:textId="77777777" w:rsidR="00337A4E" w:rsidRPr="00337A4E" w:rsidRDefault="00337A4E" w:rsidP="0042117F">
            <w:pPr>
              <w:rPr>
                <w:rFonts w:ascii="Calibri" w:eastAsiaTheme="minorHAnsi" w:hAnsi="Calibri" w:cstheme="minorBidi"/>
                <w:color w:val="000000"/>
                <w:sz w:val="24"/>
                <w:szCs w:val="24"/>
                <w:lang w:val="en-US"/>
              </w:rPr>
            </w:pPr>
          </w:p>
        </w:tc>
        <w:tc>
          <w:tcPr>
            <w:tcW w:w="992" w:type="dxa"/>
            <w:tcBorders>
              <w:top w:val="nil"/>
              <w:left w:val="single" w:sz="4" w:space="0" w:color="000000"/>
              <w:bottom w:val="single" w:sz="4" w:space="0" w:color="000000"/>
              <w:right w:val="nil"/>
            </w:tcBorders>
            <w:vAlign w:val="center"/>
            <w:hideMark/>
          </w:tcPr>
          <w:p w14:paraId="4DE76ED1"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До</w:t>
            </w:r>
            <w:r w:rsidRPr="00337A4E">
              <w:rPr>
                <w:rFonts w:eastAsiaTheme="minorHAnsi" w:cstheme="minorBidi"/>
                <w:spacing w:val="1"/>
                <w:sz w:val="24"/>
                <w:szCs w:val="24"/>
              </w:rPr>
              <w:t xml:space="preserve"> </w:t>
            </w:r>
            <w:r w:rsidRPr="00337A4E">
              <w:rPr>
                <w:rFonts w:eastAsiaTheme="minorHAnsi" w:cstheme="minorBidi"/>
                <w:sz w:val="24"/>
                <w:szCs w:val="24"/>
              </w:rPr>
              <w:t>года</w:t>
            </w:r>
          </w:p>
        </w:tc>
        <w:tc>
          <w:tcPr>
            <w:tcW w:w="1002" w:type="dxa"/>
            <w:tcBorders>
              <w:top w:val="nil"/>
              <w:left w:val="single" w:sz="4" w:space="0" w:color="000000"/>
              <w:bottom w:val="single" w:sz="4" w:space="0" w:color="000000"/>
              <w:right w:val="nil"/>
            </w:tcBorders>
            <w:vAlign w:val="center"/>
            <w:hideMark/>
          </w:tcPr>
          <w:p w14:paraId="42931A46" w14:textId="77777777" w:rsidR="00337A4E" w:rsidRPr="00337A4E" w:rsidRDefault="00337A4E" w:rsidP="0042117F">
            <w:pPr>
              <w:contextualSpacing/>
              <w:jc w:val="center"/>
              <w:rPr>
                <w:rFonts w:eastAsiaTheme="minorHAnsi" w:cstheme="minorBidi"/>
                <w:sz w:val="24"/>
                <w:szCs w:val="24"/>
              </w:rPr>
            </w:pPr>
            <w:r w:rsidRPr="00337A4E">
              <w:rPr>
                <w:sz w:val="24"/>
                <w:szCs w:val="24"/>
              </w:rPr>
              <w:t>Свыше года</w:t>
            </w:r>
          </w:p>
        </w:tc>
        <w:tc>
          <w:tcPr>
            <w:tcW w:w="1125" w:type="dxa"/>
            <w:tcBorders>
              <w:top w:val="nil"/>
              <w:left w:val="single" w:sz="4" w:space="0" w:color="000000"/>
              <w:bottom w:val="single" w:sz="4" w:space="0" w:color="000000"/>
              <w:right w:val="nil"/>
            </w:tcBorders>
            <w:vAlign w:val="center"/>
            <w:hideMark/>
          </w:tcPr>
          <w:p w14:paraId="2063BACF" w14:textId="77777777" w:rsidR="00337A4E" w:rsidRPr="00337A4E" w:rsidRDefault="00337A4E" w:rsidP="0042117F">
            <w:pPr>
              <w:contextualSpacing/>
              <w:jc w:val="center"/>
              <w:rPr>
                <w:rFonts w:eastAsiaTheme="minorHAnsi" w:cstheme="minorBidi"/>
                <w:sz w:val="24"/>
                <w:szCs w:val="24"/>
                <w:highlight w:val="yellow"/>
              </w:rPr>
            </w:pPr>
            <w:r w:rsidRPr="00337A4E">
              <w:rPr>
                <w:sz w:val="24"/>
                <w:szCs w:val="24"/>
              </w:rPr>
              <w:t>До трех</w:t>
            </w:r>
          </w:p>
          <w:p w14:paraId="2D0266B3" w14:textId="77777777" w:rsidR="00337A4E" w:rsidRPr="00337A4E" w:rsidRDefault="00337A4E" w:rsidP="0042117F">
            <w:pPr>
              <w:contextualSpacing/>
              <w:jc w:val="center"/>
              <w:rPr>
                <w:rFonts w:eastAsiaTheme="minorHAnsi" w:cstheme="minorBidi"/>
                <w:sz w:val="24"/>
                <w:szCs w:val="24"/>
                <w:highlight w:val="yellow"/>
              </w:rPr>
            </w:pPr>
            <w:r w:rsidRPr="00337A4E">
              <w:rPr>
                <w:sz w:val="24"/>
                <w:szCs w:val="24"/>
              </w:rPr>
              <w:t>лет</w:t>
            </w:r>
          </w:p>
        </w:tc>
        <w:tc>
          <w:tcPr>
            <w:tcW w:w="1306" w:type="dxa"/>
            <w:tcBorders>
              <w:top w:val="nil"/>
              <w:left w:val="single" w:sz="4" w:space="0" w:color="000000"/>
              <w:bottom w:val="single" w:sz="4" w:space="0" w:color="000000"/>
              <w:right w:val="nil"/>
            </w:tcBorders>
            <w:vAlign w:val="center"/>
            <w:hideMark/>
          </w:tcPr>
          <w:p w14:paraId="502AB027" w14:textId="77777777" w:rsidR="00337A4E" w:rsidRPr="00337A4E" w:rsidRDefault="00337A4E" w:rsidP="0042117F">
            <w:pPr>
              <w:contextualSpacing/>
              <w:jc w:val="center"/>
              <w:rPr>
                <w:rFonts w:eastAsiaTheme="minorHAnsi" w:cstheme="minorBidi"/>
                <w:sz w:val="24"/>
                <w:szCs w:val="24"/>
                <w:highlight w:val="yellow"/>
              </w:rPr>
            </w:pPr>
            <w:r w:rsidRPr="00337A4E">
              <w:rPr>
                <w:sz w:val="24"/>
                <w:szCs w:val="24"/>
              </w:rPr>
              <w:t>Свыше</w:t>
            </w:r>
          </w:p>
          <w:p w14:paraId="10B49AD1" w14:textId="77777777" w:rsidR="00337A4E" w:rsidRPr="00337A4E" w:rsidRDefault="00337A4E" w:rsidP="0042117F">
            <w:pPr>
              <w:contextualSpacing/>
              <w:jc w:val="center"/>
              <w:rPr>
                <w:rFonts w:eastAsiaTheme="minorHAnsi" w:cstheme="minorBidi"/>
                <w:sz w:val="24"/>
                <w:szCs w:val="24"/>
                <w:highlight w:val="yellow"/>
              </w:rPr>
            </w:pPr>
            <w:r w:rsidRPr="00337A4E">
              <w:rPr>
                <w:sz w:val="24"/>
                <w:szCs w:val="24"/>
              </w:rPr>
              <w:t>трех</w:t>
            </w:r>
          </w:p>
          <w:p w14:paraId="7BA404CF" w14:textId="77777777" w:rsidR="00337A4E" w:rsidRPr="00337A4E" w:rsidRDefault="00337A4E" w:rsidP="0042117F">
            <w:pPr>
              <w:contextualSpacing/>
              <w:jc w:val="center"/>
              <w:rPr>
                <w:rFonts w:eastAsiaTheme="minorHAnsi" w:cstheme="minorBidi"/>
                <w:sz w:val="24"/>
                <w:szCs w:val="24"/>
                <w:highlight w:val="yellow"/>
              </w:rPr>
            </w:pPr>
            <w:r w:rsidRPr="00337A4E">
              <w:rPr>
                <w:sz w:val="24"/>
                <w:szCs w:val="24"/>
              </w:rPr>
              <w:t>лет</w:t>
            </w:r>
          </w:p>
        </w:tc>
        <w:tc>
          <w:tcPr>
            <w:tcW w:w="0" w:type="auto"/>
            <w:vMerge/>
            <w:tcBorders>
              <w:top w:val="nil"/>
              <w:left w:val="single" w:sz="4" w:space="0" w:color="000000"/>
              <w:bottom w:val="single" w:sz="4" w:space="0" w:color="000000"/>
              <w:right w:val="nil"/>
            </w:tcBorders>
            <w:vAlign w:val="center"/>
            <w:hideMark/>
          </w:tcPr>
          <w:p w14:paraId="5E5984F0" w14:textId="77777777" w:rsidR="00337A4E" w:rsidRPr="00337A4E" w:rsidRDefault="00337A4E" w:rsidP="0042117F">
            <w:pPr>
              <w:rPr>
                <w:rFonts w:ascii="Calibri" w:eastAsiaTheme="minorHAnsi" w:hAnsi="Calibri" w:cstheme="minorBidi"/>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vAlign w:val="center"/>
            <w:hideMark/>
          </w:tcPr>
          <w:p w14:paraId="2B4DE240" w14:textId="77777777" w:rsidR="00337A4E" w:rsidRPr="00337A4E" w:rsidRDefault="00337A4E" w:rsidP="0042117F">
            <w:pPr>
              <w:rPr>
                <w:rFonts w:ascii="Calibri" w:eastAsiaTheme="minorHAnsi" w:hAnsi="Calibri" w:cstheme="minorBidi"/>
                <w:color w:val="000000"/>
                <w:sz w:val="24"/>
                <w:szCs w:val="24"/>
                <w:lang w:val="en-US"/>
              </w:rPr>
            </w:pPr>
          </w:p>
        </w:tc>
      </w:tr>
      <w:tr w:rsidR="00337A4E" w:rsidRPr="00337A4E" w14:paraId="26F0581B" w14:textId="77777777" w:rsidTr="00337A4E">
        <w:trPr>
          <w:trHeight w:val="551"/>
          <w:jc w:val="center"/>
        </w:trPr>
        <w:tc>
          <w:tcPr>
            <w:tcW w:w="1755" w:type="dxa"/>
            <w:tcBorders>
              <w:top w:val="nil"/>
              <w:left w:val="single" w:sz="4" w:space="0" w:color="000000"/>
              <w:bottom w:val="single" w:sz="4" w:space="0" w:color="000000"/>
              <w:right w:val="nil"/>
            </w:tcBorders>
            <w:vAlign w:val="center"/>
            <w:hideMark/>
          </w:tcPr>
          <w:p w14:paraId="62D8BBBA"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Количество</w:t>
            </w:r>
            <w:r w:rsidRPr="00337A4E">
              <w:rPr>
                <w:rFonts w:eastAsiaTheme="minorHAnsi" w:cstheme="minorBidi"/>
                <w:spacing w:val="-2"/>
                <w:sz w:val="24"/>
                <w:szCs w:val="24"/>
              </w:rPr>
              <w:t xml:space="preserve"> </w:t>
            </w:r>
            <w:r w:rsidRPr="00337A4E">
              <w:rPr>
                <w:rFonts w:eastAsiaTheme="minorHAnsi" w:cstheme="minorBidi"/>
                <w:sz w:val="24"/>
                <w:szCs w:val="24"/>
              </w:rPr>
              <w:t>часов</w:t>
            </w:r>
          </w:p>
          <w:p w14:paraId="2FA6BBD1" w14:textId="77777777" w:rsidR="00337A4E" w:rsidRPr="00337A4E" w:rsidRDefault="00337A4E" w:rsidP="0042117F">
            <w:pPr>
              <w:contextualSpacing/>
              <w:jc w:val="center"/>
              <w:rPr>
                <w:rFonts w:eastAsiaTheme="minorHAnsi" w:cstheme="minorBidi"/>
                <w:sz w:val="24"/>
                <w:szCs w:val="24"/>
              </w:rPr>
            </w:pPr>
            <w:r w:rsidRPr="00337A4E">
              <w:rPr>
                <w:sz w:val="24"/>
                <w:szCs w:val="24"/>
              </w:rPr>
              <w:t>в неделю</w:t>
            </w:r>
          </w:p>
        </w:tc>
        <w:tc>
          <w:tcPr>
            <w:tcW w:w="992" w:type="dxa"/>
            <w:tcBorders>
              <w:top w:val="nil"/>
              <w:left w:val="single" w:sz="4" w:space="0" w:color="000000"/>
              <w:bottom w:val="single" w:sz="4" w:space="0" w:color="000000"/>
              <w:right w:val="nil"/>
            </w:tcBorders>
            <w:vAlign w:val="center"/>
            <w:hideMark/>
          </w:tcPr>
          <w:p w14:paraId="2A801453" w14:textId="77777777" w:rsidR="00337A4E" w:rsidRPr="00337A4E" w:rsidRDefault="00337A4E" w:rsidP="0042117F">
            <w:pPr>
              <w:contextualSpacing/>
              <w:jc w:val="center"/>
              <w:rPr>
                <w:rFonts w:eastAsiaTheme="minorHAnsi"/>
                <w:sz w:val="24"/>
                <w:szCs w:val="24"/>
                <w:highlight w:val="yellow"/>
              </w:rPr>
            </w:pPr>
            <w:r w:rsidRPr="00337A4E">
              <w:rPr>
                <w:sz w:val="24"/>
                <w:szCs w:val="24"/>
              </w:rPr>
              <w:t>4,5-6</w:t>
            </w:r>
          </w:p>
        </w:tc>
        <w:tc>
          <w:tcPr>
            <w:tcW w:w="1002" w:type="dxa"/>
            <w:tcBorders>
              <w:top w:val="nil"/>
              <w:left w:val="single" w:sz="4" w:space="0" w:color="000000"/>
              <w:bottom w:val="single" w:sz="4" w:space="0" w:color="000000"/>
              <w:right w:val="nil"/>
            </w:tcBorders>
            <w:vAlign w:val="center"/>
            <w:hideMark/>
          </w:tcPr>
          <w:p w14:paraId="0E986E00" w14:textId="77777777" w:rsidR="00337A4E" w:rsidRPr="00337A4E" w:rsidRDefault="00337A4E" w:rsidP="0042117F">
            <w:pPr>
              <w:contextualSpacing/>
              <w:jc w:val="center"/>
              <w:rPr>
                <w:rFonts w:eastAsiaTheme="minorHAnsi"/>
                <w:sz w:val="24"/>
                <w:szCs w:val="24"/>
                <w:highlight w:val="yellow"/>
              </w:rPr>
            </w:pPr>
            <w:r w:rsidRPr="00337A4E">
              <w:rPr>
                <w:sz w:val="24"/>
                <w:szCs w:val="24"/>
              </w:rPr>
              <w:t>6-8</w:t>
            </w:r>
          </w:p>
        </w:tc>
        <w:tc>
          <w:tcPr>
            <w:tcW w:w="1125" w:type="dxa"/>
            <w:tcBorders>
              <w:top w:val="nil"/>
              <w:left w:val="single" w:sz="4" w:space="0" w:color="000000"/>
              <w:bottom w:val="single" w:sz="4" w:space="0" w:color="000000"/>
              <w:right w:val="nil"/>
            </w:tcBorders>
            <w:vAlign w:val="center"/>
            <w:hideMark/>
          </w:tcPr>
          <w:p w14:paraId="08C0B22C" w14:textId="77777777" w:rsidR="00337A4E" w:rsidRPr="00337A4E" w:rsidRDefault="00337A4E" w:rsidP="0042117F">
            <w:pPr>
              <w:contextualSpacing/>
              <w:jc w:val="center"/>
              <w:rPr>
                <w:rFonts w:eastAsiaTheme="minorHAnsi"/>
                <w:sz w:val="24"/>
                <w:szCs w:val="24"/>
                <w:highlight w:val="yellow"/>
              </w:rPr>
            </w:pPr>
            <w:r w:rsidRPr="00337A4E">
              <w:rPr>
                <w:sz w:val="24"/>
                <w:szCs w:val="24"/>
              </w:rPr>
              <w:t>12-14</w:t>
            </w:r>
          </w:p>
        </w:tc>
        <w:tc>
          <w:tcPr>
            <w:tcW w:w="1306" w:type="dxa"/>
            <w:tcBorders>
              <w:top w:val="nil"/>
              <w:left w:val="single" w:sz="4" w:space="0" w:color="000000"/>
              <w:bottom w:val="single" w:sz="4" w:space="0" w:color="000000"/>
              <w:right w:val="nil"/>
            </w:tcBorders>
            <w:vAlign w:val="center"/>
            <w:hideMark/>
          </w:tcPr>
          <w:p w14:paraId="637FEFFD" w14:textId="77777777" w:rsidR="00337A4E" w:rsidRPr="00337A4E" w:rsidRDefault="00337A4E" w:rsidP="0042117F">
            <w:pPr>
              <w:contextualSpacing/>
              <w:jc w:val="center"/>
              <w:rPr>
                <w:rFonts w:eastAsiaTheme="minorHAnsi"/>
                <w:sz w:val="24"/>
                <w:szCs w:val="24"/>
                <w:highlight w:val="yellow"/>
              </w:rPr>
            </w:pPr>
            <w:r w:rsidRPr="00337A4E">
              <w:rPr>
                <w:sz w:val="24"/>
                <w:szCs w:val="24"/>
              </w:rPr>
              <w:t>14-16</w:t>
            </w:r>
          </w:p>
        </w:tc>
        <w:tc>
          <w:tcPr>
            <w:tcW w:w="2275" w:type="dxa"/>
            <w:tcBorders>
              <w:top w:val="nil"/>
              <w:left w:val="single" w:sz="4" w:space="0" w:color="000000"/>
              <w:bottom w:val="single" w:sz="4" w:space="0" w:color="000000"/>
              <w:right w:val="nil"/>
            </w:tcBorders>
            <w:vAlign w:val="center"/>
            <w:hideMark/>
          </w:tcPr>
          <w:p w14:paraId="3E26AAFB" w14:textId="77777777" w:rsidR="00337A4E" w:rsidRPr="00337A4E" w:rsidRDefault="00337A4E" w:rsidP="0042117F">
            <w:pPr>
              <w:contextualSpacing/>
              <w:jc w:val="center"/>
              <w:rPr>
                <w:rFonts w:eastAsiaTheme="minorHAnsi"/>
                <w:sz w:val="24"/>
                <w:szCs w:val="24"/>
                <w:highlight w:val="yellow"/>
              </w:rPr>
            </w:pPr>
            <w:r w:rsidRPr="00337A4E">
              <w:rPr>
                <w:sz w:val="24"/>
                <w:szCs w:val="24"/>
              </w:rPr>
              <w:t>18-22</w:t>
            </w:r>
          </w:p>
        </w:tc>
        <w:tc>
          <w:tcPr>
            <w:tcW w:w="1699" w:type="dxa"/>
            <w:tcBorders>
              <w:top w:val="nil"/>
              <w:left w:val="single" w:sz="4" w:space="0" w:color="000000"/>
              <w:bottom w:val="single" w:sz="4" w:space="0" w:color="000000"/>
              <w:right w:val="single" w:sz="4" w:space="0" w:color="000000"/>
            </w:tcBorders>
            <w:vAlign w:val="center"/>
            <w:hideMark/>
          </w:tcPr>
          <w:p w14:paraId="6C7A3280" w14:textId="77777777" w:rsidR="00337A4E" w:rsidRPr="00337A4E" w:rsidRDefault="00337A4E" w:rsidP="0042117F">
            <w:pPr>
              <w:contextualSpacing/>
              <w:jc w:val="center"/>
              <w:rPr>
                <w:rFonts w:eastAsiaTheme="minorHAnsi"/>
                <w:sz w:val="24"/>
                <w:szCs w:val="24"/>
                <w:highlight w:val="yellow"/>
              </w:rPr>
            </w:pPr>
            <w:r w:rsidRPr="00337A4E">
              <w:rPr>
                <w:sz w:val="24"/>
                <w:szCs w:val="24"/>
              </w:rPr>
              <w:t>24-32</w:t>
            </w:r>
          </w:p>
        </w:tc>
      </w:tr>
      <w:tr w:rsidR="00337A4E" w:rsidRPr="00337A4E" w14:paraId="408886DF" w14:textId="77777777" w:rsidTr="00337A4E">
        <w:trPr>
          <w:trHeight w:val="551"/>
          <w:jc w:val="center"/>
        </w:trPr>
        <w:tc>
          <w:tcPr>
            <w:tcW w:w="1755" w:type="dxa"/>
            <w:tcBorders>
              <w:top w:val="nil"/>
              <w:left w:val="single" w:sz="4" w:space="0" w:color="000000"/>
              <w:bottom w:val="single" w:sz="4" w:space="0" w:color="000000"/>
              <w:right w:val="nil"/>
            </w:tcBorders>
            <w:vAlign w:val="center"/>
            <w:hideMark/>
          </w:tcPr>
          <w:p w14:paraId="6D70C42B" w14:textId="77777777" w:rsidR="00337A4E" w:rsidRPr="00337A4E" w:rsidRDefault="00337A4E" w:rsidP="0042117F">
            <w:pPr>
              <w:contextualSpacing/>
              <w:jc w:val="center"/>
              <w:rPr>
                <w:rFonts w:ascii="Calibri" w:eastAsiaTheme="minorHAnsi" w:hAnsi="Calibri" w:cstheme="minorBidi"/>
                <w:sz w:val="24"/>
                <w:szCs w:val="24"/>
              </w:rPr>
            </w:pPr>
            <w:r w:rsidRPr="00337A4E">
              <w:rPr>
                <w:rFonts w:eastAsiaTheme="minorHAnsi" w:cstheme="minorBidi"/>
                <w:sz w:val="24"/>
                <w:szCs w:val="24"/>
              </w:rPr>
              <w:t>Общее</w:t>
            </w:r>
            <w:r w:rsidRPr="00337A4E">
              <w:rPr>
                <w:rFonts w:eastAsiaTheme="minorHAnsi" w:cstheme="minorBidi"/>
                <w:spacing w:val="-4"/>
                <w:sz w:val="24"/>
                <w:szCs w:val="24"/>
              </w:rPr>
              <w:t xml:space="preserve"> </w:t>
            </w:r>
            <w:r w:rsidRPr="00337A4E">
              <w:rPr>
                <w:rFonts w:eastAsiaTheme="minorHAnsi" w:cstheme="minorBidi"/>
                <w:sz w:val="24"/>
                <w:szCs w:val="24"/>
              </w:rPr>
              <w:t>количество</w:t>
            </w:r>
          </w:p>
          <w:p w14:paraId="1A22A6F3" w14:textId="77777777" w:rsidR="00337A4E" w:rsidRPr="00337A4E" w:rsidRDefault="00337A4E" w:rsidP="0042117F">
            <w:pPr>
              <w:contextualSpacing/>
              <w:jc w:val="center"/>
              <w:rPr>
                <w:rFonts w:eastAsiaTheme="minorHAnsi" w:cstheme="minorBidi"/>
                <w:sz w:val="24"/>
                <w:szCs w:val="24"/>
              </w:rPr>
            </w:pPr>
            <w:r w:rsidRPr="00337A4E">
              <w:rPr>
                <w:rFonts w:eastAsiaTheme="minorHAnsi" w:cstheme="minorBidi"/>
                <w:sz w:val="24"/>
                <w:szCs w:val="24"/>
              </w:rPr>
              <w:t>часов</w:t>
            </w:r>
            <w:r w:rsidRPr="00337A4E">
              <w:rPr>
                <w:rFonts w:eastAsiaTheme="minorHAnsi" w:cstheme="minorBidi"/>
                <w:spacing w:val="-1"/>
                <w:sz w:val="24"/>
                <w:szCs w:val="24"/>
              </w:rPr>
              <w:t xml:space="preserve"> </w:t>
            </w:r>
            <w:r w:rsidRPr="00337A4E">
              <w:rPr>
                <w:rFonts w:eastAsiaTheme="minorHAnsi" w:cstheme="minorBidi"/>
                <w:sz w:val="24"/>
                <w:szCs w:val="24"/>
              </w:rPr>
              <w:t>в</w:t>
            </w:r>
            <w:r w:rsidRPr="00337A4E">
              <w:rPr>
                <w:rFonts w:eastAsiaTheme="minorHAnsi" w:cstheme="minorBidi"/>
                <w:spacing w:val="-3"/>
                <w:sz w:val="24"/>
                <w:szCs w:val="24"/>
              </w:rPr>
              <w:t xml:space="preserve"> </w:t>
            </w:r>
            <w:r w:rsidRPr="00337A4E">
              <w:rPr>
                <w:rFonts w:eastAsiaTheme="minorHAnsi" w:cstheme="minorBidi"/>
                <w:sz w:val="24"/>
                <w:szCs w:val="24"/>
              </w:rPr>
              <w:t>год</w:t>
            </w:r>
          </w:p>
        </w:tc>
        <w:tc>
          <w:tcPr>
            <w:tcW w:w="992" w:type="dxa"/>
            <w:tcBorders>
              <w:top w:val="nil"/>
              <w:left w:val="single" w:sz="4" w:space="0" w:color="000000"/>
              <w:bottom w:val="single" w:sz="4" w:space="0" w:color="000000"/>
              <w:right w:val="nil"/>
            </w:tcBorders>
            <w:vAlign w:val="center"/>
            <w:hideMark/>
          </w:tcPr>
          <w:p w14:paraId="3E6B7F89" w14:textId="77777777" w:rsidR="00337A4E" w:rsidRPr="00337A4E" w:rsidRDefault="00337A4E" w:rsidP="0042117F">
            <w:pPr>
              <w:contextualSpacing/>
              <w:jc w:val="center"/>
              <w:rPr>
                <w:rFonts w:eastAsia="Calibri"/>
                <w:sz w:val="24"/>
                <w:szCs w:val="24"/>
                <w:lang w:eastAsia="zh-CN"/>
              </w:rPr>
            </w:pPr>
            <w:r w:rsidRPr="00337A4E">
              <w:rPr>
                <w:sz w:val="24"/>
                <w:szCs w:val="24"/>
              </w:rPr>
              <w:t>234-312</w:t>
            </w:r>
          </w:p>
        </w:tc>
        <w:tc>
          <w:tcPr>
            <w:tcW w:w="1002" w:type="dxa"/>
            <w:tcBorders>
              <w:top w:val="nil"/>
              <w:left w:val="single" w:sz="4" w:space="0" w:color="000000"/>
              <w:bottom w:val="single" w:sz="4" w:space="0" w:color="000000"/>
              <w:right w:val="nil"/>
            </w:tcBorders>
            <w:vAlign w:val="center"/>
            <w:hideMark/>
          </w:tcPr>
          <w:p w14:paraId="3D087AA5" w14:textId="77777777" w:rsidR="00337A4E" w:rsidRPr="00337A4E" w:rsidRDefault="00337A4E" w:rsidP="0042117F">
            <w:pPr>
              <w:contextualSpacing/>
              <w:jc w:val="center"/>
              <w:rPr>
                <w:sz w:val="24"/>
                <w:szCs w:val="24"/>
              </w:rPr>
            </w:pPr>
            <w:r w:rsidRPr="00337A4E">
              <w:rPr>
                <w:sz w:val="24"/>
                <w:szCs w:val="24"/>
              </w:rPr>
              <w:t>312-416</w:t>
            </w:r>
          </w:p>
        </w:tc>
        <w:tc>
          <w:tcPr>
            <w:tcW w:w="1125" w:type="dxa"/>
            <w:tcBorders>
              <w:top w:val="nil"/>
              <w:left w:val="single" w:sz="4" w:space="0" w:color="000000"/>
              <w:bottom w:val="single" w:sz="4" w:space="0" w:color="000000"/>
              <w:right w:val="nil"/>
            </w:tcBorders>
            <w:vAlign w:val="center"/>
            <w:hideMark/>
          </w:tcPr>
          <w:p w14:paraId="0955D78C" w14:textId="77777777" w:rsidR="00337A4E" w:rsidRPr="00337A4E" w:rsidRDefault="00337A4E" w:rsidP="0042117F">
            <w:pPr>
              <w:contextualSpacing/>
              <w:jc w:val="center"/>
              <w:rPr>
                <w:sz w:val="24"/>
                <w:szCs w:val="24"/>
              </w:rPr>
            </w:pPr>
            <w:r w:rsidRPr="00337A4E">
              <w:rPr>
                <w:sz w:val="24"/>
                <w:szCs w:val="24"/>
              </w:rPr>
              <w:t>624-728</w:t>
            </w:r>
          </w:p>
        </w:tc>
        <w:tc>
          <w:tcPr>
            <w:tcW w:w="1306" w:type="dxa"/>
            <w:tcBorders>
              <w:top w:val="nil"/>
              <w:left w:val="single" w:sz="4" w:space="0" w:color="000000"/>
              <w:bottom w:val="single" w:sz="4" w:space="0" w:color="000000"/>
              <w:right w:val="nil"/>
            </w:tcBorders>
            <w:vAlign w:val="center"/>
            <w:hideMark/>
          </w:tcPr>
          <w:p w14:paraId="3D3AD3E7" w14:textId="77777777" w:rsidR="00337A4E" w:rsidRPr="00337A4E" w:rsidRDefault="00337A4E" w:rsidP="0042117F">
            <w:pPr>
              <w:contextualSpacing/>
              <w:jc w:val="center"/>
              <w:rPr>
                <w:sz w:val="24"/>
                <w:szCs w:val="24"/>
              </w:rPr>
            </w:pPr>
            <w:r w:rsidRPr="00337A4E">
              <w:rPr>
                <w:sz w:val="24"/>
                <w:szCs w:val="24"/>
              </w:rPr>
              <w:t>728-832</w:t>
            </w:r>
          </w:p>
        </w:tc>
        <w:tc>
          <w:tcPr>
            <w:tcW w:w="2275" w:type="dxa"/>
            <w:tcBorders>
              <w:top w:val="nil"/>
              <w:left w:val="single" w:sz="4" w:space="0" w:color="000000"/>
              <w:bottom w:val="single" w:sz="4" w:space="0" w:color="000000"/>
              <w:right w:val="nil"/>
            </w:tcBorders>
            <w:vAlign w:val="center"/>
            <w:hideMark/>
          </w:tcPr>
          <w:p w14:paraId="14E007AF" w14:textId="77777777" w:rsidR="00337A4E" w:rsidRPr="00337A4E" w:rsidRDefault="00337A4E" w:rsidP="0042117F">
            <w:pPr>
              <w:contextualSpacing/>
              <w:jc w:val="center"/>
              <w:rPr>
                <w:sz w:val="24"/>
                <w:szCs w:val="24"/>
              </w:rPr>
            </w:pPr>
            <w:r w:rsidRPr="00337A4E">
              <w:rPr>
                <w:sz w:val="24"/>
                <w:szCs w:val="24"/>
              </w:rPr>
              <w:t>936-1144</w:t>
            </w:r>
          </w:p>
        </w:tc>
        <w:tc>
          <w:tcPr>
            <w:tcW w:w="1699" w:type="dxa"/>
            <w:tcBorders>
              <w:top w:val="nil"/>
              <w:left w:val="single" w:sz="4" w:space="0" w:color="000000"/>
              <w:bottom w:val="single" w:sz="4" w:space="0" w:color="000000"/>
              <w:right w:val="single" w:sz="4" w:space="0" w:color="000000"/>
            </w:tcBorders>
            <w:vAlign w:val="center"/>
            <w:hideMark/>
          </w:tcPr>
          <w:p w14:paraId="719371FA" w14:textId="77777777" w:rsidR="00337A4E" w:rsidRPr="00337A4E" w:rsidRDefault="00337A4E" w:rsidP="0042117F">
            <w:pPr>
              <w:contextualSpacing/>
              <w:jc w:val="center"/>
              <w:rPr>
                <w:sz w:val="24"/>
                <w:szCs w:val="24"/>
              </w:rPr>
            </w:pPr>
            <w:r w:rsidRPr="00337A4E">
              <w:rPr>
                <w:sz w:val="24"/>
                <w:szCs w:val="24"/>
              </w:rPr>
              <w:t>1248-1664</w:t>
            </w:r>
          </w:p>
        </w:tc>
      </w:tr>
    </w:tbl>
    <w:p w14:paraId="2AA92646" w14:textId="77777777" w:rsidR="00283459" w:rsidRDefault="00283459" w:rsidP="0042117F">
      <w:pPr>
        <w:pStyle w:val="a3"/>
        <w:ind w:left="0" w:right="507"/>
        <w:jc w:val="both"/>
        <w:rPr>
          <w:sz w:val="28"/>
          <w:szCs w:val="28"/>
        </w:rPr>
      </w:pPr>
    </w:p>
    <w:p w14:paraId="0A246A3C" w14:textId="77777777" w:rsidR="00AC14B6" w:rsidRPr="00AC14B6" w:rsidRDefault="00AC14B6" w:rsidP="0042117F">
      <w:pPr>
        <w:jc w:val="center"/>
        <w:rPr>
          <w:b/>
          <w:bCs/>
          <w:sz w:val="28"/>
          <w:szCs w:val="28"/>
        </w:rPr>
      </w:pPr>
      <w:bookmarkStart w:id="0" w:name="_Hlk129977968"/>
      <w:r w:rsidRPr="00AC14B6">
        <w:rPr>
          <w:b/>
          <w:bCs/>
          <w:sz w:val="28"/>
          <w:szCs w:val="28"/>
        </w:rPr>
        <w:t>2.3. Виды (формы) обучения, применяющиеся при реализации дополнительной программы спортивной подготовки.</w:t>
      </w:r>
    </w:p>
    <w:p w14:paraId="320C23B0" w14:textId="77777777" w:rsidR="00AC14B6" w:rsidRPr="00AC14B6" w:rsidRDefault="00AC14B6" w:rsidP="0042117F">
      <w:pPr>
        <w:ind w:firstLine="709"/>
        <w:jc w:val="both"/>
        <w:rPr>
          <w:sz w:val="28"/>
          <w:szCs w:val="28"/>
        </w:rPr>
      </w:pPr>
      <w:r w:rsidRPr="00AC14B6">
        <w:rPr>
          <w:sz w:val="28"/>
          <w:szCs w:val="28"/>
        </w:rPr>
        <w:t>Основными формами обучения, применяемые при реализации дополнительной образовательной программы спортивной подготовки, являются:</w:t>
      </w:r>
    </w:p>
    <w:p w14:paraId="16C1F101" w14:textId="02113885" w:rsidR="00AC14B6" w:rsidRPr="00AC14B6" w:rsidRDefault="00AC14B6" w:rsidP="0042117F">
      <w:pPr>
        <w:jc w:val="both"/>
        <w:rPr>
          <w:sz w:val="28"/>
          <w:szCs w:val="28"/>
        </w:rPr>
      </w:pPr>
      <w:r>
        <w:rPr>
          <w:sz w:val="28"/>
          <w:szCs w:val="28"/>
        </w:rPr>
        <w:t xml:space="preserve">- </w:t>
      </w:r>
      <w:r w:rsidRPr="00AC14B6">
        <w:rPr>
          <w:sz w:val="28"/>
          <w:szCs w:val="28"/>
        </w:rPr>
        <w:t>учебно-тренировочные занятия: групповые, индивидуальные, смешанные;</w:t>
      </w:r>
    </w:p>
    <w:p w14:paraId="29477394" w14:textId="77777777" w:rsidR="00AC14B6" w:rsidRPr="00AC14B6" w:rsidRDefault="00AC14B6" w:rsidP="0042117F">
      <w:pPr>
        <w:jc w:val="both"/>
        <w:rPr>
          <w:sz w:val="28"/>
          <w:szCs w:val="28"/>
        </w:rPr>
      </w:pPr>
      <w:r w:rsidRPr="00AC14B6">
        <w:rPr>
          <w:sz w:val="28"/>
          <w:szCs w:val="28"/>
        </w:rPr>
        <w:t>теоретические занятия;</w:t>
      </w:r>
    </w:p>
    <w:p w14:paraId="3529C1CB" w14:textId="6C472CBA" w:rsidR="00AC14B6" w:rsidRPr="00AC14B6" w:rsidRDefault="00AC14B6" w:rsidP="0042117F">
      <w:pPr>
        <w:jc w:val="both"/>
        <w:rPr>
          <w:sz w:val="28"/>
          <w:szCs w:val="28"/>
        </w:rPr>
      </w:pPr>
      <w:r>
        <w:rPr>
          <w:sz w:val="28"/>
          <w:szCs w:val="28"/>
        </w:rPr>
        <w:t xml:space="preserve">- </w:t>
      </w:r>
      <w:r w:rsidRPr="00AC14B6">
        <w:rPr>
          <w:sz w:val="28"/>
          <w:szCs w:val="28"/>
        </w:rPr>
        <w:t>самостоятельная работа обучающихся по индивидуальным планам спортивной подготовки;</w:t>
      </w:r>
    </w:p>
    <w:p w14:paraId="1DFC5819" w14:textId="6CAEF5C8" w:rsidR="00AC14B6" w:rsidRPr="00AC14B6" w:rsidRDefault="00AC14B6" w:rsidP="0042117F">
      <w:pPr>
        <w:jc w:val="both"/>
        <w:rPr>
          <w:sz w:val="28"/>
          <w:szCs w:val="28"/>
        </w:rPr>
      </w:pPr>
      <w:r>
        <w:rPr>
          <w:sz w:val="28"/>
          <w:szCs w:val="28"/>
        </w:rPr>
        <w:t xml:space="preserve">- </w:t>
      </w:r>
      <w:r w:rsidRPr="00AC14B6">
        <w:rPr>
          <w:sz w:val="28"/>
          <w:szCs w:val="28"/>
        </w:rPr>
        <w:t>занятия в условиях спортивно-оздоровительного лагеря,</w:t>
      </w:r>
    </w:p>
    <w:p w14:paraId="74CC7844" w14:textId="23A3039D" w:rsidR="00AC14B6" w:rsidRPr="00AC14B6" w:rsidRDefault="00AC14B6" w:rsidP="0042117F">
      <w:pPr>
        <w:jc w:val="both"/>
        <w:rPr>
          <w:sz w:val="28"/>
          <w:szCs w:val="28"/>
        </w:rPr>
      </w:pPr>
      <w:r>
        <w:rPr>
          <w:sz w:val="28"/>
          <w:szCs w:val="28"/>
        </w:rPr>
        <w:t xml:space="preserve">- </w:t>
      </w:r>
      <w:r w:rsidRPr="00AC14B6">
        <w:rPr>
          <w:sz w:val="28"/>
          <w:szCs w:val="28"/>
        </w:rPr>
        <w:t>учебно-тренировочные сборы;</w:t>
      </w:r>
    </w:p>
    <w:p w14:paraId="632EC9F4" w14:textId="69CEF81D" w:rsidR="00AC14B6" w:rsidRPr="00AC14B6" w:rsidRDefault="00AC14B6" w:rsidP="0042117F">
      <w:pPr>
        <w:jc w:val="both"/>
        <w:rPr>
          <w:sz w:val="28"/>
          <w:szCs w:val="28"/>
        </w:rPr>
      </w:pPr>
      <w:r>
        <w:rPr>
          <w:sz w:val="28"/>
          <w:szCs w:val="28"/>
        </w:rPr>
        <w:t xml:space="preserve">- </w:t>
      </w:r>
      <w:r w:rsidRPr="00AC14B6">
        <w:rPr>
          <w:sz w:val="28"/>
          <w:szCs w:val="28"/>
        </w:rPr>
        <w:t>участие в спортивных соревнованиях и иных мероприятиях;</w:t>
      </w:r>
    </w:p>
    <w:p w14:paraId="15067C38" w14:textId="67A3E7EE" w:rsidR="00AC14B6" w:rsidRPr="00AC14B6" w:rsidRDefault="00AC14B6" w:rsidP="0042117F">
      <w:pPr>
        <w:jc w:val="both"/>
        <w:rPr>
          <w:sz w:val="28"/>
          <w:szCs w:val="28"/>
        </w:rPr>
      </w:pPr>
      <w:r>
        <w:rPr>
          <w:sz w:val="28"/>
          <w:szCs w:val="28"/>
        </w:rPr>
        <w:lastRenderedPageBreak/>
        <w:t xml:space="preserve">- </w:t>
      </w:r>
      <w:r w:rsidRPr="00AC14B6">
        <w:rPr>
          <w:sz w:val="28"/>
          <w:szCs w:val="28"/>
        </w:rPr>
        <w:t>инструкторская и судейская практика;</w:t>
      </w:r>
    </w:p>
    <w:p w14:paraId="34D83D5F" w14:textId="6E6E1663" w:rsidR="00AC14B6" w:rsidRPr="00AC14B6" w:rsidRDefault="00AC14B6" w:rsidP="0042117F">
      <w:pPr>
        <w:jc w:val="both"/>
        <w:rPr>
          <w:sz w:val="28"/>
          <w:szCs w:val="28"/>
        </w:rPr>
      </w:pPr>
      <w:r>
        <w:rPr>
          <w:sz w:val="28"/>
          <w:szCs w:val="28"/>
        </w:rPr>
        <w:t xml:space="preserve">- </w:t>
      </w:r>
      <w:r w:rsidRPr="00AC14B6">
        <w:rPr>
          <w:sz w:val="28"/>
          <w:szCs w:val="28"/>
        </w:rPr>
        <w:t>медико-восстановительные мероприятия;</w:t>
      </w:r>
    </w:p>
    <w:p w14:paraId="66B734DC" w14:textId="765FD84E" w:rsidR="00AC14B6" w:rsidRPr="00AC14B6" w:rsidRDefault="00AC14B6" w:rsidP="0042117F">
      <w:pPr>
        <w:jc w:val="both"/>
        <w:rPr>
          <w:sz w:val="28"/>
          <w:szCs w:val="28"/>
        </w:rPr>
      </w:pPr>
      <w:r>
        <w:rPr>
          <w:sz w:val="28"/>
          <w:szCs w:val="28"/>
        </w:rPr>
        <w:t xml:space="preserve">- </w:t>
      </w:r>
      <w:r w:rsidRPr="00AC14B6">
        <w:rPr>
          <w:sz w:val="28"/>
          <w:szCs w:val="28"/>
        </w:rPr>
        <w:t>тестирование, промежуточная и итоговая аттестация обучающихся.</w:t>
      </w:r>
    </w:p>
    <w:p w14:paraId="1D73C37A" w14:textId="77777777" w:rsidR="00AC14B6" w:rsidRPr="00AC14B6" w:rsidRDefault="00AC14B6" w:rsidP="0042117F">
      <w:pPr>
        <w:ind w:firstLine="709"/>
        <w:jc w:val="both"/>
        <w:rPr>
          <w:sz w:val="28"/>
          <w:szCs w:val="28"/>
        </w:rPr>
      </w:pPr>
      <w:r w:rsidRPr="00AC14B6">
        <w:rPr>
          <w:sz w:val="28"/>
          <w:szCs w:val="28"/>
        </w:rPr>
        <w:t>Продолжительность 1 часа тренировочного занятия - 60 минут.</w:t>
      </w:r>
    </w:p>
    <w:p w14:paraId="7D1ED3D7" w14:textId="77777777" w:rsidR="00AC14B6" w:rsidRPr="00AC14B6" w:rsidRDefault="00AC14B6" w:rsidP="0042117F">
      <w:pPr>
        <w:ind w:firstLine="709"/>
        <w:jc w:val="both"/>
        <w:rPr>
          <w:sz w:val="28"/>
          <w:szCs w:val="28"/>
        </w:rPr>
      </w:pPr>
      <w:r w:rsidRPr="00AC14B6">
        <w:rPr>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22B1EBF9" w14:textId="77777777" w:rsidR="00AC14B6" w:rsidRPr="00AC14B6" w:rsidRDefault="00AC14B6" w:rsidP="0042117F">
      <w:pPr>
        <w:jc w:val="both"/>
        <w:rPr>
          <w:sz w:val="28"/>
          <w:szCs w:val="28"/>
        </w:rPr>
      </w:pPr>
      <w:r w:rsidRPr="00AC14B6">
        <w:rPr>
          <w:sz w:val="28"/>
          <w:szCs w:val="28"/>
        </w:rPr>
        <w:t>на этапе начальной подготовки – двух часов;</w:t>
      </w:r>
    </w:p>
    <w:p w14:paraId="1EB67584" w14:textId="77777777" w:rsidR="00AC14B6" w:rsidRPr="00AC14B6" w:rsidRDefault="00AC14B6" w:rsidP="0042117F">
      <w:pPr>
        <w:jc w:val="both"/>
        <w:rPr>
          <w:sz w:val="28"/>
          <w:szCs w:val="28"/>
        </w:rPr>
      </w:pPr>
      <w:r w:rsidRPr="00AC14B6">
        <w:rPr>
          <w:sz w:val="28"/>
          <w:szCs w:val="28"/>
        </w:rPr>
        <w:t>на учебно-тренировочном этапе (этапе спортивной специализации) – трех часов;</w:t>
      </w:r>
    </w:p>
    <w:p w14:paraId="58C71C6C" w14:textId="77777777" w:rsidR="00AC14B6" w:rsidRPr="00AC14B6" w:rsidRDefault="00AC14B6" w:rsidP="0042117F">
      <w:pPr>
        <w:jc w:val="both"/>
        <w:rPr>
          <w:sz w:val="28"/>
          <w:szCs w:val="28"/>
        </w:rPr>
      </w:pPr>
      <w:r w:rsidRPr="00AC14B6">
        <w:rPr>
          <w:sz w:val="28"/>
          <w:szCs w:val="28"/>
        </w:rPr>
        <w:t>на этапе совершенствования спортивного мастерства – четырех часов;</w:t>
      </w:r>
    </w:p>
    <w:p w14:paraId="699A4269" w14:textId="77777777" w:rsidR="00AC14B6" w:rsidRPr="00AC14B6" w:rsidRDefault="00AC14B6" w:rsidP="0042117F">
      <w:pPr>
        <w:jc w:val="both"/>
        <w:rPr>
          <w:sz w:val="28"/>
          <w:szCs w:val="28"/>
        </w:rPr>
      </w:pPr>
      <w:r w:rsidRPr="00AC14B6">
        <w:rPr>
          <w:sz w:val="28"/>
          <w:szCs w:val="28"/>
        </w:rPr>
        <w:t>на этапе высшего спортивного мастерства – четырех часов.</w:t>
      </w:r>
    </w:p>
    <w:p w14:paraId="5DF2948D" w14:textId="77777777" w:rsidR="00AC14B6" w:rsidRPr="00AC14B6" w:rsidRDefault="00AC14B6" w:rsidP="0042117F">
      <w:pPr>
        <w:ind w:firstLine="709"/>
        <w:jc w:val="both"/>
        <w:rPr>
          <w:sz w:val="28"/>
          <w:szCs w:val="28"/>
        </w:rPr>
      </w:pPr>
      <w:r w:rsidRPr="00AC14B6">
        <w:rPr>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3E39E055" w14:textId="77777777" w:rsidR="00AC14B6" w:rsidRPr="00AC14B6" w:rsidRDefault="00AC14B6" w:rsidP="0042117F">
      <w:pPr>
        <w:ind w:firstLine="709"/>
        <w:jc w:val="both"/>
        <w:rPr>
          <w:sz w:val="28"/>
          <w:szCs w:val="28"/>
        </w:rPr>
      </w:pPr>
      <w:r w:rsidRPr="00AC14B6">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9CBE175" w14:textId="77777777" w:rsidR="00AC14B6" w:rsidRPr="00AC14B6" w:rsidRDefault="00AC14B6" w:rsidP="0042117F"/>
    <w:p w14:paraId="724A07E3" w14:textId="77777777" w:rsidR="00AC14B6" w:rsidRPr="00AC14B6" w:rsidRDefault="00AC14B6" w:rsidP="0042117F">
      <w:pPr>
        <w:jc w:val="center"/>
        <w:rPr>
          <w:b/>
          <w:bCs/>
          <w:sz w:val="28"/>
          <w:szCs w:val="28"/>
        </w:rPr>
      </w:pPr>
      <w:bookmarkStart w:id="1" w:name="_Toc437614232"/>
      <w:r w:rsidRPr="00AC14B6">
        <w:rPr>
          <w:b/>
          <w:bCs/>
          <w:sz w:val="28"/>
          <w:szCs w:val="28"/>
        </w:rPr>
        <w:t xml:space="preserve">2.3.1. </w:t>
      </w:r>
      <w:bookmarkEnd w:id="1"/>
      <w:r w:rsidRPr="00AC14B6">
        <w:rPr>
          <w:b/>
          <w:bCs/>
          <w:sz w:val="28"/>
          <w:szCs w:val="28"/>
        </w:rPr>
        <w:t>Учебно-тренировочные занятия.</w:t>
      </w:r>
    </w:p>
    <w:p w14:paraId="1D1D90F2" w14:textId="5C22170D" w:rsidR="00AC14B6" w:rsidRPr="00AC14B6" w:rsidRDefault="00AC14B6" w:rsidP="0042117F">
      <w:pPr>
        <w:ind w:firstLine="709"/>
        <w:jc w:val="both"/>
        <w:rPr>
          <w:sz w:val="28"/>
          <w:szCs w:val="28"/>
        </w:rPr>
      </w:pPr>
      <w:r w:rsidRPr="00AC14B6">
        <w:rPr>
          <w:sz w:val="28"/>
          <w:szCs w:val="28"/>
        </w:rPr>
        <w:t xml:space="preserve">С учетом специфики вида спорта спорт </w:t>
      </w:r>
      <w:r w:rsidR="00337A4E">
        <w:rPr>
          <w:sz w:val="28"/>
          <w:szCs w:val="28"/>
        </w:rPr>
        <w:t xml:space="preserve">глухих </w:t>
      </w:r>
      <w:r w:rsidRPr="00AC14B6">
        <w:rPr>
          <w:sz w:val="28"/>
          <w:szCs w:val="28"/>
        </w:rPr>
        <w:t>определяются следующие особенности спортивной подготовки:</w:t>
      </w:r>
    </w:p>
    <w:p w14:paraId="124E4299" w14:textId="77777777" w:rsidR="00AC14B6" w:rsidRPr="00AC14B6" w:rsidRDefault="00AC14B6" w:rsidP="0042117F">
      <w:pPr>
        <w:ind w:firstLine="709"/>
        <w:jc w:val="both"/>
        <w:rPr>
          <w:sz w:val="28"/>
          <w:szCs w:val="28"/>
        </w:rPr>
      </w:pPr>
      <w:r w:rsidRPr="00AC14B6">
        <w:rPr>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спортсменов;</w:t>
      </w:r>
    </w:p>
    <w:p w14:paraId="5F5DA146" w14:textId="1D65E857" w:rsidR="00AC14B6" w:rsidRPr="00AC14B6" w:rsidRDefault="00AC14B6" w:rsidP="0042117F">
      <w:pPr>
        <w:ind w:firstLine="709"/>
        <w:jc w:val="both"/>
        <w:rPr>
          <w:sz w:val="28"/>
          <w:szCs w:val="28"/>
        </w:rPr>
      </w:pPr>
      <w:r w:rsidRPr="00AC14B6">
        <w:rPr>
          <w:sz w:val="28"/>
          <w:szCs w:val="28"/>
        </w:rPr>
        <w:t xml:space="preserve">– в зависимости от условий и организации занятий, а также условий проведения спортивных соревнований подготовка по виду спорта спорт </w:t>
      </w:r>
      <w:r w:rsidR="00337A4E">
        <w:rPr>
          <w:sz w:val="28"/>
          <w:szCs w:val="28"/>
        </w:rPr>
        <w:t>глухих</w:t>
      </w:r>
      <w:r w:rsidRPr="00AC14B6">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2600F564" w14:textId="3428214A" w:rsidR="00AC14B6" w:rsidRPr="00AC14B6" w:rsidRDefault="00AC14B6" w:rsidP="0042117F">
      <w:pPr>
        <w:ind w:firstLine="709"/>
        <w:jc w:val="both"/>
        <w:rPr>
          <w:sz w:val="28"/>
          <w:szCs w:val="28"/>
        </w:rPr>
      </w:pPr>
      <w:r w:rsidRPr="00AC14B6">
        <w:rPr>
          <w:sz w:val="28"/>
          <w:szCs w:val="28"/>
        </w:rPr>
        <w:t xml:space="preserve">– для лиц, проходящих спортивную подготовку по виду спорта спорт </w:t>
      </w:r>
      <w:r w:rsidR="00337A4E">
        <w:rPr>
          <w:sz w:val="28"/>
          <w:szCs w:val="28"/>
        </w:rPr>
        <w:t>глухих</w:t>
      </w:r>
      <w:r w:rsidRPr="00AC14B6">
        <w:rPr>
          <w:sz w:val="28"/>
          <w:szCs w:val="28"/>
        </w:rPr>
        <w:t>, проводятся занятия, направленные на физическую реабилитацию и социальную адаптацию в соответствии: с возрастом, этапом подготовки и уровнем подготовленности спортсменов.</w:t>
      </w:r>
    </w:p>
    <w:p w14:paraId="0DD2B394" w14:textId="77777777" w:rsidR="00AC14B6" w:rsidRPr="00AC14B6" w:rsidRDefault="00AC14B6" w:rsidP="0042117F">
      <w:pPr>
        <w:ind w:firstLine="709"/>
        <w:jc w:val="both"/>
        <w:rPr>
          <w:sz w:val="28"/>
          <w:szCs w:val="28"/>
        </w:rPr>
      </w:pPr>
      <w:r w:rsidRPr="00AC14B6">
        <w:rPr>
          <w:sz w:val="28"/>
          <w:szCs w:val="28"/>
        </w:rPr>
        <w:t>В зависимости от этапа спортивной подготовки и спортивной дисциплины соотношение видов подготовок различно и изменяется по мере повышения уровня спортивного мастерства.</w:t>
      </w:r>
    </w:p>
    <w:p w14:paraId="673FFBB8" w14:textId="77777777" w:rsidR="00AC14B6" w:rsidRPr="00AC14B6" w:rsidRDefault="00AC14B6" w:rsidP="0042117F">
      <w:pPr>
        <w:ind w:firstLine="709"/>
        <w:jc w:val="both"/>
        <w:rPr>
          <w:sz w:val="28"/>
          <w:szCs w:val="28"/>
        </w:rPr>
      </w:pPr>
    </w:p>
    <w:p w14:paraId="5013A875" w14:textId="77777777" w:rsidR="0042117F" w:rsidRDefault="0042117F" w:rsidP="0042117F">
      <w:pPr>
        <w:jc w:val="right"/>
        <w:rPr>
          <w:sz w:val="28"/>
          <w:szCs w:val="28"/>
        </w:rPr>
      </w:pPr>
    </w:p>
    <w:p w14:paraId="31C7A7E9" w14:textId="77777777" w:rsidR="0042117F" w:rsidRDefault="0042117F" w:rsidP="0042117F">
      <w:pPr>
        <w:jc w:val="right"/>
        <w:rPr>
          <w:sz w:val="28"/>
          <w:szCs w:val="28"/>
        </w:rPr>
      </w:pPr>
    </w:p>
    <w:p w14:paraId="24EFB8A1" w14:textId="77777777" w:rsidR="0042117F" w:rsidRDefault="0042117F" w:rsidP="0042117F">
      <w:pPr>
        <w:jc w:val="right"/>
        <w:rPr>
          <w:sz w:val="28"/>
          <w:szCs w:val="28"/>
        </w:rPr>
      </w:pPr>
    </w:p>
    <w:p w14:paraId="35C26890" w14:textId="77777777" w:rsidR="0042117F" w:rsidRDefault="0042117F" w:rsidP="0042117F">
      <w:pPr>
        <w:jc w:val="right"/>
        <w:rPr>
          <w:sz w:val="28"/>
          <w:szCs w:val="28"/>
        </w:rPr>
      </w:pPr>
    </w:p>
    <w:p w14:paraId="64DEC429" w14:textId="77777777" w:rsidR="0042117F" w:rsidRDefault="0042117F" w:rsidP="0042117F">
      <w:pPr>
        <w:jc w:val="right"/>
        <w:rPr>
          <w:sz w:val="28"/>
          <w:szCs w:val="28"/>
        </w:rPr>
      </w:pPr>
    </w:p>
    <w:p w14:paraId="2B5605D4" w14:textId="77777777" w:rsidR="0042117F" w:rsidRDefault="0042117F" w:rsidP="0042117F">
      <w:pPr>
        <w:jc w:val="right"/>
        <w:rPr>
          <w:sz w:val="28"/>
          <w:szCs w:val="28"/>
        </w:rPr>
      </w:pPr>
    </w:p>
    <w:p w14:paraId="5AEFCECD" w14:textId="77777777" w:rsidR="0042117F" w:rsidRDefault="0042117F" w:rsidP="0042117F">
      <w:pPr>
        <w:jc w:val="right"/>
        <w:rPr>
          <w:sz w:val="28"/>
          <w:szCs w:val="28"/>
        </w:rPr>
      </w:pPr>
    </w:p>
    <w:p w14:paraId="1741FC5B" w14:textId="77777777" w:rsidR="0042117F" w:rsidRDefault="0042117F" w:rsidP="0042117F">
      <w:pPr>
        <w:jc w:val="right"/>
        <w:rPr>
          <w:sz w:val="28"/>
          <w:szCs w:val="28"/>
        </w:rPr>
      </w:pPr>
    </w:p>
    <w:p w14:paraId="1CA8C293" w14:textId="3CDD7799" w:rsidR="00AC14B6" w:rsidRPr="00AC14B6" w:rsidRDefault="00AC14B6" w:rsidP="0042117F">
      <w:pPr>
        <w:jc w:val="right"/>
        <w:rPr>
          <w:sz w:val="28"/>
          <w:szCs w:val="28"/>
        </w:rPr>
      </w:pPr>
      <w:r w:rsidRPr="00AC14B6">
        <w:rPr>
          <w:sz w:val="28"/>
          <w:szCs w:val="28"/>
        </w:rPr>
        <w:t>Таблица 3</w:t>
      </w:r>
    </w:p>
    <w:p w14:paraId="113D3721" w14:textId="79234881" w:rsidR="00AC14B6" w:rsidRDefault="00AC14B6" w:rsidP="0042117F">
      <w:pPr>
        <w:jc w:val="center"/>
        <w:rPr>
          <w:b/>
          <w:bCs/>
          <w:sz w:val="28"/>
          <w:szCs w:val="28"/>
        </w:rPr>
      </w:pPr>
      <w:bookmarkStart w:id="2" w:name="_Hlk116910929"/>
      <w:r w:rsidRPr="00AC14B6">
        <w:rPr>
          <w:b/>
          <w:bCs/>
          <w:sz w:val="28"/>
          <w:szCs w:val="28"/>
        </w:rPr>
        <w:t xml:space="preserve">Соотношение видов спортивной подготовки в структуре учебно-тренировочного процесса на этапах спортивной подготовки по виду спорта </w:t>
      </w:r>
      <w:r w:rsidR="00655E0F">
        <w:rPr>
          <w:b/>
          <w:bCs/>
          <w:sz w:val="28"/>
          <w:szCs w:val="28"/>
        </w:rPr>
        <w:t xml:space="preserve">спорт </w:t>
      </w:r>
      <w:r w:rsidR="00E27477">
        <w:rPr>
          <w:b/>
          <w:bCs/>
          <w:sz w:val="28"/>
          <w:szCs w:val="28"/>
        </w:rPr>
        <w:t>глухи</w:t>
      </w:r>
      <w:r w:rsidR="00655E0F">
        <w:rPr>
          <w:b/>
          <w:bCs/>
          <w:sz w:val="28"/>
          <w:szCs w:val="28"/>
        </w:rPr>
        <w:t>х дисциплина плавание</w:t>
      </w:r>
      <w:r w:rsidRPr="00AC14B6">
        <w:rPr>
          <w:b/>
          <w:bCs/>
          <w:sz w:val="28"/>
          <w:szCs w:val="28"/>
        </w:rPr>
        <w:t xml:space="preserve"> в процентах</w:t>
      </w:r>
    </w:p>
    <w:p w14:paraId="0782DA8A" w14:textId="77777777" w:rsidR="00337A4E" w:rsidRDefault="00337A4E" w:rsidP="0042117F">
      <w:pPr>
        <w:jc w:val="center"/>
        <w:rPr>
          <w:b/>
          <w:bCs/>
          <w:sz w:val="28"/>
          <w:szCs w:val="28"/>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19"/>
        <w:gridCol w:w="1606"/>
        <w:gridCol w:w="1904"/>
        <w:gridCol w:w="2213"/>
        <w:gridCol w:w="6"/>
        <w:gridCol w:w="1484"/>
      </w:tblGrid>
      <w:tr w:rsidR="0056046F" w:rsidRPr="0042117F" w14:paraId="3947A5ED" w14:textId="77777777" w:rsidTr="00D46659">
        <w:tc>
          <w:tcPr>
            <w:tcW w:w="2348" w:type="dxa"/>
            <w:vMerge w:val="restart"/>
            <w:shd w:val="clear" w:color="auto" w:fill="auto"/>
            <w:vAlign w:val="center"/>
          </w:tcPr>
          <w:p w14:paraId="051DA652" w14:textId="77777777" w:rsidR="0056046F" w:rsidRPr="0042117F" w:rsidRDefault="0056046F" w:rsidP="0042117F">
            <w:pPr>
              <w:contextualSpacing/>
              <w:rPr>
                <w:sz w:val="24"/>
                <w:szCs w:val="24"/>
              </w:rPr>
            </w:pPr>
            <w:r w:rsidRPr="0042117F">
              <w:rPr>
                <w:sz w:val="24"/>
                <w:szCs w:val="24"/>
                <w:lang w:eastAsia="ru-RU"/>
              </w:rPr>
              <w:t xml:space="preserve"> </w:t>
            </w:r>
          </w:p>
          <w:p w14:paraId="60C2CD33" w14:textId="0719D56F" w:rsidR="0056046F" w:rsidRPr="0042117F" w:rsidRDefault="0056046F" w:rsidP="0042117F">
            <w:pPr>
              <w:contextualSpacing/>
              <w:jc w:val="center"/>
              <w:rPr>
                <w:sz w:val="24"/>
                <w:szCs w:val="24"/>
              </w:rPr>
            </w:pPr>
            <w:r w:rsidRPr="0042117F">
              <w:rPr>
                <w:sz w:val="24"/>
                <w:szCs w:val="24"/>
                <w:lang w:eastAsia="ru-RU"/>
              </w:rPr>
              <w:t>Виды спортивной подготовки и иные мероприятия</w:t>
            </w:r>
          </w:p>
        </w:tc>
        <w:tc>
          <w:tcPr>
            <w:tcW w:w="7001" w:type="dxa"/>
            <w:gridSpan w:val="5"/>
            <w:shd w:val="clear" w:color="auto" w:fill="auto"/>
            <w:vAlign w:val="center"/>
          </w:tcPr>
          <w:p w14:paraId="2C46F592" w14:textId="77777777" w:rsidR="0056046F" w:rsidRPr="0042117F" w:rsidRDefault="0056046F" w:rsidP="0042117F">
            <w:pPr>
              <w:contextualSpacing/>
              <w:jc w:val="center"/>
              <w:rPr>
                <w:sz w:val="24"/>
                <w:szCs w:val="24"/>
              </w:rPr>
            </w:pPr>
            <w:r w:rsidRPr="0042117F">
              <w:rPr>
                <w:sz w:val="24"/>
                <w:szCs w:val="24"/>
                <w:lang w:eastAsia="ru-RU"/>
              </w:rPr>
              <w:t xml:space="preserve">Этапы и годы спортивной подготовки </w:t>
            </w:r>
          </w:p>
        </w:tc>
      </w:tr>
      <w:tr w:rsidR="0056046F" w:rsidRPr="0042117F" w14:paraId="405C1B65" w14:textId="77777777" w:rsidTr="00D46659">
        <w:trPr>
          <w:trHeight w:val="1673"/>
        </w:trPr>
        <w:tc>
          <w:tcPr>
            <w:tcW w:w="2348" w:type="dxa"/>
            <w:vMerge/>
            <w:shd w:val="clear" w:color="auto" w:fill="auto"/>
            <w:vAlign w:val="center"/>
          </w:tcPr>
          <w:p w14:paraId="2023FB92" w14:textId="77777777" w:rsidR="0056046F" w:rsidRPr="0042117F" w:rsidRDefault="0056046F" w:rsidP="0042117F">
            <w:pPr>
              <w:contextualSpacing/>
              <w:jc w:val="center"/>
              <w:rPr>
                <w:sz w:val="24"/>
                <w:szCs w:val="24"/>
                <w:lang w:eastAsia="ru-RU"/>
              </w:rPr>
            </w:pPr>
          </w:p>
        </w:tc>
        <w:tc>
          <w:tcPr>
            <w:tcW w:w="1559" w:type="dxa"/>
            <w:shd w:val="clear" w:color="auto" w:fill="auto"/>
            <w:vAlign w:val="center"/>
          </w:tcPr>
          <w:p w14:paraId="1F76E396" w14:textId="77777777" w:rsidR="0056046F" w:rsidRPr="0042117F" w:rsidRDefault="0056046F" w:rsidP="0042117F">
            <w:pPr>
              <w:contextualSpacing/>
              <w:jc w:val="center"/>
              <w:rPr>
                <w:sz w:val="24"/>
                <w:szCs w:val="24"/>
              </w:rPr>
            </w:pPr>
            <w:r w:rsidRPr="0042117F">
              <w:rPr>
                <w:sz w:val="24"/>
                <w:szCs w:val="24"/>
                <w:lang w:eastAsia="ru-RU"/>
              </w:rPr>
              <w:t xml:space="preserve">Этап начальной подготовки </w:t>
            </w:r>
          </w:p>
        </w:tc>
        <w:tc>
          <w:tcPr>
            <w:tcW w:w="1848" w:type="dxa"/>
            <w:shd w:val="clear" w:color="auto" w:fill="auto"/>
            <w:vAlign w:val="center"/>
          </w:tcPr>
          <w:p w14:paraId="2F05B946" w14:textId="77777777" w:rsidR="0056046F" w:rsidRPr="0042117F" w:rsidRDefault="0056046F" w:rsidP="0042117F">
            <w:pPr>
              <w:contextualSpacing/>
              <w:jc w:val="center"/>
              <w:rPr>
                <w:sz w:val="24"/>
                <w:szCs w:val="24"/>
              </w:rPr>
            </w:pPr>
            <w:r w:rsidRPr="0042117F">
              <w:rPr>
                <w:sz w:val="24"/>
                <w:szCs w:val="24"/>
                <w:lang w:eastAsia="ru-RU"/>
              </w:rPr>
              <w:t xml:space="preserve">Учебно-тренировочный этап (этап спортивной специализации) </w:t>
            </w:r>
          </w:p>
        </w:tc>
        <w:tc>
          <w:tcPr>
            <w:tcW w:w="2154" w:type="dxa"/>
            <w:gridSpan w:val="2"/>
            <w:shd w:val="clear" w:color="auto" w:fill="auto"/>
            <w:vAlign w:val="center"/>
          </w:tcPr>
          <w:p w14:paraId="09A18CB9" w14:textId="77777777" w:rsidR="0056046F" w:rsidRPr="0042117F" w:rsidRDefault="0056046F" w:rsidP="0042117F">
            <w:pPr>
              <w:contextualSpacing/>
              <w:jc w:val="center"/>
              <w:rPr>
                <w:sz w:val="24"/>
                <w:szCs w:val="24"/>
              </w:rPr>
            </w:pPr>
            <w:r w:rsidRPr="0042117F">
              <w:rPr>
                <w:sz w:val="24"/>
                <w:szCs w:val="24"/>
                <w:lang w:eastAsia="ru-RU"/>
              </w:rPr>
              <w:t xml:space="preserve">Этап совершенствования спортивного мастерства </w:t>
            </w:r>
          </w:p>
        </w:tc>
        <w:tc>
          <w:tcPr>
            <w:tcW w:w="1440" w:type="dxa"/>
            <w:shd w:val="clear" w:color="auto" w:fill="auto"/>
            <w:vAlign w:val="center"/>
          </w:tcPr>
          <w:p w14:paraId="15A043F7" w14:textId="77777777" w:rsidR="0056046F" w:rsidRPr="0042117F" w:rsidRDefault="0056046F" w:rsidP="0042117F">
            <w:pPr>
              <w:contextualSpacing/>
              <w:jc w:val="center"/>
              <w:rPr>
                <w:sz w:val="24"/>
                <w:szCs w:val="24"/>
              </w:rPr>
            </w:pPr>
            <w:r w:rsidRPr="0042117F">
              <w:rPr>
                <w:sz w:val="24"/>
                <w:szCs w:val="24"/>
                <w:lang w:eastAsia="ru-RU"/>
              </w:rPr>
              <w:t xml:space="preserve">Этап высшего спортивного мастерства </w:t>
            </w:r>
          </w:p>
        </w:tc>
      </w:tr>
      <w:tr w:rsidR="00337A4E" w:rsidRPr="0042117F" w14:paraId="6B123410" w14:textId="77777777" w:rsidTr="0056046F">
        <w:tc>
          <w:tcPr>
            <w:tcW w:w="2348" w:type="dxa"/>
            <w:shd w:val="clear" w:color="auto" w:fill="auto"/>
            <w:vAlign w:val="center"/>
          </w:tcPr>
          <w:p w14:paraId="146B39F6" w14:textId="77777777" w:rsidR="00337A4E" w:rsidRPr="0042117F" w:rsidRDefault="00337A4E" w:rsidP="0042117F">
            <w:pPr>
              <w:contextualSpacing/>
              <w:jc w:val="center"/>
              <w:rPr>
                <w:sz w:val="24"/>
                <w:szCs w:val="24"/>
              </w:rPr>
            </w:pPr>
            <w:r w:rsidRPr="0042117F">
              <w:rPr>
                <w:sz w:val="24"/>
                <w:szCs w:val="24"/>
                <w:lang w:eastAsia="ru-RU"/>
              </w:rPr>
              <w:t>Общая физическая подготовка (%)</w:t>
            </w:r>
          </w:p>
        </w:tc>
        <w:tc>
          <w:tcPr>
            <w:tcW w:w="1559" w:type="dxa"/>
            <w:shd w:val="clear" w:color="auto" w:fill="auto"/>
            <w:vAlign w:val="center"/>
          </w:tcPr>
          <w:p w14:paraId="709B48B0" w14:textId="77777777" w:rsidR="00337A4E" w:rsidRPr="0042117F" w:rsidRDefault="00337A4E" w:rsidP="0042117F">
            <w:pPr>
              <w:contextualSpacing/>
              <w:jc w:val="center"/>
              <w:rPr>
                <w:sz w:val="24"/>
                <w:szCs w:val="24"/>
              </w:rPr>
            </w:pPr>
            <w:r w:rsidRPr="0042117F">
              <w:rPr>
                <w:sz w:val="24"/>
                <w:szCs w:val="24"/>
              </w:rPr>
              <w:t>45-55</w:t>
            </w:r>
          </w:p>
        </w:tc>
        <w:tc>
          <w:tcPr>
            <w:tcW w:w="1848" w:type="dxa"/>
            <w:shd w:val="clear" w:color="auto" w:fill="auto"/>
            <w:vAlign w:val="center"/>
          </w:tcPr>
          <w:p w14:paraId="10407C3B" w14:textId="77777777" w:rsidR="00337A4E" w:rsidRPr="0042117F" w:rsidRDefault="00337A4E" w:rsidP="0042117F">
            <w:pPr>
              <w:contextualSpacing/>
              <w:jc w:val="center"/>
              <w:rPr>
                <w:sz w:val="24"/>
                <w:szCs w:val="24"/>
              </w:rPr>
            </w:pPr>
            <w:r w:rsidRPr="0042117F">
              <w:rPr>
                <w:sz w:val="24"/>
                <w:szCs w:val="24"/>
              </w:rPr>
              <w:t>28-32</w:t>
            </w:r>
          </w:p>
        </w:tc>
        <w:tc>
          <w:tcPr>
            <w:tcW w:w="2148" w:type="dxa"/>
            <w:shd w:val="clear" w:color="auto" w:fill="auto"/>
            <w:vAlign w:val="center"/>
          </w:tcPr>
          <w:p w14:paraId="14EA9351" w14:textId="77777777" w:rsidR="00337A4E" w:rsidRPr="0042117F" w:rsidRDefault="00337A4E" w:rsidP="0042117F">
            <w:pPr>
              <w:contextualSpacing/>
              <w:jc w:val="center"/>
              <w:rPr>
                <w:sz w:val="24"/>
                <w:szCs w:val="24"/>
              </w:rPr>
            </w:pPr>
            <w:r w:rsidRPr="0042117F">
              <w:rPr>
                <w:sz w:val="24"/>
                <w:szCs w:val="24"/>
              </w:rPr>
              <w:t>23-26</w:t>
            </w:r>
          </w:p>
        </w:tc>
        <w:tc>
          <w:tcPr>
            <w:tcW w:w="1446" w:type="dxa"/>
            <w:gridSpan w:val="2"/>
            <w:shd w:val="clear" w:color="auto" w:fill="auto"/>
            <w:vAlign w:val="center"/>
          </w:tcPr>
          <w:p w14:paraId="06224087" w14:textId="77777777" w:rsidR="00337A4E" w:rsidRPr="0042117F" w:rsidRDefault="00337A4E" w:rsidP="0042117F">
            <w:pPr>
              <w:contextualSpacing/>
              <w:jc w:val="center"/>
              <w:rPr>
                <w:sz w:val="24"/>
                <w:szCs w:val="24"/>
              </w:rPr>
            </w:pPr>
            <w:r w:rsidRPr="0042117F">
              <w:rPr>
                <w:sz w:val="24"/>
                <w:szCs w:val="24"/>
              </w:rPr>
              <w:t>16-20</w:t>
            </w:r>
          </w:p>
        </w:tc>
      </w:tr>
      <w:tr w:rsidR="00337A4E" w:rsidRPr="0042117F" w14:paraId="24F0A6F6" w14:textId="77777777" w:rsidTr="0056046F">
        <w:tc>
          <w:tcPr>
            <w:tcW w:w="2348" w:type="dxa"/>
            <w:shd w:val="clear" w:color="auto" w:fill="auto"/>
            <w:vAlign w:val="center"/>
          </w:tcPr>
          <w:p w14:paraId="34642C6B" w14:textId="77777777" w:rsidR="00337A4E" w:rsidRPr="0042117F" w:rsidRDefault="00337A4E" w:rsidP="0042117F">
            <w:pPr>
              <w:contextualSpacing/>
              <w:jc w:val="center"/>
              <w:rPr>
                <w:sz w:val="24"/>
                <w:szCs w:val="24"/>
              </w:rPr>
            </w:pPr>
            <w:r w:rsidRPr="0042117F">
              <w:rPr>
                <w:sz w:val="24"/>
                <w:szCs w:val="24"/>
                <w:lang w:eastAsia="ru-RU"/>
              </w:rPr>
              <w:t>Специальная физическая подготовка (%)</w:t>
            </w:r>
          </w:p>
        </w:tc>
        <w:tc>
          <w:tcPr>
            <w:tcW w:w="1559" w:type="dxa"/>
            <w:shd w:val="clear" w:color="auto" w:fill="auto"/>
            <w:vAlign w:val="center"/>
          </w:tcPr>
          <w:p w14:paraId="0208E036" w14:textId="77777777" w:rsidR="00337A4E" w:rsidRPr="0042117F" w:rsidRDefault="00337A4E" w:rsidP="0042117F">
            <w:pPr>
              <w:contextualSpacing/>
              <w:jc w:val="center"/>
              <w:rPr>
                <w:sz w:val="24"/>
                <w:szCs w:val="24"/>
              </w:rPr>
            </w:pPr>
            <w:r w:rsidRPr="0042117F">
              <w:rPr>
                <w:sz w:val="24"/>
                <w:szCs w:val="24"/>
              </w:rPr>
              <w:t>20-25</w:t>
            </w:r>
          </w:p>
        </w:tc>
        <w:tc>
          <w:tcPr>
            <w:tcW w:w="1848" w:type="dxa"/>
            <w:shd w:val="clear" w:color="auto" w:fill="auto"/>
            <w:vAlign w:val="center"/>
          </w:tcPr>
          <w:p w14:paraId="298E3B34" w14:textId="77777777" w:rsidR="00337A4E" w:rsidRPr="0042117F" w:rsidRDefault="00337A4E" w:rsidP="0042117F">
            <w:pPr>
              <w:contextualSpacing/>
              <w:jc w:val="center"/>
              <w:rPr>
                <w:sz w:val="24"/>
                <w:szCs w:val="24"/>
              </w:rPr>
            </w:pPr>
            <w:r w:rsidRPr="0042117F">
              <w:rPr>
                <w:sz w:val="24"/>
                <w:szCs w:val="24"/>
              </w:rPr>
              <w:t>28-32</w:t>
            </w:r>
          </w:p>
        </w:tc>
        <w:tc>
          <w:tcPr>
            <w:tcW w:w="2148" w:type="dxa"/>
            <w:shd w:val="clear" w:color="auto" w:fill="auto"/>
            <w:vAlign w:val="center"/>
          </w:tcPr>
          <w:p w14:paraId="50820D96" w14:textId="77777777" w:rsidR="00337A4E" w:rsidRPr="0042117F" w:rsidRDefault="00337A4E" w:rsidP="0042117F">
            <w:pPr>
              <w:contextualSpacing/>
              <w:jc w:val="center"/>
              <w:rPr>
                <w:sz w:val="24"/>
                <w:szCs w:val="24"/>
              </w:rPr>
            </w:pPr>
            <w:r w:rsidRPr="0042117F">
              <w:rPr>
                <w:sz w:val="24"/>
                <w:szCs w:val="24"/>
              </w:rPr>
              <w:t>27-31</w:t>
            </w:r>
          </w:p>
        </w:tc>
        <w:tc>
          <w:tcPr>
            <w:tcW w:w="1446" w:type="dxa"/>
            <w:gridSpan w:val="2"/>
            <w:shd w:val="clear" w:color="auto" w:fill="auto"/>
            <w:vAlign w:val="center"/>
          </w:tcPr>
          <w:p w14:paraId="28502037" w14:textId="77777777" w:rsidR="00337A4E" w:rsidRPr="0042117F" w:rsidRDefault="00337A4E" w:rsidP="0042117F">
            <w:pPr>
              <w:contextualSpacing/>
              <w:jc w:val="center"/>
              <w:rPr>
                <w:sz w:val="24"/>
                <w:szCs w:val="24"/>
              </w:rPr>
            </w:pPr>
            <w:r w:rsidRPr="0042117F">
              <w:rPr>
                <w:sz w:val="24"/>
                <w:szCs w:val="24"/>
              </w:rPr>
              <w:t>27-31</w:t>
            </w:r>
          </w:p>
        </w:tc>
      </w:tr>
      <w:tr w:rsidR="00337A4E" w:rsidRPr="0042117F" w14:paraId="078CB901" w14:textId="77777777" w:rsidTr="0056046F">
        <w:tc>
          <w:tcPr>
            <w:tcW w:w="2348" w:type="dxa"/>
            <w:shd w:val="clear" w:color="auto" w:fill="auto"/>
            <w:vAlign w:val="center"/>
          </w:tcPr>
          <w:p w14:paraId="3F42020F" w14:textId="77777777" w:rsidR="00337A4E" w:rsidRPr="0042117F" w:rsidRDefault="00337A4E" w:rsidP="0042117F">
            <w:pPr>
              <w:contextualSpacing/>
              <w:jc w:val="center"/>
              <w:rPr>
                <w:sz w:val="24"/>
                <w:szCs w:val="24"/>
              </w:rPr>
            </w:pPr>
            <w:r w:rsidRPr="0042117F">
              <w:rPr>
                <w:sz w:val="24"/>
                <w:szCs w:val="24"/>
                <w:lang w:eastAsia="ru-RU"/>
              </w:rPr>
              <w:t xml:space="preserve">Участие </w:t>
            </w:r>
            <w:r w:rsidRPr="0042117F">
              <w:rPr>
                <w:sz w:val="24"/>
                <w:szCs w:val="24"/>
                <w:lang w:eastAsia="ru-RU"/>
              </w:rPr>
              <w:br/>
              <w:t>в спортивных соревнованиях (%)</w:t>
            </w:r>
          </w:p>
        </w:tc>
        <w:tc>
          <w:tcPr>
            <w:tcW w:w="1559" w:type="dxa"/>
            <w:shd w:val="clear" w:color="auto" w:fill="auto"/>
            <w:vAlign w:val="center"/>
          </w:tcPr>
          <w:p w14:paraId="6255D95B" w14:textId="77777777" w:rsidR="00337A4E" w:rsidRPr="0042117F" w:rsidRDefault="00337A4E" w:rsidP="0042117F">
            <w:pPr>
              <w:contextualSpacing/>
              <w:jc w:val="center"/>
              <w:rPr>
                <w:sz w:val="24"/>
                <w:szCs w:val="24"/>
              </w:rPr>
            </w:pPr>
            <w:r w:rsidRPr="0042117F">
              <w:rPr>
                <w:sz w:val="24"/>
                <w:szCs w:val="24"/>
              </w:rPr>
              <w:t>-</w:t>
            </w:r>
          </w:p>
        </w:tc>
        <w:tc>
          <w:tcPr>
            <w:tcW w:w="1848" w:type="dxa"/>
            <w:shd w:val="clear" w:color="auto" w:fill="auto"/>
            <w:vAlign w:val="center"/>
          </w:tcPr>
          <w:p w14:paraId="12806515" w14:textId="77777777" w:rsidR="00337A4E" w:rsidRPr="0042117F" w:rsidRDefault="00337A4E" w:rsidP="0042117F">
            <w:pPr>
              <w:contextualSpacing/>
              <w:jc w:val="center"/>
              <w:rPr>
                <w:sz w:val="24"/>
                <w:szCs w:val="24"/>
              </w:rPr>
            </w:pPr>
            <w:r w:rsidRPr="0042117F">
              <w:rPr>
                <w:sz w:val="24"/>
                <w:szCs w:val="24"/>
              </w:rPr>
              <w:t>2-3</w:t>
            </w:r>
          </w:p>
        </w:tc>
        <w:tc>
          <w:tcPr>
            <w:tcW w:w="2148" w:type="dxa"/>
            <w:shd w:val="clear" w:color="auto" w:fill="auto"/>
            <w:vAlign w:val="center"/>
          </w:tcPr>
          <w:p w14:paraId="62B2951E" w14:textId="77777777" w:rsidR="00337A4E" w:rsidRPr="0042117F" w:rsidRDefault="00337A4E" w:rsidP="0042117F">
            <w:pPr>
              <w:contextualSpacing/>
              <w:jc w:val="center"/>
              <w:rPr>
                <w:sz w:val="24"/>
                <w:szCs w:val="24"/>
              </w:rPr>
            </w:pPr>
            <w:r w:rsidRPr="0042117F">
              <w:rPr>
                <w:sz w:val="24"/>
                <w:szCs w:val="24"/>
              </w:rPr>
              <w:t>4-5</w:t>
            </w:r>
          </w:p>
        </w:tc>
        <w:tc>
          <w:tcPr>
            <w:tcW w:w="1446" w:type="dxa"/>
            <w:gridSpan w:val="2"/>
            <w:shd w:val="clear" w:color="auto" w:fill="auto"/>
            <w:vAlign w:val="center"/>
          </w:tcPr>
          <w:p w14:paraId="780F8C77" w14:textId="77777777" w:rsidR="00337A4E" w:rsidRPr="0042117F" w:rsidRDefault="00337A4E" w:rsidP="0042117F">
            <w:pPr>
              <w:contextualSpacing/>
              <w:jc w:val="center"/>
              <w:rPr>
                <w:sz w:val="24"/>
                <w:szCs w:val="24"/>
              </w:rPr>
            </w:pPr>
            <w:r w:rsidRPr="0042117F">
              <w:rPr>
                <w:sz w:val="24"/>
                <w:szCs w:val="24"/>
              </w:rPr>
              <w:t>7-8</w:t>
            </w:r>
          </w:p>
        </w:tc>
      </w:tr>
      <w:tr w:rsidR="00337A4E" w:rsidRPr="0042117F" w14:paraId="6A955BAF" w14:textId="77777777" w:rsidTr="0056046F">
        <w:tc>
          <w:tcPr>
            <w:tcW w:w="2348" w:type="dxa"/>
            <w:shd w:val="clear" w:color="auto" w:fill="auto"/>
            <w:vAlign w:val="center"/>
          </w:tcPr>
          <w:p w14:paraId="3CA213EF" w14:textId="77777777" w:rsidR="00337A4E" w:rsidRPr="0042117F" w:rsidRDefault="00337A4E" w:rsidP="0042117F">
            <w:pPr>
              <w:contextualSpacing/>
              <w:jc w:val="center"/>
              <w:rPr>
                <w:sz w:val="24"/>
                <w:szCs w:val="24"/>
              </w:rPr>
            </w:pPr>
            <w:r w:rsidRPr="0042117F">
              <w:rPr>
                <w:sz w:val="24"/>
                <w:szCs w:val="24"/>
                <w:lang w:eastAsia="ru-RU"/>
              </w:rPr>
              <w:t>Техническая подготовка (%)</w:t>
            </w:r>
          </w:p>
        </w:tc>
        <w:tc>
          <w:tcPr>
            <w:tcW w:w="1559" w:type="dxa"/>
            <w:shd w:val="clear" w:color="auto" w:fill="auto"/>
            <w:vAlign w:val="center"/>
          </w:tcPr>
          <w:p w14:paraId="30E396FC" w14:textId="77777777" w:rsidR="00337A4E" w:rsidRPr="0042117F" w:rsidRDefault="00337A4E" w:rsidP="0042117F">
            <w:pPr>
              <w:contextualSpacing/>
              <w:jc w:val="center"/>
              <w:rPr>
                <w:sz w:val="24"/>
                <w:szCs w:val="24"/>
              </w:rPr>
            </w:pPr>
            <w:r w:rsidRPr="0042117F">
              <w:rPr>
                <w:sz w:val="24"/>
                <w:szCs w:val="24"/>
              </w:rPr>
              <w:t>18-22</w:t>
            </w:r>
          </w:p>
        </w:tc>
        <w:tc>
          <w:tcPr>
            <w:tcW w:w="1848" w:type="dxa"/>
            <w:shd w:val="clear" w:color="auto" w:fill="auto"/>
            <w:vAlign w:val="center"/>
          </w:tcPr>
          <w:p w14:paraId="26240F40" w14:textId="77777777" w:rsidR="00337A4E" w:rsidRPr="0042117F" w:rsidRDefault="00337A4E" w:rsidP="0042117F">
            <w:pPr>
              <w:contextualSpacing/>
              <w:jc w:val="center"/>
              <w:rPr>
                <w:sz w:val="24"/>
                <w:szCs w:val="24"/>
              </w:rPr>
            </w:pPr>
            <w:r w:rsidRPr="0042117F">
              <w:rPr>
                <w:sz w:val="24"/>
                <w:szCs w:val="24"/>
              </w:rPr>
              <w:t>25-29</w:t>
            </w:r>
          </w:p>
        </w:tc>
        <w:tc>
          <w:tcPr>
            <w:tcW w:w="2148" w:type="dxa"/>
            <w:shd w:val="clear" w:color="auto" w:fill="auto"/>
            <w:vAlign w:val="center"/>
          </w:tcPr>
          <w:p w14:paraId="5069CB96" w14:textId="77777777" w:rsidR="00337A4E" w:rsidRPr="0042117F" w:rsidRDefault="00337A4E" w:rsidP="0042117F">
            <w:pPr>
              <w:contextualSpacing/>
              <w:jc w:val="center"/>
              <w:rPr>
                <w:sz w:val="24"/>
                <w:szCs w:val="24"/>
              </w:rPr>
            </w:pPr>
            <w:r w:rsidRPr="0042117F">
              <w:rPr>
                <w:sz w:val="24"/>
                <w:szCs w:val="24"/>
              </w:rPr>
              <w:t>30-35</w:t>
            </w:r>
          </w:p>
        </w:tc>
        <w:tc>
          <w:tcPr>
            <w:tcW w:w="1446" w:type="dxa"/>
            <w:gridSpan w:val="2"/>
            <w:shd w:val="clear" w:color="auto" w:fill="auto"/>
            <w:vAlign w:val="center"/>
          </w:tcPr>
          <w:p w14:paraId="05B42252" w14:textId="77777777" w:rsidR="00337A4E" w:rsidRPr="0042117F" w:rsidRDefault="00337A4E" w:rsidP="0042117F">
            <w:pPr>
              <w:contextualSpacing/>
              <w:jc w:val="center"/>
              <w:rPr>
                <w:sz w:val="24"/>
                <w:szCs w:val="24"/>
              </w:rPr>
            </w:pPr>
            <w:r w:rsidRPr="0042117F">
              <w:rPr>
                <w:sz w:val="24"/>
                <w:szCs w:val="24"/>
              </w:rPr>
              <w:t>30-36</w:t>
            </w:r>
          </w:p>
        </w:tc>
      </w:tr>
      <w:tr w:rsidR="00337A4E" w:rsidRPr="0042117F" w14:paraId="4F71D6BD" w14:textId="77777777" w:rsidTr="0056046F">
        <w:tc>
          <w:tcPr>
            <w:tcW w:w="2348" w:type="dxa"/>
            <w:shd w:val="clear" w:color="auto" w:fill="auto"/>
            <w:vAlign w:val="center"/>
          </w:tcPr>
          <w:p w14:paraId="7EEB35BE" w14:textId="77777777" w:rsidR="00337A4E" w:rsidRPr="0042117F" w:rsidRDefault="00337A4E" w:rsidP="0042117F">
            <w:pPr>
              <w:contextualSpacing/>
              <w:jc w:val="center"/>
              <w:rPr>
                <w:sz w:val="24"/>
                <w:szCs w:val="24"/>
              </w:rPr>
            </w:pPr>
            <w:r w:rsidRPr="0042117F">
              <w:rPr>
                <w:sz w:val="24"/>
                <w:szCs w:val="24"/>
                <w:lang w:eastAsia="ru-RU"/>
              </w:rPr>
              <w:t>Тактическая, теоретическая, психологическая подготовка (%)</w:t>
            </w:r>
          </w:p>
        </w:tc>
        <w:tc>
          <w:tcPr>
            <w:tcW w:w="1559" w:type="dxa"/>
            <w:shd w:val="clear" w:color="auto" w:fill="auto"/>
            <w:vAlign w:val="center"/>
          </w:tcPr>
          <w:p w14:paraId="2079ACD1" w14:textId="77777777" w:rsidR="00337A4E" w:rsidRPr="0042117F" w:rsidRDefault="00337A4E" w:rsidP="0042117F">
            <w:pPr>
              <w:contextualSpacing/>
              <w:jc w:val="center"/>
              <w:rPr>
                <w:sz w:val="24"/>
                <w:szCs w:val="24"/>
              </w:rPr>
            </w:pPr>
            <w:r w:rsidRPr="0042117F">
              <w:rPr>
                <w:sz w:val="24"/>
                <w:szCs w:val="24"/>
              </w:rPr>
              <w:t>3-5</w:t>
            </w:r>
          </w:p>
        </w:tc>
        <w:tc>
          <w:tcPr>
            <w:tcW w:w="1848" w:type="dxa"/>
            <w:shd w:val="clear" w:color="auto" w:fill="auto"/>
            <w:vAlign w:val="center"/>
          </w:tcPr>
          <w:p w14:paraId="76E78BE3" w14:textId="77777777" w:rsidR="00337A4E" w:rsidRPr="0042117F" w:rsidRDefault="00337A4E" w:rsidP="0042117F">
            <w:pPr>
              <w:contextualSpacing/>
              <w:jc w:val="center"/>
              <w:rPr>
                <w:sz w:val="24"/>
                <w:szCs w:val="24"/>
              </w:rPr>
            </w:pPr>
            <w:r w:rsidRPr="0042117F">
              <w:rPr>
                <w:sz w:val="24"/>
                <w:szCs w:val="24"/>
              </w:rPr>
              <w:t>4-6</w:t>
            </w:r>
          </w:p>
        </w:tc>
        <w:tc>
          <w:tcPr>
            <w:tcW w:w="2148" w:type="dxa"/>
            <w:shd w:val="clear" w:color="auto" w:fill="auto"/>
            <w:vAlign w:val="center"/>
          </w:tcPr>
          <w:p w14:paraId="2BEE8BFC" w14:textId="77777777" w:rsidR="00337A4E" w:rsidRPr="0042117F" w:rsidRDefault="00337A4E" w:rsidP="0042117F">
            <w:pPr>
              <w:contextualSpacing/>
              <w:jc w:val="center"/>
              <w:rPr>
                <w:sz w:val="24"/>
                <w:szCs w:val="24"/>
              </w:rPr>
            </w:pPr>
            <w:r w:rsidRPr="0042117F">
              <w:rPr>
                <w:sz w:val="24"/>
                <w:szCs w:val="24"/>
              </w:rPr>
              <w:t>2-3</w:t>
            </w:r>
          </w:p>
        </w:tc>
        <w:tc>
          <w:tcPr>
            <w:tcW w:w="1446" w:type="dxa"/>
            <w:gridSpan w:val="2"/>
            <w:shd w:val="clear" w:color="auto" w:fill="auto"/>
            <w:vAlign w:val="center"/>
          </w:tcPr>
          <w:p w14:paraId="797D1A96" w14:textId="77777777" w:rsidR="00337A4E" w:rsidRPr="0042117F" w:rsidRDefault="00337A4E" w:rsidP="0042117F">
            <w:pPr>
              <w:contextualSpacing/>
              <w:jc w:val="center"/>
              <w:rPr>
                <w:sz w:val="24"/>
                <w:szCs w:val="24"/>
              </w:rPr>
            </w:pPr>
            <w:r w:rsidRPr="0042117F">
              <w:rPr>
                <w:sz w:val="24"/>
                <w:szCs w:val="24"/>
              </w:rPr>
              <w:t>2-3</w:t>
            </w:r>
          </w:p>
        </w:tc>
      </w:tr>
      <w:tr w:rsidR="00337A4E" w:rsidRPr="0042117F" w14:paraId="00CA5E31" w14:textId="77777777" w:rsidTr="0056046F">
        <w:tc>
          <w:tcPr>
            <w:tcW w:w="2348" w:type="dxa"/>
            <w:shd w:val="clear" w:color="auto" w:fill="auto"/>
            <w:vAlign w:val="center"/>
          </w:tcPr>
          <w:p w14:paraId="5D480060" w14:textId="77777777" w:rsidR="00337A4E" w:rsidRPr="0042117F" w:rsidRDefault="00337A4E" w:rsidP="0042117F">
            <w:pPr>
              <w:contextualSpacing/>
              <w:jc w:val="center"/>
              <w:rPr>
                <w:sz w:val="24"/>
                <w:szCs w:val="24"/>
              </w:rPr>
            </w:pPr>
            <w:r w:rsidRPr="0042117F">
              <w:rPr>
                <w:sz w:val="24"/>
                <w:szCs w:val="24"/>
                <w:lang w:eastAsia="ru-RU"/>
              </w:rPr>
              <w:t xml:space="preserve">Инструкторская </w:t>
            </w:r>
            <w:r w:rsidRPr="0042117F">
              <w:rPr>
                <w:sz w:val="24"/>
                <w:szCs w:val="24"/>
                <w:lang w:eastAsia="ru-RU"/>
              </w:rPr>
              <w:br/>
              <w:t>и судейская практика (%)</w:t>
            </w:r>
          </w:p>
        </w:tc>
        <w:tc>
          <w:tcPr>
            <w:tcW w:w="1559" w:type="dxa"/>
            <w:shd w:val="clear" w:color="auto" w:fill="auto"/>
            <w:vAlign w:val="center"/>
          </w:tcPr>
          <w:p w14:paraId="2E435C69" w14:textId="77777777" w:rsidR="00337A4E" w:rsidRPr="0042117F" w:rsidRDefault="00337A4E" w:rsidP="0042117F">
            <w:pPr>
              <w:contextualSpacing/>
              <w:jc w:val="center"/>
              <w:rPr>
                <w:sz w:val="24"/>
                <w:szCs w:val="24"/>
              </w:rPr>
            </w:pPr>
            <w:r w:rsidRPr="0042117F">
              <w:rPr>
                <w:sz w:val="24"/>
                <w:szCs w:val="24"/>
              </w:rPr>
              <w:t>-</w:t>
            </w:r>
          </w:p>
        </w:tc>
        <w:tc>
          <w:tcPr>
            <w:tcW w:w="1848" w:type="dxa"/>
            <w:shd w:val="clear" w:color="auto" w:fill="auto"/>
            <w:vAlign w:val="center"/>
          </w:tcPr>
          <w:p w14:paraId="693CF372" w14:textId="77777777" w:rsidR="00337A4E" w:rsidRPr="0042117F" w:rsidRDefault="00337A4E" w:rsidP="0042117F">
            <w:pPr>
              <w:contextualSpacing/>
              <w:jc w:val="center"/>
              <w:rPr>
                <w:sz w:val="24"/>
                <w:szCs w:val="24"/>
              </w:rPr>
            </w:pPr>
            <w:r w:rsidRPr="0042117F">
              <w:rPr>
                <w:sz w:val="24"/>
                <w:szCs w:val="24"/>
              </w:rPr>
              <w:t>1-2</w:t>
            </w:r>
          </w:p>
        </w:tc>
        <w:tc>
          <w:tcPr>
            <w:tcW w:w="2148" w:type="dxa"/>
            <w:shd w:val="clear" w:color="auto" w:fill="auto"/>
            <w:vAlign w:val="center"/>
          </w:tcPr>
          <w:p w14:paraId="62544B4E" w14:textId="77777777" w:rsidR="00337A4E" w:rsidRPr="0042117F" w:rsidRDefault="00337A4E" w:rsidP="0042117F">
            <w:pPr>
              <w:contextualSpacing/>
              <w:jc w:val="center"/>
              <w:rPr>
                <w:sz w:val="24"/>
                <w:szCs w:val="24"/>
              </w:rPr>
            </w:pPr>
            <w:r w:rsidRPr="0042117F">
              <w:rPr>
                <w:sz w:val="24"/>
                <w:szCs w:val="24"/>
              </w:rPr>
              <w:t>1-2</w:t>
            </w:r>
          </w:p>
        </w:tc>
        <w:tc>
          <w:tcPr>
            <w:tcW w:w="1446" w:type="dxa"/>
            <w:gridSpan w:val="2"/>
            <w:shd w:val="clear" w:color="auto" w:fill="auto"/>
            <w:vAlign w:val="center"/>
          </w:tcPr>
          <w:p w14:paraId="56D9E8F2" w14:textId="77777777" w:rsidR="00337A4E" w:rsidRPr="0042117F" w:rsidRDefault="00337A4E" w:rsidP="0042117F">
            <w:pPr>
              <w:contextualSpacing/>
              <w:jc w:val="center"/>
              <w:rPr>
                <w:sz w:val="24"/>
                <w:szCs w:val="24"/>
              </w:rPr>
            </w:pPr>
            <w:r w:rsidRPr="0042117F">
              <w:rPr>
                <w:sz w:val="24"/>
                <w:szCs w:val="24"/>
              </w:rPr>
              <w:t xml:space="preserve">1-2 </w:t>
            </w:r>
          </w:p>
        </w:tc>
      </w:tr>
      <w:tr w:rsidR="00337A4E" w:rsidRPr="0042117F" w14:paraId="484137B8" w14:textId="77777777" w:rsidTr="0056046F">
        <w:tc>
          <w:tcPr>
            <w:tcW w:w="2348" w:type="dxa"/>
            <w:shd w:val="clear" w:color="auto" w:fill="auto"/>
            <w:vAlign w:val="center"/>
          </w:tcPr>
          <w:p w14:paraId="6E8C1BD8" w14:textId="77777777" w:rsidR="00337A4E" w:rsidRPr="0042117F" w:rsidRDefault="00337A4E" w:rsidP="0042117F">
            <w:pPr>
              <w:contextualSpacing/>
              <w:jc w:val="center"/>
              <w:rPr>
                <w:sz w:val="24"/>
                <w:szCs w:val="24"/>
              </w:rPr>
            </w:pPr>
            <w:r w:rsidRPr="0042117F">
              <w:rPr>
                <w:sz w:val="24"/>
                <w:szCs w:val="24"/>
                <w:lang w:eastAsia="ru-RU"/>
              </w:rPr>
              <w:t>Медицинские, медико-биологические, восстановительные мероприятия, тестирование</w:t>
            </w:r>
            <w:r w:rsidRPr="0042117F">
              <w:rPr>
                <w:sz w:val="24"/>
                <w:szCs w:val="24"/>
                <w:lang w:eastAsia="ru-RU"/>
              </w:rPr>
              <w:br/>
              <w:t>и контроль (%)</w:t>
            </w:r>
          </w:p>
        </w:tc>
        <w:tc>
          <w:tcPr>
            <w:tcW w:w="1559" w:type="dxa"/>
            <w:shd w:val="clear" w:color="auto" w:fill="auto"/>
            <w:vAlign w:val="center"/>
          </w:tcPr>
          <w:p w14:paraId="10152775" w14:textId="77777777" w:rsidR="00337A4E" w:rsidRPr="0042117F" w:rsidRDefault="00337A4E" w:rsidP="0042117F">
            <w:pPr>
              <w:contextualSpacing/>
              <w:jc w:val="center"/>
              <w:rPr>
                <w:sz w:val="24"/>
                <w:szCs w:val="24"/>
              </w:rPr>
            </w:pPr>
            <w:r w:rsidRPr="0042117F">
              <w:rPr>
                <w:sz w:val="24"/>
                <w:szCs w:val="24"/>
              </w:rPr>
              <w:t>1-2</w:t>
            </w:r>
          </w:p>
        </w:tc>
        <w:tc>
          <w:tcPr>
            <w:tcW w:w="1848" w:type="dxa"/>
            <w:shd w:val="clear" w:color="auto" w:fill="auto"/>
            <w:vAlign w:val="center"/>
          </w:tcPr>
          <w:p w14:paraId="1697676F" w14:textId="77777777" w:rsidR="00337A4E" w:rsidRPr="0042117F" w:rsidRDefault="00337A4E" w:rsidP="0042117F">
            <w:pPr>
              <w:contextualSpacing/>
              <w:jc w:val="center"/>
              <w:rPr>
                <w:sz w:val="24"/>
                <w:szCs w:val="24"/>
              </w:rPr>
            </w:pPr>
            <w:r w:rsidRPr="0042117F">
              <w:rPr>
                <w:sz w:val="24"/>
                <w:szCs w:val="24"/>
              </w:rPr>
              <w:t>3-4</w:t>
            </w:r>
          </w:p>
        </w:tc>
        <w:tc>
          <w:tcPr>
            <w:tcW w:w="2148" w:type="dxa"/>
            <w:shd w:val="clear" w:color="auto" w:fill="auto"/>
            <w:vAlign w:val="center"/>
          </w:tcPr>
          <w:p w14:paraId="4967BC14" w14:textId="77777777" w:rsidR="00337A4E" w:rsidRPr="0042117F" w:rsidRDefault="00337A4E" w:rsidP="0042117F">
            <w:pPr>
              <w:contextualSpacing/>
              <w:jc w:val="center"/>
              <w:rPr>
                <w:sz w:val="24"/>
                <w:szCs w:val="24"/>
              </w:rPr>
            </w:pPr>
            <w:r w:rsidRPr="0042117F">
              <w:rPr>
                <w:sz w:val="24"/>
                <w:szCs w:val="24"/>
              </w:rPr>
              <w:t>3-4</w:t>
            </w:r>
          </w:p>
        </w:tc>
        <w:tc>
          <w:tcPr>
            <w:tcW w:w="1446" w:type="dxa"/>
            <w:gridSpan w:val="2"/>
            <w:shd w:val="clear" w:color="auto" w:fill="auto"/>
            <w:vAlign w:val="center"/>
          </w:tcPr>
          <w:p w14:paraId="2BA7324B" w14:textId="77777777" w:rsidR="00337A4E" w:rsidRPr="0042117F" w:rsidRDefault="00337A4E" w:rsidP="0042117F">
            <w:pPr>
              <w:contextualSpacing/>
              <w:jc w:val="center"/>
              <w:rPr>
                <w:sz w:val="24"/>
                <w:szCs w:val="24"/>
              </w:rPr>
            </w:pPr>
            <w:r w:rsidRPr="0042117F">
              <w:rPr>
                <w:sz w:val="24"/>
                <w:szCs w:val="24"/>
              </w:rPr>
              <w:t>4-5</w:t>
            </w:r>
          </w:p>
        </w:tc>
      </w:tr>
      <w:tr w:rsidR="00337A4E" w:rsidRPr="0042117F" w14:paraId="7E607015" w14:textId="77777777" w:rsidTr="0056046F">
        <w:tc>
          <w:tcPr>
            <w:tcW w:w="2348" w:type="dxa"/>
            <w:shd w:val="clear" w:color="auto" w:fill="auto"/>
            <w:vAlign w:val="center"/>
          </w:tcPr>
          <w:p w14:paraId="09036AD5" w14:textId="77777777" w:rsidR="00337A4E" w:rsidRPr="0042117F" w:rsidRDefault="00337A4E" w:rsidP="0042117F">
            <w:pPr>
              <w:contextualSpacing/>
              <w:jc w:val="center"/>
              <w:rPr>
                <w:sz w:val="24"/>
                <w:szCs w:val="24"/>
              </w:rPr>
            </w:pPr>
            <w:r w:rsidRPr="0042117F">
              <w:rPr>
                <w:sz w:val="24"/>
                <w:szCs w:val="24"/>
                <w:lang w:eastAsia="ru-RU"/>
              </w:rPr>
              <w:t>Интегральная подготовка (%)</w:t>
            </w:r>
          </w:p>
        </w:tc>
        <w:tc>
          <w:tcPr>
            <w:tcW w:w="1559" w:type="dxa"/>
            <w:shd w:val="clear" w:color="auto" w:fill="auto"/>
            <w:vAlign w:val="center"/>
          </w:tcPr>
          <w:p w14:paraId="632630D0" w14:textId="77777777" w:rsidR="00337A4E" w:rsidRPr="0042117F" w:rsidRDefault="00337A4E" w:rsidP="0042117F">
            <w:pPr>
              <w:contextualSpacing/>
              <w:jc w:val="center"/>
              <w:rPr>
                <w:sz w:val="24"/>
                <w:szCs w:val="24"/>
              </w:rPr>
            </w:pPr>
            <w:r w:rsidRPr="0042117F">
              <w:rPr>
                <w:sz w:val="24"/>
                <w:szCs w:val="24"/>
              </w:rPr>
              <w:t>1-2</w:t>
            </w:r>
          </w:p>
        </w:tc>
        <w:tc>
          <w:tcPr>
            <w:tcW w:w="1848" w:type="dxa"/>
            <w:shd w:val="clear" w:color="auto" w:fill="auto"/>
            <w:vAlign w:val="center"/>
          </w:tcPr>
          <w:p w14:paraId="4B2B87AF" w14:textId="77777777" w:rsidR="00337A4E" w:rsidRPr="0042117F" w:rsidRDefault="00337A4E" w:rsidP="0042117F">
            <w:pPr>
              <w:contextualSpacing/>
              <w:jc w:val="center"/>
              <w:rPr>
                <w:sz w:val="24"/>
                <w:szCs w:val="24"/>
              </w:rPr>
            </w:pPr>
            <w:r w:rsidRPr="0042117F">
              <w:rPr>
                <w:sz w:val="24"/>
                <w:szCs w:val="24"/>
              </w:rPr>
              <w:t>2-3</w:t>
            </w:r>
          </w:p>
        </w:tc>
        <w:tc>
          <w:tcPr>
            <w:tcW w:w="2148" w:type="dxa"/>
            <w:shd w:val="clear" w:color="auto" w:fill="auto"/>
            <w:vAlign w:val="center"/>
          </w:tcPr>
          <w:p w14:paraId="60012288" w14:textId="77777777" w:rsidR="00337A4E" w:rsidRPr="0042117F" w:rsidRDefault="00337A4E" w:rsidP="0042117F">
            <w:pPr>
              <w:contextualSpacing/>
              <w:jc w:val="center"/>
              <w:rPr>
                <w:sz w:val="24"/>
                <w:szCs w:val="24"/>
              </w:rPr>
            </w:pPr>
            <w:r w:rsidRPr="0042117F">
              <w:rPr>
                <w:sz w:val="24"/>
                <w:szCs w:val="24"/>
              </w:rPr>
              <w:t>2-3</w:t>
            </w:r>
          </w:p>
        </w:tc>
        <w:tc>
          <w:tcPr>
            <w:tcW w:w="1446" w:type="dxa"/>
            <w:gridSpan w:val="2"/>
            <w:shd w:val="clear" w:color="auto" w:fill="auto"/>
            <w:vAlign w:val="center"/>
          </w:tcPr>
          <w:p w14:paraId="2696B312" w14:textId="77777777" w:rsidR="00337A4E" w:rsidRPr="0042117F" w:rsidRDefault="00337A4E" w:rsidP="0042117F">
            <w:pPr>
              <w:contextualSpacing/>
              <w:jc w:val="center"/>
              <w:rPr>
                <w:sz w:val="24"/>
                <w:szCs w:val="24"/>
              </w:rPr>
            </w:pPr>
            <w:r w:rsidRPr="0042117F">
              <w:rPr>
                <w:sz w:val="24"/>
                <w:szCs w:val="24"/>
              </w:rPr>
              <w:t>3-5</w:t>
            </w:r>
          </w:p>
        </w:tc>
      </w:tr>
    </w:tbl>
    <w:p w14:paraId="7478A987" w14:textId="5ABEAE87" w:rsidR="00AC14B6" w:rsidRDefault="00AC14B6" w:rsidP="0042117F">
      <w:pPr>
        <w:rPr>
          <w:b/>
          <w:bCs/>
        </w:rPr>
      </w:pPr>
    </w:p>
    <w:p w14:paraId="10C7EEE1" w14:textId="74A02B2F" w:rsidR="00AC14B6" w:rsidRPr="0042117F" w:rsidRDefault="0042117F" w:rsidP="0042117F">
      <w:pPr>
        <w:jc w:val="center"/>
        <w:rPr>
          <w:b/>
          <w:sz w:val="28"/>
          <w:szCs w:val="28"/>
        </w:rPr>
      </w:pPr>
      <w:r w:rsidRPr="002E5565">
        <w:rPr>
          <w:b/>
          <w:sz w:val="28"/>
          <w:szCs w:val="28"/>
        </w:rPr>
        <w:t>Термины, используемые в Программе</w:t>
      </w:r>
      <w:bookmarkEnd w:id="2"/>
    </w:p>
    <w:p w14:paraId="3785AABA" w14:textId="50BAC387" w:rsidR="00AC14B6" w:rsidRPr="00AC14B6" w:rsidRDefault="00AC14B6" w:rsidP="0042117F">
      <w:pPr>
        <w:ind w:firstLine="709"/>
        <w:jc w:val="both"/>
        <w:rPr>
          <w:sz w:val="28"/>
          <w:szCs w:val="28"/>
        </w:rPr>
      </w:pPr>
      <w:r w:rsidRPr="00655E0F">
        <w:rPr>
          <w:b/>
          <w:bCs/>
          <w:sz w:val="28"/>
          <w:szCs w:val="28"/>
        </w:rPr>
        <w:t>Общая физическая подготовка (ОФП)</w:t>
      </w:r>
      <w:r w:rsidRPr="00AC14B6">
        <w:rPr>
          <w:sz w:val="28"/>
          <w:szCs w:val="28"/>
        </w:rPr>
        <w:t xml:space="preserve"> — упражнения, не связанные со спецификой </w:t>
      </w:r>
      <w:r w:rsidR="004435C5">
        <w:rPr>
          <w:sz w:val="28"/>
          <w:szCs w:val="28"/>
        </w:rPr>
        <w:t>плавания</w:t>
      </w:r>
      <w:r w:rsidRPr="00AC14B6">
        <w:rPr>
          <w:sz w:val="28"/>
          <w:szCs w:val="28"/>
        </w:rPr>
        <w:t xml:space="preserve"> и применяемые для общего физического развития, укрепления органов и систем организма, повышение его функциональных возможностей.</w:t>
      </w:r>
    </w:p>
    <w:p w14:paraId="1DF37831" w14:textId="77777777" w:rsidR="00AC14B6" w:rsidRPr="00AC14B6" w:rsidRDefault="00AC14B6" w:rsidP="0042117F">
      <w:pPr>
        <w:ind w:firstLine="709"/>
        <w:jc w:val="both"/>
        <w:rPr>
          <w:sz w:val="28"/>
          <w:szCs w:val="28"/>
        </w:rPr>
      </w:pPr>
      <w:r w:rsidRPr="00655E0F">
        <w:rPr>
          <w:b/>
          <w:bCs/>
          <w:sz w:val="28"/>
          <w:szCs w:val="28"/>
        </w:rPr>
        <w:t>Специальная физическая подготовка (СФП</w:t>
      </w:r>
      <w:r w:rsidRPr="00AC14B6">
        <w:rPr>
          <w:sz w:val="28"/>
          <w:szCs w:val="28"/>
        </w:rPr>
        <w:t>) — процесс развития двигательных способностей, отвечающих специфическим требованиям соревновательной деятельности в избранном виде спорта.</w:t>
      </w:r>
    </w:p>
    <w:p w14:paraId="2056A261" w14:textId="77777777" w:rsidR="00AC14B6" w:rsidRPr="00AC14B6" w:rsidRDefault="00AC14B6" w:rsidP="0042117F">
      <w:pPr>
        <w:ind w:firstLine="709"/>
        <w:jc w:val="both"/>
        <w:rPr>
          <w:sz w:val="28"/>
          <w:szCs w:val="28"/>
        </w:rPr>
      </w:pPr>
      <w:r w:rsidRPr="00655E0F">
        <w:rPr>
          <w:b/>
          <w:bCs/>
          <w:sz w:val="28"/>
          <w:szCs w:val="28"/>
        </w:rPr>
        <w:t>Техническая подготовка</w:t>
      </w:r>
      <w:r w:rsidRPr="00AC14B6">
        <w:rPr>
          <w:sz w:val="28"/>
          <w:szCs w:val="28"/>
        </w:rPr>
        <w:t xml:space="preserve"> - процесс обучения спортсмена основам техники двигательных действий и совершенствования избранных форм </w:t>
      </w:r>
      <w:r w:rsidRPr="00AC14B6">
        <w:rPr>
          <w:sz w:val="28"/>
          <w:szCs w:val="28"/>
        </w:rPr>
        <w:lastRenderedPageBreak/>
        <w:t>спортивной техники, а также развитие необходимых для этого двигательных способностей.</w:t>
      </w:r>
    </w:p>
    <w:p w14:paraId="36A02E05" w14:textId="77777777" w:rsidR="00AC14B6" w:rsidRPr="00AC14B6" w:rsidRDefault="00AC14B6" w:rsidP="0042117F">
      <w:pPr>
        <w:ind w:firstLine="709"/>
        <w:jc w:val="both"/>
        <w:rPr>
          <w:sz w:val="28"/>
          <w:szCs w:val="28"/>
        </w:rPr>
      </w:pPr>
      <w:r w:rsidRPr="00655E0F">
        <w:rPr>
          <w:b/>
          <w:bCs/>
          <w:sz w:val="28"/>
          <w:szCs w:val="28"/>
        </w:rPr>
        <w:t>Тактическая подготовка</w:t>
      </w:r>
      <w:r w:rsidRPr="00AC14B6">
        <w:rPr>
          <w:sz w:val="28"/>
          <w:szCs w:val="28"/>
        </w:rPr>
        <w:t xml:space="preserve"> — это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3A1233EF" w14:textId="77777777" w:rsidR="00AC14B6" w:rsidRPr="00AC14B6" w:rsidRDefault="00AC14B6" w:rsidP="0042117F">
      <w:pPr>
        <w:ind w:firstLine="709"/>
        <w:jc w:val="both"/>
        <w:rPr>
          <w:sz w:val="28"/>
          <w:szCs w:val="28"/>
        </w:rPr>
      </w:pPr>
      <w:r w:rsidRPr="00655E0F">
        <w:rPr>
          <w:b/>
          <w:bCs/>
          <w:sz w:val="28"/>
          <w:szCs w:val="28"/>
        </w:rPr>
        <w:t>Теоретическая подготовка</w:t>
      </w:r>
      <w:r w:rsidRPr="00AC14B6">
        <w:rPr>
          <w:sz w:val="28"/>
          <w:szCs w:val="28"/>
        </w:rPr>
        <w:t xml:space="preserve"> - процесс овладения минимумом знаний, необходимых для понимания сущности спорта и его социальной роли.</w:t>
      </w:r>
    </w:p>
    <w:p w14:paraId="675F218D" w14:textId="77777777" w:rsidR="00AC14B6" w:rsidRPr="00AC14B6" w:rsidRDefault="00AC14B6" w:rsidP="0042117F">
      <w:pPr>
        <w:ind w:firstLine="709"/>
        <w:jc w:val="both"/>
        <w:rPr>
          <w:sz w:val="28"/>
          <w:szCs w:val="28"/>
        </w:rPr>
      </w:pPr>
      <w:r w:rsidRPr="00655E0F">
        <w:rPr>
          <w:b/>
          <w:bCs/>
          <w:sz w:val="28"/>
          <w:szCs w:val="28"/>
        </w:rPr>
        <w:t>Интегральная подготовка</w:t>
      </w:r>
      <w:r w:rsidRPr="00AC14B6">
        <w:rPr>
          <w:sz w:val="28"/>
          <w:szCs w:val="28"/>
        </w:rPr>
        <w:t xml:space="preserve"> – это объединение двух и более видов подготовки.</w:t>
      </w:r>
    </w:p>
    <w:p w14:paraId="4797143C" w14:textId="77777777" w:rsidR="00AC14B6" w:rsidRPr="00AC14B6" w:rsidRDefault="00AC14B6" w:rsidP="0042117F">
      <w:pPr>
        <w:ind w:firstLine="709"/>
        <w:jc w:val="both"/>
        <w:rPr>
          <w:sz w:val="28"/>
          <w:szCs w:val="28"/>
        </w:rPr>
      </w:pPr>
      <w:r w:rsidRPr="00655E0F">
        <w:rPr>
          <w:b/>
          <w:bCs/>
          <w:sz w:val="28"/>
          <w:szCs w:val="28"/>
        </w:rPr>
        <w:t>Психологическая подготовка</w:t>
      </w:r>
      <w:r w:rsidRPr="00AC14B6">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AC14B6">
        <w:rPr>
          <w:noProof/>
          <w:sz w:val="28"/>
          <w:szCs w:val="28"/>
        </w:rPr>
        <w:drawing>
          <wp:inline distT="0" distB="0" distL="0" distR="0" wp14:anchorId="09B5EE75" wp14:editId="2389C2C4">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C14B6">
        <w:rPr>
          <w:sz w:val="28"/>
          <w:szCs w:val="28"/>
        </w:rPr>
        <w:t>доведение их до уровней, определяющих рекордные достижения. Под психологической подготовкой понимается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14:paraId="09F01EDD" w14:textId="77777777" w:rsidR="00AC14B6" w:rsidRPr="00AC14B6" w:rsidRDefault="00AC14B6" w:rsidP="0042117F">
      <w:pPr>
        <w:ind w:firstLine="709"/>
        <w:jc w:val="both"/>
        <w:rPr>
          <w:sz w:val="28"/>
          <w:szCs w:val="28"/>
        </w:rPr>
      </w:pPr>
      <w:r w:rsidRPr="00AC14B6">
        <w:rPr>
          <w:sz w:val="28"/>
          <w:szCs w:val="28"/>
        </w:rPr>
        <w:t>Специфика вида спорта предъявляет различные требования к качествам и структуре психологической подготовленности спортсмена.</w:t>
      </w:r>
    </w:p>
    <w:p w14:paraId="5BDCA853" w14:textId="0273D6C8" w:rsidR="00AC14B6" w:rsidRPr="00AC14B6" w:rsidRDefault="00AC14B6" w:rsidP="0042117F">
      <w:pPr>
        <w:ind w:firstLine="709"/>
        <w:jc w:val="both"/>
        <w:rPr>
          <w:sz w:val="28"/>
          <w:szCs w:val="28"/>
        </w:rPr>
      </w:pPr>
      <w:r w:rsidRPr="00AC14B6">
        <w:rPr>
          <w:sz w:val="28"/>
          <w:szCs w:val="28"/>
        </w:rPr>
        <w:t xml:space="preserve">Спортсменов, специализирующихся в </w:t>
      </w:r>
      <w:r w:rsidR="004435C5">
        <w:rPr>
          <w:sz w:val="28"/>
          <w:szCs w:val="28"/>
        </w:rPr>
        <w:t>плавании</w:t>
      </w:r>
      <w:r w:rsidRPr="00AC14B6">
        <w:rPr>
          <w:sz w:val="28"/>
          <w:szCs w:val="28"/>
        </w:rPr>
        <w:t>, отличают эффективное зрительное восприятие, быстрота сенсомоторного реагирования и оперативного мышления, широкое распределение, быстрое переключение и устойчивость внимания, сообразительность, настойчивость, решительность, смелость, быстрота и точность сложных двигательных реакций, легкость образования и перестройки двигательных навыков.</w:t>
      </w:r>
    </w:p>
    <w:p w14:paraId="3B326027" w14:textId="77777777" w:rsidR="00AC14B6" w:rsidRPr="00AC14B6" w:rsidRDefault="00AC14B6" w:rsidP="0042117F">
      <w:pPr>
        <w:ind w:firstLine="709"/>
        <w:jc w:val="both"/>
        <w:rPr>
          <w:sz w:val="28"/>
          <w:szCs w:val="28"/>
        </w:rPr>
      </w:pPr>
      <w:r w:rsidRPr="00AC14B6">
        <w:rPr>
          <w:sz w:val="28"/>
          <w:szCs w:val="28"/>
        </w:rPr>
        <w:t>В системе психологической подготовки спортсмена следует выделять следующие направления:</w:t>
      </w:r>
    </w:p>
    <w:p w14:paraId="169F9681" w14:textId="77777777" w:rsidR="00AC14B6" w:rsidRPr="00AC14B6" w:rsidRDefault="00AC14B6" w:rsidP="0042117F">
      <w:pPr>
        <w:ind w:firstLine="709"/>
        <w:jc w:val="both"/>
        <w:rPr>
          <w:sz w:val="28"/>
          <w:szCs w:val="28"/>
        </w:rPr>
      </w:pPr>
      <w:r w:rsidRPr="00AC14B6">
        <w:rPr>
          <w:sz w:val="28"/>
          <w:szCs w:val="28"/>
        </w:rPr>
        <w:t>-формирование мотивации занятий спортом;</w:t>
      </w:r>
    </w:p>
    <w:p w14:paraId="035DA0A5" w14:textId="77777777" w:rsidR="00AC14B6" w:rsidRPr="00AC14B6" w:rsidRDefault="00AC14B6" w:rsidP="0042117F">
      <w:pPr>
        <w:ind w:firstLine="709"/>
        <w:jc w:val="both"/>
        <w:rPr>
          <w:sz w:val="28"/>
          <w:szCs w:val="28"/>
        </w:rPr>
      </w:pPr>
      <w:r w:rsidRPr="00AC14B6">
        <w:rPr>
          <w:sz w:val="28"/>
          <w:szCs w:val="28"/>
        </w:rPr>
        <w:t>- волевую подготовку;</w:t>
      </w:r>
    </w:p>
    <w:p w14:paraId="39E87BE2" w14:textId="77777777" w:rsidR="00AC14B6" w:rsidRPr="00AC14B6" w:rsidRDefault="00AC14B6" w:rsidP="0042117F">
      <w:pPr>
        <w:ind w:firstLine="709"/>
        <w:jc w:val="both"/>
        <w:rPr>
          <w:sz w:val="28"/>
          <w:szCs w:val="28"/>
        </w:rPr>
      </w:pPr>
      <w:r w:rsidRPr="00AC14B6">
        <w:rPr>
          <w:sz w:val="28"/>
          <w:szCs w:val="28"/>
        </w:rPr>
        <w:t>-идеомоторную тренировку (совершенствование реагирования; совершенствование быстроты реагирования);</w:t>
      </w:r>
    </w:p>
    <w:p w14:paraId="26E571CF" w14:textId="77777777" w:rsidR="00AC14B6" w:rsidRPr="00AC14B6" w:rsidRDefault="00AC14B6" w:rsidP="0042117F">
      <w:pPr>
        <w:ind w:firstLine="709"/>
        <w:jc w:val="both"/>
        <w:rPr>
          <w:sz w:val="28"/>
          <w:szCs w:val="28"/>
        </w:rPr>
      </w:pPr>
      <w:r w:rsidRPr="00AC14B6">
        <w:rPr>
          <w:sz w:val="28"/>
          <w:szCs w:val="28"/>
        </w:rPr>
        <w:t>- психологическую подготовку к соревнованиям.</w:t>
      </w:r>
    </w:p>
    <w:p w14:paraId="4B4BCA78" w14:textId="77777777" w:rsidR="00AC14B6" w:rsidRPr="00AC14B6" w:rsidRDefault="00AC14B6" w:rsidP="0042117F">
      <w:pPr>
        <w:ind w:firstLine="709"/>
        <w:jc w:val="both"/>
        <w:rPr>
          <w:sz w:val="28"/>
          <w:szCs w:val="28"/>
        </w:rPr>
      </w:pPr>
      <w:r w:rsidRPr="00AC14B6">
        <w:rPr>
          <w:sz w:val="28"/>
          <w:szCs w:val="28"/>
        </w:rPr>
        <w:t>Формирование мотивации занятии спортом</w:t>
      </w:r>
    </w:p>
    <w:p w14:paraId="35A3473E" w14:textId="77777777" w:rsidR="00AC14B6" w:rsidRPr="00AC14B6" w:rsidRDefault="00AC14B6" w:rsidP="0042117F">
      <w:pPr>
        <w:ind w:firstLine="709"/>
        <w:jc w:val="both"/>
        <w:rPr>
          <w:sz w:val="28"/>
          <w:szCs w:val="28"/>
        </w:rPr>
      </w:pPr>
      <w:r w:rsidRPr="00AC14B6">
        <w:rPr>
          <w:sz w:val="28"/>
          <w:szCs w:val="28"/>
        </w:rPr>
        <w:t>Одна из проблем психической подготовки – сохранение желания   спортсменов к постоянному совершенствованию на протяжении длительного времени.</w:t>
      </w:r>
    </w:p>
    <w:p w14:paraId="53F0F3B5" w14:textId="7EC800A7" w:rsidR="00AC14B6" w:rsidRPr="00AC14B6" w:rsidRDefault="00AC14B6" w:rsidP="0042117F">
      <w:pPr>
        <w:ind w:firstLine="709"/>
        <w:jc w:val="both"/>
        <w:rPr>
          <w:sz w:val="28"/>
          <w:szCs w:val="28"/>
        </w:rPr>
      </w:pPr>
      <w:r w:rsidRPr="00AC14B6">
        <w:rPr>
          <w:sz w:val="28"/>
          <w:szCs w:val="28"/>
        </w:rPr>
        <w:t xml:space="preserve">На этапе начальной подготовки тренировочный процесс не связан с большими нагрузками, он содержит в себе много нового и </w:t>
      </w:r>
      <w:r w:rsidR="00283459" w:rsidRPr="00AC14B6">
        <w:rPr>
          <w:sz w:val="28"/>
          <w:szCs w:val="28"/>
        </w:rPr>
        <w:t>интересного,</w:t>
      </w:r>
      <w:r w:rsidRPr="00AC14B6">
        <w:rPr>
          <w:sz w:val="28"/>
          <w:szCs w:val="28"/>
        </w:rPr>
        <w:t xml:space="preserve"> и спортсмен прогрессирует от занятия к занятию. Все это позволяет поддерживать у юных спортсменов естественный интерес к занятиям. В дальнейшем, по мере увеличения нагрузок, определенной стабилизации, а иногда и длительного застоя в результатах, многие спортсмены не в состоянии сохранить устойчивый </w:t>
      </w:r>
      <w:r w:rsidRPr="00AC14B6">
        <w:rPr>
          <w:sz w:val="28"/>
          <w:szCs w:val="28"/>
        </w:rPr>
        <w:lastRenderedPageBreak/>
        <w:t>интерес к занятиям. По этой причине некоторые из них прекращают тренировку или находят интерес в занятиях другими видами спорта, который, как правило, также оказывается неустойчивым. Меры для сохранения и повышения мотивации спортсмена к напряженной подготовке и достижению наивысших результатов:</w:t>
      </w:r>
    </w:p>
    <w:p w14:paraId="5DC24CF4" w14:textId="77777777" w:rsidR="00AC14B6" w:rsidRPr="00AC14B6" w:rsidRDefault="00AC14B6" w:rsidP="0042117F">
      <w:pPr>
        <w:ind w:firstLine="709"/>
        <w:jc w:val="both"/>
        <w:rPr>
          <w:sz w:val="28"/>
          <w:szCs w:val="28"/>
        </w:rPr>
      </w:pPr>
      <w:r w:rsidRPr="00AC14B6">
        <w:rPr>
          <w:sz w:val="28"/>
          <w:szCs w:val="28"/>
        </w:rPr>
        <w:t>Прежде всего, тренер-преподаватель должен стремиться обеспечить такую организацию и содержание тренировочного процесса, которые постоянно ставили бы перед спортсменом задачи ощутимого совершенствования. Так, на первом этапе многолетней подготовки должна быть обеспечена направленность на обучение и совершенствование основных двигательных навыков и умений, изучение основ вида спорта. В дальнейшем нужно постоянно ориентировать спортсмена на необходимость активной работы над совершенствованием все более тонких компонентов подготовленности, преодоление постоянно возрастающих трудностей освоения все более высоких нагрузок. Принципиально важным моментом в поддержании устойчивого интереса спортсмена к занятиям является постоянная совместная работа с тренером, привлечение его к творческому процессу планирования и реализации тренировочных планов. Это приводит не только к поддержанию у спортсменов интереса к занятиям, но и способствует более быстрому технико-тактическому совершенствованию, росту спортивных результатов.</w:t>
      </w:r>
    </w:p>
    <w:p w14:paraId="020F238E" w14:textId="77777777" w:rsidR="00AC14B6" w:rsidRPr="00AC14B6" w:rsidRDefault="00AC14B6" w:rsidP="0042117F">
      <w:pPr>
        <w:ind w:firstLine="709"/>
        <w:jc w:val="both"/>
        <w:rPr>
          <w:sz w:val="28"/>
          <w:szCs w:val="28"/>
        </w:rPr>
      </w:pPr>
      <w:r w:rsidRPr="00AC14B6">
        <w:rPr>
          <w:sz w:val="28"/>
          <w:szCs w:val="28"/>
        </w:rPr>
        <w:t>Формирование у спортсменов целенаправленной мотивации спортивного совершенствования, активного творческого отношения к тренировочному процессу, осознания целей достижения высокого спортивного результата формирует чувство ответственности, облегчает перенесение высоких нагрузок и болевых ощущений, способствует изменению порогов чувствительности соответствующих анализаторов, эффективной мобилизации ресурсов организма.</w:t>
      </w:r>
    </w:p>
    <w:p w14:paraId="19D3BC2E" w14:textId="77777777" w:rsidR="00AC14B6" w:rsidRPr="00655E0F" w:rsidRDefault="00AC14B6" w:rsidP="0042117F">
      <w:pPr>
        <w:ind w:firstLine="709"/>
        <w:jc w:val="both"/>
        <w:rPr>
          <w:b/>
          <w:bCs/>
          <w:sz w:val="28"/>
          <w:szCs w:val="28"/>
        </w:rPr>
      </w:pPr>
      <w:r w:rsidRPr="00655E0F">
        <w:rPr>
          <w:b/>
          <w:bCs/>
          <w:sz w:val="28"/>
          <w:szCs w:val="28"/>
        </w:rPr>
        <w:t>Волевая подготовка</w:t>
      </w:r>
    </w:p>
    <w:p w14:paraId="6AE6F007" w14:textId="77777777" w:rsidR="00AC14B6" w:rsidRPr="00AC14B6" w:rsidRDefault="00AC14B6" w:rsidP="0042117F">
      <w:pPr>
        <w:ind w:firstLine="709"/>
        <w:jc w:val="both"/>
        <w:rPr>
          <w:sz w:val="28"/>
          <w:szCs w:val="28"/>
        </w:rPr>
      </w:pPr>
      <w:r w:rsidRPr="00AC14B6">
        <w:rPr>
          <w:sz w:val="28"/>
          <w:szCs w:val="28"/>
        </w:rPr>
        <w:t>Волевая подготовка осуществляется успешно, если процесс воспитания воли органически увязывается с совершенствованием технико-тактического мастерства, развитием физических качеств, интегральной подготовкой спортсмена.</w:t>
      </w:r>
    </w:p>
    <w:p w14:paraId="389319AE" w14:textId="77777777" w:rsidR="00AC14B6" w:rsidRPr="00AC14B6" w:rsidRDefault="00AC14B6" w:rsidP="0042117F">
      <w:pPr>
        <w:ind w:firstLine="709"/>
        <w:jc w:val="both"/>
        <w:rPr>
          <w:sz w:val="28"/>
          <w:szCs w:val="28"/>
        </w:rPr>
      </w:pPr>
      <w:r w:rsidRPr="00AC14B6">
        <w:rPr>
          <w:sz w:val="28"/>
          <w:szCs w:val="28"/>
        </w:rPr>
        <w:t>При воспитании волевых качеств у спортсменов решающим фактором является ориентация деятельности спортсмена на преодоление возрастающих трудностей. Направленность к высшим достижениям, постоянное повышение тренировочных требований создают предпосылки для систематического преодоления всевозрастающих трудностей как в тренировке, так и в соревнованиях, что содействует воспитанию волевых качеств. Практической основой методики волевой подготовки служат следующие факторы.</w:t>
      </w:r>
    </w:p>
    <w:p w14:paraId="7E4CF9A8" w14:textId="77777777" w:rsidR="00AC14B6" w:rsidRPr="00AC14B6" w:rsidRDefault="00AC14B6" w:rsidP="0042117F">
      <w:pPr>
        <w:ind w:firstLine="709"/>
        <w:jc w:val="both"/>
        <w:rPr>
          <w:sz w:val="28"/>
          <w:szCs w:val="28"/>
        </w:rPr>
      </w:pPr>
      <w:r w:rsidRPr="00AC14B6">
        <w:rPr>
          <w:sz w:val="28"/>
          <w:szCs w:val="28"/>
        </w:rPr>
        <w:t>Регулярная обязательная реализация тренировочной программы и соревновательных установок. Решающим здесь является воспитание спортивного трудолюбия и делового стиля организации занятий.</w:t>
      </w:r>
    </w:p>
    <w:p w14:paraId="6A128CE0" w14:textId="77777777" w:rsidR="00AC14B6" w:rsidRPr="00AC14B6" w:rsidRDefault="00AC14B6" w:rsidP="0042117F">
      <w:pPr>
        <w:ind w:firstLine="709"/>
        <w:jc w:val="both"/>
        <w:rPr>
          <w:sz w:val="28"/>
          <w:szCs w:val="28"/>
        </w:rPr>
      </w:pPr>
      <w:r w:rsidRPr="00AC14B6">
        <w:rPr>
          <w:sz w:val="28"/>
          <w:szCs w:val="28"/>
        </w:rPr>
        <w:t xml:space="preserve">Требование обязательного выполнения тренировочной программы и соревновательных установок связано с воспитанием у спортсмена привычки к систематическим усилиям и настойчивости в преодолении трудностей, умения доводить начатое дело до конца, твердо держать данное слово. Успех в этом деле </w:t>
      </w:r>
      <w:r w:rsidRPr="00AC14B6">
        <w:rPr>
          <w:sz w:val="28"/>
          <w:szCs w:val="28"/>
        </w:rPr>
        <w:lastRenderedPageBreak/>
        <w:t>возможен лишь и том случае, если спортсмен четко осознает задачи в спорте, понимает, что достижение спортивных вершин невозможно без преодоления больших трудностей, верит в тренера и в правильность избранной методики подготовки. Очень, важно, чтобы сложные задачи, которые ставятся перед спортсменом па различных этапах его спортивного совершенствования, были реальны при соответствующей мобилизации духовных и физических сил,</w:t>
      </w:r>
    </w:p>
    <w:p w14:paraId="64B36E79" w14:textId="77777777" w:rsidR="00AC14B6" w:rsidRPr="00AC14B6" w:rsidRDefault="00AC14B6" w:rsidP="0042117F">
      <w:pPr>
        <w:ind w:firstLine="709"/>
        <w:jc w:val="both"/>
        <w:rPr>
          <w:sz w:val="28"/>
          <w:szCs w:val="28"/>
        </w:rPr>
      </w:pPr>
      <w:r w:rsidRPr="00AC14B6">
        <w:rPr>
          <w:sz w:val="28"/>
          <w:szCs w:val="28"/>
        </w:rPr>
        <w:t>Системное введение дополнительных трудностей. При этом применяются различные приемы: введение дополнительного задания, проведение тренировочных занятий в усложненных условиях, увеличение степени риска, введение сбивающих сенсорно-эмоциональных факторов, усложнение соревновательных воздействий и др.</w:t>
      </w:r>
    </w:p>
    <w:p w14:paraId="52A216E2" w14:textId="77777777" w:rsidR="00AC14B6" w:rsidRPr="00AC14B6" w:rsidRDefault="00AC14B6" w:rsidP="0042117F">
      <w:pPr>
        <w:ind w:firstLine="709"/>
        <w:jc w:val="both"/>
        <w:rPr>
          <w:sz w:val="28"/>
          <w:szCs w:val="28"/>
        </w:rPr>
      </w:pPr>
      <w:r w:rsidRPr="00AC14B6">
        <w:rPr>
          <w:sz w:val="28"/>
          <w:szCs w:val="28"/>
        </w:rPr>
        <w:t>Использование соревнований и соревновательного метода. Повышению эффективности использования соревновательного метода способствуют методические приемы, широко применяющиеся на практике: а) соревнования с установкой на количественную сторону выполнения задания; б) соревнования с установкой на качественную сторону выполнения задания; в) соревнования в усложненных или непривычных условиях.</w:t>
      </w:r>
    </w:p>
    <w:p w14:paraId="2F54D0C4" w14:textId="77777777" w:rsidR="00AC14B6" w:rsidRPr="00AC14B6" w:rsidRDefault="00AC14B6" w:rsidP="0042117F">
      <w:pPr>
        <w:ind w:firstLine="709"/>
        <w:jc w:val="both"/>
        <w:rPr>
          <w:sz w:val="28"/>
          <w:szCs w:val="28"/>
        </w:rPr>
      </w:pPr>
      <w:r w:rsidRPr="00AC14B6">
        <w:rPr>
          <w:sz w:val="28"/>
          <w:szCs w:val="28"/>
        </w:rPr>
        <w:t>Очень важно регулярное участие в различных соревнованиях, обязательное участие в календарных соревнованиях и систематическое использование соревновательного метода при организации тренировочных занятий.</w:t>
      </w:r>
    </w:p>
    <w:p w14:paraId="63D9C1EC" w14:textId="77777777" w:rsidR="00AC14B6" w:rsidRPr="00AC14B6" w:rsidRDefault="00AC14B6" w:rsidP="0042117F">
      <w:pPr>
        <w:ind w:firstLine="709"/>
        <w:jc w:val="both"/>
        <w:rPr>
          <w:sz w:val="28"/>
          <w:szCs w:val="28"/>
        </w:rPr>
      </w:pPr>
      <w:r w:rsidRPr="00AC14B6">
        <w:rPr>
          <w:sz w:val="28"/>
          <w:szCs w:val="28"/>
        </w:rPr>
        <w:t xml:space="preserve">Последовательное усиление функции самовоспитания как основы самопознания, осмысления спортсменом сути своей спортивной деятельности. Сюда входят следующие компоненты: а) неотступное соблюдение общего режима жизни; б) </w:t>
      </w:r>
      <w:proofErr w:type="spellStart"/>
      <w:r w:rsidRPr="00AC14B6">
        <w:rPr>
          <w:sz w:val="28"/>
          <w:szCs w:val="28"/>
        </w:rPr>
        <w:t>самоубеждение</w:t>
      </w:r>
      <w:proofErr w:type="spellEnd"/>
      <w:r w:rsidRPr="00AC14B6">
        <w:rPr>
          <w:sz w:val="28"/>
          <w:szCs w:val="28"/>
        </w:rPr>
        <w:t xml:space="preserve">, </w:t>
      </w:r>
      <w:proofErr w:type="spellStart"/>
      <w:r w:rsidRPr="00AC14B6">
        <w:rPr>
          <w:sz w:val="28"/>
          <w:szCs w:val="28"/>
        </w:rPr>
        <w:t>самопобуждение</w:t>
      </w:r>
      <w:proofErr w:type="spellEnd"/>
      <w:r w:rsidRPr="00AC14B6">
        <w:rPr>
          <w:sz w:val="28"/>
          <w:szCs w:val="28"/>
        </w:rPr>
        <w:t xml:space="preserve"> и </w:t>
      </w:r>
      <w:proofErr w:type="spellStart"/>
      <w:r w:rsidRPr="00AC14B6">
        <w:rPr>
          <w:sz w:val="28"/>
          <w:szCs w:val="28"/>
        </w:rPr>
        <w:t>самопринуждение</w:t>
      </w:r>
      <w:proofErr w:type="spellEnd"/>
      <w:r w:rsidRPr="00AC14B6">
        <w:rPr>
          <w:sz w:val="28"/>
          <w:szCs w:val="28"/>
        </w:rPr>
        <w:t xml:space="preserve"> к выполнению тренировочной программы и соревновательного результата; в) саморегуляция эмоций, психического и общего состояния посредством аутогенных других методов и приемов; г) постоянный самоконтроль.</w:t>
      </w:r>
    </w:p>
    <w:p w14:paraId="33F168F4" w14:textId="77777777" w:rsidR="00AC14B6" w:rsidRPr="00AC14B6" w:rsidRDefault="00AC14B6" w:rsidP="0042117F">
      <w:pPr>
        <w:ind w:firstLine="709"/>
        <w:jc w:val="both"/>
        <w:rPr>
          <w:sz w:val="28"/>
          <w:szCs w:val="28"/>
        </w:rPr>
      </w:pPr>
      <w:r w:rsidRPr="00AC14B6">
        <w:rPr>
          <w:sz w:val="28"/>
          <w:szCs w:val="28"/>
        </w:rPr>
        <w:t>Основной метод воспитания спортсмена – метод убеждения, личный пример тренера и товарищей. В процессе волевой подготовки особое внимание необходимо обращать на нравственно-этическое воспитание спортсменов. Спортивная этика как совокупность норм и правил поведения спортсмена, определяющих его отношение к Родине, обществу, коллективу, в процессе спортивного совершенствования является одним из важных разделов профессиональной этики. В содержание этого понятия входят как общие требования морали, выработанной обществом, так и специфические требования к поведению спортсмена.</w:t>
      </w:r>
    </w:p>
    <w:p w14:paraId="4F5439E6" w14:textId="77777777" w:rsidR="00AC14B6" w:rsidRPr="00AC14B6" w:rsidRDefault="00AC14B6" w:rsidP="0042117F">
      <w:pPr>
        <w:ind w:firstLine="709"/>
        <w:jc w:val="both"/>
        <w:rPr>
          <w:sz w:val="28"/>
          <w:szCs w:val="28"/>
        </w:rPr>
      </w:pPr>
      <w:r w:rsidRPr="00AC14B6">
        <w:rPr>
          <w:sz w:val="28"/>
          <w:szCs w:val="28"/>
        </w:rPr>
        <w:t>Но есть особые требования, разрабатываемые спортивной этикой, поскольку спортсмены и тренеры подчас оказываются в исключительных ситуациях. К ним относятся постоянное совершенствование спортивной квалификации, высокая добросовестность, организованность, постоянная забота о судьбе товарища, оперативность, способность быстро принимать решение, выдержанность, тактичность, критическое отношение не только к другим, но и к себе, бескорыстное служение спорту.</w:t>
      </w:r>
    </w:p>
    <w:p w14:paraId="6D3DFD8D" w14:textId="77777777" w:rsidR="00AC14B6" w:rsidRPr="00AC14B6" w:rsidRDefault="00AC14B6" w:rsidP="0042117F">
      <w:pPr>
        <w:ind w:firstLine="709"/>
        <w:jc w:val="both"/>
        <w:rPr>
          <w:sz w:val="28"/>
          <w:szCs w:val="28"/>
        </w:rPr>
      </w:pPr>
      <w:r w:rsidRPr="00AC14B6">
        <w:rPr>
          <w:sz w:val="28"/>
          <w:szCs w:val="28"/>
        </w:rPr>
        <w:t xml:space="preserve">Для воспитания высоконравственной личности необходимы: единство </w:t>
      </w:r>
      <w:r w:rsidRPr="00AC14B6">
        <w:rPr>
          <w:sz w:val="28"/>
          <w:szCs w:val="28"/>
        </w:rPr>
        <w:lastRenderedPageBreak/>
        <w:t>практической, организаторской работы; целесообразная организация положительного нравственного опыта спортсменов; сплоченность коллектива спортсменов, благоприятная моральная атмосфера; высокий авторитет тренера.</w:t>
      </w:r>
    </w:p>
    <w:p w14:paraId="7E34F19F" w14:textId="77777777" w:rsidR="00AC14B6" w:rsidRPr="00AC14B6" w:rsidRDefault="00AC14B6" w:rsidP="0042117F">
      <w:pPr>
        <w:ind w:firstLine="709"/>
        <w:jc w:val="both"/>
        <w:rPr>
          <w:sz w:val="28"/>
          <w:szCs w:val="28"/>
        </w:rPr>
      </w:pPr>
      <w:r w:rsidRPr="00AC14B6">
        <w:rPr>
          <w:sz w:val="28"/>
          <w:szCs w:val="28"/>
        </w:rPr>
        <w:t>Идеомоторная тренировка</w:t>
      </w:r>
    </w:p>
    <w:p w14:paraId="50265413" w14:textId="77777777" w:rsidR="00AC14B6" w:rsidRPr="00AC14B6" w:rsidRDefault="00AC14B6" w:rsidP="0042117F">
      <w:pPr>
        <w:ind w:firstLine="709"/>
        <w:jc w:val="both"/>
        <w:rPr>
          <w:sz w:val="28"/>
          <w:szCs w:val="28"/>
        </w:rPr>
      </w:pPr>
      <w:r w:rsidRPr="00AC14B6">
        <w:rPr>
          <w:sz w:val="28"/>
          <w:szCs w:val="28"/>
        </w:rPr>
        <w:t>Одним из важнейших разделов психической подготовки является совершенствование кинестетических и зрительных восприятий параметров двигательных действий и внешней среды, сопровождающих процесс тренировки и соревнований. Спортсмены высокой квалификации обладают исключительными способностями к точной оценке кинематических и динамических характеристик движений, динамической структуры. Эти способности во многом определяют не только эффективность участия в соревнованиях, но и самым непосредственным образом влияют на длительность и качество технико-тактического и функционального совершенствования.</w:t>
      </w:r>
    </w:p>
    <w:p w14:paraId="69744BB8" w14:textId="77777777" w:rsidR="00AC14B6" w:rsidRPr="00AC14B6" w:rsidRDefault="00AC14B6" w:rsidP="0042117F">
      <w:pPr>
        <w:ind w:firstLine="709"/>
        <w:jc w:val="both"/>
        <w:rPr>
          <w:sz w:val="28"/>
          <w:szCs w:val="28"/>
        </w:rPr>
      </w:pPr>
      <w:r w:rsidRPr="00AC14B6">
        <w:rPr>
          <w:sz w:val="28"/>
          <w:szCs w:val="28"/>
        </w:rPr>
        <w:t>Совершенствованию специализированных восприятий способствует применение идеомоторной тренировки, которая позволяет спортсмену путем мысленного воспроизведения зрительных и мышечно-двигательных представлений лучше усвоить рациональные технико-тактические варианты выполнения движений, оптимальный режим работы мышечного аппарата.</w:t>
      </w:r>
    </w:p>
    <w:p w14:paraId="2D89C47C" w14:textId="77777777" w:rsidR="00AC14B6" w:rsidRPr="00AC14B6" w:rsidRDefault="00AC14B6" w:rsidP="0042117F">
      <w:pPr>
        <w:ind w:firstLine="709"/>
        <w:jc w:val="both"/>
        <w:rPr>
          <w:sz w:val="28"/>
          <w:szCs w:val="28"/>
        </w:rPr>
      </w:pPr>
      <w:r w:rsidRPr="00AC14B6">
        <w:rPr>
          <w:sz w:val="28"/>
          <w:szCs w:val="28"/>
        </w:rPr>
        <w:t>Практическая реализация идеомоторной тренировки требует соблюдения методических приемов, которые постоянно должны находиться в поле зрения тренера и спортсмена. Во-первых, мысленное воспроизведение движений должно проводиться в точном соответствии с характеристиками техники действий. Во- вторых, необходимо концентрировать внимание на выполнении конкретных элементов действий. При этом спортсмены невысокой квалификации при создании образов движений в процессе идеомоторной тренировки должны чаще обращать внимание на более общие параметры – основные положения и траектории, темп движений и др. С ростом квалификации и увеличением точности зрительных и мышечно-двигательных восприятий идеомоторная тренировка в большей мере должна направляться на совершенствование восприятий более тонких компонентов технико-тактических действий, ритма движений, координации деятельности различных мышечных групп и т. п. Важной стороной психической подготовки, роль которой с ростом спортивного мастерства возрастает, является психическая регуляция межмышечной координации, выражающаяся в формировании режима работы как мышц, обеспечивающих выполнение основных движений, так и их антагонистов. Умение синхронизировать напряжение работающих мышц, максимально расслаблять мышцы-антагонисты – важный показатель спортивного мастерства, обеспечивающий эффективное выполнение рабочих движений и повышающий экономичность работы. Даже не все спортсмены высокого класса в должной мере владеют умением оптимально координировать активность мышц. Стремление показать наивысший результат часто приводит к чрезмерному напряжению мышц лица, шеи, мышц-антагонистов, что снижает скоростно- силовые проявления, выносливость, спортивные результаты.</w:t>
      </w:r>
    </w:p>
    <w:p w14:paraId="19439F71" w14:textId="77777777" w:rsidR="00AC14B6" w:rsidRPr="00AC14B6" w:rsidRDefault="00AC14B6" w:rsidP="0042117F">
      <w:pPr>
        <w:ind w:firstLine="709"/>
        <w:jc w:val="both"/>
        <w:rPr>
          <w:sz w:val="28"/>
          <w:szCs w:val="28"/>
        </w:rPr>
      </w:pPr>
      <w:r w:rsidRPr="00AC14B6">
        <w:rPr>
          <w:sz w:val="28"/>
          <w:szCs w:val="28"/>
        </w:rPr>
        <w:t xml:space="preserve">Способность спортсмена сконцентрировать внимание на максимальной активности отдельных мышечных групп, при максимальном расслаблении </w:t>
      </w:r>
      <w:r w:rsidRPr="00AC14B6">
        <w:rPr>
          <w:sz w:val="28"/>
          <w:szCs w:val="28"/>
        </w:rPr>
        <w:lastRenderedPageBreak/>
        <w:t>других требует постоянной целенаправленной идеомоторной тренировки. Для решения этой задачи наиболее эффективно обучение спортсмена возможно более полному произвольному расслаблению мышц, а затем совершенствование способности к концентрации напряжений мышечных групп, обеспечивающих эффективное выполнение движения.</w:t>
      </w:r>
    </w:p>
    <w:p w14:paraId="52487616" w14:textId="77777777" w:rsidR="00AC14B6" w:rsidRPr="00655E0F" w:rsidRDefault="00AC14B6" w:rsidP="0042117F">
      <w:pPr>
        <w:ind w:firstLine="709"/>
        <w:jc w:val="both"/>
        <w:rPr>
          <w:b/>
          <w:bCs/>
          <w:sz w:val="28"/>
          <w:szCs w:val="28"/>
        </w:rPr>
      </w:pPr>
      <w:r w:rsidRPr="00655E0F">
        <w:rPr>
          <w:b/>
          <w:bCs/>
          <w:sz w:val="28"/>
          <w:szCs w:val="28"/>
        </w:rPr>
        <w:t>Психологическая подготовка к соревнованиям</w:t>
      </w:r>
    </w:p>
    <w:p w14:paraId="40E70122" w14:textId="77777777" w:rsidR="00AC14B6" w:rsidRPr="00AC14B6" w:rsidRDefault="00AC14B6" w:rsidP="0042117F">
      <w:pPr>
        <w:ind w:firstLine="709"/>
        <w:jc w:val="both"/>
        <w:rPr>
          <w:sz w:val="28"/>
          <w:szCs w:val="28"/>
        </w:rPr>
      </w:pPr>
      <w:r w:rsidRPr="00AC14B6">
        <w:rPr>
          <w:sz w:val="28"/>
          <w:szCs w:val="28"/>
        </w:rPr>
        <w:t>Психологическая подготовка к конкретным соревнованиям делится на раннюю начинающуюся примерно за месяц до соревнования, и непосредственную; перед выступлением, в ходе соревнования и после его окончания.</w:t>
      </w:r>
    </w:p>
    <w:p w14:paraId="792358B4" w14:textId="77777777" w:rsidR="00AC14B6" w:rsidRPr="00AC14B6" w:rsidRDefault="00AC14B6" w:rsidP="0042117F">
      <w:pPr>
        <w:ind w:firstLine="709"/>
        <w:jc w:val="both"/>
        <w:rPr>
          <w:sz w:val="28"/>
          <w:szCs w:val="28"/>
        </w:rPr>
      </w:pPr>
      <w:r w:rsidRPr="00AC14B6">
        <w:rPr>
          <w:sz w:val="28"/>
          <w:szCs w:val="28"/>
        </w:rPr>
        <w:t>Ранняя предсоревновательная подготовка предполагает: получение ин- формации об условиях предстоящего соревнования и основных конкурентах; получение информации об уровне тренированности спортсмена, особенностях его личности и психического состояния на настоящем этапе подготовки; определение цели выступления, составление программы действий в предстоящих соревнованиях (с учетом имеющейся информации); разработку подробной программы психологической подготовки к соревнованиям и поведения, включая и этап самих соревнований; разработку системы моделирования условий предстоящих соревнований; стимуляцию правильных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 организацию преодоления трудностей и препятствий в условиях, моделирующих соревновательную деятельность, с установкой на совершенствование у спортсмена волевых качеств, уверенности и тактического мышления; создание в процессе подготовки условий и использование приемов для снижения психической напряженности спортсмена.</w:t>
      </w:r>
    </w:p>
    <w:p w14:paraId="5C0EEC0C" w14:textId="77777777" w:rsidR="00AC14B6" w:rsidRPr="00AC14B6" w:rsidRDefault="00AC14B6" w:rsidP="0042117F">
      <w:pPr>
        <w:ind w:firstLine="709"/>
        <w:jc w:val="both"/>
        <w:rPr>
          <w:sz w:val="28"/>
          <w:szCs w:val="28"/>
        </w:rPr>
      </w:pPr>
      <w:r w:rsidRPr="00AC14B6">
        <w:rPr>
          <w:sz w:val="28"/>
          <w:szCs w:val="28"/>
        </w:rPr>
        <w:t xml:space="preserve">Непосредственная психологическая подготовка к соревнованию и в ходе его включает психическую настройку и управление психическим состоянием непосредственно перед выступлением; психологическое воздействие в перерывах между выступлениями и организацию условий для нервно-психологического восстановления; психологическое воздействие в ходе одного выступления, психологическое воздействие после окончания очередного выступления. Психологическая настройка перед каждым выступлением должна предусматривать интеллектуальную настройку на выступление, заключающуюся в уточнении и детализации предстоящей спортивной борьбы, и волевую настройку, связанную с созданием готовности к максимальным усилиям и проявлению необходимых волевых качеств в предстоящей спортивной борьбе, а также систему воздействия, уменьшающих эмоциональную напряженность спортсмена. Психологическое воздействие в ходе одного выступления предусматривает: краткий самоанализ (в перерывах) и коррекцию поведения; стимуляцию волевых усилий, уменьшение напряженности; психологическое воздействие после окончания классификационных выступлений – нормализацию психического состояния, устранение эмоций, мешающих объективной оценке своих возможностей, выработку уверенности в своих силах; психологическое воздействие в перерыве </w:t>
      </w:r>
      <w:r w:rsidRPr="00AC14B6">
        <w:rPr>
          <w:sz w:val="28"/>
          <w:szCs w:val="28"/>
        </w:rPr>
        <w:lastRenderedPageBreak/>
        <w:t>между отдельными выступлениями – анализ прошедших выступлений; ориентировочное программирование очередного выступления с учетом сил соперников, восстановление уверенности; организацию условий для нервно- психического восстановления (уменьшение психического утомления, снижение напряженности путем применения разных средств активного отдыха, отвлечения, самовнушение и т.п.).</w:t>
      </w:r>
    </w:p>
    <w:p w14:paraId="43826F89" w14:textId="77777777" w:rsidR="00AC14B6" w:rsidRPr="00AC14B6" w:rsidRDefault="00AC14B6" w:rsidP="0042117F">
      <w:pPr>
        <w:ind w:firstLine="709"/>
        <w:jc w:val="both"/>
        <w:rPr>
          <w:sz w:val="28"/>
          <w:szCs w:val="28"/>
        </w:rPr>
      </w:pPr>
      <w:r w:rsidRPr="00AC14B6">
        <w:rPr>
          <w:sz w:val="28"/>
          <w:szCs w:val="28"/>
        </w:rPr>
        <w:t>Психологическая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w:t>
      </w:r>
    </w:p>
    <w:p w14:paraId="420DB12A" w14:textId="294744DB" w:rsidR="00AC14B6" w:rsidRDefault="00AC14B6" w:rsidP="0042117F">
      <w:pPr>
        <w:pStyle w:val="2"/>
        <w:jc w:val="center"/>
        <w:rPr>
          <w:sz w:val="28"/>
          <w:szCs w:val="28"/>
        </w:rPr>
      </w:pPr>
      <w:r>
        <w:rPr>
          <w:sz w:val="28"/>
          <w:szCs w:val="28"/>
        </w:rPr>
        <w:t>2.3.2. Учебно-тренировочные мероприятия.</w:t>
      </w:r>
      <w:bookmarkEnd w:id="0"/>
    </w:p>
    <w:p w14:paraId="70F09626" w14:textId="59CDF39D" w:rsidR="00655E0F" w:rsidRPr="00296FCC" w:rsidRDefault="00AC14B6" w:rsidP="0042117F">
      <w:pPr>
        <w:pStyle w:val="Bodytext2"/>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779A8ACE" w14:textId="77777777" w:rsidR="00AC14B6" w:rsidRDefault="00AC14B6" w:rsidP="0042117F">
      <w:pPr>
        <w:ind w:firstLine="709"/>
        <w:jc w:val="right"/>
        <w:rPr>
          <w:sz w:val="28"/>
          <w:szCs w:val="28"/>
        </w:rPr>
      </w:pPr>
    </w:p>
    <w:p w14:paraId="7ECBF319" w14:textId="77777777" w:rsidR="00AC14B6" w:rsidRPr="002B456B" w:rsidRDefault="00AC14B6" w:rsidP="0042117F">
      <w:pPr>
        <w:ind w:firstLine="709"/>
        <w:jc w:val="right"/>
        <w:rPr>
          <w:sz w:val="28"/>
          <w:szCs w:val="28"/>
        </w:rPr>
      </w:pPr>
      <w:r>
        <w:rPr>
          <w:sz w:val="28"/>
          <w:szCs w:val="28"/>
        </w:rPr>
        <w:t>Таблица 4</w:t>
      </w:r>
    </w:p>
    <w:p w14:paraId="713A066E" w14:textId="77777777" w:rsidR="00AC14B6" w:rsidRDefault="00AC14B6" w:rsidP="0042117F">
      <w:pPr>
        <w:contextualSpacing/>
        <w:jc w:val="center"/>
      </w:pPr>
      <w:r>
        <w:rPr>
          <w:b/>
          <w:sz w:val="28"/>
          <w:szCs w:val="28"/>
        </w:rPr>
        <w:t>Учебно-тренировочные мероприятия</w:t>
      </w:r>
    </w:p>
    <w:p w14:paraId="5A15B002" w14:textId="77777777" w:rsidR="00AC14B6" w:rsidRDefault="00AC14B6" w:rsidP="0042117F">
      <w:pPr>
        <w:pStyle w:val="af3"/>
        <w:contextualSpacing/>
        <w:rPr>
          <w:rFonts w:ascii="Times New Roman" w:hAnsi="Times New Roman" w:cs="Times New Roman"/>
          <w:sz w:val="28"/>
          <w:szCs w:val="28"/>
        </w:rPr>
      </w:pPr>
    </w:p>
    <w:tbl>
      <w:tblPr>
        <w:tblStyle w:val="TableNormal"/>
        <w:tblW w:w="101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2299"/>
        <w:gridCol w:w="1559"/>
        <w:gridCol w:w="2159"/>
        <w:gridCol w:w="1739"/>
        <w:gridCol w:w="1664"/>
      </w:tblGrid>
      <w:tr w:rsidR="00F5488E" w:rsidRPr="00AC14B6" w14:paraId="12FDC995" w14:textId="77777777" w:rsidTr="00F574A3">
        <w:trPr>
          <w:trHeight w:val="1208"/>
        </w:trPr>
        <w:tc>
          <w:tcPr>
            <w:tcW w:w="761" w:type="dxa"/>
            <w:vMerge w:val="restart"/>
          </w:tcPr>
          <w:p w14:paraId="44897A11" w14:textId="77777777" w:rsidR="00F5488E" w:rsidRPr="00AC14B6" w:rsidRDefault="00F5488E" w:rsidP="0042117F">
            <w:pPr>
              <w:pStyle w:val="TableParagraph"/>
              <w:ind w:left="108" w:right="53"/>
              <w:rPr>
                <w:sz w:val="24"/>
                <w:szCs w:val="24"/>
              </w:rPr>
            </w:pPr>
            <w:r w:rsidRPr="00AC14B6">
              <w:rPr>
                <w:sz w:val="24"/>
                <w:szCs w:val="24"/>
              </w:rPr>
              <w:t>№ п/п</w:t>
            </w:r>
          </w:p>
        </w:tc>
        <w:tc>
          <w:tcPr>
            <w:tcW w:w="2299" w:type="dxa"/>
            <w:vMerge w:val="restart"/>
          </w:tcPr>
          <w:p w14:paraId="691CC01B" w14:textId="77777777" w:rsidR="00F5488E" w:rsidRPr="00AC14B6" w:rsidRDefault="00F5488E" w:rsidP="0042117F">
            <w:pPr>
              <w:pStyle w:val="TableParagraph"/>
              <w:ind w:left="108" w:right="343" w:firstLine="1"/>
              <w:rPr>
                <w:sz w:val="24"/>
                <w:szCs w:val="24"/>
              </w:rPr>
            </w:pPr>
            <w:r w:rsidRPr="00AC14B6">
              <w:rPr>
                <w:sz w:val="24"/>
                <w:szCs w:val="24"/>
              </w:rPr>
              <w:t>Виды учебно- тренировочных мероприятий</w:t>
            </w:r>
          </w:p>
        </w:tc>
        <w:tc>
          <w:tcPr>
            <w:tcW w:w="7121" w:type="dxa"/>
            <w:gridSpan w:val="4"/>
            <w:tcBorders>
              <w:right w:val="single" w:sz="6" w:space="0" w:color="000000"/>
            </w:tcBorders>
          </w:tcPr>
          <w:p w14:paraId="75ECA834" w14:textId="2CB291A1" w:rsidR="00F5488E" w:rsidRPr="00AC14B6" w:rsidRDefault="00F5488E" w:rsidP="0042117F">
            <w:pPr>
              <w:pStyle w:val="TableParagraph"/>
              <w:ind w:left="108" w:hanging="6"/>
              <w:rPr>
                <w:sz w:val="24"/>
                <w:szCs w:val="24"/>
              </w:rPr>
            </w:pPr>
            <w:r w:rsidRPr="00AC14B6">
              <w:rPr>
                <w:sz w:val="24"/>
                <w:szCs w:val="24"/>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w:t>
            </w:r>
            <w:r w:rsidR="00AC14B6">
              <w:rPr>
                <w:sz w:val="24"/>
                <w:szCs w:val="24"/>
              </w:rPr>
              <w:t xml:space="preserve"> </w:t>
            </w:r>
            <w:r w:rsidRPr="00AC14B6">
              <w:rPr>
                <w:sz w:val="24"/>
                <w:szCs w:val="24"/>
              </w:rPr>
              <w:t>проведения учебно-тренировочных мероприятий и обратно)</w:t>
            </w:r>
          </w:p>
        </w:tc>
      </w:tr>
      <w:tr w:rsidR="00F5488E" w:rsidRPr="00AC14B6" w14:paraId="2E1C7275" w14:textId="77777777" w:rsidTr="00AC14B6">
        <w:trPr>
          <w:trHeight w:val="1557"/>
        </w:trPr>
        <w:tc>
          <w:tcPr>
            <w:tcW w:w="761" w:type="dxa"/>
            <w:vMerge/>
          </w:tcPr>
          <w:p w14:paraId="7E4CD1F8" w14:textId="77777777" w:rsidR="00F5488E" w:rsidRPr="00AC14B6" w:rsidRDefault="00F5488E" w:rsidP="0042117F">
            <w:pPr>
              <w:pStyle w:val="TableParagraph"/>
              <w:ind w:left="108"/>
              <w:rPr>
                <w:sz w:val="24"/>
                <w:szCs w:val="24"/>
              </w:rPr>
            </w:pPr>
          </w:p>
        </w:tc>
        <w:tc>
          <w:tcPr>
            <w:tcW w:w="2299" w:type="dxa"/>
            <w:vMerge/>
          </w:tcPr>
          <w:p w14:paraId="64201D24" w14:textId="77777777" w:rsidR="00F5488E" w:rsidRPr="00AC14B6" w:rsidRDefault="00F5488E" w:rsidP="0042117F">
            <w:pPr>
              <w:pStyle w:val="TableParagraph"/>
              <w:ind w:left="108"/>
              <w:rPr>
                <w:sz w:val="24"/>
                <w:szCs w:val="24"/>
              </w:rPr>
            </w:pPr>
          </w:p>
        </w:tc>
        <w:tc>
          <w:tcPr>
            <w:tcW w:w="1559" w:type="dxa"/>
          </w:tcPr>
          <w:p w14:paraId="3F0AD1CF" w14:textId="77777777" w:rsidR="00F5488E" w:rsidRPr="00AC14B6" w:rsidRDefault="00F5488E" w:rsidP="0042117F">
            <w:pPr>
              <w:pStyle w:val="TableParagraph"/>
              <w:ind w:left="108" w:right="177" w:hanging="3"/>
              <w:rPr>
                <w:sz w:val="24"/>
                <w:szCs w:val="24"/>
              </w:rPr>
            </w:pPr>
            <w:r w:rsidRPr="00AC14B6">
              <w:rPr>
                <w:sz w:val="24"/>
                <w:szCs w:val="24"/>
              </w:rPr>
              <w:t>Этап начальной подготовки</w:t>
            </w:r>
          </w:p>
        </w:tc>
        <w:tc>
          <w:tcPr>
            <w:tcW w:w="2159" w:type="dxa"/>
          </w:tcPr>
          <w:p w14:paraId="66879CF3" w14:textId="42811502" w:rsidR="00F5488E" w:rsidRPr="00AC14B6" w:rsidRDefault="00F5488E" w:rsidP="0042117F">
            <w:pPr>
              <w:pStyle w:val="TableParagraph"/>
              <w:ind w:left="108" w:right="175"/>
              <w:rPr>
                <w:sz w:val="24"/>
                <w:szCs w:val="24"/>
              </w:rPr>
            </w:pPr>
            <w:r w:rsidRPr="00AC14B6">
              <w:rPr>
                <w:sz w:val="24"/>
                <w:szCs w:val="24"/>
              </w:rPr>
              <w:t>Тренировочный этап</w:t>
            </w:r>
            <w:r w:rsidR="00FA7DC1" w:rsidRPr="00AC14B6">
              <w:rPr>
                <w:sz w:val="24"/>
                <w:szCs w:val="24"/>
              </w:rPr>
              <w:t xml:space="preserve"> </w:t>
            </w:r>
            <w:r w:rsidRPr="00AC14B6">
              <w:rPr>
                <w:sz w:val="24"/>
                <w:szCs w:val="24"/>
              </w:rPr>
              <w:t>(этап спортивной специализации)</w:t>
            </w:r>
          </w:p>
        </w:tc>
        <w:tc>
          <w:tcPr>
            <w:tcW w:w="1739" w:type="dxa"/>
          </w:tcPr>
          <w:p w14:paraId="7B9D15F4" w14:textId="5445B3B0" w:rsidR="00F5488E" w:rsidRPr="00AC14B6" w:rsidRDefault="00F5488E" w:rsidP="0042117F">
            <w:pPr>
              <w:pStyle w:val="TableParagraph"/>
              <w:tabs>
                <w:tab w:val="left" w:pos="712"/>
              </w:tabs>
              <w:ind w:left="108" w:right="140" w:firstLine="1"/>
              <w:rPr>
                <w:sz w:val="24"/>
                <w:szCs w:val="24"/>
              </w:rPr>
            </w:pPr>
            <w:r w:rsidRPr="00AC14B6">
              <w:rPr>
                <w:sz w:val="24"/>
                <w:szCs w:val="24"/>
              </w:rPr>
              <w:t>Этап совершенствования спортивного мастерства</w:t>
            </w:r>
          </w:p>
        </w:tc>
        <w:tc>
          <w:tcPr>
            <w:tcW w:w="1664" w:type="dxa"/>
            <w:tcBorders>
              <w:right w:val="single" w:sz="6" w:space="0" w:color="000000"/>
            </w:tcBorders>
          </w:tcPr>
          <w:p w14:paraId="069C1D4B" w14:textId="5471FEF6" w:rsidR="00FA7DC1" w:rsidRPr="00AC14B6" w:rsidRDefault="00F5488E" w:rsidP="0042117F">
            <w:pPr>
              <w:pStyle w:val="TableParagraph"/>
              <w:tabs>
                <w:tab w:val="left" w:pos="712"/>
              </w:tabs>
              <w:spacing w:before="1"/>
              <w:ind w:left="108" w:right="161" w:hanging="1"/>
              <w:rPr>
                <w:sz w:val="24"/>
                <w:szCs w:val="24"/>
              </w:rPr>
            </w:pPr>
            <w:r w:rsidRPr="00AC14B6">
              <w:rPr>
                <w:sz w:val="24"/>
                <w:szCs w:val="24"/>
              </w:rPr>
              <w:t>Этап высшего спортивного мастерства</w:t>
            </w:r>
          </w:p>
        </w:tc>
      </w:tr>
      <w:tr w:rsidR="0042117F" w:rsidRPr="00AC14B6" w14:paraId="560BC206" w14:textId="77777777" w:rsidTr="0042117F">
        <w:trPr>
          <w:trHeight w:val="487"/>
        </w:trPr>
        <w:tc>
          <w:tcPr>
            <w:tcW w:w="10181" w:type="dxa"/>
            <w:gridSpan w:val="6"/>
            <w:tcBorders>
              <w:right w:val="single" w:sz="6" w:space="0" w:color="000000"/>
            </w:tcBorders>
            <w:vAlign w:val="center"/>
          </w:tcPr>
          <w:p w14:paraId="67F2509F" w14:textId="18407803" w:rsidR="0042117F" w:rsidRPr="00AC14B6" w:rsidRDefault="0042117F" w:rsidP="0042117F">
            <w:pPr>
              <w:pStyle w:val="TableParagraph"/>
              <w:tabs>
                <w:tab w:val="left" w:pos="712"/>
              </w:tabs>
              <w:spacing w:before="1"/>
              <w:ind w:left="108" w:right="161" w:hanging="1"/>
              <w:rPr>
                <w:sz w:val="24"/>
                <w:szCs w:val="24"/>
              </w:rPr>
            </w:pPr>
            <w:r w:rsidRPr="002E5565">
              <w:rPr>
                <w:sz w:val="24"/>
                <w:szCs w:val="24"/>
              </w:rPr>
              <w:t>1. Учебно-тренировочные мероприятия по подготовке к спортивным соревнованиям</w:t>
            </w:r>
          </w:p>
        </w:tc>
      </w:tr>
      <w:tr w:rsidR="00A43ED0" w:rsidRPr="00AC14B6" w14:paraId="2468ABBB" w14:textId="77777777" w:rsidTr="00FA7DC1">
        <w:trPr>
          <w:trHeight w:val="841"/>
        </w:trPr>
        <w:tc>
          <w:tcPr>
            <w:tcW w:w="761" w:type="dxa"/>
          </w:tcPr>
          <w:p w14:paraId="10F38F44" w14:textId="77777777" w:rsidR="00A43ED0" w:rsidRPr="00AC14B6" w:rsidRDefault="00D46659" w:rsidP="0042117F">
            <w:pPr>
              <w:pStyle w:val="TableParagraph"/>
              <w:tabs>
                <w:tab w:val="left" w:pos="3261"/>
              </w:tabs>
              <w:ind w:left="108"/>
              <w:jc w:val="both"/>
              <w:rPr>
                <w:sz w:val="24"/>
                <w:szCs w:val="24"/>
              </w:rPr>
            </w:pPr>
            <w:r w:rsidRPr="00AC14B6">
              <w:rPr>
                <w:sz w:val="24"/>
                <w:szCs w:val="24"/>
              </w:rPr>
              <w:t>1.1.</w:t>
            </w:r>
          </w:p>
        </w:tc>
        <w:tc>
          <w:tcPr>
            <w:tcW w:w="2299" w:type="dxa"/>
          </w:tcPr>
          <w:p w14:paraId="2BFECF5F" w14:textId="09D44EEB" w:rsidR="00A43ED0" w:rsidRPr="00AC14B6" w:rsidRDefault="00D46659" w:rsidP="0042117F">
            <w:pPr>
              <w:pStyle w:val="TableParagraph"/>
              <w:tabs>
                <w:tab w:val="left" w:pos="3261"/>
              </w:tabs>
              <w:ind w:left="108" w:right="284" w:firstLine="2"/>
              <w:jc w:val="both"/>
              <w:rPr>
                <w:sz w:val="24"/>
                <w:szCs w:val="24"/>
              </w:rPr>
            </w:pPr>
            <w:r w:rsidRPr="00AC14B6">
              <w:rPr>
                <w:sz w:val="24"/>
                <w:szCs w:val="24"/>
              </w:rPr>
              <w:t>Учебно- тренировочные мероприятия по подготовке к международным спортивным</w:t>
            </w:r>
            <w:r w:rsidR="00FA7DC1" w:rsidRPr="00AC14B6">
              <w:rPr>
                <w:sz w:val="24"/>
                <w:szCs w:val="24"/>
              </w:rPr>
              <w:t xml:space="preserve"> </w:t>
            </w:r>
            <w:r w:rsidRPr="00AC14B6">
              <w:rPr>
                <w:sz w:val="24"/>
                <w:szCs w:val="24"/>
              </w:rPr>
              <w:t>соревнованиям</w:t>
            </w:r>
          </w:p>
        </w:tc>
        <w:tc>
          <w:tcPr>
            <w:tcW w:w="1559" w:type="dxa"/>
          </w:tcPr>
          <w:p w14:paraId="69663F4F" w14:textId="77777777" w:rsidR="00A43ED0" w:rsidRPr="00AC14B6" w:rsidRDefault="00D46659" w:rsidP="0042117F">
            <w:pPr>
              <w:pStyle w:val="TableParagraph"/>
              <w:tabs>
                <w:tab w:val="left" w:pos="3261"/>
              </w:tabs>
              <w:ind w:left="108"/>
              <w:jc w:val="both"/>
              <w:rPr>
                <w:sz w:val="24"/>
                <w:szCs w:val="24"/>
              </w:rPr>
            </w:pPr>
            <w:r w:rsidRPr="00AC14B6">
              <w:rPr>
                <w:sz w:val="24"/>
                <w:szCs w:val="24"/>
              </w:rPr>
              <w:t>-</w:t>
            </w:r>
          </w:p>
        </w:tc>
        <w:tc>
          <w:tcPr>
            <w:tcW w:w="2159" w:type="dxa"/>
          </w:tcPr>
          <w:p w14:paraId="1297A4B3" w14:textId="77777777" w:rsidR="00A43ED0" w:rsidRPr="00AC14B6" w:rsidRDefault="00D46659" w:rsidP="0042117F">
            <w:pPr>
              <w:pStyle w:val="TableParagraph"/>
              <w:tabs>
                <w:tab w:val="left" w:pos="3261"/>
              </w:tabs>
              <w:ind w:left="108"/>
              <w:jc w:val="both"/>
              <w:rPr>
                <w:sz w:val="24"/>
                <w:szCs w:val="24"/>
              </w:rPr>
            </w:pPr>
            <w:r w:rsidRPr="00AC14B6">
              <w:rPr>
                <w:sz w:val="24"/>
                <w:szCs w:val="24"/>
              </w:rPr>
              <w:t>-</w:t>
            </w:r>
          </w:p>
        </w:tc>
        <w:tc>
          <w:tcPr>
            <w:tcW w:w="1739" w:type="dxa"/>
          </w:tcPr>
          <w:p w14:paraId="5E962930" w14:textId="77777777" w:rsidR="00A43ED0" w:rsidRPr="00AC14B6" w:rsidRDefault="00D46659" w:rsidP="0042117F">
            <w:pPr>
              <w:pStyle w:val="TableParagraph"/>
              <w:tabs>
                <w:tab w:val="left" w:pos="3261"/>
              </w:tabs>
              <w:ind w:left="108"/>
              <w:jc w:val="both"/>
              <w:rPr>
                <w:sz w:val="24"/>
                <w:szCs w:val="24"/>
              </w:rPr>
            </w:pPr>
            <w:r w:rsidRPr="00AC14B6">
              <w:rPr>
                <w:sz w:val="24"/>
                <w:szCs w:val="24"/>
              </w:rPr>
              <w:t>21</w:t>
            </w:r>
          </w:p>
        </w:tc>
        <w:tc>
          <w:tcPr>
            <w:tcW w:w="1664" w:type="dxa"/>
            <w:tcBorders>
              <w:right w:val="single" w:sz="6" w:space="0" w:color="000000"/>
            </w:tcBorders>
          </w:tcPr>
          <w:p w14:paraId="41B6FF30" w14:textId="77777777" w:rsidR="00A43ED0" w:rsidRPr="00AC14B6" w:rsidRDefault="00D46659" w:rsidP="0042117F">
            <w:pPr>
              <w:pStyle w:val="TableParagraph"/>
              <w:tabs>
                <w:tab w:val="left" w:pos="3261"/>
              </w:tabs>
              <w:ind w:left="108" w:right="145"/>
              <w:jc w:val="both"/>
              <w:rPr>
                <w:sz w:val="24"/>
                <w:szCs w:val="24"/>
              </w:rPr>
            </w:pPr>
            <w:r w:rsidRPr="00AC14B6">
              <w:rPr>
                <w:sz w:val="24"/>
                <w:szCs w:val="24"/>
              </w:rPr>
              <w:t>21</w:t>
            </w:r>
          </w:p>
        </w:tc>
      </w:tr>
      <w:tr w:rsidR="00A43ED0" w:rsidRPr="00AC14B6" w14:paraId="278670B1" w14:textId="77777777" w:rsidTr="00F5488E">
        <w:trPr>
          <w:trHeight w:val="2205"/>
        </w:trPr>
        <w:tc>
          <w:tcPr>
            <w:tcW w:w="761" w:type="dxa"/>
          </w:tcPr>
          <w:p w14:paraId="5E90EFDC" w14:textId="77777777" w:rsidR="00A43ED0" w:rsidRPr="00AC14B6" w:rsidRDefault="00D46659" w:rsidP="0042117F">
            <w:pPr>
              <w:pStyle w:val="TableParagraph"/>
              <w:tabs>
                <w:tab w:val="left" w:pos="3261"/>
              </w:tabs>
              <w:ind w:left="108"/>
              <w:jc w:val="both"/>
              <w:rPr>
                <w:sz w:val="24"/>
                <w:szCs w:val="24"/>
              </w:rPr>
            </w:pPr>
            <w:r w:rsidRPr="00AC14B6">
              <w:rPr>
                <w:sz w:val="24"/>
                <w:szCs w:val="24"/>
              </w:rPr>
              <w:t>1.2.</w:t>
            </w:r>
          </w:p>
        </w:tc>
        <w:tc>
          <w:tcPr>
            <w:tcW w:w="2299" w:type="dxa"/>
          </w:tcPr>
          <w:p w14:paraId="5CC27417" w14:textId="46C6B3F0" w:rsidR="00A43ED0" w:rsidRPr="00AC14B6" w:rsidRDefault="00D46659" w:rsidP="0042117F">
            <w:pPr>
              <w:pStyle w:val="TableParagraph"/>
              <w:tabs>
                <w:tab w:val="left" w:pos="3261"/>
              </w:tabs>
              <w:ind w:left="108" w:right="317" w:firstLine="1"/>
              <w:jc w:val="both"/>
              <w:rPr>
                <w:sz w:val="24"/>
                <w:szCs w:val="24"/>
              </w:rPr>
            </w:pPr>
            <w:r w:rsidRPr="00AC14B6">
              <w:rPr>
                <w:sz w:val="24"/>
                <w:szCs w:val="24"/>
              </w:rPr>
              <w:t>Учебно- тренировочные мероприятия по подготовке к чемпионатам России, кубкам России,</w:t>
            </w:r>
            <w:r w:rsidR="00FA7DC1" w:rsidRPr="00AC14B6">
              <w:rPr>
                <w:sz w:val="24"/>
                <w:szCs w:val="24"/>
              </w:rPr>
              <w:t xml:space="preserve"> </w:t>
            </w:r>
            <w:r w:rsidRPr="00AC14B6">
              <w:rPr>
                <w:sz w:val="24"/>
                <w:szCs w:val="24"/>
              </w:rPr>
              <w:t>первенствам России</w:t>
            </w:r>
          </w:p>
        </w:tc>
        <w:tc>
          <w:tcPr>
            <w:tcW w:w="1559" w:type="dxa"/>
          </w:tcPr>
          <w:p w14:paraId="2AEC8D45" w14:textId="77777777" w:rsidR="00A43ED0" w:rsidRPr="00AC14B6" w:rsidRDefault="00D46659" w:rsidP="0042117F">
            <w:pPr>
              <w:pStyle w:val="TableParagraph"/>
              <w:tabs>
                <w:tab w:val="left" w:pos="3261"/>
              </w:tabs>
              <w:ind w:left="108"/>
              <w:jc w:val="both"/>
              <w:rPr>
                <w:sz w:val="24"/>
                <w:szCs w:val="24"/>
              </w:rPr>
            </w:pPr>
            <w:r w:rsidRPr="00AC14B6">
              <w:rPr>
                <w:sz w:val="24"/>
                <w:szCs w:val="24"/>
              </w:rPr>
              <w:t>-</w:t>
            </w:r>
          </w:p>
        </w:tc>
        <w:tc>
          <w:tcPr>
            <w:tcW w:w="2159" w:type="dxa"/>
          </w:tcPr>
          <w:p w14:paraId="4FF44DA8" w14:textId="77777777" w:rsidR="00A43ED0" w:rsidRPr="00AC14B6" w:rsidRDefault="00D46659" w:rsidP="0042117F">
            <w:pPr>
              <w:pStyle w:val="TableParagraph"/>
              <w:tabs>
                <w:tab w:val="left" w:pos="3261"/>
              </w:tabs>
              <w:ind w:left="108" w:right="173"/>
              <w:jc w:val="both"/>
              <w:rPr>
                <w:sz w:val="24"/>
                <w:szCs w:val="24"/>
              </w:rPr>
            </w:pPr>
            <w:r w:rsidRPr="00AC14B6">
              <w:rPr>
                <w:sz w:val="24"/>
                <w:szCs w:val="24"/>
              </w:rPr>
              <w:t>14</w:t>
            </w:r>
          </w:p>
        </w:tc>
        <w:tc>
          <w:tcPr>
            <w:tcW w:w="1739" w:type="dxa"/>
          </w:tcPr>
          <w:p w14:paraId="6A540BB5" w14:textId="77777777" w:rsidR="00A43ED0" w:rsidRPr="00AC14B6" w:rsidRDefault="00D46659" w:rsidP="0042117F">
            <w:pPr>
              <w:pStyle w:val="TableParagraph"/>
              <w:tabs>
                <w:tab w:val="left" w:pos="3261"/>
              </w:tabs>
              <w:ind w:left="108"/>
              <w:jc w:val="both"/>
              <w:rPr>
                <w:sz w:val="24"/>
                <w:szCs w:val="24"/>
              </w:rPr>
            </w:pPr>
            <w:r w:rsidRPr="00AC14B6">
              <w:rPr>
                <w:sz w:val="24"/>
                <w:szCs w:val="24"/>
              </w:rPr>
              <w:t>18</w:t>
            </w:r>
          </w:p>
        </w:tc>
        <w:tc>
          <w:tcPr>
            <w:tcW w:w="1664" w:type="dxa"/>
            <w:tcBorders>
              <w:right w:val="single" w:sz="6" w:space="0" w:color="000000"/>
            </w:tcBorders>
          </w:tcPr>
          <w:p w14:paraId="35520B40" w14:textId="77777777" w:rsidR="00A43ED0" w:rsidRPr="00AC14B6" w:rsidRDefault="00D46659" w:rsidP="0042117F">
            <w:pPr>
              <w:pStyle w:val="TableParagraph"/>
              <w:tabs>
                <w:tab w:val="left" w:pos="3261"/>
              </w:tabs>
              <w:ind w:left="108" w:right="145"/>
              <w:jc w:val="both"/>
              <w:rPr>
                <w:sz w:val="24"/>
                <w:szCs w:val="24"/>
              </w:rPr>
            </w:pPr>
            <w:r w:rsidRPr="00AC14B6">
              <w:rPr>
                <w:sz w:val="24"/>
                <w:szCs w:val="24"/>
              </w:rPr>
              <w:t>21</w:t>
            </w:r>
          </w:p>
        </w:tc>
      </w:tr>
      <w:tr w:rsidR="00A43ED0" w:rsidRPr="00AC14B6" w14:paraId="6880DBDD" w14:textId="77777777" w:rsidTr="00F5488E">
        <w:trPr>
          <w:trHeight w:val="2205"/>
        </w:trPr>
        <w:tc>
          <w:tcPr>
            <w:tcW w:w="761" w:type="dxa"/>
          </w:tcPr>
          <w:p w14:paraId="6B9DF2FE" w14:textId="77777777" w:rsidR="00A43ED0" w:rsidRPr="00AC14B6" w:rsidRDefault="00D46659" w:rsidP="0042117F">
            <w:pPr>
              <w:pStyle w:val="TableParagraph"/>
              <w:tabs>
                <w:tab w:val="left" w:pos="3261"/>
              </w:tabs>
              <w:ind w:left="108"/>
              <w:jc w:val="both"/>
              <w:rPr>
                <w:sz w:val="24"/>
                <w:szCs w:val="24"/>
              </w:rPr>
            </w:pPr>
            <w:r w:rsidRPr="00AC14B6">
              <w:rPr>
                <w:sz w:val="24"/>
                <w:szCs w:val="24"/>
              </w:rPr>
              <w:lastRenderedPageBreak/>
              <w:t>1.3.</w:t>
            </w:r>
          </w:p>
        </w:tc>
        <w:tc>
          <w:tcPr>
            <w:tcW w:w="2299" w:type="dxa"/>
          </w:tcPr>
          <w:p w14:paraId="6798AD4C" w14:textId="594FF560" w:rsidR="00A43ED0" w:rsidRPr="00AC14B6" w:rsidRDefault="00D46659" w:rsidP="0042117F">
            <w:pPr>
              <w:pStyle w:val="TableParagraph"/>
              <w:tabs>
                <w:tab w:val="left" w:pos="3261"/>
              </w:tabs>
              <w:ind w:left="108" w:right="317" w:firstLine="1"/>
              <w:jc w:val="both"/>
              <w:rPr>
                <w:sz w:val="24"/>
                <w:szCs w:val="24"/>
              </w:rPr>
            </w:pPr>
            <w:r w:rsidRPr="00AC14B6">
              <w:rPr>
                <w:sz w:val="24"/>
                <w:szCs w:val="24"/>
              </w:rPr>
              <w:t>Учебно- тренировочные мероприятия по подготовке к</w:t>
            </w:r>
            <w:r w:rsidR="00FA7DC1" w:rsidRPr="00AC14B6">
              <w:rPr>
                <w:sz w:val="24"/>
                <w:szCs w:val="24"/>
              </w:rPr>
              <w:t xml:space="preserve"> </w:t>
            </w:r>
            <w:r w:rsidRPr="00AC14B6">
              <w:rPr>
                <w:sz w:val="24"/>
                <w:szCs w:val="24"/>
              </w:rPr>
              <w:t>другим всероссийским</w:t>
            </w:r>
            <w:r w:rsidR="00FA7DC1" w:rsidRPr="00AC14B6">
              <w:rPr>
                <w:sz w:val="24"/>
                <w:szCs w:val="24"/>
              </w:rPr>
              <w:t xml:space="preserve"> </w:t>
            </w:r>
            <w:r w:rsidRPr="00AC14B6">
              <w:rPr>
                <w:sz w:val="24"/>
                <w:szCs w:val="24"/>
              </w:rPr>
              <w:t>спортивным соревнованиям</w:t>
            </w:r>
          </w:p>
        </w:tc>
        <w:tc>
          <w:tcPr>
            <w:tcW w:w="1559" w:type="dxa"/>
          </w:tcPr>
          <w:p w14:paraId="673D1F70" w14:textId="77777777" w:rsidR="00A43ED0" w:rsidRPr="00AC14B6" w:rsidRDefault="00D46659" w:rsidP="0042117F">
            <w:pPr>
              <w:pStyle w:val="TableParagraph"/>
              <w:tabs>
                <w:tab w:val="left" w:pos="3261"/>
              </w:tabs>
              <w:ind w:left="108"/>
              <w:jc w:val="both"/>
              <w:rPr>
                <w:sz w:val="24"/>
                <w:szCs w:val="24"/>
              </w:rPr>
            </w:pPr>
            <w:r w:rsidRPr="00AC14B6">
              <w:rPr>
                <w:sz w:val="24"/>
                <w:szCs w:val="24"/>
              </w:rPr>
              <w:t>-</w:t>
            </w:r>
          </w:p>
        </w:tc>
        <w:tc>
          <w:tcPr>
            <w:tcW w:w="2159" w:type="dxa"/>
          </w:tcPr>
          <w:p w14:paraId="2EEBFBEE" w14:textId="77777777" w:rsidR="00A43ED0" w:rsidRPr="00AC14B6" w:rsidRDefault="00D46659" w:rsidP="0042117F">
            <w:pPr>
              <w:pStyle w:val="TableParagraph"/>
              <w:tabs>
                <w:tab w:val="left" w:pos="3261"/>
              </w:tabs>
              <w:ind w:left="108" w:right="173"/>
              <w:jc w:val="both"/>
              <w:rPr>
                <w:sz w:val="24"/>
                <w:szCs w:val="24"/>
              </w:rPr>
            </w:pPr>
            <w:r w:rsidRPr="00AC14B6">
              <w:rPr>
                <w:sz w:val="24"/>
                <w:szCs w:val="24"/>
              </w:rPr>
              <w:t>14</w:t>
            </w:r>
          </w:p>
        </w:tc>
        <w:tc>
          <w:tcPr>
            <w:tcW w:w="1739" w:type="dxa"/>
          </w:tcPr>
          <w:p w14:paraId="2E2CB70C" w14:textId="77777777" w:rsidR="00A43ED0" w:rsidRPr="00AC14B6" w:rsidRDefault="00D46659" w:rsidP="0042117F">
            <w:pPr>
              <w:pStyle w:val="TableParagraph"/>
              <w:tabs>
                <w:tab w:val="left" w:pos="3261"/>
              </w:tabs>
              <w:ind w:left="108"/>
              <w:jc w:val="both"/>
              <w:rPr>
                <w:sz w:val="24"/>
                <w:szCs w:val="24"/>
              </w:rPr>
            </w:pPr>
            <w:r w:rsidRPr="00AC14B6">
              <w:rPr>
                <w:sz w:val="24"/>
                <w:szCs w:val="24"/>
              </w:rPr>
              <w:t>18</w:t>
            </w:r>
          </w:p>
        </w:tc>
        <w:tc>
          <w:tcPr>
            <w:tcW w:w="1664" w:type="dxa"/>
            <w:tcBorders>
              <w:right w:val="single" w:sz="6" w:space="0" w:color="000000"/>
            </w:tcBorders>
          </w:tcPr>
          <w:p w14:paraId="04771C2F" w14:textId="77777777" w:rsidR="00A43ED0" w:rsidRPr="00AC14B6" w:rsidRDefault="00D46659" w:rsidP="0042117F">
            <w:pPr>
              <w:pStyle w:val="TableParagraph"/>
              <w:tabs>
                <w:tab w:val="left" w:pos="3261"/>
              </w:tabs>
              <w:ind w:left="108" w:right="145"/>
              <w:jc w:val="both"/>
              <w:rPr>
                <w:sz w:val="24"/>
                <w:szCs w:val="24"/>
              </w:rPr>
            </w:pPr>
            <w:r w:rsidRPr="00AC14B6">
              <w:rPr>
                <w:sz w:val="24"/>
                <w:szCs w:val="24"/>
              </w:rPr>
              <w:t>18</w:t>
            </w:r>
          </w:p>
        </w:tc>
      </w:tr>
      <w:tr w:rsidR="00A43ED0" w:rsidRPr="00AC14B6" w14:paraId="67369EED" w14:textId="77777777" w:rsidTr="00F5488E">
        <w:trPr>
          <w:trHeight w:val="2760"/>
        </w:trPr>
        <w:tc>
          <w:tcPr>
            <w:tcW w:w="761" w:type="dxa"/>
          </w:tcPr>
          <w:p w14:paraId="327F8E3E" w14:textId="77777777" w:rsidR="00A43ED0" w:rsidRPr="00AC14B6" w:rsidRDefault="00D46659" w:rsidP="0042117F">
            <w:pPr>
              <w:pStyle w:val="TableParagraph"/>
              <w:tabs>
                <w:tab w:val="left" w:pos="3261"/>
              </w:tabs>
              <w:ind w:left="108"/>
              <w:jc w:val="both"/>
              <w:rPr>
                <w:sz w:val="24"/>
                <w:szCs w:val="24"/>
              </w:rPr>
            </w:pPr>
            <w:r w:rsidRPr="00AC14B6">
              <w:rPr>
                <w:sz w:val="24"/>
                <w:szCs w:val="24"/>
              </w:rPr>
              <w:t>1.4.</w:t>
            </w:r>
          </w:p>
        </w:tc>
        <w:tc>
          <w:tcPr>
            <w:tcW w:w="2299" w:type="dxa"/>
          </w:tcPr>
          <w:p w14:paraId="7FB9909C" w14:textId="74ED6100" w:rsidR="00A43ED0" w:rsidRPr="00AC14B6" w:rsidRDefault="00D46659" w:rsidP="0042117F">
            <w:pPr>
              <w:pStyle w:val="TableParagraph"/>
              <w:tabs>
                <w:tab w:val="left" w:pos="3261"/>
              </w:tabs>
              <w:ind w:left="108" w:right="317" w:firstLine="1"/>
              <w:jc w:val="both"/>
              <w:rPr>
                <w:sz w:val="24"/>
                <w:szCs w:val="24"/>
              </w:rPr>
            </w:pPr>
            <w:r w:rsidRPr="00AC14B6">
              <w:rPr>
                <w:sz w:val="24"/>
                <w:szCs w:val="24"/>
              </w:rPr>
              <w:t>Учебно- тренировочные мероприятия по подготовке к официальным спортивным соревнованиям субъекта Российской</w:t>
            </w:r>
            <w:r w:rsidR="00FA7DC1" w:rsidRPr="00AC14B6">
              <w:rPr>
                <w:sz w:val="24"/>
                <w:szCs w:val="24"/>
              </w:rPr>
              <w:t xml:space="preserve"> </w:t>
            </w:r>
            <w:r w:rsidRPr="00AC14B6">
              <w:rPr>
                <w:sz w:val="24"/>
                <w:szCs w:val="24"/>
              </w:rPr>
              <w:t>Федерации</w:t>
            </w:r>
          </w:p>
        </w:tc>
        <w:tc>
          <w:tcPr>
            <w:tcW w:w="1559" w:type="dxa"/>
          </w:tcPr>
          <w:p w14:paraId="0CEDA27E" w14:textId="77777777" w:rsidR="00A43ED0" w:rsidRPr="00AC14B6" w:rsidRDefault="00D46659" w:rsidP="0042117F">
            <w:pPr>
              <w:pStyle w:val="TableParagraph"/>
              <w:tabs>
                <w:tab w:val="left" w:pos="3261"/>
              </w:tabs>
              <w:ind w:left="108"/>
              <w:jc w:val="both"/>
              <w:rPr>
                <w:sz w:val="24"/>
                <w:szCs w:val="24"/>
              </w:rPr>
            </w:pPr>
            <w:r w:rsidRPr="00AC14B6">
              <w:rPr>
                <w:sz w:val="24"/>
                <w:szCs w:val="24"/>
              </w:rPr>
              <w:t>-</w:t>
            </w:r>
          </w:p>
        </w:tc>
        <w:tc>
          <w:tcPr>
            <w:tcW w:w="2159" w:type="dxa"/>
          </w:tcPr>
          <w:p w14:paraId="137F6BF5" w14:textId="77777777" w:rsidR="00A43ED0" w:rsidRPr="00AC14B6" w:rsidRDefault="00D46659" w:rsidP="0042117F">
            <w:pPr>
              <w:pStyle w:val="TableParagraph"/>
              <w:tabs>
                <w:tab w:val="left" w:pos="3261"/>
              </w:tabs>
              <w:ind w:left="108" w:right="173"/>
              <w:jc w:val="both"/>
              <w:rPr>
                <w:sz w:val="24"/>
                <w:szCs w:val="24"/>
              </w:rPr>
            </w:pPr>
            <w:r w:rsidRPr="00AC14B6">
              <w:rPr>
                <w:sz w:val="24"/>
                <w:szCs w:val="24"/>
              </w:rPr>
              <w:t>14</w:t>
            </w:r>
          </w:p>
        </w:tc>
        <w:tc>
          <w:tcPr>
            <w:tcW w:w="1739" w:type="dxa"/>
          </w:tcPr>
          <w:p w14:paraId="1A5D419D" w14:textId="77777777" w:rsidR="00A43ED0" w:rsidRPr="00AC14B6" w:rsidRDefault="00D46659" w:rsidP="0042117F">
            <w:pPr>
              <w:pStyle w:val="TableParagraph"/>
              <w:tabs>
                <w:tab w:val="left" w:pos="3261"/>
              </w:tabs>
              <w:ind w:left="108"/>
              <w:jc w:val="both"/>
              <w:rPr>
                <w:sz w:val="24"/>
                <w:szCs w:val="24"/>
              </w:rPr>
            </w:pPr>
            <w:r w:rsidRPr="00AC14B6">
              <w:rPr>
                <w:sz w:val="24"/>
                <w:szCs w:val="24"/>
              </w:rPr>
              <w:t>14</w:t>
            </w:r>
          </w:p>
        </w:tc>
        <w:tc>
          <w:tcPr>
            <w:tcW w:w="1664" w:type="dxa"/>
            <w:tcBorders>
              <w:right w:val="single" w:sz="6" w:space="0" w:color="000000"/>
            </w:tcBorders>
          </w:tcPr>
          <w:p w14:paraId="06AAF2F0" w14:textId="77777777" w:rsidR="00A43ED0" w:rsidRPr="00AC14B6" w:rsidRDefault="00D46659" w:rsidP="0042117F">
            <w:pPr>
              <w:pStyle w:val="TableParagraph"/>
              <w:tabs>
                <w:tab w:val="left" w:pos="3261"/>
              </w:tabs>
              <w:ind w:left="108" w:right="145"/>
              <w:jc w:val="both"/>
              <w:rPr>
                <w:sz w:val="24"/>
                <w:szCs w:val="24"/>
              </w:rPr>
            </w:pPr>
            <w:r w:rsidRPr="00AC14B6">
              <w:rPr>
                <w:sz w:val="24"/>
                <w:szCs w:val="24"/>
              </w:rPr>
              <w:t>14</w:t>
            </w:r>
          </w:p>
        </w:tc>
      </w:tr>
      <w:tr w:rsidR="00A43ED0" w:rsidRPr="00AC14B6" w14:paraId="6BF5735E" w14:textId="77777777" w:rsidTr="0042117F">
        <w:trPr>
          <w:trHeight w:val="393"/>
        </w:trPr>
        <w:tc>
          <w:tcPr>
            <w:tcW w:w="10181" w:type="dxa"/>
            <w:gridSpan w:val="6"/>
            <w:tcBorders>
              <w:right w:val="single" w:sz="6" w:space="0" w:color="000000"/>
            </w:tcBorders>
          </w:tcPr>
          <w:p w14:paraId="357BDDB7" w14:textId="7232A062" w:rsidR="00A43ED0" w:rsidRPr="00AC14B6" w:rsidRDefault="0042117F" w:rsidP="0042117F">
            <w:pPr>
              <w:pStyle w:val="TableParagraph"/>
              <w:tabs>
                <w:tab w:val="left" w:pos="3261"/>
              </w:tabs>
              <w:ind w:left="108"/>
              <w:rPr>
                <w:sz w:val="24"/>
                <w:szCs w:val="24"/>
              </w:rPr>
            </w:pPr>
            <w:r w:rsidRPr="002E5565">
              <w:rPr>
                <w:sz w:val="24"/>
                <w:szCs w:val="24"/>
              </w:rPr>
              <w:t>2. Специальные учебно-тренировочные мероприятия</w:t>
            </w:r>
          </w:p>
        </w:tc>
      </w:tr>
      <w:tr w:rsidR="00A43ED0" w:rsidRPr="00AC14B6" w14:paraId="44EF54C3" w14:textId="77777777" w:rsidTr="00F5488E">
        <w:trPr>
          <w:trHeight w:val="1377"/>
        </w:trPr>
        <w:tc>
          <w:tcPr>
            <w:tcW w:w="761" w:type="dxa"/>
          </w:tcPr>
          <w:p w14:paraId="4257DEB3" w14:textId="77777777" w:rsidR="00A43ED0" w:rsidRPr="00AC14B6" w:rsidRDefault="00D46659" w:rsidP="0042117F">
            <w:pPr>
              <w:pStyle w:val="TableParagraph"/>
              <w:tabs>
                <w:tab w:val="left" w:pos="3261"/>
              </w:tabs>
              <w:ind w:left="108"/>
              <w:jc w:val="both"/>
              <w:rPr>
                <w:sz w:val="24"/>
                <w:szCs w:val="24"/>
              </w:rPr>
            </w:pPr>
            <w:r w:rsidRPr="00AC14B6">
              <w:rPr>
                <w:sz w:val="24"/>
                <w:szCs w:val="24"/>
              </w:rPr>
              <w:t>2.1.</w:t>
            </w:r>
          </w:p>
        </w:tc>
        <w:tc>
          <w:tcPr>
            <w:tcW w:w="2299" w:type="dxa"/>
          </w:tcPr>
          <w:p w14:paraId="74591C70" w14:textId="2B05F3FF" w:rsidR="00A43ED0" w:rsidRPr="00AC14B6" w:rsidRDefault="00D46659" w:rsidP="0042117F">
            <w:pPr>
              <w:pStyle w:val="TableParagraph"/>
              <w:ind w:left="108" w:right="317" w:firstLine="1"/>
              <w:jc w:val="both"/>
              <w:rPr>
                <w:sz w:val="24"/>
                <w:szCs w:val="24"/>
              </w:rPr>
            </w:pPr>
            <w:r w:rsidRPr="00AC14B6">
              <w:rPr>
                <w:sz w:val="24"/>
                <w:szCs w:val="24"/>
              </w:rPr>
              <w:t>Учебно-тренировочные мероприятия по общей</w:t>
            </w:r>
            <w:r w:rsidR="00E67A06" w:rsidRPr="00AC14B6">
              <w:rPr>
                <w:sz w:val="24"/>
                <w:szCs w:val="24"/>
              </w:rPr>
              <w:t xml:space="preserve"> </w:t>
            </w:r>
            <w:r w:rsidRPr="00AC14B6">
              <w:rPr>
                <w:sz w:val="24"/>
                <w:szCs w:val="24"/>
              </w:rPr>
              <w:t>и (или)</w:t>
            </w:r>
          </w:p>
        </w:tc>
        <w:tc>
          <w:tcPr>
            <w:tcW w:w="1559" w:type="dxa"/>
          </w:tcPr>
          <w:p w14:paraId="19A4EBE7" w14:textId="77777777" w:rsidR="00A43ED0" w:rsidRPr="00AC14B6" w:rsidRDefault="00D46659" w:rsidP="0042117F">
            <w:pPr>
              <w:pStyle w:val="TableParagraph"/>
              <w:ind w:left="108"/>
              <w:jc w:val="both"/>
              <w:rPr>
                <w:sz w:val="24"/>
                <w:szCs w:val="24"/>
              </w:rPr>
            </w:pPr>
            <w:r w:rsidRPr="00AC14B6">
              <w:rPr>
                <w:sz w:val="24"/>
                <w:szCs w:val="24"/>
              </w:rPr>
              <w:t>-</w:t>
            </w:r>
          </w:p>
        </w:tc>
        <w:tc>
          <w:tcPr>
            <w:tcW w:w="2159" w:type="dxa"/>
          </w:tcPr>
          <w:p w14:paraId="66FAB018" w14:textId="77777777" w:rsidR="00A43ED0" w:rsidRPr="00AC14B6" w:rsidRDefault="00D46659" w:rsidP="0042117F">
            <w:pPr>
              <w:pStyle w:val="TableParagraph"/>
              <w:ind w:left="108" w:right="173"/>
              <w:jc w:val="both"/>
              <w:rPr>
                <w:sz w:val="24"/>
                <w:szCs w:val="24"/>
              </w:rPr>
            </w:pPr>
            <w:r w:rsidRPr="00AC14B6">
              <w:rPr>
                <w:sz w:val="24"/>
                <w:szCs w:val="24"/>
              </w:rPr>
              <w:t>14</w:t>
            </w:r>
          </w:p>
        </w:tc>
        <w:tc>
          <w:tcPr>
            <w:tcW w:w="1739" w:type="dxa"/>
          </w:tcPr>
          <w:p w14:paraId="3A4264E2" w14:textId="77777777" w:rsidR="00A43ED0" w:rsidRPr="00AC14B6" w:rsidRDefault="00D46659" w:rsidP="0042117F">
            <w:pPr>
              <w:pStyle w:val="TableParagraph"/>
              <w:ind w:left="108"/>
              <w:jc w:val="both"/>
              <w:rPr>
                <w:sz w:val="24"/>
                <w:szCs w:val="24"/>
              </w:rPr>
            </w:pPr>
            <w:r w:rsidRPr="00AC14B6">
              <w:rPr>
                <w:sz w:val="24"/>
                <w:szCs w:val="24"/>
              </w:rPr>
              <w:t>18</w:t>
            </w:r>
          </w:p>
        </w:tc>
        <w:tc>
          <w:tcPr>
            <w:tcW w:w="1664" w:type="dxa"/>
            <w:tcBorders>
              <w:right w:val="single" w:sz="6" w:space="0" w:color="000000"/>
            </w:tcBorders>
          </w:tcPr>
          <w:p w14:paraId="2024F59D" w14:textId="77777777" w:rsidR="00A43ED0" w:rsidRPr="00AC14B6" w:rsidRDefault="00D46659" w:rsidP="0042117F">
            <w:pPr>
              <w:pStyle w:val="TableParagraph"/>
              <w:ind w:left="108" w:right="145"/>
              <w:jc w:val="both"/>
              <w:rPr>
                <w:sz w:val="24"/>
                <w:szCs w:val="24"/>
              </w:rPr>
            </w:pPr>
            <w:r w:rsidRPr="00AC14B6">
              <w:rPr>
                <w:sz w:val="24"/>
                <w:szCs w:val="24"/>
              </w:rPr>
              <w:t>18</w:t>
            </w:r>
          </w:p>
        </w:tc>
      </w:tr>
      <w:tr w:rsidR="00A43ED0" w:rsidRPr="00AC14B6" w14:paraId="727D57DA" w14:textId="77777777" w:rsidTr="00F5488E">
        <w:trPr>
          <w:trHeight w:val="827"/>
        </w:trPr>
        <w:tc>
          <w:tcPr>
            <w:tcW w:w="761" w:type="dxa"/>
          </w:tcPr>
          <w:p w14:paraId="350862E2" w14:textId="77777777" w:rsidR="00A43ED0" w:rsidRPr="00AC14B6" w:rsidRDefault="00A43ED0" w:rsidP="0042117F">
            <w:pPr>
              <w:pStyle w:val="TableParagraph"/>
              <w:tabs>
                <w:tab w:val="left" w:pos="3261"/>
              </w:tabs>
              <w:ind w:left="108"/>
              <w:jc w:val="both"/>
              <w:rPr>
                <w:sz w:val="24"/>
                <w:szCs w:val="24"/>
              </w:rPr>
            </w:pPr>
          </w:p>
        </w:tc>
        <w:tc>
          <w:tcPr>
            <w:tcW w:w="2299" w:type="dxa"/>
          </w:tcPr>
          <w:p w14:paraId="5C311CFF" w14:textId="32F22547" w:rsidR="00A43ED0" w:rsidRPr="00AC14B6" w:rsidRDefault="00E67A06" w:rsidP="0042117F">
            <w:pPr>
              <w:pStyle w:val="TableParagraph"/>
              <w:ind w:left="108" w:hanging="53"/>
              <w:jc w:val="both"/>
              <w:rPr>
                <w:sz w:val="24"/>
                <w:szCs w:val="24"/>
              </w:rPr>
            </w:pPr>
            <w:r w:rsidRPr="00AC14B6">
              <w:rPr>
                <w:sz w:val="24"/>
                <w:szCs w:val="24"/>
              </w:rPr>
              <w:t>Специальной физической подготовке</w:t>
            </w:r>
          </w:p>
        </w:tc>
        <w:tc>
          <w:tcPr>
            <w:tcW w:w="1559" w:type="dxa"/>
          </w:tcPr>
          <w:p w14:paraId="633254C0" w14:textId="77777777" w:rsidR="00A43ED0" w:rsidRPr="00AC14B6" w:rsidRDefault="00A43ED0" w:rsidP="0042117F">
            <w:pPr>
              <w:pStyle w:val="TableParagraph"/>
              <w:ind w:left="108"/>
              <w:jc w:val="both"/>
              <w:rPr>
                <w:sz w:val="24"/>
                <w:szCs w:val="24"/>
              </w:rPr>
            </w:pPr>
          </w:p>
        </w:tc>
        <w:tc>
          <w:tcPr>
            <w:tcW w:w="2159" w:type="dxa"/>
          </w:tcPr>
          <w:p w14:paraId="1CEA3C18" w14:textId="77777777" w:rsidR="00A43ED0" w:rsidRPr="00AC14B6" w:rsidRDefault="00A43ED0" w:rsidP="0042117F">
            <w:pPr>
              <w:pStyle w:val="TableParagraph"/>
              <w:ind w:left="108"/>
              <w:jc w:val="both"/>
              <w:rPr>
                <w:sz w:val="24"/>
                <w:szCs w:val="24"/>
              </w:rPr>
            </w:pPr>
          </w:p>
        </w:tc>
        <w:tc>
          <w:tcPr>
            <w:tcW w:w="1739" w:type="dxa"/>
          </w:tcPr>
          <w:p w14:paraId="61101F3C" w14:textId="77777777" w:rsidR="00A43ED0" w:rsidRPr="00AC14B6" w:rsidRDefault="00A43ED0" w:rsidP="0042117F">
            <w:pPr>
              <w:pStyle w:val="TableParagraph"/>
              <w:ind w:left="108"/>
              <w:jc w:val="both"/>
              <w:rPr>
                <w:sz w:val="24"/>
                <w:szCs w:val="24"/>
              </w:rPr>
            </w:pPr>
          </w:p>
        </w:tc>
        <w:tc>
          <w:tcPr>
            <w:tcW w:w="1664" w:type="dxa"/>
            <w:tcBorders>
              <w:right w:val="single" w:sz="6" w:space="0" w:color="000000"/>
            </w:tcBorders>
          </w:tcPr>
          <w:p w14:paraId="428B3BAE" w14:textId="77777777" w:rsidR="00A43ED0" w:rsidRPr="00AC14B6" w:rsidRDefault="00A43ED0" w:rsidP="0042117F">
            <w:pPr>
              <w:pStyle w:val="TableParagraph"/>
              <w:ind w:left="108"/>
              <w:jc w:val="both"/>
              <w:rPr>
                <w:sz w:val="24"/>
                <w:szCs w:val="24"/>
              </w:rPr>
            </w:pPr>
          </w:p>
        </w:tc>
      </w:tr>
      <w:tr w:rsidR="00A43ED0" w:rsidRPr="00AC14B6" w14:paraId="2E7F6FAB" w14:textId="77777777" w:rsidTr="00F5488E">
        <w:trPr>
          <w:trHeight w:val="825"/>
        </w:trPr>
        <w:tc>
          <w:tcPr>
            <w:tcW w:w="761" w:type="dxa"/>
          </w:tcPr>
          <w:p w14:paraId="4DA037A3" w14:textId="77777777" w:rsidR="00A43ED0" w:rsidRPr="00AC14B6" w:rsidRDefault="00D46659" w:rsidP="0042117F">
            <w:pPr>
              <w:pStyle w:val="TableParagraph"/>
              <w:tabs>
                <w:tab w:val="left" w:pos="3261"/>
              </w:tabs>
              <w:ind w:left="108"/>
              <w:jc w:val="both"/>
              <w:rPr>
                <w:sz w:val="24"/>
                <w:szCs w:val="24"/>
              </w:rPr>
            </w:pPr>
            <w:r w:rsidRPr="00AC14B6">
              <w:rPr>
                <w:sz w:val="24"/>
                <w:szCs w:val="24"/>
              </w:rPr>
              <w:t>2.2.</w:t>
            </w:r>
          </w:p>
        </w:tc>
        <w:tc>
          <w:tcPr>
            <w:tcW w:w="2299" w:type="dxa"/>
          </w:tcPr>
          <w:p w14:paraId="4495643E" w14:textId="68A6471A" w:rsidR="00A43ED0" w:rsidRPr="00AC14B6" w:rsidRDefault="00D46659" w:rsidP="0042117F">
            <w:pPr>
              <w:pStyle w:val="TableParagraph"/>
              <w:ind w:left="108" w:right="83"/>
              <w:jc w:val="both"/>
              <w:rPr>
                <w:sz w:val="24"/>
                <w:szCs w:val="24"/>
              </w:rPr>
            </w:pPr>
            <w:r w:rsidRPr="00AC14B6">
              <w:rPr>
                <w:sz w:val="24"/>
                <w:szCs w:val="24"/>
              </w:rPr>
              <w:t>Восстановительные</w:t>
            </w:r>
            <w:r w:rsidR="00E67A06" w:rsidRPr="00AC14B6">
              <w:rPr>
                <w:sz w:val="24"/>
                <w:szCs w:val="24"/>
              </w:rPr>
              <w:t xml:space="preserve"> </w:t>
            </w:r>
            <w:r w:rsidRPr="00AC14B6">
              <w:rPr>
                <w:sz w:val="24"/>
                <w:szCs w:val="24"/>
              </w:rPr>
              <w:t>тренировочные мероприятия</w:t>
            </w:r>
          </w:p>
        </w:tc>
        <w:tc>
          <w:tcPr>
            <w:tcW w:w="1559" w:type="dxa"/>
          </w:tcPr>
          <w:p w14:paraId="3233676E" w14:textId="77777777" w:rsidR="00A43ED0" w:rsidRPr="00AC14B6" w:rsidRDefault="00D46659" w:rsidP="0042117F">
            <w:pPr>
              <w:pStyle w:val="TableParagraph"/>
              <w:ind w:left="108"/>
              <w:jc w:val="both"/>
              <w:rPr>
                <w:sz w:val="24"/>
                <w:szCs w:val="24"/>
              </w:rPr>
            </w:pPr>
            <w:r w:rsidRPr="00AC14B6">
              <w:rPr>
                <w:sz w:val="24"/>
                <w:szCs w:val="24"/>
              </w:rPr>
              <w:t>-</w:t>
            </w:r>
          </w:p>
        </w:tc>
        <w:tc>
          <w:tcPr>
            <w:tcW w:w="2159" w:type="dxa"/>
          </w:tcPr>
          <w:p w14:paraId="7913B6AE" w14:textId="77777777" w:rsidR="00A43ED0" w:rsidRPr="00AC14B6" w:rsidRDefault="00D46659" w:rsidP="0042117F">
            <w:pPr>
              <w:pStyle w:val="TableParagraph"/>
              <w:ind w:left="108"/>
              <w:jc w:val="both"/>
              <w:rPr>
                <w:sz w:val="24"/>
                <w:szCs w:val="24"/>
              </w:rPr>
            </w:pPr>
            <w:r w:rsidRPr="00AC14B6">
              <w:rPr>
                <w:sz w:val="24"/>
                <w:szCs w:val="24"/>
              </w:rPr>
              <w:t>-</w:t>
            </w:r>
          </w:p>
        </w:tc>
        <w:tc>
          <w:tcPr>
            <w:tcW w:w="3403" w:type="dxa"/>
            <w:gridSpan w:val="2"/>
            <w:tcBorders>
              <w:right w:val="single" w:sz="6" w:space="0" w:color="000000"/>
            </w:tcBorders>
          </w:tcPr>
          <w:p w14:paraId="04543B9C" w14:textId="77777777" w:rsidR="00A43ED0" w:rsidRPr="00AC14B6" w:rsidRDefault="00D46659" w:rsidP="0042117F">
            <w:pPr>
              <w:pStyle w:val="TableParagraph"/>
              <w:ind w:left="108"/>
              <w:rPr>
                <w:sz w:val="24"/>
                <w:szCs w:val="24"/>
              </w:rPr>
            </w:pPr>
            <w:r w:rsidRPr="00AC14B6">
              <w:rPr>
                <w:sz w:val="24"/>
                <w:szCs w:val="24"/>
              </w:rPr>
              <w:t>До 10 суток</w:t>
            </w:r>
          </w:p>
        </w:tc>
      </w:tr>
      <w:tr w:rsidR="00A43ED0" w:rsidRPr="00AC14B6" w14:paraId="70F30983" w14:textId="77777777" w:rsidTr="00F5488E">
        <w:trPr>
          <w:trHeight w:val="1103"/>
        </w:trPr>
        <w:tc>
          <w:tcPr>
            <w:tcW w:w="761" w:type="dxa"/>
          </w:tcPr>
          <w:p w14:paraId="69EBBC19" w14:textId="77777777" w:rsidR="00A43ED0" w:rsidRPr="00AC14B6" w:rsidRDefault="00D46659" w:rsidP="0042117F">
            <w:pPr>
              <w:pStyle w:val="TableParagraph"/>
              <w:tabs>
                <w:tab w:val="left" w:pos="3261"/>
              </w:tabs>
              <w:ind w:left="108"/>
              <w:jc w:val="both"/>
              <w:rPr>
                <w:sz w:val="24"/>
                <w:szCs w:val="24"/>
              </w:rPr>
            </w:pPr>
            <w:r w:rsidRPr="00AC14B6">
              <w:rPr>
                <w:sz w:val="24"/>
                <w:szCs w:val="24"/>
              </w:rPr>
              <w:t>2.3.</w:t>
            </w:r>
          </w:p>
        </w:tc>
        <w:tc>
          <w:tcPr>
            <w:tcW w:w="2299" w:type="dxa"/>
          </w:tcPr>
          <w:p w14:paraId="63F1069F" w14:textId="71D2474B" w:rsidR="00A43ED0" w:rsidRPr="00AC14B6" w:rsidRDefault="00D46659" w:rsidP="0042117F">
            <w:pPr>
              <w:pStyle w:val="TableParagraph"/>
              <w:ind w:left="108" w:right="83"/>
              <w:jc w:val="both"/>
              <w:rPr>
                <w:sz w:val="24"/>
                <w:szCs w:val="24"/>
              </w:rPr>
            </w:pPr>
            <w:r w:rsidRPr="00AC14B6">
              <w:rPr>
                <w:sz w:val="24"/>
                <w:szCs w:val="24"/>
              </w:rPr>
              <w:t>Мероприятия для комплексного</w:t>
            </w:r>
            <w:r w:rsidR="00E67A06" w:rsidRPr="00AC14B6">
              <w:rPr>
                <w:sz w:val="24"/>
                <w:szCs w:val="24"/>
              </w:rPr>
              <w:t xml:space="preserve"> </w:t>
            </w:r>
            <w:r w:rsidRPr="00AC14B6">
              <w:rPr>
                <w:sz w:val="24"/>
                <w:szCs w:val="24"/>
              </w:rPr>
              <w:t>медицинского обследования</w:t>
            </w:r>
          </w:p>
        </w:tc>
        <w:tc>
          <w:tcPr>
            <w:tcW w:w="1559" w:type="dxa"/>
          </w:tcPr>
          <w:p w14:paraId="3097EEC9" w14:textId="77777777" w:rsidR="00A43ED0" w:rsidRPr="00AC14B6" w:rsidRDefault="00D46659" w:rsidP="0042117F">
            <w:pPr>
              <w:pStyle w:val="TableParagraph"/>
              <w:ind w:left="108"/>
              <w:jc w:val="both"/>
              <w:rPr>
                <w:sz w:val="24"/>
                <w:szCs w:val="24"/>
              </w:rPr>
            </w:pPr>
            <w:r w:rsidRPr="00AC14B6">
              <w:rPr>
                <w:sz w:val="24"/>
                <w:szCs w:val="24"/>
              </w:rPr>
              <w:t>-</w:t>
            </w:r>
          </w:p>
        </w:tc>
        <w:tc>
          <w:tcPr>
            <w:tcW w:w="2159" w:type="dxa"/>
          </w:tcPr>
          <w:p w14:paraId="4FB05382" w14:textId="77777777" w:rsidR="00A43ED0" w:rsidRPr="00AC14B6" w:rsidRDefault="00D46659" w:rsidP="0042117F">
            <w:pPr>
              <w:pStyle w:val="TableParagraph"/>
              <w:ind w:left="108"/>
              <w:jc w:val="both"/>
              <w:rPr>
                <w:sz w:val="24"/>
                <w:szCs w:val="24"/>
              </w:rPr>
            </w:pPr>
            <w:r w:rsidRPr="00AC14B6">
              <w:rPr>
                <w:sz w:val="24"/>
                <w:szCs w:val="24"/>
              </w:rPr>
              <w:t>-</w:t>
            </w:r>
          </w:p>
        </w:tc>
        <w:tc>
          <w:tcPr>
            <w:tcW w:w="3403" w:type="dxa"/>
            <w:gridSpan w:val="2"/>
            <w:tcBorders>
              <w:right w:val="single" w:sz="6" w:space="0" w:color="000000"/>
            </w:tcBorders>
          </w:tcPr>
          <w:p w14:paraId="3A808ECC" w14:textId="13B43781" w:rsidR="00A43ED0" w:rsidRPr="00AC14B6" w:rsidRDefault="00D46659" w:rsidP="0042117F">
            <w:pPr>
              <w:pStyle w:val="TableParagraph"/>
              <w:ind w:left="169" w:right="116"/>
              <w:rPr>
                <w:sz w:val="24"/>
                <w:szCs w:val="24"/>
              </w:rPr>
            </w:pPr>
            <w:r w:rsidRPr="00AC14B6">
              <w:rPr>
                <w:sz w:val="24"/>
                <w:szCs w:val="24"/>
              </w:rPr>
              <w:t>но не более 2 раз в год</w:t>
            </w:r>
          </w:p>
        </w:tc>
      </w:tr>
      <w:tr w:rsidR="00A43ED0" w:rsidRPr="00AC14B6" w14:paraId="658ECF8D" w14:textId="77777777" w:rsidTr="00F5488E">
        <w:trPr>
          <w:trHeight w:val="1380"/>
        </w:trPr>
        <w:tc>
          <w:tcPr>
            <w:tcW w:w="761" w:type="dxa"/>
          </w:tcPr>
          <w:p w14:paraId="36C0EBE3" w14:textId="77777777" w:rsidR="00A43ED0" w:rsidRPr="00AC14B6" w:rsidRDefault="00D46659" w:rsidP="0042117F">
            <w:pPr>
              <w:pStyle w:val="TableParagraph"/>
              <w:tabs>
                <w:tab w:val="left" w:pos="3261"/>
              </w:tabs>
              <w:ind w:left="108"/>
              <w:jc w:val="both"/>
              <w:rPr>
                <w:sz w:val="24"/>
                <w:szCs w:val="24"/>
              </w:rPr>
            </w:pPr>
            <w:r w:rsidRPr="00AC14B6">
              <w:rPr>
                <w:sz w:val="24"/>
                <w:szCs w:val="24"/>
              </w:rPr>
              <w:t>2.4.</w:t>
            </w:r>
          </w:p>
        </w:tc>
        <w:tc>
          <w:tcPr>
            <w:tcW w:w="2299" w:type="dxa"/>
          </w:tcPr>
          <w:p w14:paraId="30D9A1B3" w14:textId="47DD788C" w:rsidR="00A43ED0" w:rsidRPr="00AC14B6" w:rsidRDefault="00D46659" w:rsidP="0042117F">
            <w:pPr>
              <w:pStyle w:val="TableParagraph"/>
              <w:ind w:left="108" w:right="347"/>
              <w:jc w:val="both"/>
              <w:rPr>
                <w:sz w:val="24"/>
                <w:szCs w:val="24"/>
              </w:rPr>
            </w:pPr>
            <w:r w:rsidRPr="00AC14B6">
              <w:rPr>
                <w:sz w:val="24"/>
                <w:szCs w:val="24"/>
              </w:rPr>
              <w:t>Учебно-тренировочные мероприятия в каникулярный</w:t>
            </w:r>
            <w:r w:rsidR="00E67A06" w:rsidRPr="00AC14B6">
              <w:rPr>
                <w:sz w:val="24"/>
                <w:szCs w:val="24"/>
              </w:rPr>
              <w:t xml:space="preserve"> </w:t>
            </w:r>
            <w:r w:rsidRPr="00AC14B6">
              <w:rPr>
                <w:sz w:val="24"/>
                <w:szCs w:val="24"/>
              </w:rPr>
              <w:t>период</w:t>
            </w:r>
          </w:p>
        </w:tc>
        <w:tc>
          <w:tcPr>
            <w:tcW w:w="3718" w:type="dxa"/>
            <w:gridSpan w:val="2"/>
          </w:tcPr>
          <w:p w14:paraId="281D0D3F" w14:textId="77777777" w:rsidR="00A43ED0" w:rsidRPr="00AC14B6" w:rsidRDefault="00D46659" w:rsidP="0042117F">
            <w:pPr>
              <w:pStyle w:val="TableParagraph"/>
              <w:ind w:left="108" w:right="289"/>
              <w:rPr>
                <w:sz w:val="24"/>
                <w:szCs w:val="24"/>
              </w:rPr>
            </w:pPr>
            <w:r w:rsidRPr="00AC14B6">
              <w:rPr>
                <w:sz w:val="24"/>
                <w:szCs w:val="24"/>
              </w:rPr>
              <w:t>До 21 суток подряд и не более двух учебно-тренировочных мероприятий в год</w:t>
            </w:r>
          </w:p>
        </w:tc>
        <w:tc>
          <w:tcPr>
            <w:tcW w:w="1739" w:type="dxa"/>
          </w:tcPr>
          <w:p w14:paraId="7D91ECB8" w14:textId="77777777" w:rsidR="00A43ED0" w:rsidRPr="00AC14B6" w:rsidRDefault="00D46659" w:rsidP="0042117F">
            <w:pPr>
              <w:pStyle w:val="TableParagraph"/>
              <w:ind w:left="108"/>
              <w:jc w:val="both"/>
              <w:rPr>
                <w:sz w:val="24"/>
                <w:szCs w:val="24"/>
              </w:rPr>
            </w:pPr>
            <w:r w:rsidRPr="00AC14B6">
              <w:rPr>
                <w:sz w:val="24"/>
                <w:szCs w:val="24"/>
              </w:rPr>
              <w:t>-</w:t>
            </w:r>
          </w:p>
        </w:tc>
        <w:tc>
          <w:tcPr>
            <w:tcW w:w="1664" w:type="dxa"/>
            <w:tcBorders>
              <w:right w:val="single" w:sz="6" w:space="0" w:color="000000"/>
            </w:tcBorders>
          </w:tcPr>
          <w:p w14:paraId="62334FF2" w14:textId="77777777" w:rsidR="00A43ED0" w:rsidRPr="00AC14B6" w:rsidRDefault="00D46659" w:rsidP="0042117F">
            <w:pPr>
              <w:pStyle w:val="TableParagraph"/>
              <w:ind w:left="108"/>
              <w:jc w:val="both"/>
              <w:rPr>
                <w:sz w:val="24"/>
                <w:szCs w:val="24"/>
              </w:rPr>
            </w:pPr>
            <w:r w:rsidRPr="00AC14B6">
              <w:rPr>
                <w:sz w:val="24"/>
                <w:szCs w:val="24"/>
              </w:rPr>
              <w:t>-</w:t>
            </w:r>
          </w:p>
        </w:tc>
      </w:tr>
      <w:tr w:rsidR="00A43ED0" w:rsidRPr="00AC14B6" w14:paraId="2F5B38A0" w14:textId="77777777" w:rsidTr="00F5488E">
        <w:trPr>
          <w:trHeight w:val="1103"/>
        </w:trPr>
        <w:tc>
          <w:tcPr>
            <w:tcW w:w="761" w:type="dxa"/>
          </w:tcPr>
          <w:p w14:paraId="32BD4FDB" w14:textId="77777777" w:rsidR="00A43ED0" w:rsidRPr="00AC14B6" w:rsidRDefault="00D46659" w:rsidP="0042117F">
            <w:pPr>
              <w:pStyle w:val="TableParagraph"/>
              <w:tabs>
                <w:tab w:val="left" w:pos="3261"/>
              </w:tabs>
              <w:ind w:left="108"/>
              <w:jc w:val="both"/>
              <w:rPr>
                <w:sz w:val="24"/>
                <w:szCs w:val="24"/>
              </w:rPr>
            </w:pPr>
            <w:r w:rsidRPr="00AC14B6">
              <w:rPr>
                <w:sz w:val="24"/>
                <w:szCs w:val="24"/>
              </w:rPr>
              <w:t>2.5.</w:t>
            </w:r>
          </w:p>
        </w:tc>
        <w:tc>
          <w:tcPr>
            <w:tcW w:w="2299" w:type="dxa"/>
          </w:tcPr>
          <w:p w14:paraId="4B5C1420" w14:textId="2B636C55" w:rsidR="00A43ED0" w:rsidRPr="00AC14B6" w:rsidRDefault="00D46659" w:rsidP="0042117F">
            <w:pPr>
              <w:pStyle w:val="TableParagraph"/>
              <w:tabs>
                <w:tab w:val="left" w:pos="3261"/>
              </w:tabs>
              <w:ind w:left="108" w:right="347" w:firstLine="2"/>
              <w:jc w:val="both"/>
              <w:rPr>
                <w:sz w:val="24"/>
                <w:szCs w:val="24"/>
              </w:rPr>
            </w:pPr>
            <w:r w:rsidRPr="00AC14B6">
              <w:rPr>
                <w:sz w:val="24"/>
                <w:szCs w:val="24"/>
              </w:rPr>
              <w:t>Просмотровые учебно- тренировочные</w:t>
            </w:r>
            <w:r w:rsidR="00E67A06" w:rsidRPr="00AC14B6">
              <w:rPr>
                <w:sz w:val="24"/>
                <w:szCs w:val="24"/>
              </w:rPr>
              <w:t xml:space="preserve"> </w:t>
            </w:r>
            <w:r w:rsidRPr="00AC14B6">
              <w:rPr>
                <w:sz w:val="24"/>
                <w:szCs w:val="24"/>
              </w:rPr>
              <w:t>мероприятия</w:t>
            </w:r>
          </w:p>
        </w:tc>
        <w:tc>
          <w:tcPr>
            <w:tcW w:w="1559" w:type="dxa"/>
          </w:tcPr>
          <w:p w14:paraId="267CED5D" w14:textId="77777777" w:rsidR="00A43ED0" w:rsidRPr="00AC14B6" w:rsidRDefault="00D46659" w:rsidP="0042117F">
            <w:pPr>
              <w:pStyle w:val="TableParagraph"/>
              <w:tabs>
                <w:tab w:val="left" w:pos="3261"/>
              </w:tabs>
              <w:ind w:left="108"/>
              <w:jc w:val="both"/>
              <w:rPr>
                <w:sz w:val="24"/>
                <w:szCs w:val="24"/>
              </w:rPr>
            </w:pPr>
            <w:r w:rsidRPr="00AC14B6">
              <w:rPr>
                <w:sz w:val="24"/>
                <w:szCs w:val="24"/>
              </w:rPr>
              <w:t>-</w:t>
            </w:r>
          </w:p>
        </w:tc>
        <w:tc>
          <w:tcPr>
            <w:tcW w:w="5562" w:type="dxa"/>
            <w:gridSpan w:val="3"/>
            <w:tcBorders>
              <w:right w:val="single" w:sz="6" w:space="0" w:color="000000"/>
            </w:tcBorders>
          </w:tcPr>
          <w:p w14:paraId="21AAC52E" w14:textId="77777777" w:rsidR="00A43ED0" w:rsidRPr="00AC14B6" w:rsidRDefault="00D46659" w:rsidP="0042117F">
            <w:pPr>
              <w:pStyle w:val="TableParagraph"/>
              <w:tabs>
                <w:tab w:val="left" w:pos="3261"/>
              </w:tabs>
              <w:ind w:left="108" w:right="2140"/>
              <w:rPr>
                <w:sz w:val="24"/>
                <w:szCs w:val="24"/>
              </w:rPr>
            </w:pPr>
            <w:r w:rsidRPr="00AC14B6">
              <w:rPr>
                <w:sz w:val="24"/>
                <w:szCs w:val="24"/>
              </w:rPr>
              <w:t>До 60 суток</w:t>
            </w:r>
          </w:p>
        </w:tc>
      </w:tr>
    </w:tbl>
    <w:p w14:paraId="59980D78" w14:textId="18AF7E88" w:rsidR="00A43ED0" w:rsidRDefault="00A43ED0" w:rsidP="0042117F">
      <w:pPr>
        <w:pStyle w:val="a3"/>
        <w:spacing w:before="3"/>
        <w:ind w:left="0"/>
        <w:jc w:val="both"/>
        <w:rPr>
          <w:sz w:val="28"/>
          <w:szCs w:val="28"/>
        </w:rPr>
      </w:pPr>
    </w:p>
    <w:p w14:paraId="53487E48" w14:textId="77777777" w:rsidR="00AC14B6" w:rsidRPr="00296FCC" w:rsidRDefault="00AC14B6" w:rsidP="0042117F">
      <w:pPr>
        <w:pStyle w:val="Bodytext2"/>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1F216D5F" w14:textId="77777777" w:rsidR="00AC14B6" w:rsidRPr="00296FCC" w:rsidRDefault="00AC14B6" w:rsidP="0042117F">
      <w:pPr>
        <w:pStyle w:val="Bodytext2"/>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 xml:space="preserve">мероприятиях, включенных в Единый календарный план </w:t>
      </w:r>
      <w:r w:rsidRPr="00296FCC">
        <w:rPr>
          <w:sz w:val="28"/>
          <w:szCs w:val="28"/>
        </w:rPr>
        <w:lastRenderedPageBreak/>
        <w:t>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96FCC">
        <w:rPr>
          <w:sz w:val="28"/>
          <w:szCs w:val="28"/>
        </w:rPr>
        <w:t>физкультурных</w:t>
      </w:r>
      <w:r w:rsidRPr="00296FCC">
        <w:rPr>
          <w:spacing w:val="61"/>
          <w:sz w:val="28"/>
          <w:szCs w:val="28"/>
        </w:rPr>
        <w:t xml:space="preserve"> </w:t>
      </w:r>
      <w:r w:rsidRPr="00296FCC">
        <w:rPr>
          <w:sz w:val="28"/>
          <w:szCs w:val="28"/>
        </w:rPr>
        <w:t>и</w:t>
      </w:r>
      <w:r w:rsidRPr="00296FCC">
        <w:rPr>
          <w:spacing w:val="61"/>
          <w:sz w:val="28"/>
          <w:szCs w:val="28"/>
        </w:rPr>
        <w:t xml:space="preserve"> </w:t>
      </w:r>
      <w:r w:rsidRPr="00296FCC">
        <w:rPr>
          <w:sz w:val="28"/>
          <w:szCs w:val="28"/>
        </w:rPr>
        <w:t>спортивных мероприятий,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 Югры.</w:t>
      </w:r>
    </w:p>
    <w:p w14:paraId="1F95DCE8" w14:textId="506579E7" w:rsidR="00AC14B6" w:rsidRDefault="00AC14B6" w:rsidP="0042117F">
      <w:pPr>
        <w:pStyle w:val="a3"/>
        <w:spacing w:before="3"/>
        <w:ind w:left="0"/>
        <w:jc w:val="both"/>
        <w:rPr>
          <w:sz w:val="28"/>
          <w:szCs w:val="28"/>
        </w:rPr>
      </w:pPr>
    </w:p>
    <w:p w14:paraId="7FCF4C48" w14:textId="78203994" w:rsidR="00AC14B6" w:rsidRPr="00450037" w:rsidRDefault="00AC14B6" w:rsidP="0042117F">
      <w:pPr>
        <w:pStyle w:val="2"/>
        <w:jc w:val="center"/>
        <w:rPr>
          <w:sz w:val="28"/>
          <w:szCs w:val="28"/>
        </w:rPr>
      </w:pPr>
      <w:r>
        <w:rPr>
          <w:sz w:val="28"/>
          <w:szCs w:val="28"/>
        </w:rPr>
        <w:t xml:space="preserve">2.3.3. Спортивные соревнования. </w:t>
      </w:r>
    </w:p>
    <w:p w14:paraId="1B8EAC59" w14:textId="2AD0D424" w:rsidR="00AC14B6" w:rsidRDefault="00AC14B6" w:rsidP="0042117F">
      <w:pPr>
        <w:ind w:firstLine="709"/>
        <w:jc w:val="both"/>
        <w:rPr>
          <w:sz w:val="28"/>
          <w:szCs w:val="28"/>
        </w:rPr>
      </w:pPr>
      <w:r w:rsidRPr="0040649A">
        <w:rPr>
          <w:sz w:val="28"/>
          <w:szCs w:val="28"/>
        </w:rPr>
        <w:t>Соревновательная деятельность для лиц с нарушением</w:t>
      </w:r>
      <w:r w:rsidR="0056046F">
        <w:rPr>
          <w:sz w:val="28"/>
          <w:szCs w:val="28"/>
        </w:rPr>
        <w:t xml:space="preserve"> слуха</w:t>
      </w:r>
      <w:r w:rsidRPr="0040649A">
        <w:rPr>
          <w:sz w:val="28"/>
          <w:szCs w:val="28"/>
        </w:rPr>
        <w:t>, проходящих спортивную подготовку, представляет собой участие в соревнованиях контрольных, отборочных и основных соревнованиях.</w:t>
      </w:r>
    </w:p>
    <w:p w14:paraId="4B76929F" w14:textId="77777777" w:rsidR="00AC14B6" w:rsidRPr="00951FCD" w:rsidRDefault="00AC14B6" w:rsidP="0042117F">
      <w:pPr>
        <w:tabs>
          <w:tab w:val="left" w:pos="-90"/>
        </w:tabs>
        <w:ind w:left="28" w:firstLine="681"/>
        <w:jc w:val="both"/>
        <w:rPr>
          <w:rFonts w:eastAsia="Calibri"/>
          <w:sz w:val="28"/>
          <w:szCs w:val="28"/>
        </w:rPr>
      </w:pPr>
      <w:r w:rsidRPr="00951FCD">
        <w:rPr>
          <w:rFonts w:eastAsia="Calibri"/>
          <w:sz w:val="28"/>
          <w:szCs w:val="28"/>
        </w:rPr>
        <w:t xml:space="preserve">Система спортивных соревнований является важнейшей частью подготовки </w:t>
      </w:r>
      <w:r>
        <w:rPr>
          <w:rFonts w:eastAsia="Calibri"/>
          <w:sz w:val="28"/>
          <w:szCs w:val="28"/>
        </w:rPr>
        <w:t>обучающихся</w:t>
      </w:r>
      <w:r w:rsidRPr="00951FCD">
        <w:rPr>
          <w:rFonts w:eastAsia="Calibri"/>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EE3B1C2" w14:textId="77777777" w:rsidR="00AC14B6" w:rsidRPr="00951FCD" w:rsidRDefault="00AC14B6" w:rsidP="0042117F">
      <w:pPr>
        <w:tabs>
          <w:tab w:val="left" w:pos="-90"/>
        </w:tabs>
        <w:ind w:left="28" w:firstLine="681"/>
        <w:jc w:val="both"/>
        <w:rPr>
          <w:rFonts w:eastAsia="Calibri"/>
          <w:sz w:val="28"/>
          <w:szCs w:val="28"/>
        </w:rPr>
      </w:pPr>
      <w:r w:rsidRPr="00951FCD">
        <w:rPr>
          <w:rFonts w:eastAsia="Calibri"/>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eastAsia="Calibri"/>
          <w:sz w:val="28"/>
          <w:szCs w:val="28"/>
        </w:rPr>
        <w:t>обучающегося</w:t>
      </w:r>
      <w:r w:rsidRPr="00951FCD">
        <w:rPr>
          <w:rFonts w:eastAsia="Calibri"/>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eastAsia="Calibri"/>
          <w:sz w:val="28"/>
          <w:szCs w:val="28"/>
        </w:rPr>
        <w:t>обучающегося</w:t>
      </w:r>
      <w:r w:rsidRPr="00951FCD">
        <w:rPr>
          <w:rFonts w:eastAsia="Calibri"/>
          <w:sz w:val="28"/>
          <w:szCs w:val="28"/>
        </w:rPr>
        <w:t>.</w:t>
      </w:r>
    </w:p>
    <w:p w14:paraId="20272AB5" w14:textId="77777777" w:rsidR="00AC14B6" w:rsidRPr="00951FCD" w:rsidRDefault="00AC14B6" w:rsidP="0042117F">
      <w:pPr>
        <w:tabs>
          <w:tab w:val="left" w:pos="-90"/>
        </w:tabs>
        <w:ind w:left="28" w:firstLine="681"/>
        <w:jc w:val="both"/>
        <w:rPr>
          <w:rFonts w:eastAsia="Calibri"/>
          <w:sz w:val="28"/>
          <w:szCs w:val="28"/>
        </w:rPr>
      </w:pPr>
      <w:r w:rsidRPr="00951FCD">
        <w:rPr>
          <w:rFonts w:eastAsia="Calibri"/>
          <w:sz w:val="28"/>
          <w:szCs w:val="28"/>
        </w:rPr>
        <w:t>Различают:</w:t>
      </w:r>
    </w:p>
    <w:p w14:paraId="199E2352" w14:textId="77777777" w:rsidR="00AC14B6" w:rsidRPr="00951FCD" w:rsidRDefault="00AC14B6" w:rsidP="0042117F">
      <w:pPr>
        <w:tabs>
          <w:tab w:val="left" w:pos="-90"/>
        </w:tabs>
        <w:ind w:left="28" w:firstLine="681"/>
        <w:jc w:val="both"/>
        <w:rPr>
          <w:rFonts w:eastAsia="Calibri"/>
          <w:sz w:val="28"/>
          <w:szCs w:val="28"/>
        </w:rPr>
      </w:pPr>
      <w:r w:rsidRPr="00951FCD">
        <w:rPr>
          <w:rFonts w:eastAsia="Calibri"/>
          <w:sz w:val="28"/>
          <w:szCs w:val="28"/>
        </w:rPr>
        <w:t xml:space="preserve">– контрольные соревнования, в которых выявляются возможности </w:t>
      </w:r>
      <w:r>
        <w:rPr>
          <w:rFonts w:eastAsia="Calibri"/>
          <w:sz w:val="28"/>
          <w:szCs w:val="28"/>
        </w:rPr>
        <w:t>обучающихся</w:t>
      </w:r>
      <w:r w:rsidRPr="00951FCD">
        <w:rPr>
          <w:rFonts w:eastAsia="Calibri"/>
          <w:sz w:val="28"/>
          <w:szCs w:val="28"/>
        </w:rPr>
        <w:t>, уровень подгот</w:t>
      </w:r>
      <w:r>
        <w:rPr>
          <w:rFonts w:eastAsia="Calibri"/>
          <w:sz w:val="28"/>
          <w:szCs w:val="28"/>
        </w:rPr>
        <w:t>овленности, а также готовность обучающегося</w:t>
      </w:r>
      <w:r w:rsidRPr="00951FCD">
        <w:rPr>
          <w:rFonts w:eastAsia="Calibri"/>
          <w:sz w:val="28"/>
          <w:szCs w:val="28"/>
        </w:rPr>
        <w:t xml:space="preserve"> к главным стартам;</w:t>
      </w:r>
    </w:p>
    <w:p w14:paraId="62BDB1CA" w14:textId="77777777" w:rsidR="00AC14B6" w:rsidRPr="00951FCD" w:rsidRDefault="00AC14B6" w:rsidP="0042117F">
      <w:pPr>
        <w:ind w:firstLine="708"/>
        <w:jc w:val="both"/>
        <w:rPr>
          <w:rFonts w:eastAsia="Calibri"/>
          <w:sz w:val="28"/>
          <w:szCs w:val="28"/>
        </w:rPr>
      </w:pPr>
      <w:r w:rsidRPr="00951FCD">
        <w:rPr>
          <w:rFonts w:eastAsia="Calibri"/>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eastAsia="Calibri"/>
          <w:sz w:val="28"/>
          <w:szCs w:val="28"/>
        </w:rPr>
        <w:t>обучающихся</w:t>
      </w:r>
      <w:r w:rsidRPr="00951FCD">
        <w:rPr>
          <w:rFonts w:eastAsia="Calibri"/>
          <w:sz w:val="28"/>
          <w:szCs w:val="28"/>
        </w:rPr>
        <w:t>.</w:t>
      </w:r>
    </w:p>
    <w:p w14:paraId="225A8AA5" w14:textId="77777777" w:rsidR="00AC14B6" w:rsidRPr="00951FCD" w:rsidRDefault="00AC14B6" w:rsidP="0042117F">
      <w:pPr>
        <w:ind w:firstLine="708"/>
        <w:jc w:val="both"/>
        <w:rPr>
          <w:rFonts w:eastAsia="Calibri"/>
          <w:sz w:val="28"/>
          <w:szCs w:val="28"/>
        </w:rPr>
      </w:pPr>
      <w:r w:rsidRPr="00951FCD">
        <w:rPr>
          <w:rFonts w:eastAsia="Calibri"/>
          <w:sz w:val="28"/>
          <w:szCs w:val="28"/>
        </w:rPr>
        <w:t>Требованиями к участию в спортивных соревнованиях лиц, проходящих спортивную подготовку, являются:</w:t>
      </w:r>
    </w:p>
    <w:p w14:paraId="0685A3E0" w14:textId="77777777" w:rsidR="00AC14B6" w:rsidRPr="00951FCD" w:rsidRDefault="00AC14B6" w:rsidP="0042117F">
      <w:pPr>
        <w:ind w:firstLine="708"/>
        <w:jc w:val="both"/>
        <w:rPr>
          <w:rFonts w:eastAsia="Calibri"/>
          <w:sz w:val="28"/>
          <w:szCs w:val="28"/>
        </w:rPr>
      </w:pPr>
      <w:r w:rsidRPr="00951FCD">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4FEC8A3C" w14:textId="77777777" w:rsidR="00AC14B6" w:rsidRPr="00951FCD" w:rsidRDefault="00AC14B6" w:rsidP="0042117F">
      <w:pPr>
        <w:ind w:firstLine="708"/>
        <w:jc w:val="both"/>
        <w:rPr>
          <w:rFonts w:eastAsia="Calibri"/>
          <w:sz w:val="28"/>
          <w:szCs w:val="28"/>
        </w:rPr>
      </w:pPr>
      <w:r>
        <w:rPr>
          <w:rFonts w:eastAsia="Calibri"/>
          <w:sz w:val="28"/>
          <w:szCs w:val="28"/>
        </w:rPr>
        <w:t xml:space="preserve">– </w:t>
      </w:r>
      <w:r w:rsidRPr="00951FCD">
        <w:rPr>
          <w:rFonts w:eastAsia="Calibri"/>
          <w:sz w:val="28"/>
          <w:szCs w:val="28"/>
        </w:rPr>
        <w:t>соответствие уровня спортивной квалификации участника положению (регламенту) об официальных спортивных</w:t>
      </w:r>
      <w:r>
        <w:rPr>
          <w:rFonts w:eastAsia="Calibri"/>
          <w:sz w:val="28"/>
          <w:szCs w:val="28"/>
        </w:rPr>
        <w:t xml:space="preserve"> соревнованиях согласно Единой В</w:t>
      </w:r>
      <w:r w:rsidRPr="00951FCD">
        <w:rPr>
          <w:rFonts w:eastAsia="Calibri"/>
          <w:sz w:val="28"/>
          <w:szCs w:val="28"/>
        </w:rPr>
        <w:t>сероссийской спортивной класси</w:t>
      </w:r>
      <w:r>
        <w:rPr>
          <w:rFonts w:eastAsia="Calibri"/>
          <w:sz w:val="28"/>
          <w:szCs w:val="28"/>
        </w:rPr>
        <w:t>фикации и правилам вида спорта</w:t>
      </w:r>
      <w:r w:rsidRPr="00951FCD">
        <w:rPr>
          <w:rFonts w:eastAsia="Calibri"/>
          <w:sz w:val="28"/>
          <w:szCs w:val="28"/>
        </w:rPr>
        <w:t>;</w:t>
      </w:r>
    </w:p>
    <w:p w14:paraId="40801309" w14:textId="77777777" w:rsidR="00AC14B6" w:rsidRPr="00951FCD" w:rsidRDefault="00AC14B6" w:rsidP="0042117F">
      <w:pPr>
        <w:ind w:firstLine="708"/>
        <w:jc w:val="both"/>
        <w:rPr>
          <w:rFonts w:eastAsia="Calibri"/>
          <w:sz w:val="28"/>
          <w:szCs w:val="28"/>
        </w:rPr>
      </w:pPr>
      <w:r w:rsidRPr="00951FCD">
        <w:rPr>
          <w:rFonts w:eastAsia="Calibri"/>
          <w:sz w:val="28"/>
          <w:szCs w:val="28"/>
        </w:rPr>
        <w:t>– выполнение плана спортивной подготовки;</w:t>
      </w:r>
    </w:p>
    <w:p w14:paraId="0C67280C" w14:textId="77777777" w:rsidR="00AC14B6" w:rsidRPr="00951FCD" w:rsidRDefault="00AC14B6" w:rsidP="0042117F">
      <w:pPr>
        <w:ind w:firstLine="708"/>
        <w:jc w:val="both"/>
        <w:rPr>
          <w:rFonts w:eastAsia="Calibri"/>
          <w:sz w:val="28"/>
          <w:szCs w:val="28"/>
        </w:rPr>
      </w:pPr>
      <w:r w:rsidRPr="00951FCD">
        <w:rPr>
          <w:rFonts w:eastAsia="Calibri"/>
          <w:sz w:val="28"/>
          <w:szCs w:val="28"/>
        </w:rPr>
        <w:t>– прохождение предварительного соревновательного отбора;</w:t>
      </w:r>
    </w:p>
    <w:p w14:paraId="6C781DC9" w14:textId="77777777" w:rsidR="00AC14B6" w:rsidRPr="00951FCD" w:rsidRDefault="00AC14B6" w:rsidP="0042117F">
      <w:pPr>
        <w:ind w:firstLine="708"/>
        <w:jc w:val="both"/>
        <w:rPr>
          <w:rFonts w:eastAsia="Calibri"/>
          <w:sz w:val="28"/>
          <w:szCs w:val="28"/>
        </w:rPr>
      </w:pPr>
      <w:r w:rsidRPr="00951FCD">
        <w:rPr>
          <w:rFonts w:eastAsia="Calibri"/>
          <w:sz w:val="28"/>
          <w:szCs w:val="28"/>
        </w:rPr>
        <w:t>– наличие соответствующего медицинского заключения о допуске к участию в спортивных соревнованиях;</w:t>
      </w:r>
    </w:p>
    <w:p w14:paraId="571BA885" w14:textId="77777777" w:rsidR="00AC14B6" w:rsidRPr="00951FCD" w:rsidRDefault="00AC14B6" w:rsidP="0042117F">
      <w:pPr>
        <w:ind w:firstLine="708"/>
        <w:jc w:val="both"/>
        <w:rPr>
          <w:rFonts w:eastAsia="Calibri"/>
          <w:sz w:val="28"/>
          <w:szCs w:val="28"/>
        </w:rPr>
      </w:pPr>
      <w:r w:rsidRPr="00951FCD">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5B1CE3EF" w14:textId="174FCAB5" w:rsidR="00AC14B6" w:rsidRPr="00951FCD" w:rsidRDefault="00AC14B6" w:rsidP="0042117F">
      <w:pPr>
        <w:shd w:val="clear" w:color="auto" w:fill="FFFFFF"/>
        <w:tabs>
          <w:tab w:val="left" w:pos="0"/>
        </w:tabs>
        <w:ind w:firstLine="709"/>
        <w:jc w:val="both"/>
        <w:rPr>
          <w:sz w:val="28"/>
          <w:szCs w:val="28"/>
        </w:rPr>
      </w:pPr>
      <w:r w:rsidRPr="00951FCD">
        <w:rPr>
          <w:sz w:val="28"/>
          <w:szCs w:val="28"/>
        </w:rPr>
        <w:lastRenderedPageBreak/>
        <w:t xml:space="preserve">В </w:t>
      </w:r>
      <w:r w:rsidR="0056046F">
        <w:rPr>
          <w:sz w:val="28"/>
          <w:szCs w:val="28"/>
        </w:rPr>
        <w:t xml:space="preserve">плавании </w:t>
      </w:r>
      <w:r w:rsidRPr="00951FCD">
        <w:rPr>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E613E0F" w14:textId="708A9B15" w:rsidR="00AC14B6" w:rsidRDefault="00AC14B6" w:rsidP="0042117F">
      <w:pPr>
        <w:shd w:val="clear" w:color="auto" w:fill="FFFFFF"/>
        <w:tabs>
          <w:tab w:val="left" w:pos="0"/>
          <w:tab w:val="left" w:pos="567"/>
        </w:tabs>
        <w:ind w:firstLine="709"/>
        <w:jc w:val="both"/>
        <w:rPr>
          <w:sz w:val="28"/>
          <w:szCs w:val="28"/>
        </w:rPr>
      </w:pPr>
      <w:r w:rsidRPr="00951FCD">
        <w:rPr>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sz w:val="28"/>
          <w:szCs w:val="28"/>
        </w:rPr>
        <w:t>обучающийся</w:t>
      </w:r>
      <w:r w:rsidRPr="00951FCD">
        <w:rPr>
          <w:sz w:val="28"/>
          <w:szCs w:val="28"/>
        </w:rPr>
        <w:t xml:space="preserve"> должен показать наивысшие спортивные результаты.</w:t>
      </w:r>
      <w:bookmarkStart w:id="3" w:name="Par2275"/>
      <w:bookmarkEnd w:id="3"/>
    </w:p>
    <w:p w14:paraId="2C5E6D40" w14:textId="77777777" w:rsidR="00417C5F" w:rsidRPr="00450037" w:rsidRDefault="00417C5F" w:rsidP="0042117F">
      <w:pPr>
        <w:pStyle w:val="a3"/>
        <w:ind w:left="0"/>
        <w:rPr>
          <w:b/>
          <w:bCs/>
          <w:sz w:val="28"/>
          <w:szCs w:val="28"/>
        </w:rPr>
      </w:pPr>
    </w:p>
    <w:p w14:paraId="11EFBC61" w14:textId="697BEFD3" w:rsidR="00AC14B6" w:rsidRDefault="00AC14B6" w:rsidP="0042117F">
      <w:pPr>
        <w:pStyle w:val="a3"/>
        <w:ind w:left="0"/>
        <w:jc w:val="right"/>
        <w:rPr>
          <w:sz w:val="28"/>
          <w:szCs w:val="28"/>
        </w:rPr>
      </w:pPr>
      <w:r w:rsidRPr="00450037">
        <w:rPr>
          <w:sz w:val="28"/>
          <w:szCs w:val="28"/>
        </w:rPr>
        <w:t xml:space="preserve">Таблица </w:t>
      </w:r>
      <w:r w:rsidR="0056046F">
        <w:rPr>
          <w:sz w:val="28"/>
          <w:szCs w:val="28"/>
        </w:rPr>
        <w:t>5</w:t>
      </w:r>
    </w:p>
    <w:p w14:paraId="5D9115F7" w14:textId="73B09406" w:rsidR="00A43ED0" w:rsidRPr="0054447A" w:rsidRDefault="00D46659" w:rsidP="0042117F">
      <w:pPr>
        <w:pStyle w:val="a3"/>
        <w:ind w:left="0"/>
        <w:jc w:val="center"/>
        <w:rPr>
          <w:b/>
          <w:bCs/>
          <w:sz w:val="28"/>
          <w:szCs w:val="28"/>
        </w:rPr>
      </w:pPr>
      <w:r w:rsidRPr="00450037">
        <w:rPr>
          <w:b/>
          <w:bCs/>
          <w:sz w:val="28"/>
          <w:szCs w:val="28"/>
        </w:rPr>
        <w:t>Объем соревновательной деятельности</w:t>
      </w:r>
    </w:p>
    <w:tbl>
      <w:tblPr>
        <w:tblStyle w:val="TableNormal"/>
        <w:tblW w:w="100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705"/>
        <w:gridCol w:w="1707"/>
        <w:gridCol w:w="1710"/>
        <w:gridCol w:w="1715"/>
      </w:tblGrid>
      <w:tr w:rsidR="00417C5F" w:rsidRPr="00450037" w14:paraId="66CE46A5" w14:textId="77777777" w:rsidTr="00D46659">
        <w:trPr>
          <w:trHeight w:val="275"/>
        </w:trPr>
        <w:tc>
          <w:tcPr>
            <w:tcW w:w="3249" w:type="dxa"/>
            <w:vMerge w:val="restart"/>
          </w:tcPr>
          <w:p w14:paraId="22047B0D" w14:textId="425562A0" w:rsidR="00417C5F" w:rsidRPr="0054447A" w:rsidRDefault="00417C5F" w:rsidP="0042117F">
            <w:pPr>
              <w:pStyle w:val="TableParagraph"/>
              <w:ind w:left="136" w:right="126"/>
              <w:rPr>
                <w:sz w:val="24"/>
                <w:szCs w:val="24"/>
              </w:rPr>
            </w:pPr>
            <w:r w:rsidRPr="0054447A">
              <w:rPr>
                <w:sz w:val="24"/>
                <w:szCs w:val="24"/>
              </w:rPr>
              <w:t>Виды спортивных соревнований</w:t>
            </w:r>
          </w:p>
        </w:tc>
        <w:tc>
          <w:tcPr>
            <w:tcW w:w="6837" w:type="dxa"/>
            <w:gridSpan w:val="4"/>
          </w:tcPr>
          <w:p w14:paraId="20F15ECB" w14:textId="77777777" w:rsidR="00417C5F" w:rsidRPr="0054447A" w:rsidRDefault="00417C5F" w:rsidP="0042117F">
            <w:pPr>
              <w:pStyle w:val="TableParagraph"/>
              <w:ind w:left="136" w:right="126"/>
              <w:rPr>
                <w:sz w:val="24"/>
                <w:szCs w:val="24"/>
              </w:rPr>
            </w:pPr>
            <w:r w:rsidRPr="0054447A">
              <w:rPr>
                <w:sz w:val="24"/>
                <w:szCs w:val="24"/>
              </w:rPr>
              <w:t>Этапы спортивной подготовки</w:t>
            </w:r>
          </w:p>
        </w:tc>
      </w:tr>
      <w:tr w:rsidR="00417C5F" w:rsidRPr="00450037" w14:paraId="53631D7D" w14:textId="77777777" w:rsidTr="0054447A">
        <w:trPr>
          <w:trHeight w:val="1626"/>
        </w:trPr>
        <w:tc>
          <w:tcPr>
            <w:tcW w:w="3249" w:type="dxa"/>
            <w:vMerge/>
          </w:tcPr>
          <w:p w14:paraId="12790AED" w14:textId="1AF026A8" w:rsidR="00417C5F" w:rsidRPr="0054447A" w:rsidRDefault="00417C5F" w:rsidP="0042117F">
            <w:pPr>
              <w:pStyle w:val="TableParagraph"/>
              <w:ind w:left="136" w:right="126"/>
              <w:rPr>
                <w:sz w:val="24"/>
                <w:szCs w:val="24"/>
              </w:rPr>
            </w:pPr>
          </w:p>
        </w:tc>
        <w:tc>
          <w:tcPr>
            <w:tcW w:w="1705" w:type="dxa"/>
          </w:tcPr>
          <w:p w14:paraId="48A4D78D" w14:textId="0DDB6F4F" w:rsidR="00417C5F" w:rsidRPr="0054447A" w:rsidRDefault="00417C5F" w:rsidP="0042117F">
            <w:pPr>
              <w:pStyle w:val="TableParagraph"/>
              <w:ind w:left="136" w:right="126"/>
              <w:rPr>
                <w:sz w:val="24"/>
                <w:szCs w:val="24"/>
              </w:rPr>
            </w:pPr>
            <w:r w:rsidRPr="0054447A">
              <w:rPr>
                <w:sz w:val="24"/>
                <w:szCs w:val="24"/>
              </w:rPr>
              <w:t>Этап начальной подготовки</w:t>
            </w:r>
          </w:p>
        </w:tc>
        <w:tc>
          <w:tcPr>
            <w:tcW w:w="1707" w:type="dxa"/>
          </w:tcPr>
          <w:p w14:paraId="76EE1190" w14:textId="02216375" w:rsidR="00417C5F" w:rsidRPr="0054447A" w:rsidRDefault="00417C5F" w:rsidP="0042117F">
            <w:pPr>
              <w:pStyle w:val="TableParagraph"/>
              <w:ind w:left="136" w:right="126"/>
              <w:rPr>
                <w:sz w:val="24"/>
                <w:szCs w:val="24"/>
              </w:rPr>
            </w:pPr>
            <w:r w:rsidRPr="0054447A">
              <w:rPr>
                <w:sz w:val="24"/>
                <w:szCs w:val="24"/>
              </w:rPr>
              <w:t>Тренировочный этап (этап спортивной специализации)</w:t>
            </w:r>
          </w:p>
        </w:tc>
        <w:tc>
          <w:tcPr>
            <w:tcW w:w="1710" w:type="dxa"/>
          </w:tcPr>
          <w:p w14:paraId="2624BD3F" w14:textId="24A73FD6" w:rsidR="00417C5F" w:rsidRPr="0054447A" w:rsidRDefault="00417C5F" w:rsidP="0042117F">
            <w:pPr>
              <w:pStyle w:val="TableParagraph"/>
              <w:tabs>
                <w:tab w:val="left" w:pos="2547"/>
              </w:tabs>
              <w:ind w:left="136" w:right="126"/>
              <w:rPr>
                <w:sz w:val="24"/>
                <w:szCs w:val="24"/>
              </w:rPr>
            </w:pPr>
            <w:r w:rsidRPr="0054447A">
              <w:rPr>
                <w:sz w:val="24"/>
                <w:szCs w:val="24"/>
              </w:rPr>
              <w:t>Этап совершенствования спортивного мастерства</w:t>
            </w:r>
          </w:p>
        </w:tc>
        <w:tc>
          <w:tcPr>
            <w:tcW w:w="1715" w:type="dxa"/>
          </w:tcPr>
          <w:p w14:paraId="6A7CDE25" w14:textId="363854FE" w:rsidR="00417C5F" w:rsidRPr="0054447A" w:rsidRDefault="00417C5F" w:rsidP="0042117F">
            <w:pPr>
              <w:pStyle w:val="TableParagraph"/>
              <w:tabs>
                <w:tab w:val="left" w:pos="2547"/>
              </w:tabs>
              <w:ind w:left="136" w:right="126"/>
              <w:rPr>
                <w:sz w:val="24"/>
                <w:szCs w:val="24"/>
              </w:rPr>
            </w:pPr>
            <w:r w:rsidRPr="0054447A">
              <w:rPr>
                <w:sz w:val="24"/>
                <w:szCs w:val="24"/>
              </w:rPr>
              <w:t>Этап высшего спортивного мастерства</w:t>
            </w:r>
          </w:p>
        </w:tc>
      </w:tr>
      <w:tr w:rsidR="00A43ED0" w:rsidRPr="0054447A" w14:paraId="24C32768" w14:textId="77777777" w:rsidTr="00F574A3">
        <w:trPr>
          <w:trHeight w:val="368"/>
        </w:trPr>
        <w:tc>
          <w:tcPr>
            <w:tcW w:w="10086" w:type="dxa"/>
            <w:gridSpan w:val="5"/>
          </w:tcPr>
          <w:p w14:paraId="3475C2E9" w14:textId="77777777" w:rsidR="00A43ED0" w:rsidRPr="00F574A3" w:rsidRDefault="00D46659" w:rsidP="00F574A3">
            <w:pPr>
              <w:pStyle w:val="TableParagraph"/>
              <w:spacing w:before="104"/>
              <w:ind w:right="22"/>
              <w:rPr>
                <w:bCs/>
                <w:sz w:val="24"/>
                <w:szCs w:val="24"/>
              </w:rPr>
            </w:pPr>
            <w:r w:rsidRPr="00F574A3">
              <w:rPr>
                <w:bCs/>
                <w:sz w:val="24"/>
                <w:szCs w:val="24"/>
              </w:rPr>
              <w:t>Для спортивной дисциплины "плавание"</w:t>
            </w:r>
          </w:p>
        </w:tc>
      </w:tr>
      <w:tr w:rsidR="0056046F" w:rsidRPr="0054447A" w14:paraId="1A6A02FD" w14:textId="77777777" w:rsidTr="00D46659">
        <w:trPr>
          <w:trHeight w:val="275"/>
        </w:trPr>
        <w:tc>
          <w:tcPr>
            <w:tcW w:w="3249" w:type="dxa"/>
            <w:vAlign w:val="center"/>
          </w:tcPr>
          <w:p w14:paraId="6DCB948C" w14:textId="7BCE28D4" w:rsidR="0056046F" w:rsidRPr="0054447A" w:rsidRDefault="0056046F" w:rsidP="0042117F">
            <w:pPr>
              <w:pStyle w:val="TableParagraph"/>
              <w:tabs>
                <w:tab w:val="left" w:pos="3261"/>
              </w:tabs>
              <w:ind w:left="666" w:right="638"/>
              <w:jc w:val="both"/>
              <w:rPr>
                <w:sz w:val="24"/>
                <w:szCs w:val="24"/>
              </w:rPr>
            </w:pPr>
            <w:r w:rsidRPr="00B05194">
              <w:rPr>
                <w:sz w:val="24"/>
                <w:szCs w:val="24"/>
              </w:rPr>
              <w:t>Контрольные</w:t>
            </w:r>
          </w:p>
        </w:tc>
        <w:tc>
          <w:tcPr>
            <w:tcW w:w="1705" w:type="dxa"/>
          </w:tcPr>
          <w:p w14:paraId="360EC1E9" w14:textId="612A016F" w:rsidR="0056046F" w:rsidRPr="0054447A" w:rsidRDefault="0056046F" w:rsidP="0042117F">
            <w:pPr>
              <w:pStyle w:val="TableParagraph"/>
              <w:tabs>
                <w:tab w:val="left" w:pos="3261"/>
              </w:tabs>
              <w:ind w:left="26"/>
              <w:rPr>
                <w:sz w:val="24"/>
                <w:szCs w:val="24"/>
              </w:rPr>
            </w:pPr>
            <w:r w:rsidRPr="00B05194">
              <w:rPr>
                <w:sz w:val="24"/>
                <w:szCs w:val="24"/>
              </w:rPr>
              <w:t>1</w:t>
            </w:r>
          </w:p>
        </w:tc>
        <w:tc>
          <w:tcPr>
            <w:tcW w:w="1707" w:type="dxa"/>
          </w:tcPr>
          <w:p w14:paraId="6F31D5A4" w14:textId="64FC62FC" w:rsidR="0056046F" w:rsidRPr="0054447A" w:rsidRDefault="0056046F" w:rsidP="0042117F">
            <w:pPr>
              <w:pStyle w:val="TableParagraph"/>
              <w:tabs>
                <w:tab w:val="left" w:pos="3261"/>
              </w:tabs>
              <w:ind w:left="23"/>
              <w:rPr>
                <w:sz w:val="24"/>
                <w:szCs w:val="24"/>
              </w:rPr>
            </w:pPr>
            <w:r w:rsidRPr="00B05194">
              <w:rPr>
                <w:sz w:val="24"/>
                <w:szCs w:val="24"/>
              </w:rPr>
              <w:t>6</w:t>
            </w:r>
          </w:p>
        </w:tc>
        <w:tc>
          <w:tcPr>
            <w:tcW w:w="1710" w:type="dxa"/>
          </w:tcPr>
          <w:p w14:paraId="65DDF826" w14:textId="3C470306" w:rsidR="0056046F" w:rsidRPr="0054447A" w:rsidRDefault="0056046F" w:rsidP="0042117F">
            <w:pPr>
              <w:pStyle w:val="TableParagraph"/>
              <w:tabs>
                <w:tab w:val="left" w:pos="3261"/>
              </w:tabs>
              <w:ind w:left="9"/>
              <w:rPr>
                <w:sz w:val="24"/>
                <w:szCs w:val="24"/>
              </w:rPr>
            </w:pPr>
            <w:r w:rsidRPr="00B05194">
              <w:rPr>
                <w:sz w:val="24"/>
                <w:szCs w:val="24"/>
              </w:rPr>
              <w:t>5</w:t>
            </w:r>
          </w:p>
        </w:tc>
        <w:tc>
          <w:tcPr>
            <w:tcW w:w="1715" w:type="dxa"/>
          </w:tcPr>
          <w:p w14:paraId="0F85C883" w14:textId="794DB7EC" w:rsidR="0056046F" w:rsidRPr="0054447A" w:rsidRDefault="0056046F" w:rsidP="0042117F">
            <w:pPr>
              <w:pStyle w:val="TableParagraph"/>
              <w:tabs>
                <w:tab w:val="left" w:pos="3261"/>
              </w:tabs>
              <w:ind w:left="17"/>
              <w:rPr>
                <w:sz w:val="24"/>
                <w:szCs w:val="24"/>
              </w:rPr>
            </w:pPr>
            <w:r w:rsidRPr="00B05194">
              <w:rPr>
                <w:sz w:val="24"/>
                <w:szCs w:val="24"/>
              </w:rPr>
              <w:t>4</w:t>
            </w:r>
          </w:p>
        </w:tc>
      </w:tr>
      <w:tr w:rsidR="0056046F" w:rsidRPr="0054447A" w14:paraId="4D4D44FF" w14:textId="77777777" w:rsidTr="00D46659">
        <w:trPr>
          <w:trHeight w:val="275"/>
        </w:trPr>
        <w:tc>
          <w:tcPr>
            <w:tcW w:w="3249" w:type="dxa"/>
            <w:vAlign w:val="center"/>
          </w:tcPr>
          <w:p w14:paraId="70015CA1" w14:textId="502926F0" w:rsidR="0056046F" w:rsidRPr="0054447A" w:rsidRDefault="0056046F" w:rsidP="0042117F">
            <w:pPr>
              <w:pStyle w:val="TableParagraph"/>
              <w:tabs>
                <w:tab w:val="left" w:pos="3261"/>
              </w:tabs>
              <w:ind w:left="666" w:right="640"/>
              <w:jc w:val="both"/>
              <w:rPr>
                <w:sz w:val="24"/>
                <w:szCs w:val="24"/>
              </w:rPr>
            </w:pPr>
            <w:r w:rsidRPr="00B05194">
              <w:rPr>
                <w:sz w:val="24"/>
                <w:szCs w:val="24"/>
              </w:rPr>
              <w:t>Отборочные</w:t>
            </w:r>
          </w:p>
        </w:tc>
        <w:tc>
          <w:tcPr>
            <w:tcW w:w="1705" w:type="dxa"/>
          </w:tcPr>
          <w:p w14:paraId="7F4B7995" w14:textId="66633EC1" w:rsidR="0056046F" w:rsidRPr="0054447A" w:rsidRDefault="0056046F" w:rsidP="0042117F">
            <w:pPr>
              <w:pStyle w:val="TableParagraph"/>
              <w:tabs>
                <w:tab w:val="left" w:pos="3261"/>
              </w:tabs>
              <w:ind w:left="24"/>
              <w:rPr>
                <w:sz w:val="24"/>
                <w:szCs w:val="24"/>
              </w:rPr>
            </w:pPr>
            <w:r>
              <w:rPr>
                <w:sz w:val="24"/>
                <w:szCs w:val="24"/>
                <w:lang w:val="en-US"/>
              </w:rPr>
              <w:t>-</w:t>
            </w:r>
          </w:p>
        </w:tc>
        <w:tc>
          <w:tcPr>
            <w:tcW w:w="1707" w:type="dxa"/>
          </w:tcPr>
          <w:p w14:paraId="0D8434F4" w14:textId="1CBFC298" w:rsidR="0056046F" w:rsidRPr="0054447A" w:rsidRDefault="0056046F" w:rsidP="0042117F">
            <w:pPr>
              <w:pStyle w:val="TableParagraph"/>
              <w:tabs>
                <w:tab w:val="left" w:pos="3261"/>
              </w:tabs>
              <w:ind w:left="23"/>
              <w:rPr>
                <w:sz w:val="24"/>
                <w:szCs w:val="24"/>
              </w:rPr>
            </w:pPr>
            <w:r w:rsidRPr="00B05194">
              <w:rPr>
                <w:sz w:val="24"/>
                <w:szCs w:val="24"/>
              </w:rPr>
              <w:t>2</w:t>
            </w:r>
          </w:p>
        </w:tc>
        <w:tc>
          <w:tcPr>
            <w:tcW w:w="1710" w:type="dxa"/>
          </w:tcPr>
          <w:p w14:paraId="23F036CE" w14:textId="1D4C49B6" w:rsidR="0056046F" w:rsidRPr="0054447A" w:rsidRDefault="0056046F" w:rsidP="0042117F">
            <w:pPr>
              <w:pStyle w:val="TableParagraph"/>
              <w:tabs>
                <w:tab w:val="left" w:pos="3261"/>
              </w:tabs>
              <w:ind w:left="9"/>
              <w:rPr>
                <w:sz w:val="24"/>
                <w:szCs w:val="24"/>
              </w:rPr>
            </w:pPr>
            <w:r w:rsidRPr="00B05194">
              <w:rPr>
                <w:sz w:val="24"/>
                <w:szCs w:val="24"/>
              </w:rPr>
              <w:t>3</w:t>
            </w:r>
          </w:p>
        </w:tc>
        <w:tc>
          <w:tcPr>
            <w:tcW w:w="1715" w:type="dxa"/>
          </w:tcPr>
          <w:p w14:paraId="51733F39" w14:textId="320D3785" w:rsidR="0056046F" w:rsidRPr="0054447A" w:rsidRDefault="0056046F" w:rsidP="0042117F">
            <w:pPr>
              <w:pStyle w:val="TableParagraph"/>
              <w:tabs>
                <w:tab w:val="left" w:pos="3261"/>
              </w:tabs>
              <w:ind w:left="17"/>
              <w:rPr>
                <w:sz w:val="24"/>
                <w:szCs w:val="24"/>
              </w:rPr>
            </w:pPr>
            <w:r w:rsidRPr="00B05194">
              <w:rPr>
                <w:sz w:val="24"/>
                <w:szCs w:val="24"/>
              </w:rPr>
              <w:t>3</w:t>
            </w:r>
          </w:p>
        </w:tc>
      </w:tr>
      <w:tr w:rsidR="0056046F" w:rsidRPr="0054447A" w14:paraId="657B3FAA" w14:textId="77777777" w:rsidTr="00D46659">
        <w:trPr>
          <w:trHeight w:val="278"/>
        </w:trPr>
        <w:tc>
          <w:tcPr>
            <w:tcW w:w="3249" w:type="dxa"/>
            <w:vAlign w:val="center"/>
          </w:tcPr>
          <w:p w14:paraId="285CDBEE" w14:textId="69E05020" w:rsidR="0056046F" w:rsidRPr="0054447A" w:rsidRDefault="0056046F" w:rsidP="0042117F">
            <w:pPr>
              <w:pStyle w:val="TableParagraph"/>
              <w:tabs>
                <w:tab w:val="left" w:pos="3261"/>
              </w:tabs>
              <w:ind w:left="666" w:right="640"/>
              <w:jc w:val="both"/>
              <w:rPr>
                <w:sz w:val="24"/>
                <w:szCs w:val="24"/>
              </w:rPr>
            </w:pPr>
            <w:r w:rsidRPr="00B05194">
              <w:rPr>
                <w:sz w:val="24"/>
                <w:szCs w:val="24"/>
              </w:rPr>
              <w:t>Основные</w:t>
            </w:r>
          </w:p>
        </w:tc>
        <w:tc>
          <w:tcPr>
            <w:tcW w:w="1705" w:type="dxa"/>
          </w:tcPr>
          <w:p w14:paraId="0D6E0584" w14:textId="7D81AD63" w:rsidR="0056046F" w:rsidRPr="0054447A" w:rsidRDefault="0056046F" w:rsidP="0042117F">
            <w:pPr>
              <w:pStyle w:val="TableParagraph"/>
              <w:tabs>
                <w:tab w:val="left" w:pos="3261"/>
              </w:tabs>
              <w:ind w:left="24"/>
              <w:rPr>
                <w:sz w:val="24"/>
                <w:szCs w:val="24"/>
              </w:rPr>
            </w:pPr>
            <w:r>
              <w:rPr>
                <w:sz w:val="24"/>
                <w:szCs w:val="24"/>
                <w:lang w:val="en-US"/>
              </w:rPr>
              <w:t>-</w:t>
            </w:r>
          </w:p>
        </w:tc>
        <w:tc>
          <w:tcPr>
            <w:tcW w:w="1707" w:type="dxa"/>
          </w:tcPr>
          <w:p w14:paraId="50D65A71" w14:textId="704CF8A4" w:rsidR="0056046F" w:rsidRPr="0054447A" w:rsidRDefault="0056046F" w:rsidP="0042117F">
            <w:pPr>
              <w:pStyle w:val="TableParagraph"/>
              <w:tabs>
                <w:tab w:val="left" w:pos="3261"/>
              </w:tabs>
              <w:ind w:left="23"/>
              <w:rPr>
                <w:sz w:val="24"/>
                <w:szCs w:val="24"/>
              </w:rPr>
            </w:pPr>
            <w:r w:rsidRPr="00B05194">
              <w:rPr>
                <w:sz w:val="24"/>
                <w:szCs w:val="24"/>
              </w:rPr>
              <w:t>2</w:t>
            </w:r>
          </w:p>
        </w:tc>
        <w:tc>
          <w:tcPr>
            <w:tcW w:w="1710" w:type="dxa"/>
          </w:tcPr>
          <w:p w14:paraId="4A587173" w14:textId="0E729FB9" w:rsidR="0056046F" w:rsidRPr="0054447A" w:rsidRDefault="0056046F" w:rsidP="0042117F">
            <w:pPr>
              <w:pStyle w:val="TableParagraph"/>
              <w:tabs>
                <w:tab w:val="left" w:pos="3261"/>
              </w:tabs>
              <w:ind w:left="9"/>
              <w:rPr>
                <w:sz w:val="24"/>
                <w:szCs w:val="24"/>
              </w:rPr>
            </w:pPr>
            <w:r w:rsidRPr="00B05194">
              <w:rPr>
                <w:sz w:val="24"/>
                <w:szCs w:val="24"/>
              </w:rPr>
              <w:t>3</w:t>
            </w:r>
          </w:p>
        </w:tc>
        <w:tc>
          <w:tcPr>
            <w:tcW w:w="1715" w:type="dxa"/>
          </w:tcPr>
          <w:p w14:paraId="3E051ECC" w14:textId="12E6AB3D" w:rsidR="0056046F" w:rsidRPr="0054447A" w:rsidRDefault="0056046F" w:rsidP="0042117F">
            <w:pPr>
              <w:pStyle w:val="TableParagraph"/>
              <w:tabs>
                <w:tab w:val="left" w:pos="3261"/>
              </w:tabs>
              <w:ind w:left="17"/>
              <w:rPr>
                <w:sz w:val="24"/>
                <w:szCs w:val="24"/>
              </w:rPr>
            </w:pPr>
            <w:r w:rsidRPr="00B05194">
              <w:rPr>
                <w:sz w:val="24"/>
                <w:szCs w:val="24"/>
              </w:rPr>
              <w:t>3</w:t>
            </w:r>
          </w:p>
        </w:tc>
      </w:tr>
    </w:tbl>
    <w:p w14:paraId="6A37FE3C" w14:textId="77777777" w:rsidR="006A3CE3" w:rsidRPr="00450037" w:rsidRDefault="006A3CE3" w:rsidP="0042117F">
      <w:pPr>
        <w:pStyle w:val="a3"/>
        <w:tabs>
          <w:tab w:val="left" w:pos="3261"/>
        </w:tabs>
        <w:spacing w:before="2"/>
        <w:ind w:left="0"/>
        <w:jc w:val="both"/>
        <w:rPr>
          <w:sz w:val="28"/>
          <w:szCs w:val="28"/>
        </w:rPr>
      </w:pPr>
    </w:p>
    <w:p w14:paraId="091822EA" w14:textId="38DEA511" w:rsidR="005E50B1" w:rsidRPr="00450037" w:rsidRDefault="00D46659" w:rsidP="0042117F">
      <w:pPr>
        <w:pStyle w:val="a7"/>
        <w:numPr>
          <w:ilvl w:val="1"/>
          <w:numId w:val="26"/>
        </w:numPr>
        <w:spacing w:before="61"/>
        <w:jc w:val="center"/>
        <w:rPr>
          <w:sz w:val="28"/>
          <w:szCs w:val="28"/>
        </w:rPr>
      </w:pPr>
      <w:r w:rsidRPr="00450037">
        <w:rPr>
          <w:b/>
          <w:bCs/>
          <w:sz w:val="28"/>
          <w:szCs w:val="28"/>
        </w:rPr>
        <w:t>Годовой учебно-тренировочный план</w:t>
      </w:r>
    </w:p>
    <w:p w14:paraId="028884A7" w14:textId="0EAA4A64"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sidR="0056046F">
        <w:rPr>
          <w:sz w:val="28"/>
          <w:szCs w:val="28"/>
        </w:rPr>
        <w:t xml:space="preserve">пловцов </w:t>
      </w:r>
      <w:r w:rsidRPr="0040649A">
        <w:rPr>
          <w:sz w:val="28"/>
          <w:szCs w:val="28"/>
        </w:rPr>
        <w:t>с нарушением слуха</w:t>
      </w:r>
      <w:r>
        <w:rPr>
          <w:sz w:val="28"/>
          <w:szCs w:val="28"/>
        </w:rPr>
        <w:t xml:space="preserve">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 xml:space="preserve">от календаря соревнований годичный цикл может быть </w:t>
      </w:r>
      <w:proofErr w:type="spellStart"/>
      <w:r w:rsidRPr="0040649A">
        <w:rPr>
          <w:sz w:val="28"/>
          <w:szCs w:val="28"/>
        </w:rPr>
        <w:t>одноцикловой</w:t>
      </w:r>
      <w:proofErr w:type="spellEnd"/>
      <w:r>
        <w:rPr>
          <w:sz w:val="28"/>
          <w:szCs w:val="28"/>
        </w:rPr>
        <w:t xml:space="preserve">, </w:t>
      </w:r>
      <w:proofErr w:type="spellStart"/>
      <w:r w:rsidRPr="0040649A">
        <w:rPr>
          <w:sz w:val="28"/>
          <w:szCs w:val="28"/>
        </w:rPr>
        <w:t>двухцикловой</w:t>
      </w:r>
      <w:proofErr w:type="spellEnd"/>
      <w:r>
        <w:rPr>
          <w:sz w:val="28"/>
          <w:szCs w:val="28"/>
        </w:rPr>
        <w:t xml:space="preserve"> и т.д.</w:t>
      </w:r>
    </w:p>
    <w:p w14:paraId="4A55AA53" w14:textId="2E2FE463"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w:t>
      </w:r>
      <w:proofErr w:type="spellStart"/>
      <w:r w:rsidRPr="0040649A">
        <w:rPr>
          <w:sz w:val="28"/>
          <w:szCs w:val="28"/>
        </w:rPr>
        <w:t>общеподготовительного</w:t>
      </w:r>
      <w:proofErr w:type="spellEnd"/>
      <w:r w:rsidRPr="0040649A">
        <w:rPr>
          <w:sz w:val="28"/>
          <w:szCs w:val="28"/>
        </w:rPr>
        <w:t xml:space="preserve"> и специально-подготовительного, общая задача которых заключается в развитии спортивной формы</w:t>
      </w:r>
      <w:r w:rsidR="0056046F">
        <w:rPr>
          <w:sz w:val="28"/>
          <w:szCs w:val="28"/>
        </w:rPr>
        <w:t xml:space="preserve"> пловцов</w:t>
      </w:r>
      <w:r w:rsidRPr="0040649A">
        <w:rPr>
          <w:sz w:val="28"/>
          <w:szCs w:val="28"/>
        </w:rPr>
        <w:t xml:space="preserve">. Особенностью данного этапа является то, что построение микроциклов в </w:t>
      </w:r>
      <w:proofErr w:type="spellStart"/>
      <w:r w:rsidRPr="0040649A">
        <w:rPr>
          <w:sz w:val="28"/>
          <w:szCs w:val="28"/>
        </w:rPr>
        <w:t>мезоцикле</w:t>
      </w:r>
      <w:proofErr w:type="spellEnd"/>
      <w:r w:rsidRPr="0040649A">
        <w:rPr>
          <w:sz w:val="28"/>
          <w:szCs w:val="28"/>
        </w:rPr>
        <w:t xml:space="preserve"> проходит по следующей схеме:</w:t>
      </w:r>
      <w:r w:rsidR="0056046F">
        <w:rPr>
          <w:sz w:val="28"/>
          <w:szCs w:val="28"/>
        </w:rPr>
        <w:t xml:space="preserve"> </w:t>
      </w:r>
      <w:r w:rsidRPr="0040649A">
        <w:rPr>
          <w:sz w:val="28"/>
          <w:szCs w:val="28"/>
        </w:rPr>
        <w:t xml:space="preserve">на </w:t>
      </w:r>
      <w:proofErr w:type="spellStart"/>
      <w:r w:rsidRPr="0040649A">
        <w:rPr>
          <w:sz w:val="28"/>
          <w:szCs w:val="28"/>
        </w:rPr>
        <w:t>общеподготовительном</w:t>
      </w:r>
      <w:proofErr w:type="spellEnd"/>
      <w:r w:rsidRPr="0040649A">
        <w:rPr>
          <w:sz w:val="28"/>
          <w:szCs w:val="28"/>
        </w:rPr>
        <w:t xml:space="preserve"> этапе - 2-3 недели рабочие, неделя восстановительная. У спортсменов с нарушениями </w:t>
      </w:r>
      <w:r w:rsidR="0056046F" w:rsidRPr="0040649A">
        <w:rPr>
          <w:sz w:val="28"/>
          <w:szCs w:val="28"/>
        </w:rPr>
        <w:t>слуха рабочих</w:t>
      </w:r>
      <w:r w:rsidRPr="0040649A">
        <w:rPr>
          <w:sz w:val="28"/>
          <w:szCs w:val="28"/>
        </w:rPr>
        <w:t xml:space="preserve"> недель на одну меньше, чем у здоровых спортсменов.</w:t>
      </w:r>
    </w:p>
    <w:p w14:paraId="53740815"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proofErr w:type="spellStart"/>
      <w:r w:rsidRPr="0040649A">
        <w:rPr>
          <w:rStyle w:val="s9"/>
          <w:b/>
          <w:bCs/>
          <w:i/>
          <w:iCs/>
          <w:sz w:val="28"/>
          <w:szCs w:val="28"/>
        </w:rPr>
        <w:t>Общеподготовительный</w:t>
      </w:r>
      <w:proofErr w:type="spellEnd"/>
      <w:r w:rsidRPr="0040649A">
        <w:rPr>
          <w:rStyle w:val="s9"/>
          <w:b/>
          <w:bCs/>
          <w:i/>
          <w:iCs/>
          <w:sz w:val="28"/>
          <w:szCs w:val="28"/>
        </w:rPr>
        <w:t xml:space="preserve"> этап</w:t>
      </w:r>
      <w:r>
        <w:rPr>
          <w:rStyle w:val="apple-converted-space"/>
          <w:b/>
          <w:bCs/>
          <w:i/>
          <w:iCs/>
          <w:sz w:val="28"/>
          <w:szCs w:val="28"/>
        </w:rPr>
        <w:t xml:space="preserve"> </w:t>
      </w:r>
      <w:r w:rsidRPr="0040649A">
        <w:rPr>
          <w:sz w:val="28"/>
          <w:szCs w:val="28"/>
        </w:rPr>
        <w:t xml:space="preserve">включает в себя два </w:t>
      </w:r>
      <w:proofErr w:type="spellStart"/>
      <w:r w:rsidRPr="0040649A">
        <w:rPr>
          <w:sz w:val="28"/>
          <w:szCs w:val="28"/>
        </w:rPr>
        <w:t>мезоцикла</w:t>
      </w:r>
      <w:proofErr w:type="spellEnd"/>
      <w:r w:rsidRPr="0040649A">
        <w:rPr>
          <w:sz w:val="28"/>
          <w:szCs w:val="28"/>
        </w:rPr>
        <w:t xml:space="preserve"> со своими определенными задачами:</w:t>
      </w:r>
    </w:p>
    <w:p w14:paraId="2566F4A8"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а) втягивающий </w:t>
      </w:r>
      <w:proofErr w:type="spellStart"/>
      <w:r w:rsidRPr="0040649A">
        <w:rPr>
          <w:sz w:val="28"/>
          <w:szCs w:val="28"/>
        </w:rPr>
        <w:t>общеподготовительный</w:t>
      </w:r>
      <w:proofErr w:type="spellEnd"/>
      <w:r w:rsidRPr="0040649A">
        <w:rPr>
          <w:sz w:val="28"/>
          <w:szCs w:val="28"/>
        </w:rPr>
        <w:t xml:space="preserve"> – постепенное увеличение объемов средств общефизической подготовки;</w:t>
      </w:r>
    </w:p>
    <w:p w14:paraId="79C4A180"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б) базовый </w:t>
      </w:r>
      <w:proofErr w:type="spellStart"/>
      <w:r w:rsidRPr="0040649A">
        <w:rPr>
          <w:sz w:val="28"/>
          <w:szCs w:val="28"/>
        </w:rPr>
        <w:t>общеподготовительный</w:t>
      </w:r>
      <w:proofErr w:type="spellEnd"/>
      <w:r w:rsidRPr="0040649A">
        <w:rPr>
          <w:sz w:val="28"/>
          <w:szCs w:val="28"/>
        </w:rPr>
        <w:t xml:space="preserve"> – развитие силы, скоростных качеств, выносливости средствами общефизической подготовки, техническая подготовка.</w:t>
      </w:r>
    </w:p>
    <w:p w14:paraId="0774AEDA"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средствами подготовки, используемыми в указанных </w:t>
      </w:r>
      <w:proofErr w:type="spellStart"/>
      <w:r w:rsidRPr="0040649A">
        <w:rPr>
          <w:sz w:val="28"/>
          <w:szCs w:val="28"/>
        </w:rPr>
        <w:t>мезоциклах</w:t>
      </w:r>
      <w:proofErr w:type="spellEnd"/>
      <w:r w:rsidRPr="0040649A">
        <w:rPr>
          <w:sz w:val="28"/>
          <w:szCs w:val="28"/>
        </w:rPr>
        <w:t>,</w:t>
      </w:r>
      <w:r>
        <w:rPr>
          <w:sz w:val="28"/>
          <w:szCs w:val="28"/>
        </w:rPr>
        <w:t xml:space="preserve"> </w:t>
      </w:r>
      <w:r w:rsidRPr="0040649A">
        <w:rPr>
          <w:sz w:val="28"/>
          <w:szCs w:val="28"/>
        </w:rPr>
        <w:t xml:space="preserve">являются неспецифические упражнения </w:t>
      </w:r>
      <w:proofErr w:type="spellStart"/>
      <w:r w:rsidRPr="0040649A">
        <w:rPr>
          <w:sz w:val="28"/>
          <w:szCs w:val="28"/>
        </w:rPr>
        <w:t>общефункционального</w:t>
      </w:r>
      <w:proofErr w:type="spellEnd"/>
      <w:r w:rsidRPr="0040649A">
        <w:rPr>
          <w:sz w:val="28"/>
          <w:szCs w:val="28"/>
        </w:rPr>
        <w:t xml:space="preserve"> действия. До 75% времени тренировочного воздействия уделяется развитию аэробных механизмов спортсменов.</w:t>
      </w:r>
    </w:p>
    <w:p w14:paraId="2264A4B5"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lastRenderedPageBreak/>
        <w:t xml:space="preserve">Вместе с тем в базовом </w:t>
      </w:r>
      <w:proofErr w:type="spellStart"/>
      <w:r w:rsidRPr="0040649A">
        <w:rPr>
          <w:sz w:val="28"/>
          <w:szCs w:val="28"/>
        </w:rPr>
        <w:t>мезоцикле</w:t>
      </w:r>
      <w:proofErr w:type="spellEnd"/>
      <w:r w:rsidRPr="0040649A">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0A0F807C"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 xml:space="preserve">состоит из следующих </w:t>
      </w:r>
      <w:proofErr w:type="spellStart"/>
      <w:r w:rsidRPr="0040649A">
        <w:rPr>
          <w:sz w:val="28"/>
          <w:szCs w:val="28"/>
        </w:rPr>
        <w:t>мезоциклов</w:t>
      </w:r>
      <w:proofErr w:type="spellEnd"/>
      <w:r w:rsidRPr="0040649A">
        <w:rPr>
          <w:sz w:val="28"/>
          <w:szCs w:val="28"/>
        </w:rPr>
        <w:t>:</w:t>
      </w:r>
    </w:p>
    <w:p w14:paraId="0FC0C887"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71D98E59"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4236EC16"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500BD64B"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б) восстановительный </w:t>
      </w:r>
      <w:proofErr w:type="spellStart"/>
      <w:r w:rsidRPr="0040649A">
        <w:rPr>
          <w:sz w:val="28"/>
          <w:szCs w:val="28"/>
        </w:rPr>
        <w:t>мезоцикл</w:t>
      </w:r>
      <w:proofErr w:type="spellEnd"/>
      <w:r w:rsidRPr="0040649A">
        <w:rPr>
          <w:sz w:val="28"/>
          <w:szCs w:val="28"/>
        </w:rPr>
        <w:t>, основными задачами которого являются:</w:t>
      </w:r>
    </w:p>
    <w:p w14:paraId="7128CDF7"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45726AF3"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517DCD9C"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в) специально-подготовленный </w:t>
      </w:r>
      <w:proofErr w:type="spellStart"/>
      <w:r w:rsidRPr="0040649A">
        <w:rPr>
          <w:sz w:val="28"/>
          <w:szCs w:val="28"/>
        </w:rPr>
        <w:t>мезоцикл</w:t>
      </w:r>
      <w:proofErr w:type="spellEnd"/>
      <w:r w:rsidRPr="0040649A">
        <w:rPr>
          <w:sz w:val="28"/>
          <w:szCs w:val="28"/>
        </w:rPr>
        <w:t>, основные задачи которого таковы:</w:t>
      </w:r>
    </w:p>
    <w:p w14:paraId="6245B1A3"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26BC9D7F"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2CF2DE77"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7C4D4016"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признаками </w:t>
      </w:r>
      <w:proofErr w:type="spellStart"/>
      <w:r w:rsidRPr="0040649A">
        <w:rPr>
          <w:sz w:val="28"/>
          <w:szCs w:val="28"/>
        </w:rPr>
        <w:t>мезоцикла</w:t>
      </w:r>
      <w:proofErr w:type="spellEnd"/>
      <w:r w:rsidRPr="0040649A">
        <w:rPr>
          <w:sz w:val="28"/>
          <w:szCs w:val="28"/>
        </w:rPr>
        <w:t xml:space="preserve">: невысокий темп тренировочного процесса, постепенный рост объемов работы по сравнению с предыдущим </w:t>
      </w:r>
      <w:proofErr w:type="spellStart"/>
      <w:r w:rsidRPr="0040649A">
        <w:rPr>
          <w:sz w:val="28"/>
          <w:szCs w:val="28"/>
        </w:rPr>
        <w:t>мезоциклом</w:t>
      </w:r>
      <w:proofErr w:type="spellEnd"/>
      <w:r w:rsidRPr="0040649A">
        <w:rPr>
          <w:sz w:val="28"/>
          <w:szCs w:val="28"/>
        </w:rPr>
        <w:t xml:space="preserve">; средства ОФП занимают до 40% от общего, затраченного на тренировку времени; в конце </w:t>
      </w:r>
      <w:proofErr w:type="spellStart"/>
      <w:r w:rsidRPr="0040649A">
        <w:rPr>
          <w:sz w:val="28"/>
          <w:szCs w:val="28"/>
        </w:rPr>
        <w:t>мезоцикла</w:t>
      </w:r>
      <w:proofErr w:type="spellEnd"/>
      <w:r w:rsidRPr="0040649A">
        <w:rPr>
          <w:sz w:val="28"/>
          <w:szCs w:val="28"/>
        </w:rPr>
        <w:t xml:space="preserve"> около 60% тренировочного времени уделяется специальной подготовке при значительном увеличении тренировочных нагрузок;</w:t>
      </w:r>
    </w:p>
    <w:p w14:paraId="3AA0896C"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г) контрольно-подготовительный </w:t>
      </w:r>
      <w:proofErr w:type="spellStart"/>
      <w:r w:rsidRPr="0040649A">
        <w:rPr>
          <w:sz w:val="28"/>
          <w:szCs w:val="28"/>
        </w:rPr>
        <w:t>мезоцикл</w:t>
      </w:r>
      <w:proofErr w:type="spellEnd"/>
      <w:r w:rsidRPr="0040649A">
        <w:rPr>
          <w:sz w:val="28"/>
          <w:szCs w:val="28"/>
        </w:rPr>
        <w:t xml:space="preserve"> (3-4 недели) имеет следующие задачи:</w:t>
      </w:r>
    </w:p>
    <w:p w14:paraId="3BC4D0C5"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0889FBEC"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309244DB"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76686145"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Характерные признаки </w:t>
      </w:r>
      <w:proofErr w:type="spellStart"/>
      <w:r w:rsidRPr="0040649A">
        <w:rPr>
          <w:sz w:val="28"/>
          <w:szCs w:val="28"/>
        </w:rPr>
        <w:t>мезоцикла</w:t>
      </w:r>
      <w:proofErr w:type="spellEnd"/>
      <w:r w:rsidRPr="0040649A">
        <w:rPr>
          <w:sz w:val="28"/>
          <w:szCs w:val="28"/>
        </w:rPr>
        <w:t>: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1D687A7F"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Необходимо отметить, что с завершением контрольно-подготовительного </w:t>
      </w:r>
      <w:proofErr w:type="spellStart"/>
      <w:r w:rsidRPr="0040649A">
        <w:rPr>
          <w:sz w:val="28"/>
          <w:szCs w:val="28"/>
        </w:rPr>
        <w:t>мезоцикла</w:t>
      </w:r>
      <w:proofErr w:type="spellEnd"/>
      <w:r w:rsidRPr="0040649A">
        <w:rPr>
          <w:sz w:val="28"/>
          <w:szCs w:val="28"/>
        </w:rPr>
        <w:t xml:space="preserve"> заканчиваются два подготовительных цикла, первый из которых включает из себя время от вводного </w:t>
      </w:r>
      <w:proofErr w:type="spellStart"/>
      <w:r w:rsidRPr="0040649A">
        <w:rPr>
          <w:sz w:val="28"/>
          <w:szCs w:val="28"/>
        </w:rPr>
        <w:t>общеподготовительного</w:t>
      </w:r>
      <w:proofErr w:type="spellEnd"/>
      <w:r w:rsidRPr="0040649A">
        <w:rPr>
          <w:sz w:val="28"/>
          <w:szCs w:val="28"/>
        </w:rPr>
        <w:t xml:space="preserve"> до момента начала восстановительного </w:t>
      </w:r>
      <w:proofErr w:type="spellStart"/>
      <w:r w:rsidRPr="0040649A">
        <w:rPr>
          <w:sz w:val="28"/>
          <w:szCs w:val="28"/>
        </w:rPr>
        <w:t>мезоцикла</w:t>
      </w:r>
      <w:proofErr w:type="spellEnd"/>
      <w:r w:rsidRPr="0040649A">
        <w:rPr>
          <w:sz w:val="28"/>
          <w:szCs w:val="28"/>
        </w:rPr>
        <w:t xml:space="preserve">, второй – с начала восстановительного до окончания контрольно-подготовительного </w:t>
      </w:r>
      <w:proofErr w:type="spellStart"/>
      <w:r w:rsidRPr="0040649A">
        <w:rPr>
          <w:sz w:val="28"/>
          <w:szCs w:val="28"/>
        </w:rPr>
        <w:t>мезоцикла</w:t>
      </w:r>
      <w:proofErr w:type="spellEnd"/>
      <w:r w:rsidRPr="0040649A">
        <w:rPr>
          <w:sz w:val="28"/>
          <w:szCs w:val="28"/>
        </w:rPr>
        <w:t>, входящего в соревновательный (основной) период.</w:t>
      </w:r>
    </w:p>
    <w:p w14:paraId="4C30194D"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C477D88"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0DA7AD17"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74A8075F" w14:textId="77777777" w:rsidR="0054447A" w:rsidRPr="0040649A" w:rsidRDefault="0054447A" w:rsidP="0042117F">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lastRenderedPageBreak/>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1859FF8" w14:textId="77777777" w:rsidR="0054447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Основное содержание тренировочной работы в </w:t>
      </w:r>
      <w:proofErr w:type="spellStart"/>
      <w:r w:rsidRPr="0040649A">
        <w:rPr>
          <w:sz w:val="28"/>
          <w:szCs w:val="28"/>
        </w:rPr>
        <w:t>мезоциклах</w:t>
      </w:r>
      <w:proofErr w:type="spellEnd"/>
      <w:r w:rsidRPr="0040649A">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w:t>
      </w:r>
    </w:p>
    <w:p w14:paraId="5449AD59" w14:textId="5E56D22C" w:rsidR="0054447A" w:rsidRPr="0054447A" w:rsidRDefault="0054447A" w:rsidP="0042117F">
      <w:pPr>
        <w:pStyle w:val="p22"/>
        <w:shd w:val="clear" w:color="auto" w:fill="FFFFFF"/>
        <w:spacing w:before="0" w:beforeAutospacing="0" w:after="0" w:afterAutospacing="0"/>
        <w:ind w:firstLine="709"/>
        <w:jc w:val="both"/>
        <w:rPr>
          <w:sz w:val="28"/>
          <w:szCs w:val="28"/>
        </w:rPr>
      </w:pPr>
      <w:r w:rsidRPr="0040649A">
        <w:rPr>
          <w:sz w:val="28"/>
          <w:szCs w:val="28"/>
        </w:rPr>
        <w:t xml:space="preserve">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w:t>
      </w:r>
      <w:proofErr w:type="spellStart"/>
      <w:r w:rsidRPr="0040649A">
        <w:rPr>
          <w:sz w:val="28"/>
          <w:szCs w:val="28"/>
        </w:rPr>
        <w:t>двухцикловом</w:t>
      </w:r>
      <w:proofErr w:type="spellEnd"/>
      <w:r w:rsidRPr="0040649A">
        <w:rPr>
          <w:sz w:val="28"/>
          <w:szCs w:val="28"/>
        </w:rPr>
        <w:t xml:space="preserve"> планировании переходный период сокращается или проводится в начале следующего </w:t>
      </w:r>
      <w:proofErr w:type="spellStart"/>
      <w:r w:rsidRPr="0040649A">
        <w:rPr>
          <w:sz w:val="28"/>
          <w:szCs w:val="28"/>
        </w:rPr>
        <w:t>общеподготовительного</w:t>
      </w:r>
      <w:proofErr w:type="spellEnd"/>
      <w:r w:rsidRPr="0040649A">
        <w:rPr>
          <w:sz w:val="28"/>
          <w:szCs w:val="28"/>
        </w:rPr>
        <w:t xml:space="preserve"> этапа.</w:t>
      </w:r>
    </w:p>
    <w:p w14:paraId="39B278E9" w14:textId="12FDD4B0" w:rsidR="00A43ED0" w:rsidRDefault="00D46659" w:rsidP="0042117F">
      <w:pPr>
        <w:pStyle w:val="a3"/>
        <w:ind w:left="0" w:firstLine="720"/>
        <w:jc w:val="both"/>
        <w:rPr>
          <w:sz w:val="28"/>
          <w:szCs w:val="28"/>
        </w:rPr>
      </w:pPr>
      <w:r w:rsidRPr="00450037">
        <w:rPr>
          <w:sz w:val="28"/>
          <w:szCs w:val="28"/>
        </w:rPr>
        <w:t>Работа по индивидуальным планам спортивной подготовки может осуществляться на этапах</w:t>
      </w:r>
      <w:r w:rsidR="006E2E34" w:rsidRPr="00450037">
        <w:rPr>
          <w:sz w:val="28"/>
          <w:szCs w:val="28"/>
        </w:rPr>
        <w:t xml:space="preserve"> </w:t>
      </w:r>
      <w:r w:rsidRPr="00450037">
        <w:rPr>
          <w:sz w:val="28"/>
          <w:szCs w:val="28"/>
        </w:rPr>
        <w:t>совершенствования</w:t>
      </w:r>
      <w:r w:rsidR="006E2E34" w:rsidRPr="00450037">
        <w:rPr>
          <w:sz w:val="28"/>
          <w:szCs w:val="28"/>
        </w:rPr>
        <w:t xml:space="preserve"> </w:t>
      </w:r>
      <w:r w:rsidRPr="00450037">
        <w:rPr>
          <w:sz w:val="28"/>
          <w:szCs w:val="28"/>
        </w:rPr>
        <w:t>спортивного</w:t>
      </w:r>
      <w:r w:rsidR="006E2E34" w:rsidRPr="00450037">
        <w:rPr>
          <w:sz w:val="28"/>
          <w:szCs w:val="28"/>
        </w:rPr>
        <w:t xml:space="preserve"> </w:t>
      </w:r>
      <w:r w:rsidRPr="00450037">
        <w:rPr>
          <w:sz w:val="28"/>
          <w:szCs w:val="28"/>
        </w:rPr>
        <w:t>мастерства и высшего</w:t>
      </w:r>
      <w:r w:rsidR="00A15809" w:rsidRPr="00450037">
        <w:rPr>
          <w:sz w:val="28"/>
          <w:szCs w:val="28"/>
        </w:rPr>
        <w:t xml:space="preserve"> </w:t>
      </w:r>
      <w:r w:rsidRPr="00450037">
        <w:rPr>
          <w:sz w:val="28"/>
          <w:szCs w:val="28"/>
        </w:rPr>
        <w:t>спортивного</w:t>
      </w:r>
      <w:r w:rsidR="00A15809" w:rsidRPr="00450037">
        <w:rPr>
          <w:sz w:val="28"/>
          <w:szCs w:val="28"/>
        </w:rPr>
        <w:t xml:space="preserve"> </w:t>
      </w:r>
      <w:r w:rsidRPr="00450037">
        <w:rPr>
          <w:sz w:val="28"/>
          <w:szCs w:val="28"/>
        </w:rPr>
        <w:t>мастерства,</w:t>
      </w:r>
      <w:r w:rsidR="00A15809" w:rsidRPr="00450037">
        <w:rPr>
          <w:sz w:val="28"/>
          <w:szCs w:val="28"/>
        </w:rPr>
        <w:t xml:space="preserve"> </w:t>
      </w:r>
      <w:r w:rsidRPr="00450037">
        <w:rPr>
          <w:sz w:val="28"/>
          <w:szCs w:val="28"/>
        </w:rPr>
        <w:t>а</w:t>
      </w:r>
      <w:r w:rsidR="00A15809" w:rsidRPr="00450037">
        <w:rPr>
          <w:sz w:val="28"/>
          <w:szCs w:val="28"/>
        </w:rPr>
        <w:t xml:space="preserve"> </w:t>
      </w:r>
      <w:r w:rsidRPr="00450037">
        <w:rPr>
          <w:sz w:val="28"/>
          <w:szCs w:val="28"/>
        </w:rPr>
        <w:t>также</w:t>
      </w:r>
      <w:r w:rsidR="00A15809" w:rsidRPr="00450037">
        <w:rPr>
          <w:sz w:val="28"/>
          <w:szCs w:val="28"/>
        </w:rPr>
        <w:t xml:space="preserve"> </w:t>
      </w:r>
      <w:r w:rsidRPr="00450037">
        <w:rPr>
          <w:sz w:val="28"/>
          <w:szCs w:val="28"/>
        </w:rPr>
        <w:t>на</w:t>
      </w:r>
      <w:r w:rsidR="00A15809" w:rsidRPr="00450037">
        <w:rPr>
          <w:sz w:val="28"/>
          <w:szCs w:val="28"/>
        </w:rPr>
        <w:t xml:space="preserve"> </w:t>
      </w:r>
      <w:r w:rsidRPr="00450037">
        <w:rPr>
          <w:sz w:val="28"/>
          <w:szCs w:val="28"/>
        </w:rPr>
        <w:t>всех</w:t>
      </w:r>
      <w:r w:rsidR="00A15809" w:rsidRPr="00450037">
        <w:rPr>
          <w:sz w:val="28"/>
          <w:szCs w:val="28"/>
        </w:rPr>
        <w:t xml:space="preserve"> </w:t>
      </w:r>
      <w:r w:rsidRPr="00450037">
        <w:rPr>
          <w:sz w:val="28"/>
          <w:szCs w:val="28"/>
        </w:rPr>
        <w:t>этапах</w:t>
      </w:r>
      <w:r w:rsidR="00A15809" w:rsidRPr="00450037">
        <w:rPr>
          <w:sz w:val="28"/>
          <w:szCs w:val="28"/>
        </w:rPr>
        <w:t xml:space="preserve"> </w:t>
      </w:r>
      <w:r w:rsidRPr="00450037">
        <w:rPr>
          <w:sz w:val="28"/>
          <w:szCs w:val="28"/>
        </w:rPr>
        <w:t>спортивной</w:t>
      </w:r>
      <w:r w:rsidR="00A15809" w:rsidRPr="00450037">
        <w:rPr>
          <w:sz w:val="28"/>
          <w:szCs w:val="28"/>
        </w:rPr>
        <w:t xml:space="preserve"> </w:t>
      </w:r>
      <w:r w:rsidRPr="00450037">
        <w:rPr>
          <w:sz w:val="28"/>
          <w:szCs w:val="28"/>
        </w:rPr>
        <w:t>подготовки в период проведения учебно-тренировочных мероприятий и участия в спортивных соревнованиях.</w:t>
      </w:r>
    </w:p>
    <w:p w14:paraId="0775F53D" w14:textId="2DA90C04" w:rsidR="000D7D70" w:rsidRDefault="0054447A" w:rsidP="0042117F">
      <w:pPr>
        <w:ind w:firstLine="709"/>
        <w:jc w:val="both"/>
        <w:rPr>
          <w:sz w:val="28"/>
          <w:szCs w:val="28"/>
          <w:lang w:eastAsia="ru-RU"/>
        </w:rPr>
      </w:pPr>
      <w:proofErr w:type="spellStart"/>
      <w:r w:rsidRPr="0040649A">
        <w:rPr>
          <w:sz w:val="28"/>
          <w:szCs w:val="28"/>
          <w:lang w:eastAsia="ru-RU"/>
        </w:rPr>
        <w:t>Общегодовой</w:t>
      </w:r>
      <w:proofErr w:type="spellEnd"/>
      <w:r w:rsidRPr="0040649A">
        <w:rPr>
          <w:sz w:val="28"/>
          <w:szCs w:val="28"/>
          <w:lang w:eastAsia="ru-RU"/>
        </w:rPr>
        <w:t xml:space="preserve">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28F45F3C" w14:textId="77777777" w:rsidR="00F574A3" w:rsidRDefault="00F574A3" w:rsidP="0042117F">
      <w:pPr>
        <w:ind w:firstLine="709"/>
        <w:jc w:val="both"/>
        <w:rPr>
          <w:sz w:val="28"/>
          <w:szCs w:val="28"/>
          <w:lang w:eastAsia="ru-RU"/>
        </w:rPr>
      </w:pPr>
    </w:p>
    <w:p w14:paraId="15D9E05C" w14:textId="77777777" w:rsidR="00F574A3" w:rsidRDefault="00F574A3" w:rsidP="0042117F">
      <w:pPr>
        <w:ind w:firstLine="709"/>
        <w:jc w:val="both"/>
        <w:rPr>
          <w:sz w:val="28"/>
          <w:szCs w:val="28"/>
          <w:lang w:eastAsia="ru-RU"/>
        </w:rPr>
      </w:pPr>
    </w:p>
    <w:p w14:paraId="06B25DB1" w14:textId="77777777" w:rsidR="00F574A3" w:rsidRDefault="00F574A3" w:rsidP="0042117F">
      <w:pPr>
        <w:ind w:firstLine="709"/>
        <w:jc w:val="both"/>
        <w:rPr>
          <w:sz w:val="28"/>
          <w:szCs w:val="28"/>
          <w:lang w:eastAsia="ru-RU"/>
        </w:rPr>
      </w:pPr>
    </w:p>
    <w:p w14:paraId="211840FF" w14:textId="77777777" w:rsidR="00F574A3" w:rsidRDefault="00F574A3" w:rsidP="0042117F">
      <w:pPr>
        <w:ind w:firstLine="709"/>
        <w:jc w:val="both"/>
        <w:rPr>
          <w:sz w:val="28"/>
          <w:szCs w:val="28"/>
          <w:lang w:eastAsia="ru-RU"/>
        </w:rPr>
      </w:pPr>
    </w:p>
    <w:p w14:paraId="33E8EEE8" w14:textId="77777777" w:rsidR="00F574A3" w:rsidRDefault="00F574A3" w:rsidP="0042117F">
      <w:pPr>
        <w:ind w:firstLine="709"/>
        <w:jc w:val="both"/>
        <w:rPr>
          <w:sz w:val="28"/>
          <w:szCs w:val="28"/>
          <w:lang w:eastAsia="ru-RU"/>
        </w:rPr>
      </w:pPr>
    </w:p>
    <w:p w14:paraId="58D23647" w14:textId="77777777" w:rsidR="00F574A3" w:rsidRDefault="00F574A3" w:rsidP="0042117F">
      <w:pPr>
        <w:ind w:firstLine="709"/>
        <w:jc w:val="both"/>
        <w:rPr>
          <w:sz w:val="28"/>
          <w:szCs w:val="28"/>
          <w:lang w:eastAsia="ru-RU"/>
        </w:rPr>
      </w:pPr>
    </w:p>
    <w:p w14:paraId="28D81F82" w14:textId="77777777" w:rsidR="00F574A3" w:rsidRDefault="00F574A3" w:rsidP="0042117F">
      <w:pPr>
        <w:ind w:firstLine="709"/>
        <w:jc w:val="both"/>
        <w:rPr>
          <w:sz w:val="28"/>
          <w:szCs w:val="28"/>
          <w:lang w:eastAsia="ru-RU"/>
        </w:rPr>
      </w:pPr>
    </w:p>
    <w:p w14:paraId="0022C257" w14:textId="77777777" w:rsidR="00F574A3" w:rsidRDefault="00F574A3" w:rsidP="0042117F">
      <w:pPr>
        <w:ind w:firstLine="709"/>
        <w:jc w:val="both"/>
        <w:rPr>
          <w:sz w:val="28"/>
          <w:szCs w:val="28"/>
          <w:lang w:eastAsia="ru-RU"/>
        </w:rPr>
      </w:pPr>
    </w:p>
    <w:p w14:paraId="47A5B62F" w14:textId="77777777" w:rsidR="00F574A3" w:rsidRDefault="00F574A3" w:rsidP="0042117F">
      <w:pPr>
        <w:ind w:firstLine="709"/>
        <w:jc w:val="both"/>
        <w:rPr>
          <w:sz w:val="28"/>
          <w:szCs w:val="28"/>
          <w:lang w:eastAsia="ru-RU"/>
        </w:rPr>
      </w:pPr>
    </w:p>
    <w:p w14:paraId="455A3819" w14:textId="77777777" w:rsidR="00F574A3" w:rsidRDefault="00F574A3" w:rsidP="0042117F">
      <w:pPr>
        <w:ind w:firstLine="709"/>
        <w:jc w:val="both"/>
        <w:rPr>
          <w:sz w:val="28"/>
          <w:szCs w:val="28"/>
          <w:lang w:eastAsia="ru-RU"/>
        </w:rPr>
      </w:pPr>
    </w:p>
    <w:p w14:paraId="3C96AF2F" w14:textId="77777777" w:rsidR="00F574A3" w:rsidRDefault="00F574A3" w:rsidP="0042117F">
      <w:pPr>
        <w:ind w:firstLine="709"/>
        <w:jc w:val="both"/>
        <w:rPr>
          <w:sz w:val="28"/>
          <w:szCs w:val="28"/>
          <w:lang w:eastAsia="ru-RU"/>
        </w:rPr>
      </w:pPr>
    </w:p>
    <w:p w14:paraId="484E1779" w14:textId="77777777" w:rsidR="00F574A3" w:rsidRDefault="00F574A3" w:rsidP="0042117F">
      <w:pPr>
        <w:ind w:firstLine="709"/>
        <w:jc w:val="both"/>
        <w:rPr>
          <w:sz w:val="28"/>
          <w:szCs w:val="28"/>
          <w:lang w:eastAsia="ru-RU"/>
        </w:rPr>
      </w:pPr>
    </w:p>
    <w:p w14:paraId="23082CA6" w14:textId="77777777" w:rsidR="00F574A3" w:rsidRDefault="00F574A3" w:rsidP="0042117F">
      <w:pPr>
        <w:ind w:firstLine="709"/>
        <w:jc w:val="both"/>
        <w:rPr>
          <w:sz w:val="28"/>
          <w:szCs w:val="28"/>
          <w:lang w:eastAsia="ru-RU"/>
        </w:rPr>
      </w:pPr>
    </w:p>
    <w:p w14:paraId="69A0BC4B" w14:textId="77777777" w:rsidR="00F574A3" w:rsidRDefault="00F574A3" w:rsidP="0042117F">
      <w:pPr>
        <w:ind w:firstLine="709"/>
        <w:jc w:val="both"/>
        <w:rPr>
          <w:sz w:val="28"/>
          <w:szCs w:val="28"/>
          <w:lang w:eastAsia="ru-RU"/>
        </w:rPr>
      </w:pPr>
    </w:p>
    <w:p w14:paraId="64F7CC20" w14:textId="77777777" w:rsidR="00F574A3" w:rsidRDefault="00F574A3" w:rsidP="0042117F">
      <w:pPr>
        <w:ind w:firstLine="709"/>
        <w:jc w:val="both"/>
        <w:rPr>
          <w:sz w:val="28"/>
          <w:szCs w:val="28"/>
          <w:lang w:eastAsia="ru-RU"/>
        </w:rPr>
      </w:pPr>
    </w:p>
    <w:p w14:paraId="005B086B" w14:textId="77777777" w:rsidR="00F574A3" w:rsidRDefault="00F574A3" w:rsidP="0042117F">
      <w:pPr>
        <w:ind w:firstLine="709"/>
        <w:jc w:val="both"/>
        <w:rPr>
          <w:sz w:val="28"/>
          <w:szCs w:val="28"/>
          <w:lang w:eastAsia="ru-RU"/>
        </w:rPr>
      </w:pPr>
    </w:p>
    <w:p w14:paraId="2A611833" w14:textId="77777777" w:rsidR="00F574A3" w:rsidRDefault="00F574A3" w:rsidP="0042117F">
      <w:pPr>
        <w:ind w:firstLine="709"/>
        <w:jc w:val="both"/>
        <w:rPr>
          <w:sz w:val="28"/>
          <w:szCs w:val="28"/>
          <w:lang w:eastAsia="ru-RU"/>
        </w:rPr>
      </w:pPr>
    </w:p>
    <w:p w14:paraId="57F2944E" w14:textId="77777777" w:rsidR="00F574A3" w:rsidRDefault="00F574A3" w:rsidP="0042117F">
      <w:pPr>
        <w:ind w:firstLine="709"/>
        <w:jc w:val="both"/>
        <w:rPr>
          <w:sz w:val="28"/>
          <w:szCs w:val="28"/>
          <w:lang w:eastAsia="ru-RU"/>
        </w:rPr>
      </w:pPr>
    </w:p>
    <w:p w14:paraId="2850A4BA" w14:textId="77777777" w:rsidR="00F574A3" w:rsidRDefault="00F574A3" w:rsidP="0042117F">
      <w:pPr>
        <w:ind w:firstLine="709"/>
        <w:jc w:val="both"/>
        <w:rPr>
          <w:sz w:val="28"/>
          <w:szCs w:val="28"/>
          <w:lang w:eastAsia="ru-RU"/>
        </w:rPr>
      </w:pPr>
    </w:p>
    <w:p w14:paraId="10440C83" w14:textId="77777777" w:rsidR="00F574A3" w:rsidRDefault="00F574A3" w:rsidP="0042117F">
      <w:pPr>
        <w:ind w:firstLine="709"/>
        <w:jc w:val="both"/>
        <w:rPr>
          <w:sz w:val="28"/>
          <w:szCs w:val="28"/>
          <w:lang w:eastAsia="ru-RU"/>
        </w:rPr>
      </w:pPr>
    </w:p>
    <w:p w14:paraId="3711FDBB" w14:textId="77777777" w:rsidR="00F574A3" w:rsidRDefault="00F574A3" w:rsidP="0042117F">
      <w:pPr>
        <w:ind w:firstLine="709"/>
        <w:jc w:val="both"/>
        <w:rPr>
          <w:sz w:val="28"/>
          <w:szCs w:val="28"/>
          <w:lang w:eastAsia="ru-RU"/>
        </w:rPr>
      </w:pPr>
    </w:p>
    <w:p w14:paraId="50233B54" w14:textId="77777777" w:rsidR="00F574A3" w:rsidRDefault="00F574A3" w:rsidP="0042117F">
      <w:pPr>
        <w:ind w:firstLine="709"/>
        <w:jc w:val="both"/>
        <w:rPr>
          <w:sz w:val="28"/>
          <w:szCs w:val="28"/>
          <w:lang w:eastAsia="ru-RU"/>
        </w:rPr>
      </w:pPr>
    </w:p>
    <w:p w14:paraId="2D643567" w14:textId="77777777" w:rsidR="00F574A3" w:rsidRDefault="00F574A3" w:rsidP="0042117F">
      <w:pPr>
        <w:ind w:firstLine="709"/>
        <w:jc w:val="both"/>
        <w:rPr>
          <w:sz w:val="28"/>
          <w:szCs w:val="28"/>
          <w:lang w:eastAsia="ru-RU"/>
        </w:rPr>
      </w:pPr>
    </w:p>
    <w:p w14:paraId="51525407" w14:textId="77777777" w:rsidR="00F574A3" w:rsidRDefault="00F574A3" w:rsidP="0042117F">
      <w:pPr>
        <w:ind w:firstLine="709"/>
        <w:jc w:val="both"/>
        <w:rPr>
          <w:sz w:val="28"/>
          <w:szCs w:val="28"/>
          <w:lang w:eastAsia="ru-RU"/>
        </w:rPr>
      </w:pPr>
    </w:p>
    <w:p w14:paraId="7112FCFE" w14:textId="77777777" w:rsidR="00F574A3" w:rsidRDefault="00F574A3" w:rsidP="0042117F">
      <w:pPr>
        <w:ind w:firstLine="709"/>
        <w:jc w:val="both"/>
        <w:rPr>
          <w:sz w:val="28"/>
          <w:szCs w:val="28"/>
          <w:lang w:eastAsia="ru-RU"/>
        </w:rPr>
        <w:sectPr w:rsidR="00F574A3" w:rsidSect="00336271">
          <w:type w:val="nextColumn"/>
          <w:pgSz w:w="11910" w:h="16840"/>
          <w:pgMar w:top="567" w:right="567" w:bottom="567" w:left="1701" w:header="720" w:footer="720" w:gutter="0"/>
          <w:cols w:space="720"/>
          <w:docGrid w:linePitch="299"/>
        </w:sectPr>
      </w:pPr>
    </w:p>
    <w:p w14:paraId="493ECB65" w14:textId="1E597754" w:rsidR="0056046F" w:rsidRDefault="00F574A3" w:rsidP="00F574A3">
      <w:pPr>
        <w:ind w:firstLine="709"/>
        <w:jc w:val="right"/>
        <w:rPr>
          <w:sz w:val="28"/>
          <w:szCs w:val="28"/>
          <w:lang w:eastAsia="ru-RU"/>
        </w:rPr>
      </w:pPr>
      <w:r>
        <w:rPr>
          <w:sz w:val="28"/>
          <w:szCs w:val="28"/>
          <w:lang w:eastAsia="ru-RU"/>
        </w:rPr>
        <w:lastRenderedPageBreak/>
        <w:t>Таблица 6</w:t>
      </w:r>
    </w:p>
    <w:p w14:paraId="7C7CE035" w14:textId="77777777" w:rsidR="00F574A3" w:rsidRDefault="00F574A3" w:rsidP="00F574A3">
      <w:pPr>
        <w:pStyle w:val="1"/>
        <w:ind w:left="1052"/>
      </w:pPr>
      <w:r>
        <w:t>Годовой</w:t>
      </w:r>
      <w:r>
        <w:rPr>
          <w:spacing w:val="-5"/>
        </w:rPr>
        <w:t xml:space="preserve"> </w:t>
      </w:r>
      <w:r>
        <w:t>учебно-тренировочный</w:t>
      </w:r>
      <w:r>
        <w:rPr>
          <w:spacing w:val="-5"/>
        </w:rPr>
        <w:t xml:space="preserve"> </w:t>
      </w:r>
      <w:r>
        <w:t>план</w:t>
      </w:r>
    </w:p>
    <w:p w14:paraId="5DB256D9" w14:textId="77777777" w:rsidR="00F574A3" w:rsidRDefault="00F574A3" w:rsidP="00F574A3">
      <w:pPr>
        <w:pStyle w:val="a3"/>
        <w:spacing w:before="4"/>
        <w:ind w:left="1052"/>
        <w:rPr>
          <w:b/>
          <w:sz w:val="28"/>
        </w:rPr>
      </w:pPr>
    </w:p>
    <w:tbl>
      <w:tblPr>
        <w:tblStyle w:val="TableNormal"/>
        <w:tblW w:w="135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2703"/>
        <w:gridCol w:w="1134"/>
        <w:gridCol w:w="1134"/>
        <w:gridCol w:w="1563"/>
        <w:gridCol w:w="1774"/>
        <w:gridCol w:w="7"/>
        <w:gridCol w:w="2610"/>
        <w:gridCol w:w="1974"/>
      </w:tblGrid>
      <w:tr w:rsidR="00F574A3" w:rsidRPr="00DD1F90" w14:paraId="2D1B065F" w14:textId="77777777" w:rsidTr="00F574A3">
        <w:trPr>
          <w:trHeight w:val="275"/>
          <w:jc w:val="center"/>
        </w:trPr>
        <w:tc>
          <w:tcPr>
            <w:tcW w:w="699" w:type="dxa"/>
            <w:vMerge w:val="restart"/>
          </w:tcPr>
          <w:p w14:paraId="1DBABDF1" w14:textId="77777777" w:rsidR="00F574A3" w:rsidRPr="00DD1F90" w:rsidRDefault="00F574A3" w:rsidP="00D46659">
            <w:pPr>
              <w:pStyle w:val="TableParagraph"/>
              <w:rPr>
                <w:b/>
                <w:sz w:val="24"/>
                <w:szCs w:val="24"/>
              </w:rPr>
            </w:pPr>
          </w:p>
          <w:p w14:paraId="20158ABD" w14:textId="77777777" w:rsidR="00F574A3" w:rsidRPr="00DD1F90" w:rsidRDefault="00F574A3" w:rsidP="00D46659">
            <w:pPr>
              <w:pStyle w:val="TableParagraph"/>
              <w:rPr>
                <w:b/>
                <w:sz w:val="24"/>
                <w:szCs w:val="24"/>
              </w:rPr>
            </w:pPr>
          </w:p>
          <w:p w14:paraId="7578335F" w14:textId="77777777" w:rsidR="00F574A3" w:rsidRPr="00DD1F90" w:rsidRDefault="00F574A3" w:rsidP="00D46659">
            <w:pPr>
              <w:pStyle w:val="TableParagraph"/>
              <w:rPr>
                <w:b/>
                <w:sz w:val="24"/>
                <w:szCs w:val="24"/>
              </w:rPr>
            </w:pPr>
          </w:p>
          <w:p w14:paraId="1F57C4FD" w14:textId="77777777" w:rsidR="00F574A3" w:rsidRPr="00DD1F90" w:rsidRDefault="00F574A3" w:rsidP="00D46659">
            <w:pPr>
              <w:pStyle w:val="TableParagraph"/>
              <w:rPr>
                <w:b/>
                <w:sz w:val="24"/>
                <w:szCs w:val="24"/>
              </w:rPr>
            </w:pPr>
          </w:p>
          <w:p w14:paraId="052CF2F5" w14:textId="77777777" w:rsidR="00F574A3" w:rsidRPr="00DD1F90" w:rsidRDefault="00F574A3" w:rsidP="00D46659">
            <w:pPr>
              <w:pStyle w:val="TableParagraph"/>
              <w:spacing w:before="5"/>
              <w:rPr>
                <w:b/>
                <w:sz w:val="24"/>
                <w:szCs w:val="24"/>
              </w:rPr>
            </w:pPr>
          </w:p>
          <w:p w14:paraId="28715AB3" w14:textId="77777777" w:rsidR="00F574A3" w:rsidRPr="00DD1F90" w:rsidRDefault="00F574A3" w:rsidP="00D46659">
            <w:pPr>
              <w:pStyle w:val="TableParagraph"/>
              <w:ind w:left="186" w:right="149" w:firstLine="48"/>
              <w:rPr>
                <w:sz w:val="24"/>
                <w:szCs w:val="24"/>
              </w:rPr>
            </w:pPr>
            <w:r w:rsidRPr="00DD1F90">
              <w:rPr>
                <w:sz w:val="24"/>
                <w:szCs w:val="24"/>
              </w:rPr>
              <w:t>№</w:t>
            </w:r>
            <w:r w:rsidRPr="00DD1F90">
              <w:rPr>
                <w:spacing w:val="-57"/>
                <w:sz w:val="24"/>
                <w:szCs w:val="24"/>
              </w:rPr>
              <w:t xml:space="preserve"> </w:t>
            </w:r>
            <w:r w:rsidRPr="00DD1F90">
              <w:rPr>
                <w:sz w:val="24"/>
                <w:szCs w:val="24"/>
              </w:rPr>
              <w:t>п/п</w:t>
            </w:r>
          </w:p>
        </w:tc>
        <w:tc>
          <w:tcPr>
            <w:tcW w:w="2703" w:type="dxa"/>
            <w:vMerge w:val="restart"/>
            <w:tcBorders>
              <w:right w:val="single" w:sz="4" w:space="0" w:color="000000"/>
            </w:tcBorders>
          </w:tcPr>
          <w:p w14:paraId="1FB159A0" w14:textId="77777777" w:rsidR="00F574A3" w:rsidRPr="00DD1F90" w:rsidRDefault="00F574A3" w:rsidP="00D46659">
            <w:pPr>
              <w:pStyle w:val="TableParagraph"/>
              <w:rPr>
                <w:b/>
                <w:sz w:val="24"/>
                <w:szCs w:val="24"/>
              </w:rPr>
            </w:pPr>
          </w:p>
          <w:p w14:paraId="71C8055F" w14:textId="77777777" w:rsidR="00F574A3" w:rsidRPr="00DD1F90" w:rsidRDefault="00F574A3" w:rsidP="00D46659">
            <w:pPr>
              <w:pStyle w:val="TableParagraph"/>
              <w:rPr>
                <w:b/>
                <w:sz w:val="24"/>
                <w:szCs w:val="24"/>
              </w:rPr>
            </w:pPr>
          </w:p>
          <w:p w14:paraId="2182FAD6" w14:textId="77777777" w:rsidR="00F574A3" w:rsidRPr="00DD1F90" w:rsidRDefault="00F574A3" w:rsidP="00D46659">
            <w:pPr>
              <w:pStyle w:val="TableParagraph"/>
              <w:rPr>
                <w:b/>
                <w:sz w:val="24"/>
                <w:szCs w:val="24"/>
              </w:rPr>
            </w:pPr>
          </w:p>
          <w:p w14:paraId="38DD97D1" w14:textId="77777777" w:rsidR="00F574A3" w:rsidRPr="00DD1F90" w:rsidRDefault="00F574A3" w:rsidP="00D46659">
            <w:pPr>
              <w:pStyle w:val="TableParagraph"/>
              <w:rPr>
                <w:b/>
                <w:sz w:val="24"/>
                <w:szCs w:val="24"/>
              </w:rPr>
            </w:pPr>
          </w:p>
          <w:p w14:paraId="28160FFC" w14:textId="77777777" w:rsidR="00F574A3" w:rsidRPr="00DD1F90" w:rsidRDefault="00F574A3" w:rsidP="00D46659">
            <w:pPr>
              <w:pStyle w:val="TableParagraph"/>
              <w:spacing w:before="5"/>
              <w:rPr>
                <w:b/>
                <w:sz w:val="24"/>
                <w:szCs w:val="24"/>
              </w:rPr>
            </w:pPr>
          </w:p>
          <w:p w14:paraId="716FEEF7" w14:textId="77777777" w:rsidR="00F574A3" w:rsidRPr="00DD1F90" w:rsidRDefault="00F574A3" w:rsidP="00F574A3">
            <w:pPr>
              <w:pStyle w:val="TableParagraph"/>
              <w:ind w:left="143" w:right="6" w:hanging="28"/>
              <w:rPr>
                <w:sz w:val="24"/>
                <w:szCs w:val="24"/>
              </w:rPr>
            </w:pPr>
            <w:r w:rsidRPr="00DD1F90">
              <w:rPr>
                <w:spacing w:val="-1"/>
                <w:sz w:val="24"/>
                <w:szCs w:val="24"/>
              </w:rPr>
              <w:t>Виды</w:t>
            </w:r>
            <w:r w:rsidRPr="00DD1F90">
              <w:rPr>
                <w:spacing w:val="-12"/>
                <w:sz w:val="24"/>
                <w:szCs w:val="24"/>
              </w:rPr>
              <w:t xml:space="preserve"> </w:t>
            </w:r>
            <w:r w:rsidRPr="00DD1F90">
              <w:rPr>
                <w:spacing w:val="-1"/>
                <w:sz w:val="24"/>
                <w:szCs w:val="24"/>
              </w:rPr>
              <w:t>подготовки</w:t>
            </w:r>
            <w:r w:rsidRPr="00DD1F90">
              <w:rPr>
                <w:sz w:val="24"/>
                <w:szCs w:val="24"/>
              </w:rPr>
              <w:t xml:space="preserve"> и</w:t>
            </w:r>
            <w:r w:rsidRPr="00DD1F90">
              <w:rPr>
                <w:spacing w:val="-3"/>
                <w:sz w:val="24"/>
                <w:szCs w:val="24"/>
              </w:rPr>
              <w:t xml:space="preserve"> </w:t>
            </w:r>
            <w:r w:rsidRPr="00DD1F90">
              <w:rPr>
                <w:sz w:val="24"/>
                <w:szCs w:val="24"/>
              </w:rPr>
              <w:t>иные</w:t>
            </w:r>
            <w:r w:rsidRPr="00DD1F90">
              <w:rPr>
                <w:spacing w:val="-57"/>
                <w:sz w:val="24"/>
                <w:szCs w:val="24"/>
              </w:rPr>
              <w:t xml:space="preserve"> </w:t>
            </w:r>
            <w:r w:rsidRPr="00DD1F90">
              <w:rPr>
                <w:sz w:val="24"/>
                <w:szCs w:val="24"/>
              </w:rPr>
              <w:t>мероприятия</w:t>
            </w:r>
          </w:p>
        </w:tc>
        <w:tc>
          <w:tcPr>
            <w:tcW w:w="10196" w:type="dxa"/>
            <w:gridSpan w:val="7"/>
            <w:tcBorders>
              <w:left w:val="single" w:sz="4" w:space="0" w:color="000000"/>
            </w:tcBorders>
          </w:tcPr>
          <w:p w14:paraId="6E2F7150" w14:textId="77777777" w:rsidR="00F574A3" w:rsidRPr="00DD1F90" w:rsidRDefault="00F574A3" w:rsidP="00D46659">
            <w:pPr>
              <w:pStyle w:val="TableParagraph"/>
              <w:ind w:left="1411" w:right="1388"/>
              <w:rPr>
                <w:sz w:val="24"/>
                <w:szCs w:val="24"/>
              </w:rPr>
            </w:pPr>
            <w:r w:rsidRPr="00DD1F90">
              <w:rPr>
                <w:sz w:val="24"/>
                <w:szCs w:val="24"/>
              </w:rPr>
              <w:t>Этапы</w:t>
            </w:r>
            <w:r w:rsidRPr="00DD1F90">
              <w:rPr>
                <w:spacing w:val="-5"/>
                <w:sz w:val="24"/>
                <w:szCs w:val="24"/>
              </w:rPr>
              <w:t xml:space="preserve"> </w:t>
            </w:r>
            <w:r w:rsidRPr="00DD1F90">
              <w:rPr>
                <w:sz w:val="24"/>
                <w:szCs w:val="24"/>
              </w:rPr>
              <w:t>и</w:t>
            </w:r>
            <w:r w:rsidRPr="00DD1F90">
              <w:rPr>
                <w:spacing w:val="-7"/>
                <w:sz w:val="24"/>
                <w:szCs w:val="24"/>
              </w:rPr>
              <w:t xml:space="preserve"> </w:t>
            </w:r>
            <w:r w:rsidRPr="00DD1F90">
              <w:rPr>
                <w:sz w:val="24"/>
                <w:szCs w:val="24"/>
              </w:rPr>
              <w:t>годы</w:t>
            </w:r>
            <w:r w:rsidRPr="00DD1F90">
              <w:rPr>
                <w:spacing w:val="-8"/>
                <w:sz w:val="24"/>
                <w:szCs w:val="24"/>
              </w:rPr>
              <w:t xml:space="preserve"> </w:t>
            </w:r>
            <w:r w:rsidRPr="00DD1F90">
              <w:rPr>
                <w:sz w:val="24"/>
                <w:szCs w:val="24"/>
              </w:rPr>
              <w:t>подготовки</w:t>
            </w:r>
          </w:p>
        </w:tc>
      </w:tr>
      <w:tr w:rsidR="00F574A3" w:rsidRPr="00DD1F90" w14:paraId="1F2C11A5" w14:textId="77777777" w:rsidTr="00F574A3">
        <w:trPr>
          <w:trHeight w:val="716"/>
          <w:jc w:val="center"/>
        </w:trPr>
        <w:tc>
          <w:tcPr>
            <w:tcW w:w="699" w:type="dxa"/>
            <w:vMerge/>
            <w:tcBorders>
              <w:top w:val="nil"/>
            </w:tcBorders>
          </w:tcPr>
          <w:p w14:paraId="00D02B2E" w14:textId="77777777" w:rsidR="00F574A3" w:rsidRPr="00DD1F90" w:rsidRDefault="00F574A3" w:rsidP="00D46659">
            <w:pPr>
              <w:rPr>
                <w:sz w:val="24"/>
                <w:szCs w:val="24"/>
              </w:rPr>
            </w:pPr>
          </w:p>
        </w:tc>
        <w:tc>
          <w:tcPr>
            <w:tcW w:w="2703" w:type="dxa"/>
            <w:vMerge/>
            <w:tcBorders>
              <w:top w:val="nil"/>
              <w:right w:val="single" w:sz="4" w:space="0" w:color="000000"/>
            </w:tcBorders>
          </w:tcPr>
          <w:p w14:paraId="4D152DD2" w14:textId="77777777" w:rsidR="00F574A3" w:rsidRPr="00DD1F90" w:rsidRDefault="00F574A3" w:rsidP="00D46659">
            <w:pPr>
              <w:rPr>
                <w:sz w:val="24"/>
                <w:szCs w:val="24"/>
              </w:rPr>
            </w:pPr>
          </w:p>
        </w:tc>
        <w:tc>
          <w:tcPr>
            <w:tcW w:w="2268" w:type="dxa"/>
            <w:gridSpan w:val="2"/>
            <w:tcBorders>
              <w:left w:val="single" w:sz="4" w:space="0" w:color="000000"/>
            </w:tcBorders>
          </w:tcPr>
          <w:p w14:paraId="408BAE47" w14:textId="77777777" w:rsidR="00F574A3" w:rsidRPr="00DD1F90" w:rsidRDefault="00F574A3" w:rsidP="00D46659">
            <w:pPr>
              <w:pStyle w:val="TableParagraph"/>
              <w:spacing w:before="75"/>
              <w:ind w:left="390" w:right="124" w:hanging="231"/>
              <w:rPr>
                <w:sz w:val="24"/>
                <w:szCs w:val="24"/>
              </w:rPr>
            </w:pPr>
            <w:r w:rsidRPr="00DD1F90">
              <w:rPr>
                <w:sz w:val="24"/>
                <w:szCs w:val="24"/>
              </w:rPr>
              <w:t>Этап начальной</w:t>
            </w:r>
            <w:r w:rsidRPr="00DD1F90">
              <w:rPr>
                <w:spacing w:val="-57"/>
                <w:sz w:val="24"/>
                <w:szCs w:val="24"/>
              </w:rPr>
              <w:t xml:space="preserve"> </w:t>
            </w:r>
            <w:r w:rsidRPr="00DD1F90">
              <w:rPr>
                <w:sz w:val="24"/>
                <w:szCs w:val="24"/>
              </w:rPr>
              <w:t>подготовки</w:t>
            </w:r>
          </w:p>
        </w:tc>
        <w:tc>
          <w:tcPr>
            <w:tcW w:w="3344" w:type="dxa"/>
            <w:gridSpan w:val="3"/>
          </w:tcPr>
          <w:p w14:paraId="49A9A8B1" w14:textId="585CBDAE" w:rsidR="00F574A3" w:rsidRPr="00DD1F90" w:rsidRDefault="00F574A3" w:rsidP="00D46659">
            <w:pPr>
              <w:pStyle w:val="TableParagraph"/>
              <w:spacing w:before="75"/>
              <w:ind w:left="387" w:right="55" w:hanging="300"/>
              <w:rPr>
                <w:sz w:val="24"/>
                <w:szCs w:val="24"/>
              </w:rPr>
            </w:pPr>
            <w:r w:rsidRPr="00DD1F90">
              <w:rPr>
                <w:sz w:val="24"/>
                <w:szCs w:val="24"/>
              </w:rPr>
              <w:t>Учебно-тренировочный этап</w:t>
            </w:r>
            <w:r>
              <w:rPr>
                <w:sz w:val="24"/>
                <w:szCs w:val="24"/>
              </w:rPr>
              <w:t xml:space="preserve"> </w:t>
            </w:r>
            <w:r w:rsidRPr="00DD1F90">
              <w:rPr>
                <w:sz w:val="24"/>
                <w:szCs w:val="24"/>
              </w:rPr>
              <w:t>(эта</w:t>
            </w:r>
            <w:r>
              <w:rPr>
                <w:sz w:val="24"/>
                <w:szCs w:val="24"/>
              </w:rPr>
              <w:t xml:space="preserve">п спортивной </w:t>
            </w:r>
            <w:r w:rsidRPr="00DD1F90">
              <w:rPr>
                <w:sz w:val="24"/>
                <w:szCs w:val="24"/>
              </w:rPr>
              <w:t>специализации)</w:t>
            </w:r>
          </w:p>
        </w:tc>
        <w:tc>
          <w:tcPr>
            <w:tcW w:w="2610" w:type="dxa"/>
            <w:tcBorders>
              <w:bottom w:val="single" w:sz="4" w:space="0" w:color="000000"/>
            </w:tcBorders>
          </w:tcPr>
          <w:p w14:paraId="76800485" w14:textId="77777777" w:rsidR="00F574A3" w:rsidRDefault="00F574A3" w:rsidP="00F574A3">
            <w:pPr>
              <w:pStyle w:val="TableParagraph"/>
              <w:ind w:right="4"/>
              <w:rPr>
                <w:sz w:val="24"/>
                <w:szCs w:val="24"/>
              </w:rPr>
            </w:pPr>
            <w:r w:rsidRPr="00DD1F90">
              <w:rPr>
                <w:sz w:val="24"/>
                <w:szCs w:val="24"/>
              </w:rPr>
              <w:t xml:space="preserve">Этап </w:t>
            </w:r>
          </w:p>
          <w:p w14:paraId="4166CD08" w14:textId="26D93982" w:rsidR="00F574A3" w:rsidRPr="00DD1F90" w:rsidRDefault="00F574A3" w:rsidP="00F574A3">
            <w:pPr>
              <w:pStyle w:val="TableParagraph"/>
              <w:ind w:right="4"/>
              <w:rPr>
                <w:sz w:val="24"/>
                <w:szCs w:val="24"/>
              </w:rPr>
            </w:pPr>
            <w:r w:rsidRPr="00DD1F90">
              <w:rPr>
                <w:sz w:val="24"/>
                <w:szCs w:val="24"/>
              </w:rPr>
              <w:t>совершенствования</w:t>
            </w:r>
            <w:r w:rsidRPr="00DD1F90">
              <w:rPr>
                <w:spacing w:val="-57"/>
                <w:sz w:val="24"/>
                <w:szCs w:val="24"/>
              </w:rPr>
              <w:t xml:space="preserve"> </w:t>
            </w:r>
            <w:r w:rsidRPr="00DD1F90">
              <w:rPr>
                <w:sz w:val="24"/>
                <w:szCs w:val="24"/>
              </w:rPr>
              <w:t>спортивного</w:t>
            </w:r>
            <w:r w:rsidRPr="00DD1F90">
              <w:rPr>
                <w:spacing w:val="-3"/>
                <w:sz w:val="24"/>
                <w:szCs w:val="24"/>
              </w:rPr>
              <w:t xml:space="preserve"> </w:t>
            </w:r>
            <w:r w:rsidRPr="00DD1F90">
              <w:rPr>
                <w:sz w:val="24"/>
                <w:szCs w:val="24"/>
              </w:rPr>
              <w:t>мастерства</w:t>
            </w:r>
          </w:p>
        </w:tc>
        <w:tc>
          <w:tcPr>
            <w:tcW w:w="1974" w:type="dxa"/>
            <w:tcBorders>
              <w:bottom w:val="single" w:sz="4" w:space="0" w:color="000000"/>
            </w:tcBorders>
          </w:tcPr>
          <w:p w14:paraId="38AB5015" w14:textId="77777777" w:rsidR="00F574A3" w:rsidRPr="00DD1F90" w:rsidRDefault="00F574A3" w:rsidP="00F574A3">
            <w:pPr>
              <w:pStyle w:val="TableParagraph"/>
              <w:ind w:right="113"/>
              <w:rPr>
                <w:sz w:val="24"/>
                <w:szCs w:val="24"/>
              </w:rPr>
            </w:pPr>
            <w:r w:rsidRPr="00DD1F90">
              <w:rPr>
                <w:sz w:val="24"/>
                <w:szCs w:val="24"/>
              </w:rPr>
              <w:t>Этап</w:t>
            </w:r>
            <w:r w:rsidRPr="00DD1F90">
              <w:rPr>
                <w:spacing w:val="-15"/>
                <w:sz w:val="24"/>
                <w:szCs w:val="24"/>
              </w:rPr>
              <w:t xml:space="preserve"> </w:t>
            </w:r>
            <w:r w:rsidRPr="00DD1F90">
              <w:rPr>
                <w:sz w:val="24"/>
                <w:szCs w:val="24"/>
              </w:rPr>
              <w:t>высшего</w:t>
            </w:r>
            <w:r w:rsidRPr="00DD1F90">
              <w:rPr>
                <w:spacing w:val="-57"/>
                <w:sz w:val="24"/>
                <w:szCs w:val="24"/>
              </w:rPr>
              <w:t xml:space="preserve"> </w:t>
            </w:r>
            <w:r w:rsidRPr="00DD1F90">
              <w:rPr>
                <w:sz w:val="24"/>
                <w:szCs w:val="24"/>
              </w:rPr>
              <w:t>спортивного</w:t>
            </w:r>
            <w:r w:rsidRPr="00DD1F90">
              <w:rPr>
                <w:spacing w:val="1"/>
                <w:sz w:val="24"/>
                <w:szCs w:val="24"/>
              </w:rPr>
              <w:t xml:space="preserve"> </w:t>
            </w:r>
            <w:r w:rsidRPr="00DD1F90">
              <w:rPr>
                <w:sz w:val="24"/>
                <w:szCs w:val="24"/>
              </w:rPr>
              <w:t>мастерства</w:t>
            </w:r>
          </w:p>
        </w:tc>
      </w:tr>
      <w:tr w:rsidR="00F574A3" w:rsidRPr="00DD1F90" w14:paraId="7D35D172" w14:textId="77777777" w:rsidTr="00F574A3">
        <w:trPr>
          <w:trHeight w:val="824"/>
          <w:jc w:val="center"/>
        </w:trPr>
        <w:tc>
          <w:tcPr>
            <w:tcW w:w="699" w:type="dxa"/>
            <w:vMerge/>
            <w:tcBorders>
              <w:top w:val="nil"/>
            </w:tcBorders>
          </w:tcPr>
          <w:p w14:paraId="78AD9C83" w14:textId="77777777" w:rsidR="00F574A3" w:rsidRPr="00DD1F90" w:rsidRDefault="00F574A3" w:rsidP="00D46659">
            <w:pPr>
              <w:rPr>
                <w:sz w:val="24"/>
                <w:szCs w:val="24"/>
              </w:rPr>
            </w:pPr>
          </w:p>
        </w:tc>
        <w:tc>
          <w:tcPr>
            <w:tcW w:w="2703" w:type="dxa"/>
            <w:vMerge/>
            <w:tcBorders>
              <w:top w:val="nil"/>
              <w:right w:val="single" w:sz="4" w:space="0" w:color="000000"/>
            </w:tcBorders>
          </w:tcPr>
          <w:p w14:paraId="375A48EC" w14:textId="77777777" w:rsidR="00F574A3" w:rsidRPr="00DD1F90" w:rsidRDefault="00F574A3" w:rsidP="00D46659">
            <w:pPr>
              <w:rPr>
                <w:sz w:val="24"/>
                <w:szCs w:val="24"/>
              </w:rPr>
            </w:pPr>
          </w:p>
        </w:tc>
        <w:tc>
          <w:tcPr>
            <w:tcW w:w="1134" w:type="dxa"/>
            <w:tcBorders>
              <w:left w:val="single" w:sz="4" w:space="0" w:color="000000"/>
              <w:bottom w:val="single" w:sz="4" w:space="0" w:color="000000"/>
            </w:tcBorders>
          </w:tcPr>
          <w:p w14:paraId="1DAC5EFA" w14:textId="77777777" w:rsidR="00F574A3" w:rsidRPr="00DD1F90" w:rsidRDefault="00F574A3" w:rsidP="00D46659">
            <w:pPr>
              <w:pStyle w:val="TableParagraph"/>
              <w:spacing w:before="5"/>
              <w:rPr>
                <w:b/>
                <w:sz w:val="24"/>
                <w:szCs w:val="24"/>
              </w:rPr>
            </w:pPr>
          </w:p>
          <w:p w14:paraId="78C45D1B" w14:textId="77777777" w:rsidR="00F574A3" w:rsidRPr="00DD1F90" w:rsidRDefault="00F574A3" w:rsidP="00D46659">
            <w:pPr>
              <w:pStyle w:val="TableParagraph"/>
              <w:ind w:left="74" w:right="42"/>
              <w:rPr>
                <w:sz w:val="24"/>
                <w:szCs w:val="24"/>
              </w:rPr>
            </w:pPr>
            <w:r w:rsidRPr="00DD1F90">
              <w:rPr>
                <w:sz w:val="24"/>
                <w:szCs w:val="24"/>
              </w:rPr>
              <w:t>До</w:t>
            </w:r>
            <w:r w:rsidRPr="00DD1F90">
              <w:rPr>
                <w:spacing w:val="-2"/>
                <w:sz w:val="24"/>
                <w:szCs w:val="24"/>
              </w:rPr>
              <w:t xml:space="preserve"> </w:t>
            </w:r>
            <w:r w:rsidRPr="00DD1F90">
              <w:rPr>
                <w:sz w:val="24"/>
                <w:szCs w:val="24"/>
              </w:rPr>
              <w:t>года</w:t>
            </w:r>
          </w:p>
        </w:tc>
        <w:tc>
          <w:tcPr>
            <w:tcW w:w="1134" w:type="dxa"/>
            <w:tcBorders>
              <w:bottom w:val="single" w:sz="4" w:space="0" w:color="000000"/>
            </w:tcBorders>
          </w:tcPr>
          <w:p w14:paraId="2034CF2B" w14:textId="77777777" w:rsidR="00F574A3" w:rsidRPr="00DD1F90" w:rsidRDefault="00F574A3" w:rsidP="00D46659">
            <w:pPr>
              <w:pStyle w:val="TableParagraph"/>
              <w:spacing w:before="130"/>
              <w:ind w:left="140" w:right="81"/>
              <w:rPr>
                <w:sz w:val="24"/>
                <w:szCs w:val="24"/>
              </w:rPr>
            </w:pPr>
            <w:r w:rsidRPr="00DD1F90">
              <w:rPr>
                <w:sz w:val="24"/>
                <w:szCs w:val="24"/>
              </w:rPr>
              <w:t>Свыше</w:t>
            </w:r>
            <w:r w:rsidRPr="00DD1F90">
              <w:rPr>
                <w:spacing w:val="-57"/>
                <w:sz w:val="24"/>
                <w:szCs w:val="24"/>
              </w:rPr>
              <w:t xml:space="preserve"> </w:t>
            </w:r>
            <w:r w:rsidRPr="00DD1F90">
              <w:rPr>
                <w:sz w:val="24"/>
                <w:szCs w:val="24"/>
              </w:rPr>
              <w:t>года</w:t>
            </w:r>
          </w:p>
        </w:tc>
        <w:tc>
          <w:tcPr>
            <w:tcW w:w="1563" w:type="dxa"/>
            <w:tcBorders>
              <w:bottom w:val="single" w:sz="4" w:space="0" w:color="000000"/>
              <w:right w:val="single" w:sz="4" w:space="0" w:color="000000"/>
            </w:tcBorders>
          </w:tcPr>
          <w:p w14:paraId="24FC6FED" w14:textId="77777777" w:rsidR="00F574A3" w:rsidRPr="00DD1F90" w:rsidRDefault="00F574A3" w:rsidP="00D46659">
            <w:pPr>
              <w:pStyle w:val="TableParagraph"/>
              <w:spacing w:before="130"/>
              <w:ind w:left="4" w:hanging="4"/>
              <w:rPr>
                <w:sz w:val="24"/>
                <w:szCs w:val="24"/>
              </w:rPr>
            </w:pPr>
            <w:r w:rsidRPr="00DD1F90">
              <w:rPr>
                <w:sz w:val="24"/>
                <w:szCs w:val="24"/>
              </w:rPr>
              <w:t>До трех</w:t>
            </w:r>
            <w:r w:rsidRPr="00DD1F90">
              <w:rPr>
                <w:spacing w:val="-58"/>
                <w:sz w:val="24"/>
                <w:szCs w:val="24"/>
              </w:rPr>
              <w:t xml:space="preserve"> </w:t>
            </w:r>
            <w:r w:rsidRPr="00DD1F90">
              <w:rPr>
                <w:sz w:val="24"/>
                <w:szCs w:val="24"/>
              </w:rPr>
              <w:t>лет</w:t>
            </w:r>
          </w:p>
        </w:tc>
        <w:tc>
          <w:tcPr>
            <w:tcW w:w="1774" w:type="dxa"/>
            <w:tcBorders>
              <w:left w:val="single" w:sz="4" w:space="0" w:color="000000"/>
              <w:bottom w:val="single" w:sz="4" w:space="0" w:color="000000"/>
            </w:tcBorders>
          </w:tcPr>
          <w:p w14:paraId="035E9FA2" w14:textId="77777777" w:rsidR="00F574A3" w:rsidRPr="00DD1F90" w:rsidRDefault="00F574A3" w:rsidP="00D46659">
            <w:pPr>
              <w:pStyle w:val="TableParagraph"/>
              <w:spacing w:before="130"/>
              <w:ind w:left="133" w:right="72"/>
              <w:rPr>
                <w:sz w:val="24"/>
                <w:szCs w:val="24"/>
              </w:rPr>
            </w:pPr>
            <w:r w:rsidRPr="00DD1F90">
              <w:rPr>
                <w:sz w:val="24"/>
                <w:szCs w:val="24"/>
              </w:rPr>
              <w:t>Свыше</w:t>
            </w:r>
            <w:r w:rsidRPr="00DD1F90">
              <w:rPr>
                <w:spacing w:val="-14"/>
                <w:sz w:val="24"/>
                <w:szCs w:val="24"/>
              </w:rPr>
              <w:t xml:space="preserve"> </w:t>
            </w:r>
            <w:r w:rsidRPr="00DD1F90">
              <w:rPr>
                <w:sz w:val="24"/>
                <w:szCs w:val="24"/>
              </w:rPr>
              <w:t>трех</w:t>
            </w:r>
            <w:r w:rsidRPr="00DD1F90">
              <w:rPr>
                <w:spacing w:val="-57"/>
                <w:sz w:val="24"/>
                <w:szCs w:val="24"/>
              </w:rPr>
              <w:t xml:space="preserve"> </w:t>
            </w:r>
            <w:r w:rsidRPr="00DD1F90">
              <w:rPr>
                <w:sz w:val="24"/>
                <w:szCs w:val="24"/>
              </w:rPr>
              <w:t>лет</w:t>
            </w:r>
          </w:p>
        </w:tc>
        <w:tc>
          <w:tcPr>
            <w:tcW w:w="2617" w:type="dxa"/>
            <w:gridSpan w:val="2"/>
            <w:tcBorders>
              <w:top w:val="nil"/>
              <w:bottom w:val="single" w:sz="4" w:space="0" w:color="000000"/>
            </w:tcBorders>
          </w:tcPr>
          <w:p w14:paraId="601EB6BB" w14:textId="77777777" w:rsidR="00F574A3" w:rsidRPr="00DD1F90" w:rsidRDefault="00F574A3" w:rsidP="00D46659">
            <w:pPr>
              <w:rPr>
                <w:sz w:val="24"/>
                <w:szCs w:val="24"/>
              </w:rPr>
            </w:pPr>
          </w:p>
        </w:tc>
        <w:tc>
          <w:tcPr>
            <w:tcW w:w="1974" w:type="dxa"/>
            <w:tcBorders>
              <w:top w:val="nil"/>
              <w:bottom w:val="single" w:sz="4" w:space="0" w:color="000000"/>
            </w:tcBorders>
          </w:tcPr>
          <w:p w14:paraId="15551C92" w14:textId="77777777" w:rsidR="00F574A3" w:rsidRPr="00DD1F90" w:rsidRDefault="00F574A3" w:rsidP="00D46659">
            <w:pPr>
              <w:rPr>
                <w:sz w:val="24"/>
                <w:szCs w:val="24"/>
              </w:rPr>
            </w:pPr>
          </w:p>
        </w:tc>
      </w:tr>
      <w:tr w:rsidR="00F574A3" w:rsidRPr="00DD1F90" w14:paraId="0629B7DC" w14:textId="77777777" w:rsidTr="00F574A3">
        <w:trPr>
          <w:trHeight w:val="275"/>
          <w:jc w:val="center"/>
        </w:trPr>
        <w:tc>
          <w:tcPr>
            <w:tcW w:w="699" w:type="dxa"/>
            <w:vMerge/>
            <w:tcBorders>
              <w:top w:val="nil"/>
            </w:tcBorders>
          </w:tcPr>
          <w:p w14:paraId="14B0FC66" w14:textId="77777777" w:rsidR="00F574A3" w:rsidRPr="00DD1F90" w:rsidRDefault="00F574A3" w:rsidP="00D46659">
            <w:pPr>
              <w:rPr>
                <w:sz w:val="24"/>
                <w:szCs w:val="24"/>
              </w:rPr>
            </w:pPr>
          </w:p>
        </w:tc>
        <w:tc>
          <w:tcPr>
            <w:tcW w:w="2703" w:type="dxa"/>
            <w:vMerge/>
            <w:tcBorders>
              <w:top w:val="nil"/>
              <w:right w:val="single" w:sz="4" w:space="0" w:color="000000"/>
            </w:tcBorders>
          </w:tcPr>
          <w:p w14:paraId="64CFA3CD" w14:textId="77777777" w:rsidR="00F574A3" w:rsidRPr="00DD1F90" w:rsidRDefault="00F574A3" w:rsidP="00D46659">
            <w:pPr>
              <w:rPr>
                <w:sz w:val="24"/>
                <w:szCs w:val="24"/>
              </w:rPr>
            </w:pPr>
          </w:p>
        </w:tc>
        <w:tc>
          <w:tcPr>
            <w:tcW w:w="10196" w:type="dxa"/>
            <w:gridSpan w:val="7"/>
            <w:tcBorders>
              <w:top w:val="single" w:sz="4" w:space="0" w:color="000000"/>
              <w:left w:val="single" w:sz="4" w:space="0" w:color="000000"/>
              <w:bottom w:val="single" w:sz="4" w:space="0" w:color="000000"/>
            </w:tcBorders>
          </w:tcPr>
          <w:p w14:paraId="0CCBEC02" w14:textId="77777777" w:rsidR="00F574A3" w:rsidRPr="00DD1F90" w:rsidRDefault="00F574A3" w:rsidP="00D46659">
            <w:pPr>
              <w:pStyle w:val="TableParagraph"/>
              <w:ind w:left="1411" w:right="1393"/>
              <w:rPr>
                <w:sz w:val="24"/>
                <w:szCs w:val="24"/>
              </w:rPr>
            </w:pPr>
            <w:r w:rsidRPr="00DD1F90">
              <w:rPr>
                <w:sz w:val="24"/>
                <w:szCs w:val="24"/>
              </w:rPr>
              <w:t>Недельная</w:t>
            </w:r>
            <w:r w:rsidRPr="00DD1F90">
              <w:rPr>
                <w:spacing w:val="-4"/>
                <w:sz w:val="24"/>
                <w:szCs w:val="24"/>
              </w:rPr>
              <w:t xml:space="preserve"> </w:t>
            </w:r>
            <w:r w:rsidRPr="00DD1F90">
              <w:rPr>
                <w:sz w:val="24"/>
                <w:szCs w:val="24"/>
              </w:rPr>
              <w:t>нагрузка</w:t>
            </w:r>
            <w:r w:rsidRPr="00DD1F90">
              <w:rPr>
                <w:spacing w:val="-3"/>
                <w:sz w:val="24"/>
                <w:szCs w:val="24"/>
              </w:rPr>
              <w:t xml:space="preserve"> </w:t>
            </w:r>
            <w:r w:rsidRPr="00DD1F90">
              <w:rPr>
                <w:sz w:val="24"/>
                <w:szCs w:val="24"/>
              </w:rPr>
              <w:t>в</w:t>
            </w:r>
            <w:r w:rsidRPr="00DD1F90">
              <w:rPr>
                <w:spacing w:val="-4"/>
                <w:sz w:val="24"/>
                <w:szCs w:val="24"/>
              </w:rPr>
              <w:t xml:space="preserve"> </w:t>
            </w:r>
            <w:r w:rsidRPr="00DD1F90">
              <w:rPr>
                <w:sz w:val="24"/>
                <w:szCs w:val="24"/>
              </w:rPr>
              <w:t>часах</w:t>
            </w:r>
          </w:p>
        </w:tc>
      </w:tr>
      <w:tr w:rsidR="00F574A3" w:rsidRPr="00DD1F90" w14:paraId="2F59569A" w14:textId="77777777" w:rsidTr="00F574A3">
        <w:trPr>
          <w:trHeight w:val="277"/>
          <w:jc w:val="center"/>
        </w:trPr>
        <w:tc>
          <w:tcPr>
            <w:tcW w:w="699" w:type="dxa"/>
            <w:vMerge/>
            <w:tcBorders>
              <w:top w:val="nil"/>
            </w:tcBorders>
          </w:tcPr>
          <w:p w14:paraId="097F3011" w14:textId="77777777" w:rsidR="00F574A3" w:rsidRPr="00DD1F90" w:rsidRDefault="00F574A3" w:rsidP="00D46659">
            <w:pPr>
              <w:rPr>
                <w:sz w:val="24"/>
                <w:szCs w:val="24"/>
              </w:rPr>
            </w:pPr>
          </w:p>
        </w:tc>
        <w:tc>
          <w:tcPr>
            <w:tcW w:w="2703" w:type="dxa"/>
            <w:vMerge/>
            <w:tcBorders>
              <w:top w:val="nil"/>
              <w:right w:val="single" w:sz="4" w:space="0" w:color="000000"/>
            </w:tcBorders>
          </w:tcPr>
          <w:p w14:paraId="6F63B80A" w14:textId="77777777" w:rsidR="00F574A3" w:rsidRPr="00DD1F90" w:rsidRDefault="00F574A3" w:rsidP="00D46659">
            <w:pPr>
              <w:rPr>
                <w:sz w:val="24"/>
                <w:szCs w:val="24"/>
              </w:rPr>
            </w:pPr>
          </w:p>
        </w:tc>
        <w:tc>
          <w:tcPr>
            <w:tcW w:w="1134" w:type="dxa"/>
            <w:tcBorders>
              <w:top w:val="single" w:sz="4" w:space="0" w:color="000000"/>
              <w:left w:val="single" w:sz="4" w:space="0" w:color="000000"/>
              <w:bottom w:val="single" w:sz="4" w:space="0" w:color="000000"/>
            </w:tcBorders>
          </w:tcPr>
          <w:p w14:paraId="5F985CDB" w14:textId="77777777" w:rsidR="00F574A3" w:rsidRPr="00DD1F90" w:rsidRDefault="00F574A3" w:rsidP="00D46659">
            <w:pPr>
              <w:pStyle w:val="TableParagraph"/>
              <w:ind w:left="64" w:right="42"/>
              <w:rPr>
                <w:sz w:val="24"/>
                <w:szCs w:val="24"/>
              </w:rPr>
            </w:pPr>
            <w:r w:rsidRPr="00DD1F90">
              <w:rPr>
                <w:sz w:val="24"/>
                <w:szCs w:val="24"/>
              </w:rPr>
              <w:t>4,5-6</w:t>
            </w:r>
          </w:p>
        </w:tc>
        <w:tc>
          <w:tcPr>
            <w:tcW w:w="1134" w:type="dxa"/>
            <w:tcBorders>
              <w:top w:val="single" w:sz="4" w:space="0" w:color="000000"/>
              <w:bottom w:val="single" w:sz="4" w:space="0" w:color="000000"/>
            </w:tcBorders>
          </w:tcPr>
          <w:p w14:paraId="732F15E5" w14:textId="77777777" w:rsidR="00F574A3" w:rsidRPr="00DD1F90" w:rsidRDefault="00F574A3" w:rsidP="00D46659">
            <w:pPr>
              <w:pStyle w:val="TableParagraph"/>
              <w:ind w:left="72" w:right="19"/>
              <w:rPr>
                <w:sz w:val="24"/>
                <w:szCs w:val="24"/>
              </w:rPr>
            </w:pPr>
            <w:r w:rsidRPr="00DD1F90">
              <w:rPr>
                <w:sz w:val="24"/>
                <w:szCs w:val="24"/>
              </w:rPr>
              <w:t>6-8</w:t>
            </w:r>
          </w:p>
        </w:tc>
        <w:tc>
          <w:tcPr>
            <w:tcW w:w="1563" w:type="dxa"/>
            <w:tcBorders>
              <w:top w:val="single" w:sz="4" w:space="0" w:color="000000"/>
              <w:bottom w:val="single" w:sz="4" w:space="0" w:color="000000"/>
              <w:right w:val="single" w:sz="4" w:space="0" w:color="000000"/>
            </w:tcBorders>
          </w:tcPr>
          <w:p w14:paraId="7067F84F" w14:textId="77777777" w:rsidR="00F574A3" w:rsidRPr="00DD1F90" w:rsidRDefault="00F574A3" w:rsidP="00D46659">
            <w:pPr>
              <w:pStyle w:val="TableParagraph"/>
              <w:ind w:left="4"/>
              <w:rPr>
                <w:sz w:val="24"/>
                <w:szCs w:val="24"/>
              </w:rPr>
            </w:pPr>
            <w:r w:rsidRPr="00DD1F90">
              <w:rPr>
                <w:sz w:val="24"/>
                <w:szCs w:val="24"/>
              </w:rPr>
              <w:t>12-14</w:t>
            </w:r>
          </w:p>
        </w:tc>
        <w:tc>
          <w:tcPr>
            <w:tcW w:w="1774" w:type="dxa"/>
            <w:tcBorders>
              <w:top w:val="single" w:sz="4" w:space="0" w:color="000000"/>
              <w:left w:val="single" w:sz="4" w:space="0" w:color="000000"/>
              <w:bottom w:val="single" w:sz="4" w:space="0" w:color="000000"/>
              <w:right w:val="single" w:sz="4" w:space="0" w:color="000000"/>
            </w:tcBorders>
          </w:tcPr>
          <w:p w14:paraId="5FADF44B" w14:textId="77777777" w:rsidR="00F574A3" w:rsidRPr="00DD1F90" w:rsidRDefault="00F574A3" w:rsidP="00D46659">
            <w:pPr>
              <w:pStyle w:val="TableParagraph"/>
              <w:ind w:left="75"/>
              <w:rPr>
                <w:sz w:val="24"/>
                <w:szCs w:val="24"/>
              </w:rPr>
            </w:pPr>
            <w:r w:rsidRPr="00DD1F90">
              <w:rPr>
                <w:sz w:val="24"/>
                <w:szCs w:val="24"/>
              </w:rPr>
              <w:t>14-16</w:t>
            </w:r>
          </w:p>
        </w:tc>
        <w:tc>
          <w:tcPr>
            <w:tcW w:w="2617" w:type="dxa"/>
            <w:gridSpan w:val="2"/>
            <w:tcBorders>
              <w:top w:val="single" w:sz="4" w:space="0" w:color="000000"/>
              <w:left w:val="single" w:sz="4" w:space="0" w:color="000000"/>
              <w:bottom w:val="single" w:sz="4" w:space="0" w:color="000000"/>
            </w:tcBorders>
          </w:tcPr>
          <w:p w14:paraId="2F81DC5B" w14:textId="77777777" w:rsidR="00F574A3" w:rsidRPr="00DD1F90" w:rsidRDefault="00F574A3" w:rsidP="00D46659">
            <w:pPr>
              <w:pStyle w:val="TableParagraph"/>
              <w:ind w:left="70" w:right="131"/>
              <w:rPr>
                <w:sz w:val="24"/>
                <w:szCs w:val="24"/>
              </w:rPr>
            </w:pPr>
            <w:r w:rsidRPr="00DD1F90">
              <w:rPr>
                <w:sz w:val="24"/>
                <w:szCs w:val="24"/>
              </w:rPr>
              <w:t>18-22</w:t>
            </w:r>
          </w:p>
        </w:tc>
        <w:tc>
          <w:tcPr>
            <w:tcW w:w="1974" w:type="dxa"/>
            <w:tcBorders>
              <w:top w:val="single" w:sz="4" w:space="0" w:color="000000"/>
              <w:bottom w:val="single" w:sz="4" w:space="0" w:color="000000"/>
            </w:tcBorders>
          </w:tcPr>
          <w:p w14:paraId="23EF533F" w14:textId="77777777" w:rsidR="00F574A3" w:rsidRPr="00DD1F90" w:rsidRDefault="00F574A3" w:rsidP="00D46659">
            <w:pPr>
              <w:pStyle w:val="TableParagraph"/>
              <w:ind w:left="128" w:right="111"/>
              <w:rPr>
                <w:sz w:val="24"/>
                <w:szCs w:val="24"/>
              </w:rPr>
            </w:pPr>
            <w:r w:rsidRPr="00DD1F90">
              <w:rPr>
                <w:sz w:val="24"/>
                <w:szCs w:val="24"/>
              </w:rPr>
              <w:t>24-32</w:t>
            </w:r>
          </w:p>
        </w:tc>
      </w:tr>
      <w:tr w:rsidR="00F574A3" w:rsidRPr="00DD1F90" w14:paraId="69EB71F9" w14:textId="77777777" w:rsidTr="00F574A3">
        <w:trPr>
          <w:trHeight w:val="275"/>
          <w:jc w:val="center"/>
        </w:trPr>
        <w:tc>
          <w:tcPr>
            <w:tcW w:w="699" w:type="dxa"/>
            <w:vMerge/>
            <w:tcBorders>
              <w:top w:val="nil"/>
            </w:tcBorders>
          </w:tcPr>
          <w:p w14:paraId="115C2D10" w14:textId="77777777" w:rsidR="00F574A3" w:rsidRPr="00DD1F90" w:rsidRDefault="00F574A3" w:rsidP="00D46659">
            <w:pPr>
              <w:rPr>
                <w:sz w:val="24"/>
                <w:szCs w:val="24"/>
              </w:rPr>
            </w:pPr>
          </w:p>
        </w:tc>
        <w:tc>
          <w:tcPr>
            <w:tcW w:w="2703" w:type="dxa"/>
            <w:vMerge/>
            <w:tcBorders>
              <w:top w:val="nil"/>
              <w:right w:val="single" w:sz="4" w:space="0" w:color="000000"/>
            </w:tcBorders>
          </w:tcPr>
          <w:p w14:paraId="18396D7F" w14:textId="77777777" w:rsidR="00F574A3" w:rsidRPr="00DD1F90" w:rsidRDefault="00F574A3" w:rsidP="00D46659">
            <w:pPr>
              <w:rPr>
                <w:sz w:val="24"/>
                <w:szCs w:val="24"/>
              </w:rPr>
            </w:pPr>
          </w:p>
        </w:tc>
        <w:tc>
          <w:tcPr>
            <w:tcW w:w="10196" w:type="dxa"/>
            <w:gridSpan w:val="7"/>
            <w:tcBorders>
              <w:top w:val="single" w:sz="4" w:space="0" w:color="000000"/>
              <w:left w:val="single" w:sz="4" w:space="0" w:color="000000"/>
              <w:bottom w:val="single" w:sz="4" w:space="0" w:color="000000"/>
            </w:tcBorders>
          </w:tcPr>
          <w:p w14:paraId="6E2A5AD4" w14:textId="77777777" w:rsidR="00F574A3" w:rsidRPr="00DD1F90" w:rsidRDefault="00F574A3" w:rsidP="00D46659">
            <w:pPr>
              <w:pStyle w:val="TableParagraph"/>
              <w:ind w:left="1411" w:right="1394"/>
              <w:rPr>
                <w:sz w:val="24"/>
                <w:szCs w:val="24"/>
              </w:rPr>
            </w:pPr>
            <w:r w:rsidRPr="00DD1F90">
              <w:rPr>
                <w:sz w:val="24"/>
                <w:szCs w:val="24"/>
              </w:rPr>
              <w:t>Максимальная</w:t>
            </w:r>
            <w:r w:rsidRPr="00DD1F90">
              <w:rPr>
                <w:spacing w:val="-4"/>
                <w:sz w:val="24"/>
                <w:szCs w:val="24"/>
              </w:rPr>
              <w:t xml:space="preserve"> </w:t>
            </w:r>
            <w:r w:rsidRPr="00DD1F90">
              <w:rPr>
                <w:sz w:val="24"/>
                <w:szCs w:val="24"/>
              </w:rPr>
              <w:t>продолжительность</w:t>
            </w:r>
            <w:r w:rsidRPr="00DD1F90">
              <w:rPr>
                <w:spacing w:val="-3"/>
                <w:sz w:val="24"/>
                <w:szCs w:val="24"/>
              </w:rPr>
              <w:t xml:space="preserve"> </w:t>
            </w:r>
            <w:r w:rsidRPr="00DD1F90">
              <w:rPr>
                <w:sz w:val="24"/>
                <w:szCs w:val="24"/>
              </w:rPr>
              <w:t>одного</w:t>
            </w:r>
            <w:r w:rsidRPr="00DD1F90">
              <w:rPr>
                <w:spacing w:val="-1"/>
                <w:sz w:val="24"/>
                <w:szCs w:val="24"/>
              </w:rPr>
              <w:t xml:space="preserve"> </w:t>
            </w:r>
            <w:r w:rsidRPr="00DD1F90">
              <w:rPr>
                <w:sz w:val="24"/>
                <w:szCs w:val="24"/>
              </w:rPr>
              <w:t>учебно-тренировочного</w:t>
            </w:r>
            <w:r w:rsidRPr="00DD1F90">
              <w:rPr>
                <w:spacing w:val="-4"/>
                <w:sz w:val="24"/>
                <w:szCs w:val="24"/>
              </w:rPr>
              <w:t xml:space="preserve"> </w:t>
            </w:r>
            <w:r w:rsidRPr="00DD1F90">
              <w:rPr>
                <w:sz w:val="24"/>
                <w:szCs w:val="24"/>
              </w:rPr>
              <w:t>занятия</w:t>
            </w:r>
            <w:r w:rsidRPr="00DD1F90">
              <w:rPr>
                <w:spacing w:val="-3"/>
                <w:sz w:val="24"/>
                <w:szCs w:val="24"/>
              </w:rPr>
              <w:t xml:space="preserve"> </w:t>
            </w:r>
            <w:r w:rsidRPr="00DD1F90">
              <w:rPr>
                <w:sz w:val="24"/>
                <w:szCs w:val="24"/>
              </w:rPr>
              <w:t>в</w:t>
            </w:r>
            <w:r w:rsidRPr="00DD1F90">
              <w:rPr>
                <w:spacing w:val="-4"/>
                <w:sz w:val="24"/>
                <w:szCs w:val="24"/>
              </w:rPr>
              <w:t xml:space="preserve"> </w:t>
            </w:r>
            <w:r w:rsidRPr="00DD1F90">
              <w:rPr>
                <w:sz w:val="24"/>
                <w:szCs w:val="24"/>
              </w:rPr>
              <w:t>часах</w:t>
            </w:r>
          </w:p>
        </w:tc>
      </w:tr>
      <w:tr w:rsidR="00F574A3" w:rsidRPr="00DD1F90" w14:paraId="008BC78B" w14:textId="77777777" w:rsidTr="00F574A3">
        <w:trPr>
          <w:trHeight w:val="275"/>
          <w:jc w:val="center"/>
        </w:trPr>
        <w:tc>
          <w:tcPr>
            <w:tcW w:w="699" w:type="dxa"/>
            <w:vMerge/>
            <w:tcBorders>
              <w:top w:val="nil"/>
            </w:tcBorders>
          </w:tcPr>
          <w:p w14:paraId="08803A26" w14:textId="77777777" w:rsidR="00F574A3" w:rsidRPr="00DD1F90" w:rsidRDefault="00F574A3" w:rsidP="00D46659">
            <w:pPr>
              <w:rPr>
                <w:sz w:val="24"/>
                <w:szCs w:val="24"/>
              </w:rPr>
            </w:pPr>
          </w:p>
        </w:tc>
        <w:tc>
          <w:tcPr>
            <w:tcW w:w="2703" w:type="dxa"/>
            <w:vMerge/>
            <w:tcBorders>
              <w:top w:val="nil"/>
              <w:right w:val="single" w:sz="4" w:space="0" w:color="000000"/>
            </w:tcBorders>
          </w:tcPr>
          <w:p w14:paraId="3A436B5E" w14:textId="77777777" w:rsidR="00F574A3" w:rsidRPr="00DD1F90" w:rsidRDefault="00F574A3" w:rsidP="00D46659">
            <w:pPr>
              <w:rPr>
                <w:sz w:val="24"/>
                <w:szCs w:val="24"/>
              </w:rPr>
            </w:pPr>
          </w:p>
        </w:tc>
        <w:tc>
          <w:tcPr>
            <w:tcW w:w="1134" w:type="dxa"/>
            <w:tcBorders>
              <w:top w:val="single" w:sz="4" w:space="0" w:color="000000"/>
              <w:left w:val="single" w:sz="4" w:space="0" w:color="000000"/>
              <w:bottom w:val="single" w:sz="4" w:space="0" w:color="000000"/>
            </w:tcBorders>
          </w:tcPr>
          <w:p w14:paraId="477ACB64" w14:textId="77777777" w:rsidR="00F574A3" w:rsidRPr="00DD1F90" w:rsidRDefault="00F574A3" w:rsidP="00D46659">
            <w:pPr>
              <w:pStyle w:val="TableParagraph"/>
              <w:ind w:left="22"/>
              <w:rPr>
                <w:sz w:val="24"/>
                <w:szCs w:val="24"/>
              </w:rPr>
            </w:pPr>
            <w:r w:rsidRPr="00DD1F90">
              <w:rPr>
                <w:sz w:val="24"/>
                <w:szCs w:val="24"/>
              </w:rPr>
              <w:t>2</w:t>
            </w:r>
          </w:p>
        </w:tc>
        <w:tc>
          <w:tcPr>
            <w:tcW w:w="1134" w:type="dxa"/>
            <w:tcBorders>
              <w:top w:val="single" w:sz="4" w:space="0" w:color="000000"/>
              <w:bottom w:val="single" w:sz="4" w:space="0" w:color="000000"/>
            </w:tcBorders>
          </w:tcPr>
          <w:p w14:paraId="4CD997CA" w14:textId="77777777" w:rsidR="00F574A3" w:rsidRPr="00DD1F90" w:rsidRDefault="00F574A3" w:rsidP="00D46659">
            <w:pPr>
              <w:pStyle w:val="TableParagraph"/>
              <w:ind w:left="72" w:right="19"/>
              <w:rPr>
                <w:sz w:val="24"/>
                <w:szCs w:val="24"/>
              </w:rPr>
            </w:pPr>
            <w:r w:rsidRPr="00DD1F90">
              <w:rPr>
                <w:sz w:val="24"/>
                <w:szCs w:val="24"/>
              </w:rPr>
              <w:t>2-3</w:t>
            </w:r>
          </w:p>
        </w:tc>
        <w:tc>
          <w:tcPr>
            <w:tcW w:w="1563" w:type="dxa"/>
            <w:tcBorders>
              <w:top w:val="single" w:sz="4" w:space="0" w:color="000000"/>
              <w:bottom w:val="single" w:sz="4" w:space="0" w:color="000000"/>
              <w:right w:val="single" w:sz="4" w:space="0" w:color="000000"/>
            </w:tcBorders>
          </w:tcPr>
          <w:p w14:paraId="52A0FFC4" w14:textId="77777777" w:rsidR="00F574A3" w:rsidRPr="00DD1F90" w:rsidRDefault="00F574A3" w:rsidP="00D46659">
            <w:pPr>
              <w:pStyle w:val="TableParagraph"/>
              <w:ind w:left="55"/>
              <w:rPr>
                <w:sz w:val="24"/>
                <w:szCs w:val="24"/>
              </w:rPr>
            </w:pPr>
            <w:r w:rsidRPr="00DD1F90">
              <w:rPr>
                <w:sz w:val="24"/>
                <w:szCs w:val="24"/>
              </w:rPr>
              <w:t>3</w:t>
            </w:r>
          </w:p>
        </w:tc>
        <w:tc>
          <w:tcPr>
            <w:tcW w:w="1774" w:type="dxa"/>
            <w:tcBorders>
              <w:top w:val="single" w:sz="4" w:space="0" w:color="000000"/>
              <w:left w:val="single" w:sz="4" w:space="0" w:color="000000"/>
              <w:bottom w:val="single" w:sz="4" w:space="0" w:color="000000"/>
              <w:right w:val="single" w:sz="4" w:space="0" w:color="000000"/>
            </w:tcBorders>
          </w:tcPr>
          <w:p w14:paraId="0580E4D0" w14:textId="77777777" w:rsidR="00F574A3" w:rsidRPr="00DD1F90" w:rsidRDefault="00F574A3" w:rsidP="00D46659">
            <w:pPr>
              <w:pStyle w:val="TableParagraph"/>
              <w:ind w:left="1112"/>
              <w:rPr>
                <w:sz w:val="24"/>
                <w:szCs w:val="24"/>
              </w:rPr>
            </w:pPr>
            <w:r w:rsidRPr="00DD1F90">
              <w:rPr>
                <w:sz w:val="24"/>
                <w:szCs w:val="24"/>
              </w:rPr>
              <w:t>3</w:t>
            </w:r>
          </w:p>
        </w:tc>
        <w:tc>
          <w:tcPr>
            <w:tcW w:w="2617" w:type="dxa"/>
            <w:gridSpan w:val="2"/>
            <w:tcBorders>
              <w:top w:val="single" w:sz="4" w:space="0" w:color="000000"/>
              <w:left w:val="single" w:sz="4" w:space="0" w:color="000000"/>
              <w:bottom w:val="single" w:sz="4" w:space="0" w:color="000000"/>
            </w:tcBorders>
          </w:tcPr>
          <w:p w14:paraId="3CD6B48A" w14:textId="77777777" w:rsidR="00F574A3" w:rsidRPr="00DD1F90" w:rsidRDefault="00F574A3" w:rsidP="00D46659">
            <w:pPr>
              <w:pStyle w:val="TableParagraph"/>
              <w:ind w:left="69"/>
              <w:rPr>
                <w:sz w:val="24"/>
                <w:szCs w:val="24"/>
              </w:rPr>
            </w:pPr>
            <w:r w:rsidRPr="00DD1F90">
              <w:rPr>
                <w:sz w:val="24"/>
                <w:szCs w:val="24"/>
              </w:rPr>
              <w:t>4</w:t>
            </w:r>
          </w:p>
        </w:tc>
        <w:tc>
          <w:tcPr>
            <w:tcW w:w="1974" w:type="dxa"/>
            <w:tcBorders>
              <w:top w:val="single" w:sz="4" w:space="0" w:color="000000"/>
              <w:bottom w:val="single" w:sz="4" w:space="0" w:color="000000"/>
            </w:tcBorders>
          </w:tcPr>
          <w:p w14:paraId="13D8D5B9" w14:textId="77777777" w:rsidR="00F574A3" w:rsidRPr="00DD1F90" w:rsidRDefault="00F574A3" w:rsidP="00D46659">
            <w:pPr>
              <w:pStyle w:val="TableParagraph"/>
              <w:ind w:left="15"/>
              <w:rPr>
                <w:sz w:val="24"/>
                <w:szCs w:val="24"/>
              </w:rPr>
            </w:pPr>
            <w:r w:rsidRPr="00DD1F90">
              <w:rPr>
                <w:sz w:val="24"/>
                <w:szCs w:val="24"/>
              </w:rPr>
              <w:t>4</w:t>
            </w:r>
          </w:p>
        </w:tc>
      </w:tr>
      <w:tr w:rsidR="00F574A3" w:rsidRPr="00DD1F90" w14:paraId="29CCE376" w14:textId="77777777" w:rsidTr="00F574A3">
        <w:trPr>
          <w:trHeight w:val="277"/>
          <w:jc w:val="center"/>
        </w:trPr>
        <w:tc>
          <w:tcPr>
            <w:tcW w:w="699" w:type="dxa"/>
            <w:vMerge/>
            <w:tcBorders>
              <w:top w:val="nil"/>
            </w:tcBorders>
          </w:tcPr>
          <w:p w14:paraId="0D72CEDB" w14:textId="77777777" w:rsidR="00F574A3" w:rsidRPr="00DD1F90" w:rsidRDefault="00F574A3" w:rsidP="00D46659">
            <w:pPr>
              <w:rPr>
                <w:sz w:val="24"/>
                <w:szCs w:val="24"/>
              </w:rPr>
            </w:pPr>
          </w:p>
        </w:tc>
        <w:tc>
          <w:tcPr>
            <w:tcW w:w="2703" w:type="dxa"/>
            <w:vMerge/>
            <w:tcBorders>
              <w:top w:val="nil"/>
              <w:right w:val="single" w:sz="4" w:space="0" w:color="000000"/>
            </w:tcBorders>
          </w:tcPr>
          <w:p w14:paraId="0876533F" w14:textId="77777777" w:rsidR="00F574A3" w:rsidRPr="00DD1F90" w:rsidRDefault="00F574A3" w:rsidP="00D46659">
            <w:pPr>
              <w:rPr>
                <w:sz w:val="24"/>
                <w:szCs w:val="24"/>
              </w:rPr>
            </w:pPr>
          </w:p>
        </w:tc>
        <w:tc>
          <w:tcPr>
            <w:tcW w:w="10196" w:type="dxa"/>
            <w:gridSpan w:val="7"/>
            <w:tcBorders>
              <w:top w:val="single" w:sz="4" w:space="0" w:color="000000"/>
              <w:left w:val="single" w:sz="4" w:space="0" w:color="000000"/>
              <w:bottom w:val="single" w:sz="4" w:space="0" w:color="000000"/>
            </w:tcBorders>
          </w:tcPr>
          <w:p w14:paraId="3E6452E5" w14:textId="77777777" w:rsidR="00F574A3" w:rsidRPr="00DD1F90" w:rsidRDefault="00F574A3" w:rsidP="00D46659">
            <w:pPr>
              <w:pStyle w:val="TableParagraph"/>
              <w:ind w:left="1411" w:right="1393"/>
              <w:rPr>
                <w:sz w:val="24"/>
                <w:szCs w:val="24"/>
              </w:rPr>
            </w:pPr>
            <w:r w:rsidRPr="00DD1F90">
              <w:rPr>
                <w:sz w:val="24"/>
                <w:szCs w:val="24"/>
              </w:rPr>
              <w:t>Наполняемость</w:t>
            </w:r>
            <w:r w:rsidRPr="00DD1F90">
              <w:rPr>
                <w:spacing w:val="-4"/>
                <w:sz w:val="24"/>
                <w:szCs w:val="24"/>
              </w:rPr>
              <w:t xml:space="preserve"> </w:t>
            </w:r>
            <w:r w:rsidRPr="00DD1F90">
              <w:rPr>
                <w:sz w:val="24"/>
                <w:szCs w:val="24"/>
              </w:rPr>
              <w:t>групп</w:t>
            </w:r>
            <w:r w:rsidRPr="00DD1F90">
              <w:rPr>
                <w:spacing w:val="-5"/>
                <w:sz w:val="24"/>
                <w:szCs w:val="24"/>
              </w:rPr>
              <w:t xml:space="preserve"> </w:t>
            </w:r>
            <w:r w:rsidRPr="00DD1F90">
              <w:rPr>
                <w:sz w:val="24"/>
                <w:szCs w:val="24"/>
              </w:rPr>
              <w:t>(человек)</w:t>
            </w:r>
          </w:p>
        </w:tc>
      </w:tr>
      <w:tr w:rsidR="00F574A3" w:rsidRPr="00DD1F90" w14:paraId="62E6F553" w14:textId="77777777" w:rsidTr="00F574A3">
        <w:trPr>
          <w:trHeight w:val="280"/>
          <w:jc w:val="center"/>
        </w:trPr>
        <w:tc>
          <w:tcPr>
            <w:tcW w:w="699" w:type="dxa"/>
            <w:vMerge/>
            <w:tcBorders>
              <w:top w:val="nil"/>
            </w:tcBorders>
          </w:tcPr>
          <w:p w14:paraId="343EF3F2" w14:textId="77777777" w:rsidR="00F574A3" w:rsidRPr="00DD1F90" w:rsidRDefault="00F574A3" w:rsidP="00D46659">
            <w:pPr>
              <w:rPr>
                <w:sz w:val="24"/>
                <w:szCs w:val="24"/>
              </w:rPr>
            </w:pPr>
          </w:p>
        </w:tc>
        <w:tc>
          <w:tcPr>
            <w:tcW w:w="2703" w:type="dxa"/>
            <w:vMerge/>
            <w:tcBorders>
              <w:top w:val="nil"/>
              <w:right w:val="single" w:sz="4" w:space="0" w:color="000000"/>
            </w:tcBorders>
          </w:tcPr>
          <w:p w14:paraId="6E2148BA" w14:textId="77777777" w:rsidR="00F574A3" w:rsidRPr="00DD1F90" w:rsidRDefault="00F574A3" w:rsidP="00D46659">
            <w:pPr>
              <w:rPr>
                <w:sz w:val="24"/>
                <w:szCs w:val="24"/>
              </w:rPr>
            </w:pPr>
          </w:p>
        </w:tc>
        <w:tc>
          <w:tcPr>
            <w:tcW w:w="2268" w:type="dxa"/>
            <w:gridSpan w:val="2"/>
            <w:tcBorders>
              <w:top w:val="single" w:sz="4" w:space="0" w:color="000000"/>
              <w:left w:val="single" w:sz="4" w:space="0" w:color="000000"/>
            </w:tcBorders>
          </w:tcPr>
          <w:p w14:paraId="0DF00228" w14:textId="77777777" w:rsidR="00F574A3" w:rsidRPr="00DD1F90" w:rsidRDefault="00F574A3" w:rsidP="00D46659">
            <w:pPr>
              <w:pStyle w:val="TableParagraph"/>
              <w:tabs>
                <w:tab w:val="left" w:pos="1391"/>
              </w:tabs>
              <w:ind w:left="371"/>
              <w:rPr>
                <w:sz w:val="24"/>
                <w:szCs w:val="24"/>
              </w:rPr>
            </w:pPr>
            <w:r w:rsidRPr="00DD1F90">
              <w:rPr>
                <w:sz w:val="24"/>
                <w:szCs w:val="24"/>
              </w:rPr>
              <w:t>9</w:t>
            </w:r>
            <w:r>
              <w:rPr>
                <w:sz w:val="24"/>
                <w:szCs w:val="24"/>
              </w:rPr>
              <w:t>-</w:t>
            </w:r>
            <w:r w:rsidRPr="00DD1F90">
              <w:rPr>
                <w:sz w:val="24"/>
                <w:szCs w:val="24"/>
              </w:rPr>
              <w:t>8</w:t>
            </w:r>
          </w:p>
        </w:tc>
        <w:tc>
          <w:tcPr>
            <w:tcW w:w="1563" w:type="dxa"/>
            <w:tcBorders>
              <w:top w:val="single" w:sz="4" w:space="0" w:color="000000"/>
              <w:right w:val="single" w:sz="4" w:space="0" w:color="auto"/>
            </w:tcBorders>
          </w:tcPr>
          <w:p w14:paraId="4B8F724D" w14:textId="77777777" w:rsidR="00F574A3" w:rsidRPr="00DD1F90" w:rsidRDefault="00F574A3" w:rsidP="00D46659">
            <w:pPr>
              <w:pStyle w:val="TableParagraph"/>
              <w:tabs>
                <w:tab w:val="left" w:pos="2655"/>
              </w:tabs>
              <w:ind w:left="776"/>
              <w:jc w:val="left"/>
              <w:rPr>
                <w:sz w:val="24"/>
                <w:szCs w:val="24"/>
              </w:rPr>
            </w:pPr>
            <w:r w:rsidRPr="00DD1F90">
              <w:rPr>
                <w:sz w:val="24"/>
                <w:szCs w:val="24"/>
              </w:rPr>
              <w:t>6-5</w:t>
            </w:r>
            <w:r>
              <w:rPr>
                <w:sz w:val="24"/>
                <w:szCs w:val="24"/>
              </w:rPr>
              <w:t xml:space="preserve"> </w:t>
            </w:r>
          </w:p>
        </w:tc>
        <w:tc>
          <w:tcPr>
            <w:tcW w:w="1774" w:type="dxa"/>
            <w:tcBorders>
              <w:top w:val="single" w:sz="4" w:space="0" w:color="000000"/>
              <w:left w:val="single" w:sz="4" w:space="0" w:color="auto"/>
              <w:right w:val="single" w:sz="4" w:space="0" w:color="000000"/>
            </w:tcBorders>
          </w:tcPr>
          <w:p w14:paraId="5920CF89" w14:textId="77777777" w:rsidR="00F574A3" w:rsidRPr="00DD1F90" w:rsidRDefault="00F574A3" w:rsidP="00D46659">
            <w:pPr>
              <w:pStyle w:val="TableParagraph"/>
              <w:tabs>
                <w:tab w:val="left" w:pos="2655"/>
              </w:tabs>
              <w:rPr>
                <w:sz w:val="24"/>
                <w:szCs w:val="24"/>
              </w:rPr>
            </w:pPr>
            <w:r w:rsidRPr="00DD1F90">
              <w:rPr>
                <w:sz w:val="24"/>
                <w:szCs w:val="24"/>
              </w:rPr>
              <w:t>5-4</w:t>
            </w:r>
          </w:p>
        </w:tc>
        <w:tc>
          <w:tcPr>
            <w:tcW w:w="2617" w:type="dxa"/>
            <w:gridSpan w:val="2"/>
            <w:tcBorders>
              <w:top w:val="single" w:sz="4" w:space="0" w:color="000000"/>
              <w:left w:val="single" w:sz="4" w:space="0" w:color="000000"/>
            </w:tcBorders>
          </w:tcPr>
          <w:p w14:paraId="5AC69342" w14:textId="77777777" w:rsidR="00F574A3" w:rsidRPr="00DD1F90" w:rsidRDefault="00F574A3" w:rsidP="00D46659">
            <w:pPr>
              <w:pStyle w:val="TableParagraph"/>
              <w:ind w:left="69"/>
              <w:rPr>
                <w:sz w:val="24"/>
                <w:szCs w:val="24"/>
              </w:rPr>
            </w:pPr>
            <w:r w:rsidRPr="00DD1F90">
              <w:rPr>
                <w:sz w:val="24"/>
                <w:szCs w:val="24"/>
              </w:rPr>
              <w:t>2</w:t>
            </w:r>
          </w:p>
        </w:tc>
        <w:tc>
          <w:tcPr>
            <w:tcW w:w="1974" w:type="dxa"/>
            <w:tcBorders>
              <w:top w:val="single" w:sz="4" w:space="0" w:color="000000"/>
            </w:tcBorders>
          </w:tcPr>
          <w:p w14:paraId="0F0C38AD" w14:textId="7C231928" w:rsidR="00F574A3" w:rsidRPr="00DD1F90" w:rsidRDefault="000C5821" w:rsidP="00D46659">
            <w:pPr>
              <w:pStyle w:val="TableParagraph"/>
              <w:ind w:left="128" w:right="117"/>
              <w:rPr>
                <w:sz w:val="24"/>
                <w:szCs w:val="24"/>
              </w:rPr>
            </w:pPr>
            <w:r>
              <w:rPr>
                <w:sz w:val="24"/>
                <w:szCs w:val="24"/>
              </w:rPr>
              <w:t>1</w:t>
            </w:r>
          </w:p>
        </w:tc>
      </w:tr>
      <w:tr w:rsidR="00F574A3" w:rsidRPr="00DD1F90" w14:paraId="515AE581" w14:textId="77777777" w:rsidTr="00F574A3">
        <w:trPr>
          <w:trHeight w:val="551"/>
          <w:jc w:val="center"/>
        </w:trPr>
        <w:tc>
          <w:tcPr>
            <w:tcW w:w="699" w:type="dxa"/>
          </w:tcPr>
          <w:p w14:paraId="515E5EFF" w14:textId="77777777" w:rsidR="00F574A3" w:rsidRPr="00DD1F90" w:rsidRDefault="00F574A3" w:rsidP="00D46659">
            <w:pPr>
              <w:pStyle w:val="TableParagraph"/>
              <w:spacing w:before="130"/>
              <w:ind w:right="238"/>
              <w:jc w:val="right"/>
              <w:rPr>
                <w:sz w:val="24"/>
                <w:szCs w:val="24"/>
              </w:rPr>
            </w:pPr>
            <w:r w:rsidRPr="00DD1F90">
              <w:rPr>
                <w:sz w:val="24"/>
                <w:szCs w:val="24"/>
              </w:rPr>
              <w:t>1.</w:t>
            </w:r>
          </w:p>
        </w:tc>
        <w:tc>
          <w:tcPr>
            <w:tcW w:w="2703" w:type="dxa"/>
          </w:tcPr>
          <w:p w14:paraId="2C6F416B" w14:textId="77777777" w:rsidR="00F574A3" w:rsidRPr="00DD1F90" w:rsidRDefault="00F574A3" w:rsidP="006B55E0">
            <w:pPr>
              <w:pStyle w:val="TableParagraph"/>
              <w:ind w:left="97"/>
              <w:jc w:val="left"/>
              <w:rPr>
                <w:sz w:val="24"/>
                <w:szCs w:val="24"/>
              </w:rPr>
            </w:pPr>
            <w:r w:rsidRPr="00DD1F90">
              <w:rPr>
                <w:sz w:val="24"/>
                <w:szCs w:val="24"/>
              </w:rPr>
              <w:t>Общая</w:t>
            </w:r>
            <w:r w:rsidRPr="00DD1F90">
              <w:rPr>
                <w:spacing w:val="-4"/>
                <w:sz w:val="24"/>
                <w:szCs w:val="24"/>
              </w:rPr>
              <w:t xml:space="preserve"> </w:t>
            </w:r>
            <w:r w:rsidRPr="00DD1F90">
              <w:rPr>
                <w:sz w:val="24"/>
                <w:szCs w:val="24"/>
              </w:rPr>
              <w:t>физическая</w:t>
            </w:r>
          </w:p>
          <w:p w14:paraId="432D651C" w14:textId="77777777" w:rsidR="00F574A3" w:rsidRPr="00DD1F90" w:rsidRDefault="00F574A3" w:rsidP="006B55E0">
            <w:pPr>
              <w:pStyle w:val="TableParagraph"/>
              <w:ind w:left="97"/>
              <w:jc w:val="left"/>
              <w:rPr>
                <w:sz w:val="24"/>
                <w:szCs w:val="24"/>
              </w:rPr>
            </w:pPr>
            <w:r w:rsidRPr="00DD1F90">
              <w:rPr>
                <w:sz w:val="24"/>
                <w:szCs w:val="24"/>
              </w:rPr>
              <w:t>подготовка</w:t>
            </w:r>
          </w:p>
        </w:tc>
        <w:tc>
          <w:tcPr>
            <w:tcW w:w="1134" w:type="dxa"/>
          </w:tcPr>
          <w:p w14:paraId="3F8CC8B3" w14:textId="77777777" w:rsidR="00F574A3" w:rsidRPr="00DD1F90" w:rsidRDefault="00F574A3" w:rsidP="006B55E0">
            <w:pPr>
              <w:pStyle w:val="TableParagraph"/>
              <w:spacing w:before="130"/>
              <w:ind w:left="58" w:right="41"/>
              <w:rPr>
                <w:sz w:val="24"/>
                <w:szCs w:val="24"/>
              </w:rPr>
            </w:pPr>
            <w:r w:rsidRPr="00DD1F90">
              <w:rPr>
                <w:sz w:val="24"/>
                <w:szCs w:val="24"/>
              </w:rPr>
              <w:t>130</w:t>
            </w:r>
          </w:p>
        </w:tc>
        <w:tc>
          <w:tcPr>
            <w:tcW w:w="1134" w:type="dxa"/>
          </w:tcPr>
          <w:p w14:paraId="16FC5997" w14:textId="77777777" w:rsidR="00F574A3" w:rsidRPr="00DD1F90" w:rsidRDefault="00F574A3" w:rsidP="00D46659">
            <w:pPr>
              <w:pStyle w:val="TableParagraph"/>
              <w:spacing w:before="130"/>
              <w:ind w:left="69" w:right="52"/>
              <w:rPr>
                <w:sz w:val="24"/>
                <w:szCs w:val="24"/>
              </w:rPr>
            </w:pPr>
            <w:r w:rsidRPr="00DD1F90">
              <w:rPr>
                <w:sz w:val="24"/>
                <w:szCs w:val="24"/>
              </w:rPr>
              <w:t>172</w:t>
            </w:r>
          </w:p>
        </w:tc>
        <w:tc>
          <w:tcPr>
            <w:tcW w:w="1563" w:type="dxa"/>
          </w:tcPr>
          <w:p w14:paraId="6A05B22C" w14:textId="77777777" w:rsidR="00F574A3" w:rsidRPr="00DD1F90" w:rsidRDefault="00F574A3" w:rsidP="00D46659">
            <w:pPr>
              <w:pStyle w:val="TableParagraph"/>
              <w:spacing w:before="130"/>
              <w:ind w:left="4"/>
              <w:rPr>
                <w:sz w:val="24"/>
                <w:szCs w:val="24"/>
              </w:rPr>
            </w:pPr>
            <w:r w:rsidRPr="00DD1F90">
              <w:rPr>
                <w:sz w:val="24"/>
                <w:szCs w:val="24"/>
              </w:rPr>
              <w:t>176-200</w:t>
            </w:r>
          </w:p>
        </w:tc>
        <w:tc>
          <w:tcPr>
            <w:tcW w:w="1774" w:type="dxa"/>
          </w:tcPr>
          <w:p w14:paraId="7791244A" w14:textId="77777777" w:rsidR="00F574A3" w:rsidRPr="00DD1F90" w:rsidRDefault="00F574A3" w:rsidP="00D46659">
            <w:pPr>
              <w:pStyle w:val="TableParagraph"/>
              <w:spacing w:before="130"/>
              <w:ind w:left="501" w:right="482"/>
              <w:rPr>
                <w:sz w:val="24"/>
                <w:szCs w:val="24"/>
              </w:rPr>
            </w:pPr>
            <w:r w:rsidRPr="00DD1F90">
              <w:rPr>
                <w:sz w:val="24"/>
                <w:szCs w:val="24"/>
              </w:rPr>
              <w:t>200</w:t>
            </w:r>
          </w:p>
        </w:tc>
        <w:tc>
          <w:tcPr>
            <w:tcW w:w="2617" w:type="dxa"/>
            <w:gridSpan w:val="2"/>
          </w:tcPr>
          <w:p w14:paraId="162A10B7" w14:textId="77777777" w:rsidR="00F574A3" w:rsidRPr="00DD1F90" w:rsidRDefault="00F574A3" w:rsidP="00D46659">
            <w:pPr>
              <w:pStyle w:val="TableParagraph"/>
              <w:spacing w:before="130"/>
              <w:ind w:left="1276" w:right="131"/>
              <w:jc w:val="left"/>
              <w:rPr>
                <w:sz w:val="24"/>
                <w:szCs w:val="24"/>
              </w:rPr>
            </w:pPr>
            <w:r w:rsidRPr="00DD1F90">
              <w:rPr>
                <w:sz w:val="24"/>
                <w:szCs w:val="24"/>
              </w:rPr>
              <w:t>205-228</w:t>
            </w:r>
          </w:p>
        </w:tc>
        <w:tc>
          <w:tcPr>
            <w:tcW w:w="1974" w:type="dxa"/>
          </w:tcPr>
          <w:p w14:paraId="66CFEA42" w14:textId="77777777" w:rsidR="00F574A3" w:rsidRPr="00DD1F90" w:rsidRDefault="00F574A3" w:rsidP="00D46659">
            <w:pPr>
              <w:pStyle w:val="TableParagraph"/>
              <w:spacing w:before="130"/>
              <w:ind w:left="128" w:right="111"/>
              <w:rPr>
                <w:sz w:val="24"/>
                <w:szCs w:val="24"/>
              </w:rPr>
            </w:pPr>
            <w:r w:rsidRPr="00DD1F90">
              <w:rPr>
                <w:sz w:val="24"/>
                <w:szCs w:val="24"/>
              </w:rPr>
              <w:t>160-200</w:t>
            </w:r>
          </w:p>
        </w:tc>
      </w:tr>
      <w:tr w:rsidR="00F574A3" w:rsidRPr="00DD1F90" w14:paraId="2FEB3CA6" w14:textId="77777777" w:rsidTr="00F574A3">
        <w:trPr>
          <w:trHeight w:val="553"/>
          <w:jc w:val="center"/>
        </w:trPr>
        <w:tc>
          <w:tcPr>
            <w:tcW w:w="699" w:type="dxa"/>
          </w:tcPr>
          <w:p w14:paraId="2723658C" w14:textId="77777777" w:rsidR="00F574A3" w:rsidRPr="00DD1F90" w:rsidRDefault="00F574A3" w:rsidP="00D46659">
            <w:pPr>
              <w:pStyle w:val="TableParagraph"/>
              <w:spacing w:before="130"/>
              <w:ind w:right="238"/>
              <w:jc w:val="right"/>
              <w:rPr>
                <w:sz w:val="24"/>
                <w:szCs w:val="24"/>
              </w:rPr>
            </w:pPr>
            <w:r w:rsidRPr="00DD1F90">
              <w:rPr>
                <w:sz w:val="24"/>
                <w:szCs w:val="24"/>
              </w:rPr>
              <w:t>2.</w:t>
            </w:r>
          </w:p>
        </w:tc>
        <w:tc>
          <w:tcPr>
            <w:tcW w:w="2703" w:type="dxa"/>
          </w:tcPr>
          <w:p w14:paraId="13FB83FA" w14:textId="77777777" w:rsidR="00F574A3" w:rsidRPr="00DD1F90" w:rsidRDefault="00F574A3" w:rsidP="006B55E0">
            <w:pPr>
              <w:pStyle w:val="TableParagraph"/>
              <w:ind w:left="97"/>
              <w:jc w:val="left"/>
              <w:rPr>
                <w:sz w:val="24"/>
                <w:szCs w:val="24"/>
              </w:rPr>
            </w:pPr>
            <w:r w:rsidRPr="00DD1F90">
              <w:rPr>
                <w:sz w:val="24"/>
                <w:szCs w:val="24"/>
              </w:rPr>
              <w:t>Специальная</w:t>
            </w:r>
            <w:r w:rsidRPr="00DD1F90">
              <w:rPr>
                <w:spacing w:val="-3"/>
                <w:sz w:val="24"/>
                <w:szCs w:val="24"/>
              </w:rPr>
              <w:t xml:space="preserve"> </w:t>
            </w:r>
            <w:r w:rsidRPr="00DD1F90">
              <w:rPr>
                <w:sz w:val="24"/>
                <w:szCs w:val="24"/>
              </w:rPr>
              <w:t>физическая</w:t>
            </w:r>
          </w:p>
          <w:p w14:paraId="3302D8AD" w14:textId="77777777" w:rsidR="00F574A3" w:rsidRPr="00DD1F90" w:rsidRDefault="00F574A3" w:rsidP="006B55E0">
            <w:pPr>
              <w:pStyle w:val="TableParagraph"/>
              <w:ind w:left="97"/>
              <w:jc w:val="left"/>
              <w:rPr>
                <w:sz w:val="24"/>
                <w:szCs w:val="24"/>
              </w:rPr>
            </w:pPr>
            <w:r w:rsidRPr="00DD1F90">
              <w:rPr>
                <w:sz w:val="24"/>
                <w:szCs w:val="24"/>
              </w:rPr>
              <w:t>подготовка</w:t>
            </w:r>
          </w:p>
        </w:tc>
        <w:tc>
          <w:tcPr>
            <w:tcW w:w="1134" w:type="dxa"/>
          </w:tcPr>
          <w:p w14:paraId="0F3F29EF" w14:textId="77777777" w:rsidR="00F574A3" w:rsidRPr="00DD1F90" w:rsidRDefault="00F574A3" w:rsidP="006B55E0">
            <w:pPr>
              <w:pStyle w:val="TableParagraph"/>
              <w:spacing w:before="130"/>
              <w:ind w:left="58" w:right="41"/>
              <w:rPr>
                <w:sz w:val="24"/>
                <w:szCs w:val="24"/>
              </w:rPr>
            </w:pPr>
            <w:r w:rsidRPr="00DD1F90">
              <w:rPr>
                <w:sz w:val="24"/>
                <w:szCs w:val="24"/>
              </w:rPr>
              <w:t>88</w:t>
            </w:r>
          </w:p>
        </w:tc>
        <w:tc>
          <w:tcPr>
            <w:tcW w:w="1134" w:type="dxa"/>
          </w:tcPr>
          <w:p w14:paraId="05387B70" w14:textId="77777777" w:rsidR="00F574A3" w:rsidRPr="00DD1F90" w:rsidRDefault="00F574A3" w:rsidP="00D46659">
            <w:pPr>
              <w:pStyle w:val="TableParagraph"/>
              <w:spacing w:before="130"/>
              <w:ind w:left="69" w:right="52"/>
              <w:rPr>
                <w:sz w:val="24"/>
                <w:szCs w:val="24"/>
              </w:rPr>
            </w:pPr>
            <w:r w:rsidRPr="00DD1F90">
              <w:rPr>
                <w:sz w:val="24"/>
                <w:szCs w:val="24"/>
              </w:rPr>
              <w:t>108</w:t>
            </w:r>
          </w:p>
        </w:tc>
        <w:tc>
          <w:tcPr>
            <w:tcW w:w="1563" w:type="dxa"/>
          </w:tcPr>
          <w:p w14:paraId="62E42159" w14:textId="77777777" w:rsidR="00F574A3" w:rsidRPr="00DD1F90" w:rsidRDefault="00F574A3" w:rsidP="00D46659">
            <w:pPr>
              <w:pStyle w:val="TableParagraph"/>
              <w:tabs>
                <w:tab w:val="left" w:pos="713"/>
              </w:tabs>
              <w:spacing w:before="130"/>
              <w:ind w:left="4"/>
              <w:rPr>
                <w:sz w:val="24"/>
                <w:szCs w:val="24"/>
              </w:rPr>
            </w:pPr>
            <w:r w:rsidRPr="00DD1F90">
              <w:rPr>
                <w:sz w:val="24"/>
                <w:szCs w:val="24"/>
              </w:rPr>
              <w:t>187-216</w:t>
            </w:r>
          </w:p>
        </w:tc>
        <w:tc>
          <w:tcPr>
            <w:tcW w:w="1774" w:type="dxa"/>
          </w:tcPr>
          <w:p w14:paraId="64E02CDF" w14:textId="77777777" w:rsidR="00F574A3" w:rsidRPr="00DD1F90" w:rsidRDefault="00F574A3" w:rsidP="00D46659">
            <w:pPr>
              <w:pStyle w:val="TableParagraph"/>
              <w:spacing w:before="130"/>
              <w:ind w:left="524"/>
              <w:rPr>
                <w:sz w:val="24"/>
                <w:szCs w:val="24"/>
              </w:rPr>
            </w:pPr>
            <w:r w:rsidRPr="00DD1F90">
              <w:rPr>
                <w:sz w:val="24"/>
                <w:szCs w:val="24"/>
              </w:rPr>
              <w:t>216-230</w:t>
            </w:r>
          </w:p>
        </w:tc>
        <w:tc>
          <w:tcPr>
            <w:tcW w:w="2617" w:type="dxa"/>
            <w:gridSpan w:val="2"/>
          </w:tcPr>
          <w:p w14:paraId="0726432D" w14:textId="77777777" w:rsidR="00F574A3" w:rsidRPr="00DD1F90" w:rsidRDefault="00F574A3" w:rsidP="00D46659">
            <w:pPr>
              <w:pStyle w:val="TableParagraph"/>
              <w:spacing w:before="130"/>
              <w:rPr>
                <w:sz w:val="24"/>
                <w:szCs w:val="24"/>
              </w:rPr>
            </w:pPr>
            <w:r w:rsidRPr="00DD1F90">
              <w:rPr>
                <w:sz w:val="24"/>
                <w:szCs w:val="24"/>
              </w:rPr>
              <w:t>262-310</w:t>
            </w:r>
          </w:p>
        </w:tc>
        <w:tc>
          <w:tcPr>
            <w:tcW w:w="1974" w:type="dxa"/>
          </w:tcPr>
          <w:p w14:paraId="61EBD8DB" w14:textId="77777777" w:rsidR="00F574A3" w:rsidRPr="00DD1F90" w:rsidRDefault="00F574A3" w:rsidP="00D46659">
            <w:pPr>
              <w:pStyle w:val="TableParagraph"/>
              <w:spacing w:before="130"/>
              <w:ind w:left="128" w:right="111"/>
              <w:rPr>
                <w:sz w:val="24"/>
                <w:szCs w:val="24"/>
              </w:rPr>
            </w:pPr>
            <w:r w:rsidRPr="00DD1F90">
              <w:rPr>
                <w:sz w:val="24"/>
                <w:szCs w:val="24"/>
              </w:rPr>
              <w:t>287-400</w:t>
            </w:r>
          </w:p>
        </w:tc>
      </w:tr>
      <w:tr w:rsidR="00F574A3" w:rsidRPr="00DD1F90" w14:paraId="55F62696" w14:textId="77777777" w:rsidTr="00F574A3">
        <w:trPr>
          <w:trHeight w:val="551"/>
          <w:jc w:val="center"/>
        </w:trPr>
        <w:tc>
          <w:tcPr>
            <w:tcW w:w="699" w:type="dxa"/>
          </w:tcPr>
          <w:p w14:paraId="6E828624" w14:textId="77777777" w:rsidR="00F574A3" w:rsidRPr="00DD1F90" w:rsidRDefault="00F574A3" w:rsidP="00D46659">
            <w:pPr>
              <w:pStyle w:val="TableParagraph"/>
              <w:spacing w:before="131"/>
              <w:ind w:right="238"/>
              <w:jc w:val="right"/>
              <w:rPr>
                <w:sz w:val="24"/>
                <w:szCs w:val="24"/>
              </w:rPr>
            </w:pPr>
            <w:r w:rsidRPr="00DD1F90">
              <w:rPr>
                <w:sz w:val="24"/>
                <w:szCs w:val="24"/>
              </w:rPr>
              <w:t>3.</w:t>
            </w:r>
          </w:p>
        </w:tc>
        <w:tc>
          <w:tcPr>
            <w:tcW w:w="2703" w:type="dxa"/>
          </w:tcPr>
          <w:p w14:paraId="20610B1E" w14:textId="77777777" w:rsidR="00F574A3" w:rsidRPr="00DD1F90" w:rsidRDefault="00F574A3" w:rsidP="006B55E0">
            <w:pPr>
              <w:pStyle w:val="TableParagraph"/>
              <w:ind w:left="97"/>
              <w:jc w:val="left"/>
              <w:rPr>
                <w:sz w:val="24"/>
                <w:szCs w:val="24"/>
              </w:rPr>
            </w:pPr>
            <w:r w:rsidRPr="00DD1F90">
              <w:rPr>
                <w:sz w:val="24"/>
                <w:szCs w:val="24"/>
              </w:rPr>
              <w:t>Участие</w:t>
            </w:r>
            <w:r w:rsidRPr="00DD1F90">
              <w:rPr>
                <w:spacing w:val="-3"/>
                <w:sz w:val="24"/>
                <w:szCs w:val="24"/>
              </w:rPr>
              <w:t xml:space="preserve"> </w:t>
            </w:r>
            <w:r w:rsidRPr="00DD1F90">
              <w:rPr>
                <w:sz w:val="24"/>
                <w:szCs w:val="24"/>
              </w:rPr>
              <w:t>в</w:t>
            </w:r>
            <w:r w:rsidRPr="00DD1F90">
              <w:rPr>
                <w:spacing w:val="-2"/>
                <w:sz w:val="24"/>
                <w:szCs w:val="24"/>
              </w:rPr>
              <w:t xml:space="preserve"> </w:t>
            </w:r>
            <w:r w:rsidRPr="00DD1F90">
              <w:rPr>
                <w:sz w:val="24"/>
                <w:szCs w:val="24"/>
              </w:rPr>
              <w:t>спортивных</w:t>
            </w:r>
          </w:p>
          <w:p w14:paraId="45F43113" w14:textId="77777777" w:rsidR="00F574A3" w:rsidRPr="00DD1F90" w:rsidRDefault="00F574A3" w:rsidP="006B55E0">
            <w:pPr>
              <w:pStyle w:val="TableParagraph"/>
              <w:ind w:left="97"/>
              <w:jc w:val="left"/>
              <w:rPr>
                <w:sz w:val="24"/>
                <w:szCs w:val="24"/>
              </w:rPr>
            </w:pPr>
            <w:r w:rsidRPr="00DD1F90">
              <w:rPr>
                <w:sz w:val="24"/>
                <w:szCs w:val="24"/>
              </w:rPr>
              <w:t>соревнованиях</w:t>
            </w:r>
          </w:p>
        </w:tc>
        <w:tc>
          <w:tcPr>
            <w:tcW w:w="1134" w:type="dxa"/>
          </w:tcPr>
          <w:p w14:paraId="440B8210" w14:textId="77777777" w:rsidR="00F574A3" w:rsidRPr="00DD1F90" w:rsidRDefault="00F574A3" w:rsidP="006B55E0">
            <w:pPr>
              <w:pStyle w:val="TableParagraph"/>
              <w:spacing w:before="131"/>
              <w:ind w:left="17"/>
              <w:rPr>
                <w:sz w:val="24"/>
                <w:szCs w:val="24"/>
              </w:rPr>
            </w:pPr>
            <w:r w:rsidRPr="00DD1F90">
              <w:rPr>
                <w:sz w:val="24"/>
                <w:szCs w:val="24"/>
              </w:rPr>
              <w:t>3</w:t>
            </w:r>
          </w:p>
        </w:tc>
        <w:tc>
          <w:tcPr>
            <w:tcW w:w="1134" w:type="dxa"/>
          </w:tcPr>
          <w:p w14:paraId="088989B1" w14:textId="77777777" w:rsidR="00F574A3" w:rsidRPr="00DD1F90" w:rsidRDefault="00F574A3" w:rsidP="00D46659">
            <w:pPr>
              <w:pStyle w:val="TableParagraph"/>
              <w:spacing w:before="131"/>
              <w:ind w:left="17"/>
              <w:rPr>
                <w:sz w:val="24"/>
                <w:szCs w:val="24"/>
              </w:rPr>
            </w:pPr>
            <w:r w:rsidRPr="00DD1F90">
              <w:rPr>
                <w:sz w:val="24"/>
                <w:szCs w:val="24"/>
              </w:rPr>
              <w:t>8</w:t>
            </w:r>
          </w:p>
        </w:tc>
        <w:tc>
          <w:tcPr>
            <w:tcW w:w="1563" w:type="dxa"/>
          </w:tcPr>
          <w:p w14:paraId="1F73F1AB" w14:textId="77777777" w:rsidR="00F574A3" w:rsidRPr="00DD1F90" w:rsidRDefault="00F574A3" w:rsidP="00D46659">
            <w:pPr>
              <w:pStyle w:val="TableParagraph"/>
              <w:tabs>
                <w:tab w:val="left" w:pos="713"/>
              </w:tabs>
              <w:spacing w:before="131"/>
              <w:ind w:left="4"/>
              <w:rPr>
                <w:sz w:val="24"/>
                <w:szCs w:val="24"/>
              </w:rPr>
            </w:pPr>
            <w:r w:rsidRPr="00DD1F90">
              <w:rPr>
                <w:sz w:val="24"/>
                <w:szCs w:val="24"/>
              </w:rPr>
              <w:t>12-18</w:t>
            </w:r>
          </w:p>
        </w:tc>
        <w:tc>
          <w:tcPr>
            <w:tcW w:w="1774" w:type="dxa"/>
          </w:tcPr>
          <w:p w14:paraId="3E0AE099" w14:textId="77777777" w:rsidR="00F574A3" w:rsidRPr="00DD1F90" w:rsidRDefault="00F574A3" w:rsidP="00D46659">
            <w:pPr>
              <w:pStyle w:val="TableParagraph"/>
              <w:spacing w:before="131"/>
              <w:ind w:left="503" w:right="481"/>
              <w:rPr>
                <w:sz w:val="24"/>
                <w:szCs w:val="24"/>
              </w:rPr>
            </w:pPr>
            <w:r w:rsidRPr="00DD1F90">
              <w:rPr>
                <w:sz w:val="24"/>
                <w:szCs w:val="24"/>
              </w:rPr>
              <w:t>18-25</w:t>
            </w:r>
          </w:p>
        </w:tc>
        <w:tc>
          <w:tcPr>
            <w:tcW w:w="2617" w:type="dxa"/>
            <w:gridSpan w:val="2"/>
          </w:tcPr>
          <w:p w14:paraId="42571F41" w14:textId="77777777" w:rsidR="00F574A3" w:rsidRPr="00DD1F90" w:rsidRDefault="00F574A3" w:rsidP="00D46659">
            <w:pPr>
              <w:pStyle w:val="TableParagraph"/>
              <w:spacing w:before="131"/>
              <w:rPr>
                <w:sz w:val="24"/>
                <w:szCs w:val="24"/>
              </w:rPr>
            </w:pPr>
            <w:r w:rsidRPr="00DD1F90">
              <w:rPr>
                <w:sz w:val="24"/>
                <w:szCs w:val="24"/>
              </w:rPr>
              <w:t>47-80</w:t>
            </w:r>
          </w:p>
        </w:tc>
        <w:tc>
          <w:tcPr>
            <w:tcW w:w="1974" w:type="dxa"/>
          </w:tcPr>
          <w:p w14:paraId="2356DA01" w14:textId="77777777" w:rsidR="00F574A3" w:rsidRPr="00DD1F90" w:rsidRDefault="00F574A3" w:rsidP="00D46659">
            <w:pPr>
              <w:pStyle w:val="TableParagraph"/>
              <w:spacing w:before="131"/>
              <w:ind w:left="128" w:right="111"/>
              <w:rPr>
                <w:sz w:val="24"/>
                <w:szCs w:val="24"/>
              </w:rPr>
            </w:pPr>
            <w:r w:rsidRPr="00DD1F90">
              <w:rPr>
                <w:sz w:val="24"/>
                <w:szCs w:val="24"/>
              </w:rPr>
              <w:t>88-166</w:t>
            </w:r>
          </w:p>
        </w:tc>
      </w:tr>
      <w:tr w:rsidR="00F574A3" w:rsidRPr="00DD1F90" w14:paraId="024AEA62" w14:textId="77777777" w:rsidTr="00F574A3">
        <w:trPr>
          <w:trHeight w:val="327"/>
          <w:jc w:val="center"/>
        </w:trPr>
        <w:tc>
          <w:tcPr>
            <w:tcW w:w="699" w:type="dxa"/>
          </w:tcPr>
          <w:p w14:paraId="5F333A9B" w14:textId="77777777" w:rsidR="00F574A3" w:rsidRPr="00DD1F90" w:rsidRDefault="00F574A3" w:rsidP="00D46659">
            <w:pPr>
              <w:pStyle w:val="TableParagraph"/>
              <w:spacing w:before="18"/>
              <w:ind w:right="238"/>
              <w:jc w:val="right"/>
              <w:rPr>
                <w:sz w:val="24"/>
                <w:szCs w:val="24"/>
              </w:rPr>
            </w:pPr>
            <w:r w:rsidRPr="00DD1F90">
              <w:rPr>
                <w:sz w:val="24"/>
                <w:szCs w:val="24"/>
              </w:rPr>
              <w:t>4.</w:t>
            </w:r>
          </w:p>
        </w:tc>
        <w:tc>
          <w:tcPr>
            <w:tcW w:w="2703" w:type="dxa"/>
          </w:tcPr>
          <w:p w14:paraId="4B5C3EA6" w14:textId="77777777" w:rsidR="00F574A3" w:rsidRPr="00DD1F90" w:rsidRDefault="00F574A3" w:rsidP="006B55E0">
            <w:pPr>
              <w:pStyle w:val="TableParagraph"/>
              <w:spacing w:before="18"/>
              <w:ind w:left="97"/>
              <w:jc w:val="left"/>
              <w:rPr>
                <w:sz w:val="24"/>
                <w:szCs w:val="24"/>
              </w:rPr>
            </w:pPr>
            <w:r w:rsidRPr="00DD1F90">
              <w:rPr>
                <w:sz w:val="24"/>
                <w:szCs w:val="24"/>
              </w:rPr>
              <w:t>Техническая</w:t>
            </w:r>
            <w:r w:rsidRPr="00DD1F90">
              <w:rPr>
                <w:spacing w:val="-3"/>
                <w:sz w:val="24"/>
                <w:szCs w:val="24"/>
              </w:rPr>
              <w:t xml:space="preserve"> </w:t>
            </w:r>
            <w:r w:rsidRPr="00DD1F90">
              <w:rPr>
                <w:sz w:val="24"/>
                <w:szCs w:val="24"/>
              </w:rPr>
              <w:t>подготовка</w:t>
            </w:r>
          </w:p>
        </w:tc>
        <w:tc>
          <w:tcPr>
            <w:tcW w:w="1134" w:type="dxa"/>
          </w:tcPr>
          <w:p w14:paraId="2CDC4730" w14:textId="77777777" w:rsidR="00F574A3" w:rsidRPr="00DD1F90" w:rsidRDefault="00F574A3" w:rsidP="006B55E0">
            <w:pPr>
              <w:pStyle w:val="TableParagraph"/>
              <w:spacing w:before="18"/>
              <w:ind w:left="58" w:right="41"/>
              <w:rPr>
                <w:sz w:val="24"/>
                <w:szCs w:val="24"/>
              </w:rPr>
            </w:pPr>
            <w:r w:rsidRPr="00DD1F90">
              <w:rPr>
                <w:sz w:val="24"/>
                <w:szCs w:val="24"/>
              </w:rPr>
              <w:t>66</w:t>
            </w:r>
          </w:p>
        </w:tc>
        <w:tc>
          <w:tcPr>
            <w:tcW w:w="1134" w:type="dxa"/>
          </w:tcPr>
          <w:p w14:paraId="19A3D0F6" w14:textId="77777777" w:rsidR="00F574A3" w:rsidRPr="00DD1F90" w:rsidRDefault="00F574A3" w:rsidP="00D46659">
            <w:pPr>
              <w:pStyle w:val="TableParagraph"/>
              <w:spacing w:before="18"/>
              <w:ind w:left="69" w:right="52"/>
              <w:rPr>
                <w:sz w:val="24"/>
                <w:szCs w:val="24"/>
              </w:rPr>
            </w:pPr>
            <w:r w:rsidRPr="00DD1F90">
              <w:rPr>
                <w:sz w:val="24"/>
                <w:szCs w:val="24"/>
              </w:rPr>
              <w:t>88</w:t>
            </w:r>
          </w:p>
        </w:tc>
        <w:tc>
          <w:tcPr>
            <w:tcW w:w="1563" w:type="dxa"/>
          </w:tcPr>
          <w:p w14:paraId="3C941CA6" w14:textId="77777777" w:rsidR="00F574A3" w:rsidRPr="00DD1F90" w:rsidRDefault="00F574A3" w:rsidP="00D46659">
            <w:pPr>
              <w:pStyle w:val="TableParagraph"/>
              <w:tabs>
                <w:tab w:val="left" w:pos="713"/>
              </w:tabs>
              <w:spacing w:before="18"/>
              <w:ind w:left="4"/>
              <w:rPr>
                <w:sz w:val="24"/>
                <w:szCs w:val="24"/>
              </w:rPr>
            </w:pPr>
            <w:r w:rsidRPr="00DD1F90">
              <w:rPr>
                <w:sz w:val="24"/>
                <w:szCs w:val="24"/>
              </w:rPr>
              <w:t>124-160</w:t>
            </w:r>
          </w:p>
        </w:tc>
        <w:tc>
          <w:tcPr>
            <w:tcW w:w="1774" w:type="dxa"/>
          </w:tcPr>
          <w:p w14:paraId="191BD763" w14:textId="77777777" w:rsidR="00F574A3" w:rsidRPr="00DD1F90" w:rsidRDefault="00F574A3" w:rsidP="00D46659">
            <w:pPr>
              <w:pStyle w:val="TableParagraph"/>
              <w:spacing w:before="18"/>
              <w:ind w:left="524"/>
              <w:rPr>
                <w:sz w:val="24"/>
                <w:szCs w:val="24"/>
              </w:rPr>
            </w:pPr>
            <w:r w:rsidRPr="00DD1F90">
              <w:rPr>
                <w:sz w:val="24"/>
                <w:szCs w:val="24"/>
              </w:rPr>
              <w:t>160-200</w:t>
            </w:r>
          </w:p>
        </w:tc>
        <w:tc>
          <w:tcPr>
            <w:tcW w:w="2617" w:type="dxa"/>
            <w:gridSpan w:val="2"/>
          </w:tcPr>
          <w:p w14:paraId="5C22A497" w14:textId="77777777" w:rsidR="00F574A3" w:rsidRPr="00DD1F90" w:rsidRDefault="00F574A3" w:rsidP="00D46659">
            <w:pPr>
              <w:pStyle w:val="TableParagraph"/>
              <w:spacing w:before="18"/>
              <w:rPr>
                <w:sz w:val="24"/>
                <w:szCs w:val="24"/>
              </w:rPr>
            </w:pPr>
            <w:r w:rsidRPr="00DD1F90">
              <w:rPr>
                <w:sz w:val="24"/>
                <w:szCs w:val="24"/>
              </w:rPr>
              <w:t>234-300</w:t>
            </w:r>
          </w:p>
        </w:tc>
        <w:tc>
          <w:tcPr>
            <w:tcW w:w="1974" w:type="dxa"/>
          </w:tcPr>
          <w:p w14:paraId="38111477" w14:textId="77777777" w:rsidR="00F574A3" w:rsidRPr="00DD1F90" w:rsidRDefault="00F574A3" w:rsidP="00D46659">
            <w:pPr>
              <w:pStyle w:val="TableParagraph"/>
              <w:spacing w:before="18"/>
              <w:ind w:left="128" w:right="111"/>
              <w:rPr>
                <w:sz w:val="24"/>
                <w:szCs w:val="24"/>
              </w:rPr>
            </w:pPr>
            <w:r w:rsidRPr="00DD1F90">
              <w:rPr>
                <w:sz w:val="24"/>
                <w:szCs w:val="24"/>
              </w:rPr>
              <w:t>374-510</w:t>
            </w:r>
          </w:p>
        </w:tc>
      </w:tr>
      <w:tr w:rsidR="00F574A3" w:rsidRPr="00DD1F90" w14:paraId="68997CBC" w14:textId="77777777" w:rsidTr="00F574A3">
        <w:trPr>
          <w:trHeight w:val="332"/>
          <w:jc w:val="center"/>
        </w:trPr>
        <w:tc>
          <w:tcPr>
            <w:tcW w:w="699" w:type="dxa"/>
          </w:tcPr>
          <w:p w14:paraId="0F0E5A37" w14:textId="77777777" w:rsidR="00F574A3" w:rsidRPr="00DD1F90" w:rsidRDefault="00F574A3" w:rsidP="00D46659">
            <w:pPr>
              <w:pStyle w:val="TableParagraph"/>
              <w:spacing w:before="20"/>
              <w:ind w:right="238"/>
              <w:jc w:val="right"/>
              <w:rPr>
                <w:sz w:val="24"/>
                <w:szCs w:val="24"/>
              </w:rPr>
            </w:pPr>
            <w:r w:rsidRPr="00DD1F90">
              <w:rPr>
                <w:sz w:val="24"/>
                <w:szCs w:val="24"/>
              </w:rPr>
              <w:t>5.</w:t>
            </w:r>
          </w:p>
        </w:tc>
        <w:tc>
          <w:tcPr>
            <w:tcW w:w="2703" w:type="dxa"/>
          </w:tcPr>
          <w:p w14:paraId="34A7B4B1" w14:textId="77777777" w:rsidR="00F574A3" w:rsidRPr="00DD1F90" w:rsidRDefault="00F574A3" w:rsidP="006B55E0">
            <w:pPr>
              <w:pStyle w:val="TableParagraph"/>
              <w:spacing w:before="20"/>
              <w:ind w:left="97"/>
              <w:jc w:val="left"/>
              <w:rPr>
                <w:sz w:val="24"/>
                <w:szCs w:val="24"/>
              </w:rPr>
            </w:pPr>
            <w:r w:rsidRPr="00DD1F90">
              <w:rPr>
                <w:sz w:val="24"/>
                <w:szCs w:val="24"/>
              </w:rPr>
              <w:t>Тактическая</w:t>
            </w:r>
            <w:r w:rsidRPr="00DD1F90">
              <w:rPr>
                <w:spacing w:val="-3"/>
                <w:sz w:val="24"/>
                <w:szCs w:val="24"/>
              </w:rPr>
              <w:t xml:space="preserve"> </w:t>
            </w:r>
            <w:r w:rsidRPr="00DD1F90">
              <w:rPr>
                <w:sz w:val="24"/>
                <w:szCs w:val="24"/>
              </w:rPr>
              <w:t>подготовка</w:t>
            </w:r>
          </w:p>
        </w:tc>
        <w:tc>
          <w:tcPr>
            <w:tcW w:w="1134" w:type="dxa"/>
          </w:tcPr>
          <w:p w14:paraId="20CBCA70" w14:textId="77777777" w:rsidR="00F574A3" w:rsidRPr="00DD1F90" w:rsidRDefault="00F574A3" w:rsidP="006B55E0">
            <w:pPr>
              <w:pStyle w:val="TableParagraph"/>
              <w:spacing w:before="20"/>
              <w:ind w:left="17"/>
              <w:rPr>
                <w:sz w:val="24"/>
                <w:szCs w:val="24"/>
              </w:rPr>
            </w:pPr>
            <w:r w:rsidRPr="00DD1F90">
              <w:rPr>
                <w:sz w:val="24"/>
                <w:szCs w:val="24"/>
              </w:rPr>
              <w:t>5</w:t>
            </w:r>
          </w:p>
        </w:tc>
        <w:tc>
          <w:tcPr>
            <w:tcW w:w="1134" w:type="dxa"/>
          </w:tcPr>
          <w:p w14:paraId="4521DFE3" w14:textId="77777777" w:rsidR="00F574A3" w:rsidRPr="00DD1F90" w:rsidRDefault="00F574A3" w:rsidP="00D46659">
            <w:pPr>
              <w:pStyle w:val="TableParagraph"/>
              <w:spacing w:before="20"/>
              <w:ind w:left="17"/>
              <w:rPr>
                <w:sz w:val="24"/>
                <w:szCs w:val="24"/>
              </w:rPr>
            </w:pPr>
            <w:r w:rsidRPr="00DD1F90">
              <w:rPr>
                <w:sz w:val="24"/>
                <w:szCs w:val="24"/>
              </w:rPr>
              <w:t>7</w:t>
            </w:r>
          </w:p>
        </w:tc>
        <w:tc>
          <w:tcPr>
            <w:tcW w:w="1563" w:type="dxa"/>
          </w:tcPr>
          <w:p w14:paraId="3F96DFF5" w14:textId="77777777" w:rsidR="00F574A3" w:rsidRPr="00DD1F90" w:rsidRDefault="00F574A3" w:rsidP="00D46659">
            <w:pPr>
              <w:pStyle w:val="TableParagraph"/>
              <w:tabs>
                <w:tab w:val="left" w:pos="855"/>
              </w:tabs>
              <w:spacing w:before="20"/>
              <w:ind w:left="4" w:right="-3"/>
              <w:rPr>
                <w:sz w:val="24"/>
                <w:szCs w:val="24"/>
              </w:rPr>
            </w:pPr>
            <w:r w:rsidRPr="00DD1F90">
              <w:rPr>
                <w:sz w:val="24"/>
                <w:szCs w:val="24"/>
              </w:rPr>
              <w:t>30</w:t>
            </w:r>
          </w:p>
        </w:tc>
        <w:tc>
          <w:tcPr>
            <w:tcW w:w="1774" w:type="dxa"/>
          </w:tcPr>
          <w:p w14:paraId="1A1A8157" w14:textId="77777777" w:rsidR="00F574A3" w:rsidRPr="00DD1F90" w:rsidRDefault="00F574A3" w:rsidP="00D46659">
            <w:pPr>
              <w:pStyle w:val="TableParagraph"/>
              <w:spacing w:before="20"/>
              <w:ind w:left="503" w:right="481"/>
              <w:rPr>
                <w:sz w:val="24"/>
                <w:szCs w:val="24"/>
              </w:rPr>
            </w:pPr>
            <w:r w:rsidRPr="00DD1F90">
              <w:rPr>
                <w:sz w:val="24"/>
                <w:szCs w:val="24"/>
              </w:rPr>
              <w:t>30-50</w:t>
            </w:r>
          </w:p>
        </w:tc>
        <w:tc>
          <w:tcPr>
            <w:tcW w:w="2617" w:type="dxa"/>
            <w:gridSpan w:val="2"/>
          </w:tcPr>
          <w:p w14:paraId="05E09717" w14:textId="77777777" w:rsidR="00F574A3" w:rsidRPr="00DD1F90" w:rsidRDefault="00F574A3" w:rsidP="00D46659">
            <w:pPr>
              <w:pStyle w:val="TableParagraph"/>
              <w:spacing w:before="20"/>
              <w:rPr>
                <w:sz w:val="24"/>
                <w:szCs w:val="24"/>
              </w:rPr>
            </w:pPr>
            <w:r w:rsidRPr="00DD1F90">
              <w:rPr>
                <w:sz w:val="24"/>
                <w:szCs w:val="24"/>
              </w:rPr>
              <w:t>37-60</w:t>
            </w:r>
          </w:p>
        </w:tc>
        <w:tc>
          <w:tcPr>
            <w:tcW w:w="1974" w:type="dxa"/>
          </w:tcPr>
          <w:p w14:paraId="1410EE7A" w14:textId="77777777" w:rsidR="00F574A3" w:rsidRPr="00DD1F90" w:rsidRDefault="00F574A3" w:rsidP="00D46659">
            <w:pPr>
              <w:pStyle w:val="TableParagraph"/>
              <w:spacing w:before="20"/>
              <w:ind w:left="128" w:right="111"/>
              <w:rPr>
                <w:sz w:val="24"/>
                <w:szCs w:val="24"/>
              </w:rPr>
            </w:pPr>
            <w:r w:rsidRPr="00DD1F90">
              <w:rPr>
                <w:sz w:val="24"/>
                <w:szCs w:val="24"/>
              </w:rPr>
              <w:t>80-100</w:t>
            </w:r>
          </w:p>
        </w:tc>
      </w:tr>
      <w:tr w:rsidR="00F574A3" w:rsidRPr="00DD1F90" w14:paraId="7F5E59EE" w14:textId="77777777" w:rsidTr="00F574A3">
        <w:trPr>
          <w:trHeight w:val="337"/>
          <w:jc w:val="center"/>
        </w:trPr>
        <w:tc>
          <w:tcPr>
            <w:tcW w:w="699" w:type="dxa"/>
          </w:tcPr>
          <w:p w14:paraId="63531DE6" w14:textId="77777777" w:rsidR="00F574A3" w:rsidRPr="00DD1F90" w:rsidRDefault="00F574A3" w:rsidP="00D46659">
            <w:pPr>
              <w:pStyle w:val="TableParagraph"/>
              <w:spacing w:before="22"/>
              <w:ind w:right="238"/>
              <w:jc w:val="right"/>
              <w:rPr>
                <w:sz w:val="24"/>
                <w:szCs w:val="24"/>
              </w:rPr>
            </w:pPr>
            <w:r w:rsidRPr="00DD1F90">
              <w:rPr>
                <w:sz w:val="24"/>
                <w:szCs w:val="24"/>
              </w:rPr>
              <w:t>6.</w:t>
            </w:r>
          </w:p>
        </w:tc>
        <w:tc>
          <w:tcPr>
            <w:tcW w:w="2703" w:type="dxa"/>
          </w:tcPr>
          <w:p w14:paraId="06AEE616" w14:textId="77777777" w:rsidR="00F574A3" w:rsidRPr="00DD1F90" w:rsidRDefault="00F574A3" w:rsidP="006B55E0">
            <w:pPr>
              <w:pStyle w:val="TableParagraph"/>
              <w:spacing w:before="22"/>
              <w:ind w:left="97"/>
              <w:jc w:val="left"/>
              <w:rPr>
                <w:sz w:val="24"/>
                <w:szCs w:val="24"/>
              </w:rPr>
            </w:pPr>
            <w:r w:rsidRPr="00DD1F90">
              <w:rPr>
                <w:spacing w:val="-1"/>
                <w:sz w:val="24"/>
                <w:szCs w:val="24"/>
              </w:rPr>
              <w:t>Теоретическая</w:t>
            </w:r>
            <w:r w:rsidRPr="00DD1F90">
              <w:rPr>
                <w:spacing w:val="-13"/>
                <w:sz w:val="24"/>
                <w:szCs w:val="24"/>
              </w:rPr>
              <w:t xml:space="preserve"> </w:t>
            </w:r>
            <w:r w:rsidRPr="00DD1F90">
              <w:rPr>
                <w:sz w:val="24"/>
                <w:szCs w:val="24"/>
              </w:rPr>
              <w:t>подготовка</w:t>
            </w:r>
          </w:p>
        </w:tc>
        <w:tc>
          <w:tcPr>
            <w:tcW w:w="1134" w:type="dxa"/>
          </w:tcPr>
          <w:p w14:paraId="7EBD922F" w14:textId="77777777" w:rsidR="00F574A3" w:rsidRPr="00DD1F90" w:rsidRDefault="00F574A3" w:rsidP="006B55E0">
            <w:pPr>
              <w:pStyle w:val="TableParagraph"/>
              <w:spacing w:before="22"/>
              <w:ind w:left="17"/>
              <w:rPr>
                <w:sz w:val="24"/>
                <w:szCs w:val="24"/>
              </w:rPr>
            </w:pPr>
            <w:r w:rsidRPr="00DD1F90">
              <w:rPr>
                <w:sz w:val="24"/>
                <w:szCs w:val="24"/>
              </w:rPr>
              <w:t>5</w:t>
            </w:r>
          </w:p>
        </w:tc>
        <w:tc>
          <w:tcPr>
            <w:tcW w:w="1134" w:type="dxa"/>
          </w:tcPr>
          <w:p w14:paraId="499E1E1E" w14:textId="77777777" w:rsidR="00F574A3" w:rsidRPr="00DD1F90" w:rsidRDefault="00F574A3" w:rsidP="00D46659">
            <w:pPr>
              <w:pStyle w:val="TableParagraph"/>
              <w:spacing w:before="22"/>
              <w:ind w:left="17"/>
              <w:rPr>
                <w:sz w:val="24"/>
                <w:szCs w:val="24"/>
              </w:rPr>
            </w:pPr>
            <w:r w:rsidRPr="00DD1F90">
              <w:rPr>
                <w:sz w:val="24"/>
                <w:szCs w:val="24"/>
              </w:rPr>
              <w:t>7</w:t>
            </w:r>
          </w:p>
        </w:tc>
        <w:tc>
          <w:tcPr>
            <w:tcW w:w="1563" w:type="dxa"/>
          </w:tcPr>
          <w:p w14:paraId="51F64747" w14:textId="77777777" w:rsidR="00F574A3" w:rsidRPr="00DD1F90" w:rsidRDefault="00F574A3" w:rsidP="00D46659">
            <w:pPr>
              <w:pStyle w:val="TableParagraph"/>
              <w:tabs>
                <w:tab w:val="left" w:pos="855"/>
              </w:tabs>
              <w:spacing w:before="22"/>
              <w:ind w:left="4" w:right="-3"/>
              <w:rPr>
                <w:sz w:val="24"/>
                <w:szCs w:val="24"/>
              </w:rPr>
            </w:pPr>
            <w:r w:rsidRPr="00DD1F90">
              <w:rPr>
                <w:sz w:val="24"/>
                <w:szCs w:val="24"/>
              </w:rPr>
              <w:t>24</w:t>
            </w:r>
          </w:p>
        </w:tc>
        <w:tc>
          <w:tcPr>
            <w:tcW w:w="1774" w:type="dxa"/>
          </w:tcPr>
          <w:p w14:paraId="70195B96" w14:textId="77777777" w:rsidR="00F574A3" w:rsidRPr="00DD1F90" w:rsidRDefault="00F574A3" w:rsidP="00D46659">
            <w:pPr>
              <w:pStyle w:val="TableParagraph"/>
              <w:spacing w:before="22"/>
              <w:ind w:left="501" w:right="482"/>
              <w:rPr>
                <w:sz w:val="24"/>
                <w:szCs w:val="24"/>
              </w:rPr>
            </w:pPr>
            <w:r w:rsidRPr="00DD1F90">
              <w:rPr>
                <w:sz w:val="24"/>
                <w:szCs w:val="24"/>
              </w:rPr>
              <w:t>24</w:t>
            </w:r>
          </w:p>
        </w:tc>
        <w:tc>
          <w:tcPr>
            <w:tcW w:w="2617" w:type="dxa"/>
            <w:gridSpan w:val="2"/>
          </w:tcPr>
          <w:p w14:paraId="17DB7FCF" w14:textId="77777777" w:rsidR="00F574A3" w:rsidRPr="00DD1F90" w:rsidRDefault="00F574A3" w:rsidP="00D46659">
            <w:pPr>
              <w:pStyle w:val="TableParagraph"/>
              <w:spacing w:before="22"/>
              <w:rPr>
                <w:sz w:val="24"/>
                <w:szCs w:val="24"/>
              </w:rPr>
            </w:pPr>
            <w:r w:rsidRPr="00DD1F90">
              <w:rPr>
                <w:sz w:val="24"/>
                <w:szCs w:val="24"/>
              </w:rPr>
              <w:t>37</w:t>
            </w:r>
          </w:p>
        </w:tc>
        <w:tc>
          <w:tcPr>
            <w:tcW w:w="1974" w:type="dxa"/>
          </w:tcPr>
          <w:p w14:paraId="5AC2D47B" w14:textId="77777777" w:rsidR="00F574A3" w:rsidRPr="00DD1F90" w:rsidRDefault="00F574A3" w:rsidP="00D46659">
            <w:pPr>
              <w:pStyle w:val="TableParagraph"/>
              <w:spacing w:before="22"/>
              <w:ind w:left="128" w:right="113"/>
              <w:rPr>
                <w:sz w:val="24"/>
                <w:szCs w:val="24"/>
              </w:rPr>
            </w:pPr>
            <w:r w:rsidRPr="00DD1F90">
              <w:rPr>
                <w:sz w:val="24"/>
                <w:szCs w:val="24"/>
              </w:rPr>
              <w:t>50</w:t>
            </w:r>
          </w:p>
        </w:tc>
      </w:tr>
      <w:tr w:rsidR="00F574A3" w:rsidRPr="00DD1F90" w14:paraId="5DD1F668" w14:textId="77777777" w:rsidTr="00F574A3">
        <w:trPr>
          <w:trHeight w:val="340"/>
          <w:jc w:val="center"/>
        </w:trPr>
        <w:tc>
          <w:tcPr>
            <w:tcW w:w="699" w:type="dxa"/>
          </w:tcPr>
          <w:p w14:paraId="61AD0B33" w14:textId="77777777" w:rsidR="00F574A3" w:rsidRPr="00DD1F90" w:rsidRDefault="00F574A3" w:rsidP="00D46659">
            <w:pPr>
              <w:pStyle w:val="TableParagraph"/>
              <w:spacing w:before="25"/>
              <w:ind w:right="238"/>
              <w:jc w:val="right"/>
              <w:rPr>
                <w:sz w:val="24"/>
                <w:szCs w:val="24"/>
              </w:rPr>
            </w:pPr>
            <w:r w:rsidRPr="00DD1F90">
              <w:rPr>
                <w:sz w:val="24"/>
                <w:szCs w:val="24"/>
              </w:rPr>
              <w:t>7.</w:t>
            </w:r>
          </w:p>
        </w:tc>
        <w:tc>
          <w:tcPr>
            <w:tcW w:w="2703" w:type="dxa"/>
          </w:tcPr>
          <w:p w14:paraId="46939A97" w14:textId="77777777" w:rsidR="00F574A3" w:rsidRPr="00DD1F90" w:rsidRDefault="00F574A3" w:rsidP="006B55E0">
            <w:pPr>
              <w:pStyle w:val="TableParagraph"/>
              <w:spacing w:before="25"/>
              <w:ind w:left="97"/>
              <w:jc w:val="left"/>
              <w:rPr>
                <w:sz w:val="24"/>
                <w:szCs w:val="24"/>
              </w:rPr>
            </w:pPr>
            <w:r w:rsidRPr="00DD1F90">
              <w:rPr>
                <w:sz w:val="24"/>
                <w:szCs w:val="24"/>
              </w:rPr>
              <w:t>Интегральная</w:t>
            </w:r>
            <w:r w:rsidRPr="00DD1F90">
              <w:rPr>
                <w:spacing w:val="-3"/>
                <w:sz w:val="24"/>
                <w:szCs w:val="24"/>
              </w:rPr>
              <w:t xml:space="preserve"> </w:t>
            </w:r>
            <w:r w:rsidRPr="00DD1F90">
              <w:rPr>
                <w:sz w:val="24"/>
                <w:szCs w:val="24"/>
              </w:rPr>
              <w:t>подготовка</w:t>
            </w:r>
          </w:p>
        </w:tc>
        <w:tc>
          <w:tcPr>
            <w:tcW w:w="1134" w:type="dxa"/>
          </w:tcPr>
          <w:p w14:paraId="279E5E63" w14:textId="77777777" w:rsidR="00F574A3" w:rsidRPr="00DD1F90" w:rsidRDefault="00F574A3" w:rsidP="006B55E0">
            <w:pPr>
              <w:pStyle w:val="TableParagraph"/>
              <w:spacing w:before="25"/>
              <w:ind w:left="17"/>
              <w:rPr>
                <w:sz w:val="24"/>
                <w:szCs w:val="24"/>
              </w:rPr>
            </w:pPr>
            <w:r w:rsidRPr="00DD1F90">
              <w:rPr>
                <w:sz w:val="24"/>
                <w:szCs w:val="24"/>
              </w:rPr>
              <w:t>4</w:t>
            </w:r>
          </w:p>
        </w:tc>
        <w:tc>
          <w:tcPr>
            <w:tcW w:w="1134" w:type="dxa"/>
          </w:tcPr>
          <w:p w14:paraId="0197B30B" w14:textId="77777777" w:rsidR="00F574A3" w:rsidRPr="00DD1F90" w:rsidRDefault="00F574A3" w:rsidP="00D46659">
            <w:pPr>
              <w:pStyle w:val="TableParagraph"/>
              <w:spacing w:before="25"/>
              <w:ind w:left="17"/>
              <w:rPr>
                <w:sz w:val="24"/>
                <w:szCs w:val="24"/>
              </w:rPr>
            </w:pPr>
            <w:r w:rsidRPr="00DD1F90">
              <w:rPr>
                <w:sz w:val="24"/>
                <w:szCs w:val="24"/>
              </w:rPr>
              <w:t>8</w:t>
            </w:r>
          </w:p>
        </w:tc>
        <w:tc>
          <w:tcPr>
            <w:tcW w:w="1563" w:type="dxa"/>
          </w:tcPr>
          <w:p w14:paraId="33BC4D84" w14:textId="77777777" w:rsidR="00F574A3" w:rsidRPr="00DD1F90" w:rsidRDefault="00F574A3" w:rsidP="00D46659">
            <w:pPr>
              <w:pStyle w:val="TableParagraph"/>
              <w:tabs>
                <w:tab w:val="left" w:pos="855"/>
              </w:tabs>
              <w:spacing w:before="25"/>
              <w:ind w:left="4" w:right="-3"/>
              <w:rPr>
                <w:sz w:val="24"/>
                <w:szCs w:val="24"/>
              </w:rPr>
            </w:pPr>
            <w:r w:rsidRPr="00DD1F90">
              <w:rPr>
                <w:sz w:val="24"/>
                <w:szCs w:val="24"/>
              </w:rPr>
              <w:t>12-21</w:t>
            </w:r>
          </w:p>
        </w:tc>
        <w:tc>
          <w:tcPr>
            <w:tcW w:w="1774" w:type="dxa"/>
          </w:tcPr>
          <w:p w14:paraId="59F69459" w14:textId="77777777" w:rsidR="00F574A3" w:rsidRPr="00DD1F90" w:rsidRDefault="00F574A3" w:rsidP="00D46659">
            <w:pPr>
              <w:pStyle w:val="TableParagraph"/>
              <w:spacing w:before="25"/>
              <w:ind w:left="503" w:right="481"/>
              <w:rPr>
                <w:sz w:val="24"/>
                <w:szCs w:val="24"/>
              </w:rPr>
            </w:pPr>
            <w:r w:rsidRPr="00DD1F90">
              <w:rPr>
                <w:sz w:val="24"/>
                <w:szCs w:val="24"/>
              </w:rPr>
              <w:t>21-25</w:t>
            </w:r>
          </w:p>
        </w:tc>
        <w:tc>
          <w:tcPr>
            <w:tcW w:w="2617" w:type="dxa"/>
            <w:gridSpan w:val="2"/>
          </w:tcPr>
          <w:p w14:paraId="63A6060A" w14:textId="77777777" w:rsidR="00F574A3" w:rsidRPr="00DD1F90" w:rsidRDefault="00F574A3" w:rsidP="00D46659">
            <w:pPr>
              <w:pStyle w:val="TableParagraph"/>
              <w:spacing w:before="25"/>
              <w:rPr>
                <w:sz w:val="24"/>
                <w:szCs w:val="24"/>
              </w:rPr>
            </w:pPr>
            <w:r w:rsidRPr="00DD1F90">
              <w:rPr>
                <w:sz w:val="24"/>
                <w:szCs w:val="24"/>
              </w:rPr>
              <w:t>32-34</w:t>
            </w:r>
          </w:p>
        </w:tc>
        <w:tc>
          <w:tcPr>
            <w:tcW w:w="1974" w:type="dxa"/>
          </w:tcPr>
          <w:p w14:paraId="73429EC6" w14:textId="77777777" w:rsidR="00F574A3" w:rsidRPr="00DD1F90" w:rsidRDefault="00F574A3" w:rsidP="00D46659">
            <w:pPr>
              <w:pStyle w:val="TableParagraph"/>
              <w:spacing w:before="25"/>
              <w:ind w:left="128" w:right="111"/>
              <w:rPr>
                <w:sz w:val="24"/>
                <w:szCs w:val="24"/>
              </w:rPr>
            </w:pPr>
            <w:r w:rsidRPr="00DD1F90">
              <w:rPr>
                <w:sz w:val="24"/>
                <w:szCs w:val="24"/>
              </w:rPr>
              <w:t>37-66</w:t>
            </w:r>
          </w:p>
        </w:tc>
      </w:tr>
      <w:tr w:rsidR="00F574A3" w:rsidRPr="00DD1F90" w14:paraId="4BEB18B0" w14:textId="77777777" w:rsidTr="00F574A3">
        <w:trPr>
          <w:trHeight w:val="551"/>
          <w:jc w:val="center"/>
        </w:trPr>
        <w:tc>
          <w:tcPr>
            <w:tcW w:w="699" w:type="dxa"/>
          </w:tcPr>
          <w:p w14:paraId="5AE6E3F3" w14:textId="77777777" w:rsidR="00F574A3" w:rsidRPr="00DD1F90" w:rsidRDefault="00F574A3" w:rsidP="00D46659">
            <w:pPr>
              <w:pStyle w:val="TableParagraph"/>
              <w:spacing w:before="130"/>
              <w:ind w:left="178" w:right="160"/>
              <w:rPr>
                <w:sz w:val="24"/>
                <w:szCs w:val="24"/>
              </w:rPr>
            </w:pPr>
            <w:r w:rsidRPr="00DD1F90">
              <w:rPr>
                <w:sz w:val="24"/>
                <w:szCs w:val="24"/>
              </w:rPr>
              <w:t>8.</w:t>
            </w:r>
          </w:p>
        </w:tc>
        <w:tc>
          <w:tcPr>
            <w:tcW w:w="2703" w:type="dxa"/>
          </w:tcPr>
          <w:p w14:paraId="66C3B7E4" w14:textId="77777777" w:rsidR="00F574A3" w:rsidRPr="00DD1F90" w:rsidRDefault="00F574A3" w:rsidP="006B55E0">
            <w:pPr>
              <w:pStyle w:val="TableParagraph"/>
              <w:ind w:left="97"/>
              <w:jc w:val="left"/>
              <w:rPr>
                <w:sz w:val="24"/>
                <w:szCs w:val="24"/>
              </w:rPr>
            </w:pPr>
            <w:r w:rsidRPr="00DD1F90">
              <w:rPr>
                <w:sz w:val="24"/>
                <w:szCs w:val="24"/>
              </w:rPr>
              <w:t>Психологическая</w:t>
            </w:r>
          </w:p>
          <w:p w14:paraId="7D72A521" w14:textId="77777777" w:rsidR="00F574A3" w:rsidRPr="00DD1F90" w:rsidRDefault="00F574A3" w:rsidP="006B55E0">
            <w:pPr>
              <w:pStyle w:val="TableParagraph"/>
              <w:ind w:left="97"/>
              <w:jc w:val="left"/>
              <w:rPr>
                <w:sz w:val="24"/>
                <w:szCs w:val="24"/>
              </w:rPr>
            </w:pPr>
            <w:r w:rsidRPr="00DD1F90">
              <w:rPr>
                <w:sz w:val="24"/>
                <w:szCs w:val="24"/>
              </w:rPr>
              <w:t>подготовка</w:t>
            </w:r>
          </w:p>
        </w:tc>
        <w:tc>
          <w:tcPr>
            <w:tcW w:w="1134" w:type="dxa"/>
          </w:tcPr>
          <w:p w14:paraId="3235D422" w14:textId="77777777" w:rsidR="00F574A3" w:rsidRPr="00DD1F90" w:rsidRDefault="00F574A3" w:rsidP="006B55E0">
            <w:pPr>
              <w:pStyle w:val="TableParagraph"/>
              <w:spacing w:before="130"/>
              <w:ind w:left="17"/>
              <w:rPr>
                <w:sz w:val="24"/>
                <w:szCs w:val="24"/>
              </w:rPr>
            </w:pPr>
            <w:r w:rsidRPr="00DD1F90">
              <w:rPr>
                <w:sz w:val="24"/>
                <w:szCs w:val="24"/>
              </w:rPr>
              <w:t>5</w:t>
            </w:r>
          </w:p>
        </w:tc>
        <w:tc>
          <w:tcPr>
            <w:tcW w:w="1134" w:type="dxa"/>
          </w:tcPr>
          <w:p w14:paraId="5617DA9E" w14:textId="77777777" w:rsidR="00F574A3" w:rsidRPr="00DD1F90" w:rsidRDefault="00F574A3" w:rsidP="00D46659">
            <w:pPr>
              <w:pStyle w:val="TableParagraph"/>
              <w:spacing w:before="130"/>
              <w:ind w:left="17"/>
              <w:rPr>
                <w:sz w:val="24"/>
                <w:szCs w:val="24"/>
              </w:rPr>
            </w:pPr>
            <w:r w:rsidRPr="00DD1F90">
              <w:rPr>
                <w:sz w:val="24"/>
                <w:szCs w:val="24"/>
              </w:rPr>
              <w:t>7</w:t>
            </w:r>
          </w:p>
        </w:tc>
        <w:tc>
          <w:tcPr>
            <w:tcW w:w="1563" w:type="dxa"/>
          </w:tcPr>
          <w:p w14:paraId="6C2AB710" w14:textId="77777777" w:rsidR="00F574A3" w:rsidRPr="00DD1F90" w:rsidRDefault="00F574A3" w:rsidP="00D46659">
            <w:pPr>
              <w:pStyle w:val="TableParagraph"/>
              <w:tabs>
                <w:tab w:val="left" w:pos="855"/>
              </w:tabs>
              <w:spacing w:before="130"/>
              <w:ind w:left="4" w:right="-3"/>
              <w:rPr>
                <w:sz w:val="24"/>
                <w:szCs w:val="24"/>
              </w:rPr>
            </w:pPr>
            <w:r w:rsidRPr="00DD1F90">
              <w:rPr>
                <w:sz w:val="24"/>
                <w:szCs w:val="24"/>
              </w:rPr>
              <w:t>28</w:t>
            </w:r>
          </w:p>
        </w:tc>
        <w:tc>
          <w:tcPr>
            <w:tcW w:w="1774" w:type="dxa"/>
          </w:tcPr>
          <w:p w14:paraId="3DBDCE95" w14:textId="77777777" w:rsidR="00F574A3" w:rsidRPr="00DD1F90" w:rsidRDefault="00F574A3" w:rsidP="00D46659">
            <w:pPr>
              <w:pStyle w:val="TableParagraph"/>
              <w:spacing w:before="130"/>
              <w:ind w:left="503" w:right="481"/>
              <w:rPr>
                <w:sz w:val="24"/>
                <w:szCs w:val="24"/>
              </w:rPr>
            </w:pPr>
            <w:r w:rsidRPr="00DD1F90">
              <w:rPr>
                <w:sz w:val="24"/>
                <w:szCs w:val="24"/>
              </w:rPr>
              <w:t>28-40</w:t>
            </w:r>
          </w:p>
        </w:tc>
        <w:tc>
          <w:tcPr>
            <w:tcW w:w="2617" w:type="dxa"/>
            <w:gridSpan w:val="2"/>
          </w:tcPr>
          <w:p w14:paraId="35AB0804" w14:textId="77777777" w:rsidR="00F574A3" w:rsidRPr="00DD1F90" w:rsidRDefault="00F574A3" w:rsidP="00D46659">
            <w:pPr>
              <w:pStyle w:val="TableParagraph"/>
              <w:spacing w:before="130"/>
              <w:ind w:left="70" w:right="136"/>
              <w:rPr>
                <w:sz w:val="24"/>
                <w:szCs w:val="24"/>
              </w:rPr>
            </w:pPr>
            <w:r w:rsidRPr="00DD1F90">
              <w:rPr>
                <w:sz w:val="24"/>
                <w:szCs w:val="24"/>
              </w:rPr>
              <w:t>37-50</w:t>
            </w:r>
          </w:p>
        </w:tc>
        <w:tc>
          <w:tcPr>
            <w:tcW w:w="1974" w:type="dxa"/>
          </w:tcPr>
          <w:p w14:paraId="7D5F4BC7" w14:textId="77777777" w:rsidR="00F574A3" w:rsidRPr="00DD1F90" w:rsidRDefault="00F574A3" w:rsidP="00D46659">
            <w:pPr>
              <w:pStyle w:val="TableParagraph"/>
              <w:spacing w:before="130"/>
              <w:ind w:left="128" w:right="113"/>
              <w:rPr>
                <w:sz w:val="24"/>
                <w:szCs w:val="24"/>
              </w:rPr>
            </w:pPr>
            <w:r w:rsidRPr="00DD1F90">
              <w:rPr>
                <w:sz w:val="24"/>
                <w:szCs w:val="24"/>
              </w:rPr>
              <w:t>100</w:t>
            </w:r>
          </w:p>
        </w:tc>
      </w:tr>
      <w:tr w:rsidR="00F574A3" w:rsidRPr="00DD1F90" w14:paraId="3EC91C53" w14:textId="77777777" w:rsidTr="00F574A3">
        <w:trPr>
          <w:trHeight w:val="556"/>
          <w:jc w:val="center"/>
        </w:trPr>
        <w:tc>
          <w:tcPr>
            <w:tcW w:w="699" w:type="dxa"/>
          </w:tcPr>
          <w:p w14:paraId="151EFA79" w14:textId="77777777" w:rsidR="00F574A3" w:rsidRPr="00DD1F90" w:rsidRDefault="00F574A3" w:rsidP="00D46659">
            <w:pPr>
              <w:pStyle w:val="TableParagraph"/>
              <w:spacing w:before="130"/>
              <w:ind w:left="178" w:right="160"/>
              <w:rPr>
                <w:sz w:val="24"/>
                <w:szCs w:val="24"/>
              </w:rPr>
            </w:pPr>
            <w:r w:rsidRPr="00DD1F90">
              <w:rPr>
                <w:sz w:val="24"/>
                <w:szCs w:val="24"/>
              </w:rPr>
              <w:lastRenderedPageBreak/>
              <w:t>9.</w:t>
            </w:r>
          </w:p>
        </w:tc>
        <w:tc>
          <w:tcPr>
            <w:tcW w:w="2703" w:type="dxa"/>
          </w:tcPr>
          <w:p w14:paraId="607BA1F6" w14:textId="77777777" w:rsidR="00F574A3" w:rsidRPr="00DD1F90" w:rsidRDefault="00F574A3" w:rsidP="006B55E0">
            <w:pPr>
              <w:pStyle w:val="TableParagraph"/>
              <w:ind w:left="97"/>
              <w:jc w:val="left"/>
              <w:rPr>
                <w:sz w:val="24"/>
                <w:szCs w:val="24"/>
              </w:rPr>
            </w:pPr>
            <w:r w:rsidRPr="00DD1F90">
              <w:rPr>
                <w:sz w:val="24"/>
                <w:szCs w:val="24"/>
              </w:rPr>
              <w:t>Контрольные</w:t>
            </w:r>
            <w:r w:rsidRPr="00DD1F90">
              <w:rPr>
                <w:spacing w:val="-5"/>
                <w:sz w:val="24"/>
                <w:szCs w:val="24"/>
              </w:rPr>
              <w:t xml:space="preserve"> </w:t>
            </w:r>
            <w:r w:rsidRPr="00DD1F90">
              <w:rPr>
                <w:sz w:val="24"/>
                <w:szCs w:val="24"/>
              </w:rPr>
              <w:t>мероприятия</w:t>
            </w:r>
          </w:p>
          <w:p w14:paraId="02014871" w14:textId="77777777" w:rsidR="00F574A3" w:rsidRPr="00DD1F90" w:rsidRDefault="00F574A3" w:rsidP="006B55E0">
            <w:pPr>
              <w:pStyle w:val="TableParagraph"/>
              <w:ind w:left="97"/>
              <w:jc w:val="left"/>
              <w:rPr>
                <w:sz w:val="24"/>
                <w:szCs w:val="24"/>
              </w:rPr>
            </w:pPr>
            <w:r w:rsidRPr="00DD1F90">
              <w:rPr>
                <w:sz w:val="24"/>
                <w:szCs w:val="24"/>
              </w:rPr>
              <w:t>(тестирование</w:t>
            </w:r>
            <w:r w:rsidRPr="00DD1F90">
              <w:rPr>
                <w:spacing w:val="-4"/>
                <w:sz w:val="24"/>
                <w:szCs w:val="24"/>
              </w:rPr>
              <w:t xml:space="preserve"> </w:t>
            </w:r>
            <w:r w:rsidRPr="00DD1F90">
              <w:rPr>
                <w:sz w:val="24"/>
                <w:szCs w:val="24"/>
              </w:rPr>
              <w:t>и</w:t>
            </w:r>
            <w:r w:rsidRPr="00DD1F90">
              <w:rPr>
                <w:spacing w:val="-2"/>
                <w:sz w:val="24"/>
                <w:szCs w:val="24"/>
              </w:rPr>
              <w:t xml:space="preserve"> </w:t>
            </w:r>
            <w:r w:rsidRPr="00DD1F90">
              <w:rPr>
                <w:sz w:val="24"/>
                <w:szCs w:val="24"/>
              </w:rPr>
              <w:t>контроль)</w:t>
            </w:r>
          </w:p>
        </w:tc>
        <w:tc>
          <w:tcPr>
            <w:tcW w:w="1134" w:type="dxa"/>
          </w:tcPr>
          <w:p w14:paraId="0644C403" w14:textId="77777777" w:rsidR="00F574A3" w:rsidRPr="00DD1F90" w:rsidRDefault="00F574A3" w:rsidP="006B55E0">
            <w:pPr>
              <w:pStyle w:val="TableParagraph"/>
              <w:spacing w:before="130"/>
              <w:ind w:left="17"/>
              <w:rPr>
                <w:sz w:val="24"/>
                <w:szCs w:val="24"/>
              </w:rPr>
            </w:pPr>
            <w:r w:rsidRPr="00DD1F90">
              <w:rPr>
                <w:sz w:val="24"/>
                <w:szCs w:val="24"/>
              </w:rPr>
              <w:t>2</w:t>
            </w:r>
          </w:p>
        </w:tc>
        <w:tc>
          <w:tcPr>
            <w:tcW w:w="1134" w:type="dxa"/>
          </w:tcPr>
          <w:p w14:paraId="172059F9" w14:textId="77777777" w:rsidR="00F574A3" w:rsidRPr="00DD1F90" w:rsidRDefault="00F574A3" w:rsidP="00D46659">
            <w:pPr>
              <w:pStyle w:val="TableParagraph"/>
              <w:spacing w:before="130"/>
              <w:ind w:left="17"/>
              <w:rPr>
                <w:sz w:val="24"/>
                <w:szCs w:val="24"/>
              </w:rPr>
            </w:pPr>
            <w:r w:rsidRPr="00DD1F90">
              <w:rPr>
                <w:sz w:val="24"/>
                <w:szCs w:val="24"/>
              </w:rPr>
              <w:t>3</w:t>
            </w:r>
          </w:p>
        </w:tc>
        <w:tc>
          <w:tcPr>
            <w:tcW w:w="1563" w:type="dxa"/>
          </w:tcPr>
          <w:p w14:paraId="4F285660" w14:textId="77777777" w:rsidR="00F574A3" w:rsidRPr="00DD1F90" w:rsidRDefault="00F574A3" w:rsidP="00D46659">
            <w:pPr>
              <w:pStyle w:val="TableParagraph"/>
              <w:spacing w:before="130"/>
              <w:ind w:left="17"/>
              <w:rPr>
                <w:sz w:val="24"/>
                <w:szCs w:val="24"/>
              </w:rPr>
            </w:pPr>
            <w:r w:rsidRPr="00DD1F90">
              <w:rPr>
                <w:sz w:val="24"/>
                <w:szCs w:val="24"/>
              </w:rPr>
              <w:t>7</w:t>
            </w:r>
          </w:p>
        </w:tc>
        <w:tc>
          <w:tcPr>
            <w:tcW w:w="1774" w:type="dxa"/>
          </w:tcPr>
          <w:p w14:paraId="598682EB" w14:textId="77777777" w:rsidR="00F574A3" w:rsidRPr="00DD1F90" w:rsidRDefault="00F574A3" w:rsidP="00D46659">
            <w:pPr>
              <w:pStyle w:val="TableParagraph"/>
              <w:spacing w:before="130"/>
              <w:ind w:left="19"/>
              <w:rPr>
                <w:sz w:val="24"/>
                <w:szCs w:val="24"/>
              </w:rPr>
            </w:pPr>
            <w:r w:rsidRPr="00DD1F90">
              <w:rPr>
                <w:sz w:val="24"/>
                <w:szCs w:val="24"/>
              </w:rPr>
              <w:t>7</w:t>
            </w:r>
          </w:p>
        </w:tc>
        <w:tc>
          <w:tcPr>
            <w:tcW w:w="2617" w:type="dxa"/>
            <w:gridSpan w:val="2"/>
          </w:tcPr>
          <w:p w14:paraId="18595208" w14:textId="77777777" w:rsidR="00F574A3" w:rsidRPr="00DD1F90" w:rsidRDefault="00F574A3" w:rsidP="00D46659">
            <w:pPr>
              <w:pStyle w:val="TableParagraph"/>
              <w:spacing w:before="130"/>
              <w:ind w:left="16"/>
              <w:rPr>
                <w:sz w:val="24"/>
                <w:szCs w:val="24"/>
              </w:rPr>
            </w:pPr>
            <w:r w:rsidRPr="00DD1F90">
              <w:rPr>
                <w:sz w:val="24"/>
                <w:szCs w:val="24"/>
              </w:rPr>
              <w:t>9</w:t>
            </w:r>
          </w:p>
        </w:tc>
        <w:tc>
          <w:tcPr>
            <w:tcW w:w="1974" w:type="dxa"/>
          </w:tcPr>
          <w:p w14:paraId="35ACBC85" w14:textId="77777777" w:rsidR="00F574A3" w:rsidRPr="00DD1F90" w:rsidRDefault="00F574A3" w:rsidP="00D46659">
            <w:pPr>
              <w:pStyle w:val="TableParagraph"/>
              <w:spacing w:before="130"/>
              <w:ind w:left="128" w:right="113"/>
              <w:rPr>
                <w:sz w:val="24"/>
                <w:szCs w:val="24"/>
              </w:rPr>
            </w:pPr>
            <w:r w:rsidRPr="00DD1F90">
              <w:rPr>
                <w:sz w:val="24"/>
                <w:szCs w:val="24"/>
              </w:rPr>
              <w:t>16</w:t>
            </w:r>
          </w:p>
        </w:tc>
      </w:tr>
      <w:tr w:rsidR="00F574A3" w:rsidRPr="00DD1F90" w14:paraId="65E50C0B" w14:textId="77777777" w:rsidTr="00F574A3">
        <w:trPr>
          <w:trHeight w:val="371"/>
          <w:jc w:val="center"/>
        </w:trPr>
        <w:tc>
          <w:tcPr>
            <w:tcW w:w="699" w:type="dxa"/>
          </w:tcPr>
          <w:p w14:paraId="4450661B" w14:textId="77777777" w:rsidR="00F574A3" w:rsidRPr="00DD1F90" w:rsidRDefault="00F574A3" w:rsidP="00D46659">
            <w:pPr>
              <w:pStyle w:val="TableParagraph"/>
              <w:spacing w:before="39"/>
              <w:ind w:left="178" w:right="160"/>
              <w:rPr>
                <w:sz w:val="24"/>
                <w:szCs w:val="24"/>
              </w:rPr>
            </w:pPr>
            <w:r w:rsidRPr="00DD1F90">
              <w:rPr>
                <w:sz w:val="24"/>
                <w:szCs w:val="24"/>
              </w:rPr>
              <w:t>10.</w:t>
            </w:r>
          </w:p>
        </w:tc>
        <w:tc>
          <w:tcPr>
            <w:tcW w:w="2703" w:type="dxa"/>
          </w:tcPr>
          <w:p w14:paraId="5B69FE5C" w14:textId="77777777" w:rsidR="00F574A3" w:rsidRPr="00DD1F90" w:rsidRDefault="00F574A3" w:rsidP="006B55E0">
            <w:pPr>
              <w:pStyle w:val="TableParagraph"/>
              <w:spacing w:before="39"/>
              <w:ind w:left="97"/>
              <w:jc w:val="left"/>
              <w:rPr>
                <w:sz w:val="24"/>
                <w:szCs w:val="24"/>
              </w:rPr>
            </w:pPr>
            <w:r w:rsidRPr="00DD1F90">
              <w:rPr>
                <w:sz w:val="24"/>
                <w:szCs w:val="24"/>
              </w:rPr>
              <w:t>Инструкторская</w:t>
            </w:r>
            <w:r w:rsidRPr="00DD1F90">
              <w:rPr>
                <w:spacing w:val="-4"/>
                <w:sz w:val="24"/>
                <w:szCs w:val="24"/>
              </w:rPr>
              <w:t xml:space="preserve"> </w:t>
            </w:r>
            <w:r w:rsidRPr="00DD1F90">
              <w:rPr>
                <w:sz w:val="24"/>
                <w:szCs w:val="24"/>
              </w:rPr>
              <w:t>практика</w:t>
            </w:r>
          </w:p>
        </w:tc>
        <w:tc>
          <w:tcPr>
            <w:tcW w:w="1134" w:type="dxa"/>
          </w:tcPr>
          <w:p w14:paraId="0C50067D" w14:textId="77777777" w:rsidR="00F574A3" w:rsidRPr="00DD1F90" w:rsidRDefault="00F574A3" w:rsidP="006B55E0">
            <w:pPr>
              <w:pStyle w:val="TableParagraph"/>
              <w:spacing w:before="39"/>
              <w:ind w:left="15"/>
              <w:rPr>
                <w:sz w:val="24"/>
                <w:szCs w:val="24"/>
              </w:rPr>
            </w:pPr>
            <w:r w:rsidRPr="00DD1F90">
              <w:rPr>
                <w:w w:val="99"/>
                <w:sz w:val="24"/>
                <w:szCs w:val="24"/>
              </w:rPr>
              <w:t>-</w:t>
            </w:r>
          </w:p>
        </w:tc>
        <w:tc>
          <w:tcPr>
            <w:tcW w:w="1134" w:type="dxa"/>
          </w:tcPr>
          <w:p w14:paraId="75158E92" w14:textId="77777777" w:rsidR="00F574A3" w:rsidRPr="00DD1F90" w:rsidRDefault="00F574A3" w:rsidP="00D46659">
            <w:pPr>
              <w:pStyle w:val="TableParagraph"/>
              <w:spacing w:before="39"/>
              <w:ind w:left="20"/>
              <w:rPr>
                <w:sz w:val="24"/>
                <w:szCs w:val="24"/>
              </w:rPr>
            </w:pPr>
            <w:r w:rsidRPr="00DD1F90">
              <w:rPr>
                <w:w w:val="99"/>
                <w:sz w:val="24"/>
                <w:szCs w:val="24"/>
              </w:rPr>
              <w:t>-</w:t>
            </w:r>
          </w:p>
        </w:tc>
        <w:tc>
          <w:tcPr>
            <w:tcW w:w="1563" w:type="dxa"/>
          </w:tcPr>
          <w:p w14:paraId="570B7AD6" w14:textId="77777777" w:rsidR="00F574A3" w:rsidRPr="00DD1F90" w:rsidRDefault="00F574A3" w:rsidP="00D46659">
            <w:pPr>
              <w:pStyle w:val="TableParagraph"/>
              <w:spacing w:before="39"/>
              <w:ind w:left="17"/>
              <w:rPr>
                <w:sz w:val="24"/>
                <w:szCs w:val="24"/>
              </w:rPr>
            </w:pPr>
            <w:r w:rsidRPr="00DD1F90">
              <w:rPr>
                <w:sz w:val="24"/>
                <w:szCs w:val="24"/>
              </w:rPr>
              <w:t>6</w:t>
            </w:r>
          </w:p>
        </w:tc>
        <w:tc>
          <w:tcPr>
            <w:tcW w:w="1774" w:type="dxa"/>
          </w:tcPr>
          <w:p w14:paraId="6E74510F" w14:textId="77777777" w:rsidR="00F574A3" w:rsidRPr="00DD1F90" w:rsidRDefault="00F574A3" w:rsidP="00D46659">
            <w:pPr>
              <w:pStyle w:val="TableParagraph"/>
              <w:spacing w:before="39"/>
              <w:ind w:left="503" w:right="481"/>
              <w:rPr>
                <w:sz w:val="24"/>
                <w:szCs w:val="24"/>
              </w:rPr>
            </w:pPr>
            <w:r w:rsidRPr="00DD1F90">
              <w:rPr>
                <w:sz w:val="24"/>
                <w:szCs w:val="24"/>
              </w:rPr>
              <w:t>6-8</w:t>
            </w:r>
          </w:p>
        </w:tc>
        <w:tc>
          <w:tcPr>
            <w:tcW w:w="2617" w:type="dxa"/>
            <w:gridSpan w:val="2"/>
          </w:tcPr>
          <w:p w14:paraId="7F56AD2C" w14:textId="77777777" w:rsidR="00F574A3" w:rsidRPr="00DD1F90" w:rsidRDefault="00F574A3" w:rsidP="00D46659">
            <w:pPr>
              <w:pStyle w:val="TableParagraph"/>
              <w:spacing w:before="39"/>
              <w:ind w:left="16"/>
              <w:rPr>
                <w:sz w:val="24"/>
                <w:szCs w:val="24"/>
              </w:rPr>
            </w:pPr>
            <w:r w:rsidRPr="00DD1F90">
              <w:rPr>
                <w:sz w:val="24"/>
                <w:szCs w:val="24"/>
              </w:rPr>
              <w:t>9</w:t>
            </w:r>
          </w:p>
        </w:tc>
        <w:tc>
          <w:tcPr>
            <w:tcW w:w="1974" w:type="dxa"/>
          </w:tcPr>
          <w:p w14:paraId="3B3E7396" w14:textId="77777777" w:rsidR="00F574A3" w:rsidRPr="00DD1F90" w:rsidRDefault="00F574A3" w:rsidP="00D46659">
            <w:pPr>
              <w:pStyle w:val="TableParagraph"/>
              <w:spacing w:before="39"/>
              <w:ind w:left="128" w:right="113"/>
              <w:rPr>
                <w:sz w:val="24"/>
                <w:szCs w:val="24"/>
              </w:rPr>
            </w:pPr>
            <w:r w:rsidRPr="00DD1F90">
              <w:rPr>
                <w:sz w:val="24"/>
                <w:szCs w:val="24"/>
              </w:rPr>
              <w:t>12</w:t>
            </w:r>
          </w:p>
        </w:tc>
      </w:tr>
      <w:tr w:rsidR="00F574A3" w:rsidRPr="00DD1F90" w14:paraId="7D773431" w14:textId="77777777" w:rsidTr="00F574A3">
        <w:trPr>
          <w:trHeight w:val="368"/>
          <w:jc w:val="center"/>
        </w:trPr>
        <w:tc>
          <w:tcPr>
            <w:tcW w:w="699" w:type="dxa"/>
          </w:tcPr>
          <w:p w14:paraId="1F0BF7F0" w14:textId="77777777" w:rsidR="00F574A3" w:rsidRPr="00DD1F90" w:rsidRDefault="00F574A3" w:rsidP="00D46659">
            <w:pPr>
              <w:pStyle w:val="TableParagraph"/>
              <w:spacing w:before="37"/>
              <w:ind w:left="178" w:right="160"/>
              <w:rPr>
                <w:sz w:val="24"/>
                <w:szCs w:val="24"/>
              </w:rPr>
            </w:pPr>
            <w:r w:rsidRPr="00DD1F90">
              <w:rPr>
                <w:sz w:val="24"/>
                <w:szCs w:val="24"/>
              </w:rPr>
              <w:t>11.</w:t>
            </w:r>
          </w:p>
        </w:tc>
        <w:tc>
          <w:tcPr>
            <w:tcW w:w="2703" w:type="dxa"/>
          </w:tcPr>
          <w:p w14:paraId="293361EB" w14:textId="77777777" w:rsidR="00F574A3" w:rsidRPr="00DD1F90" w:rsidRDefault="00F574A3" w:rsidP="006B55E0">
            <w:pPr>
              <w:pStyle w:val="TableParagraph"/>
              <w:spacing w:before="37"/>
              <w:ind w:left="97"/>
              <w:jc w:val="left"/>
              <w:rPr>
                <w:sz w:val="24"/>
                <w:szCs w:val="24"/>
              </w:rPr>
            </w:pPr>
            <w:r w:rsidRPr="00DD1F90">
              <w:rPr>
                <w:sz w:val="24"/>
                <w:szCs w:val="24"/>
              </w:rPr>
              <w:t>Судейская</w:t>
            </w:r>
            <w:r w:rsidRPr="00DD1F90">
              <w:rPr>
                <w:spacing w:val="-3"/>
                <w:sz w:val="24"/>
                <w:szCs w:val="24"/>
              </w:rPr>
              <w:t xml:space="preserve"> </w:t>
            </w:r>
            <w:r w:rsidRPr="00DD1F90">
              <w:rPr>
                <w:sz w:val="24"/>
                <w:szCs w:val="24"/>
              </w:rPr>
              <w:t>практика</w:t>
            </w:r>
          </w:p>
        </w:tc>
        <w:tc>
          <w:tcPr>
            <w:tcW w:w="1134" w:type="dxa"/>
          </w:tcPr>
          <w:p w14:paraId="334042E6" w14:textId="77777777" w:rsidR="00F574A3" w:rsidRPr="00DD1F90" w:rsidRDefault="00F574A3" w:rsidP="006B55E0">
            <w:pPr>
              <w:pStyle w:val="TableParagraph"/>
              <w:spacing w:before="37"/>
              <w:ind w:left="15"/>
              <w:rPr>
                <w:sz w:val="24"/>
                <w:szCs w:val="24"/>
              </w:rPr>
            </w:pPr>
            <w:r w:rsidRPr="00DD1F90">
              <w:rPr>
                <w:w w:val="99"/>
                <w:sz w:val="24"/>
                <w:szCs w:val="24"/>
              </w:rPr>
              <w:t>-</w:t>
            </w:r>
          </w:p>
        </w:tc>
        <w:tc>
          <w:tcPr>
            <w:tcW w:w="1134" w:type="dxa"/>
          </w:tcPr>
          <w:p w14:paraId="435332D1" w14:textId="77777777" w:rsidR="00F574A3" w:rsidRPr="00DD1F90" w:rsidRDefault="00F574A3" w:rsidP="00D46659">
            <w:pPr>
              <w:pStyle w:val="TableParagraph"/>
              <w:spacing w:before="37"/>
              <w:ind w:left="20"/>
              <w:rPr>
                <w:sz w:val="24"/>
                <w:szCs w:val="24"/>
              </w:rPr>
            </w:pPr>
            <w:r w:rsidRPr="00DD1F90">
              <w:rPr>
                <w:w w:val="99"/>
                <w:sz w:val="24"/>
                <w:szCs w:val="24"/>
              </w:rPr>
              <w:t>-</w:t>
            </w:r>
          </w:p>
        </w:tc>
        <w:tc>
          <w:tcPr>
            <w:tcW w:w="1563" w:type="dxa"/>
          </w:tcPr>
          <w:p w14:paraId="69D15DC8" w14:textId="77777777" w:rsidR="00F574A3" w:rsidRPr="00DD1F90" w:rsidRDefault="00F574A3" w:rsidP="00D46659">
            <w:pPr>
              <w:pStyle w:val="TableParagraph"/>
              <w:spacing w:before="37"/>
              <w:ind w:left="17"/>
              <w:rPr>
                <w:sz w:val="24"/>
                <w:szCs w:val="24"/>
              </w:rPr>
            </w:pPr>
            <w:r w:rsidRPr="00DD1F90">
              <w:rPr>
                <w:sz w:val="24"/>
                <w:szCs w:val="24"/>
              </w:rPr>
              <w:t>6</w:t>
            </w:r>
          </w:p>
        </w:tc>
        <w:tc>
          <w:tcPr>
            <w:tcW w:w="1774" w:type="dxa"/>
          </w:tcPr>
          <w:p w14:paraId="2007A40A" w14:textId="77777777" w:rsidR="00F574A3" w:rsidRPr="00DD1F90" w:rsidRDefault="00F574A3" w:rsidP="00D46659">
            <w:pPr>
              <w:pStyle w:val="TableParagraph"/>
              <w:spacing w:before="37"/>
              <w:ind w:left="503" w:right="481"/>
              <w:rPr>
                <w:sz w:val="24"/>
                <w:szCs w:val="24"/>
              </w:rPr>
            </w:pPr>
            <w:r w:rsidRPr="00DD1F90">
              <w:rPr>
                <w:sz w:val="24"/>
                <w:szCs w:val="24"/>
              </w:rPr>
              <w:t>6-8</w:t>
            </w:r>
          </w:p>
        </w:tc>
        <w:tc>
          <w:tcPr>
            <w:tcW w:w="2617" w:type="dxa"/>
            <w:gridSpan w:val="2"/>
          </w:tcPr>
          <w:p w14:paraId="602CDA10" w14:textId="77777777" w:rsidR="00F574A3" w:rsidRPr="00DD1F90" w:rsidRDefault="00F574A3" w:rsidP="00D46659">
            <w:pPr>
              <w:pStyle w:val="TableParagraph"/>
              <w:spacing w:before="37"/>
              <w:ind w:left="16"/>
              <w:rPr>
                <w:sz w:val="24"/>
                <w:szCs w:val="24"/>
              </w:rPr>
            </w:pPr>
            <w:r w:rsidRPr="00DD1F90">
              <w:rPr>
                <w:sz w:val="24"/>
                <w:szCs w:val="24"/>
              </w:rPr>
              <w:t>9</w:t>
            </w:r>
          </w:p>
        </w:tc>
        <w:tc>
          <w:tcPr>
            <w:tcW w:w="1974" w:type="dxa"/>
          </w:tcPr>
          <w:p w14:paraId="33B68E20" w14:textId="77777777" w:rsidR="00F574A3" w:rsidRPr="00DD1F90" w:rsidRDefault="00F574A3" w:rsidP="00D46659">
            <w:pPr>
              <w:pStyle w:val="TableParagraph"/>
              <w:spacing w:before="37"/>
              <w:ind w:left="128" w:right="113"/>
              <w:rPr>
                <w:sz w:val="24"/>
                <w:szCs w:val="24"/>
              </w:rPr>
            </w:pPr>
            <w:r w:rsidRPr="00DD1F90">
              <w:rPr>
                <w:sz w:val="24"/>
                <w:szCs w:val="24"/>
              </w:rPr>
              <w:t>12</w:t>
            </w:r>
          </w:p>
        </w:tc>
      </w:tr>
      <w:tr w:rsidR="00F574A3" w:rsidRPr="00DD1F90" w14:paraId="1D8CCFDA" w14:textId="77777777" w:rsidTr="00F574A3">
        <w:trPr>
          <w:trHeight w:val="551"/>
          <w:jc w:val="center"/>
        </w:trPr>
        <w:tc>
          <w:tcPr>
            <w:tcW w:w="699" w:type="dxa"/>
          </w:tcPr>
          <w:p w14:paraId="611A4272" w14:textId="77777777" w:rsidR="00F574A3" w:rsidRPr="00DD1F90" w:rsidRDefault="00F574A3" w:rsidP="00D46659">
            <w:pPr>
              <w:pStyle w:val="TableParagraph"/>
              <w:spacing w:before="128"/>
              <w:ind w:left="178" w:right="160"/>
              <w:rPr>
                <w:sz w:val="24"/>
                <w:szCs w:val="24"/>
              </w:rPr>
            </w:pPr>
            <w:r w:rsidRPr="00DD1F90">
              <w:rPr>
                <w:sz w:val="24"/>
                <w:szCs w:val="24"/>
              </w:rPr>
              <w:t>12.</w:t>
            </w:r>
          </w:p>
        </w:tc>
        <w:tc>
          <w:tcPr>
            <w:tcW w:w="2703" w:type="dxa"/>
          </w:tcPr>
          <w:p w14:paraId="4773F8FD" w14:textId="77777777" w:rsidR="00F574A3" w:rsidRPr="00DD1F90" w:rsidRDefault="00F574A3" w:rsidP="006B55E0">
            <w:pPr>
              <w:pStyle w:val="TableParagraph"/>
              <w:ind w:left="97"/>
              <w:jc w:val="left"/>
              <w:rPr>
                <w:sz w:val="24"/>
                <w:szCs w:val="24"/>
              </w:rPr>
            </w:pPr>
            <w:r w:rsidRPr="00DD1F90">
              <w:rPr>
                <w:sz w:val="24"/>
                <w:szCs w:val="24"/>
              </w:rPr>
              <w:t>Медицинские,</w:t>
            </w:r>
            <w:r w:rsidRPr="00DD1F90">
              <w:rPr>
                <w:spacing w:val="-3"/>
                <w:sz w:val="24"/>
                <w:szCs w:val="24"/>
              </w:rPr>
              <w:t xml:space="preserve"> </w:t>
            </w:r>
            <w:r w:rsidRPr="00DD1F90">
              <w:rPr>
                <w:sz w:val="24"/>
                <w:szCs w:val="24"/>
              </w:rPr>
              <w:t>медико-</w:t>
            </w:r>
          </w:p>
          <w:p w14:paraId="4723D920" w14:textId="77777777" w:rsidR="00F574A3" w:rsidRPr="00DD1F90" w:rsidRDefault="00F574A3" w:rsidP="006B55E0">
            <w:pPr>
              <w:pStyle w:val="TableParagraph"/>
              <w:ind w:left="97"/>
              <w:jc w:val="left"/>
              <w:rPr>
                <w:sz w:val="24"/>
                <w:szCs w:val="24"/>
              </w:rPr>
            </w:pPr>
            <w:r w:rsidRPr="00DD1F90">
              <w:rPr>
                <w:sz w:val="24"/>
                <w:szCs w:val="24"/>
              </w:rPr>
              <w:t>биологические</w:t>
            </w:r>
            <w:r w:rsidRPr="00DD1F90">
              <w:rPr>
                <w:spacing w:val="-2"/>
                <w:sz w:val="24"/>
                <w:szCs w:val="24"/>
              </w:rPr>
              <w:t xml:space="preserve"> </w:t>
            </w:r>
            <w:r w:rsidRPr="00DD1F90">
              <w:rPr>
                <w:sz w:val="24"/>
                <w:szCs w:val="24"/>
              </w:rPr>
              <w:t>мероприятия</w:t>
            </w:r>
          </w:p>
        </w:tc>
        <w:tc>
          <w:tcPr>
            <w:tcW w:w="1134" w:type="dxa"/>
          </w:tcPr>
          <w:p w14:paraId="454D8AF3" w14:textId="77777777" w:rsidR="00F574A3" w:rsidRPr="00DD1F90" w:rsidRDefault="00F574A3" w:rsidP="006B55E0">
            <w:pPr>
              <w:pStyle w:val="TableParagraph"/>
              <w:spacing w:before="128"/>
              <w:ind w:left="17"/>
              <w:rPr>
                <w:sz w:val="24"/>
                <w:szCs w:val="24"/>
              </w:rPr>
            </w:pPr>
            <w:r w:rsidRPr="00DD1F90">
              <w:rPr>
                <w:sz w:val="24"/>
                <w:szCs w:val="24"/>
              </w:rPr>
              <w:t>2</w:t>
            </w:r>
          </w:p>
        </w:tc>
        <w:tc>
          <w:tcPr>
            <w:tcW w:w="1134" w:type="dxa"/>
          </w:tcPr>
          <w:p w14:paraId="4AD85C73" w14:textId="77777777" w:rsidR="00F574A3" w:rsidRPr="00DD1F90" w:rsidRDefault="00F574A3" w:rsidP="00D46659">
            <w:pPr>
              <w:pStyle w:val="TableParagraph"/>
              <w:spacing w:before="128"/>
              <w:ind w:left="17"/>
              <w:rPr>
                <w:sz w:val="24"/>
                <w:szCs w:val="24"/>
              </w:rPr>
            </w:pPr>
            <w:r w:rsidRPr="00DD1F90">
              <w:rPr>
                <w:sz w:val="24"/>
                <w:szCs w:val="24"/>
              </w:rPr>
              <w:t>4</w:t>
            </w:r>
          </w:p>
        </w:tc>
        <w:tc>
          <w:tcPr>
            <w:tcW w:w="1563" w:type="dxa"/>
          </w:tcPr>
          <w:p w14:paraId="695F8F40" w14:textId="77777777" w:rsidR="00F574A3" w:rsidRPr="00DD1F90" w:rsidRDefault="00F574A3" w:rsidP="00D46659">
            <w:pPr>
              <w:pStyle w:val="TableParagraph"/>
              <w:spacing w:before="128"/>
              <w:ind w:left="17"/>
              <w:rPr>
                <w:sz w:val="24"/>
                <w:szCs w:val="24"/>
              </w:rPr>
            </w:pPr>
            <w:r w:rsidRPr="00DD1F90">
              <w:rPr>
                <w:sz w:val="24"/>
                <w:szCs w:val="24"/>
              </w:rPr>
              <w:t>6</w:t>
            </w:r>
          </w:p>
        </w:tc>
        <w:tc>
          <w:tcPr>
            <w:tcW w:w="1774" w:type="dxa"/>
          </w:tcPr>
          <w:p w14:paraId="12078489" w14:textId="77777777" w:rsidR="00F574A3" w:rsidRPr="00DD1F90" w:rsidRDefault="00F574A3" w:rsidP="00D46659">
            <w:pPr>
              <w:pStyle w:val="TableParagraph"/>
              <w:spacing w:before="128"/>
              <w:ind w:left="503" w:right="481"/>
              <w:rPr>
                <w:sz w:val="24"/>
                <w:szCs w:val="24"/>
              </w:rPr>
            </w:pPr>
            <w:r w:rsidRPr="00DD1F90">
              <w:rPr>
                <w:sz w:val="24"/>
                <w:szCs w:val="24"/>
              </w:rPr>
              <w:t>6-8</w:t>
            </w:r>
          </w:p>
        </w:tc>
        <w:tc>
          <w:tcPr>
            <w:tcW w:w="2617" w:type="dxa"/>
            <w:gridSpan w:val="2"/>
          </w:tcPr>
          <w:p w14:paraId="45744007" w14:textId="77777777" w:rsidR="00F574A3" w:rsidRPr="00DD1F90" w:rsidRDefault="00F574A3" w:rsidP="00D46659">
            <w:pPr>
              <w:pStyle w:val="TableParagraph"/>
              <w:spacing w:before="128"/>
              <w:ind w:left="16"/>
              <w:rPr>
                <w:sz w:val="24"/>
                <w:szCs w:val="24"/>
              </w:rPr>
            </w:pPr>
            <w:r w:rsidRPr="00DD1F90">
              <w:rPr>
                <w:sz w:val="24"/>
                <w:szCs w:val="24"/>
              </w:rPr>
              <w:t>9</w:t>
            </w:r>
          </w:p>
        </w:tc>
        <w:tc>
          <w:tcPr>
            <w:tcW w:w="1974" w:type="dxa"/>
          </w:tcPr>
          <w:p w14:paraId="17C93898" w14:textId="77777777" w:rsidR="00F574A3" w:rsidRPr="00DD1F90" w:rsidRDefault="00F574A3" w:rsidP="00D46659">
            <w:pPr>
              <w:pStyle w:val="TableParagraph"/>
              <w:spacing w:before="128"/>
              <w:ind w:left="128" w:right="113"/>
              <w:rPr>
                <w:sz w:val="24"/>
                <w:szCs w:val="24"/>
              </w:rPr>
            </w:pPr>
            <w:r w:rsidRPr="00DD1F90">
              <w:rPr>
                <w:sz w:val="24"/>
                <w:szCs w:val="24"/>
              </w:rPr>
              <w:t>16</w:t>
            </w:r>
          </w:p>
        </w:tc>
      </w:tr>
      <w:tr w:rsidR="00F574A3" w:rsidRPr="00DD1F90" w14:paraId="794E30D0" w14:textId="77777777" w:rsidTr="00F574A3">
        <w:trPr>
          <w:trHeight w:val="551"/>
          <w:jc w:val="center"/>
        </w:trPr>
        <w:tc>
          <w:tcPr>
            <w:tcW w:w="699" w:type="dxa"/>
          </w:tcPr>
          <w:p w14:paraId="3E0E8D40" w14:textId="77777777" w:rsidR="00F574A3" w:rsidRPr="00DD1F90" w:rsidRDefault="00F574A3" w:rsidP="00D46659">
            <w:pPr>
              <w:pStyle w:val="TableParagraph"/>
              <w:spacing w:before="130"/>
              <w:ind w:left="178" w:right="160"/>
              <w:rPr>
                <w:sz w:val="24"/>
                <w:szCs w:val="24"/>
              </w:rPr>
            </w:pPr>
            <w:r w:rsidRPr="00DD1F90">
              <w:rPr>
                <w:sz w:val="24"/>
                <w:szCs w:val="24"/>
              </w:rPr>
              <w:t>13.</w:t>
            </w:r>
          </w:p>
        </w:tc>
        <w:tc>
          <w:tcPr>
            <w:tcW w:w="2703" w:type="dxa"/>
          </w:tcPr>
          <w:p w14:paraId="4F4DACC9" w14:textId="77777777" w:rsidR="00F574A3" w:rsidRPr="00DD1F90" w:rsidRDefault="00F574A3" w:rsidP="006B55E0">
            <w:pPr>
              <w:pStyle w:val="TableParagraph"/>
              <w:ind w:left="97"/>
              <w:jc w:val="left"/>
              <w:rPr>
                <w:sz w:val="24"/>
                <w:szCs w:val="24"/>
              </w:rPr>
            </w:pPr>
            <w:r w:rsidRPr="00DD1F90">
              <w:rPr>
                <w:sz w:val="24"/>
                <w:szCs w:val="24"/>
              </w:rPr>
              <w:t>Восстановительные</w:t>
            </w:r>
          </w:p>
          <w:p w14:paraId="71EA815E" w14:textId="77777777" w:rsidR="00F574A3" w:rsidRPr="00DD1F90" w:rsidRDefault="00F574A3" w:rsidP="006B55E0">
            <w:pPr>
              <w:pStyle w:val="TableParagraph"/>
              <w:ind w:left="97"/>
              <w:jc w:val="left"/>
              <w:rPr>
                <w:sz w:val="24"/>
                <w:szCs w:val="24"/>
              </w:rPr>
            </w:pPr>
            <w:r w:rsidRPr="00DD1F90">
              <w:rPr>
                <w:sz w:val="24"/>
                <w:szCs w:val="24"/>
              </w:rPr>
              <w:t>мероприятия</w:t>
            </w:r>
          </w:p>
        </w:tc>
        <w:tc>
          <w:tcPr>
            <w:tcW w:w="1134" w:type="dxa"/>
          </w:tcPr>
          <w:p w14:paraId="4C71F7FF" w14:textId="77777777" w:rsidR="00F574A3" w:rsidRPr="00DD1F90" w:rsidRDefault="00F574A3" w:rsidP="006B55E0">
            <w:pPr>
              <w:pStyle w:val="TableParagraph"/>
              <w:spacing w:before="130"/>
              <w:ind w:left="17"/>
              <w:rPr>
                <w:sz w:val="24"/>
                <w:szCs w:val="24"/>
              </w:rPr>
            </w:pPr>
            <w:r w:rsidRPr="00DD1F90">
              <w:rPr>
                <w:sz w:val="24"/>
                <w:szCs w:val="24"/>
              </w:rPr>
              <w:t>2</w:t>
            </w:r>
          </w:p>
        </w:tc>
        <w:tc>
          <w:tcPr>
            <w:tcW w:w="1134" w:type="dxa"/>
          </w:tcPr>
          <w:p w14:paraId="4B43CD6C" w14:textId="77777777" w:rsidR="00F574A3" w:rsidRPr="00DD1F90" w:rsidRDefault="00F574A3" w:rsidP="00D46659">
            <w:pPr>
              <w:pStyle w:val="TableParagraph"/>
              <w:spacing w:before="130"/>
              <w:ind w:left="17"/>
              <w:rPr>
                <w:sz w:val="24"/>
                <w:szCs w:val="24"/>
              </w:rPr>
            </w:pPr>
            <w:r w:rsidRPr="00DD1F90">
              <w:rPr>
                <w:sz w:val="24"/>
                <w:szCs w:val="24"/>
              </w:rPr>
              <w:t>4</w:t>
            </w:r>
          </w:p>
        </w:tc>
        <w:tc>
          <w:tcPr>
            <w:tcW w:w="1563" w:type="dxa"/>
          </w:tcPr>
          <w:p w14:paraId="032C95A2" w14:textId="77777777" w:rsidR="00F574A3" w:rsidRPr="00DD1F90" w:rsidRDefault="00F574A3" w:rsidP="00D46659">
            <w:pPr>
              <w:pStyle w:val="TableParagraph"/>
              <w:spacing w:before="130"/>
              <w:ind w:left="17"/>
              <w:rPr>
                <w:sz w:val="24"/>
                <w:szCs w:val="24"/>
              </w:rPr>
            </w:pPr>
            <w:r w:rsidRPr="00DD1F90">
              <w:rPr>
                <w:sz w:val="24"/>
                <w:szCs w:val="24"/>
              </w:rPr>
              <w:t>6</w:t>
            </w:r>
          </w:p>
        </w:tc>
        <w:tc>
          <w:tcPr>
            <w:tcW w:w="1774" w:type="dxa"/>
          </w:tcPr>
          <w:p w14:paraId="607522D2" w14:textId="77777777" w:rsidR="00F574A3" w:rsidRPr="00DD1F90" w:rsidRDefault="00F574A3" w:rsidP="00D46659">
            <w:pPr>
              <w:pStyle w:val="TableParagraph"/>
              <w:spacing w:before="130"/>
              <w:ind w:left="503" w:right="481"/>
              <w:rPr>
                <w:sz w:val="24"/>
                <w:szCs w:val="24"/>
              </w:rPr>
            </w:pPr>
            <w:r w:rsidRPr="00DD1F90">
              <w:rPr>
                <w:sz w:val="24"/>
                <w:szCs w:val="24"/>
              </w:rPr>
              <w:t>6-8</w:t>
            </w:r>
          </w:p>
        </w:tc>
        <w:tc>
          <w:tcPr>
            <w:tcW w:w="2617" w:type="dxa"/>
            <w:gridSpan w:val="2"/>
          </w:tcPr>
          <w:p w14:paraId="08C5AA43" w14:textId="77777777" w:rsidR="00F574A3" w:rsidRPr="00DD1F90" w:rsidRDefault="00F574A3" w:rsidP="00D46659">
            <w:pPr>
              <w:pStyle w:val="TableParagraph"/>
              <w:spacing w:before="130"/>
              <w:ind w:left="16"/>
              <w:rPr>
                <w:sz w:val="24"/>
                <w:szCs w:val="24"/>
              </w:rPr>
            </w:pPr>
            <w:r w:rsidRPr="00DD1F90">
              <w:rPr>
                <w:sz w:val="24"/>
                <w:szCs w:val="24"/>
              </w:rPr>
              <w:t>9</w:t>
            </w:r>
          </w:p>
        </w:tc>
        <w:tc>
          <w:tcPr>
            <w:tcW w:w="1974" w:type="dxa"/>
          </w:tcPr>
          <w:p w14:paraId="222179E6" w14:textId="77777777" w:rsidR="00F574A3" w:rsidRPr="00DD1F90" w:rsidRDefault="00F574A3" w:rsidP="00D46659">
            <w:pPr>
              <w:pStyle w:val="TableParagraph"/>
              <w:spacing w:before="130"/>
              <w:ind w:left="128" w:right="113"/>
              <w:rPr>
                <w:sz w:val="24"/>
                <w:szCs w:val="24"/>
              </w:rPr>
            </w:pPr>
            <w:r w:rsidRPr="00DD1F90">
              <w:rPr>
                <w:sz w:val="24"/>
                <w:szCs w:val="24"/>
              </w:rPr>
              <w:t>16</w:t>
            </w:r>
          </w:p>
        </w:tc>
      </w:tr>
      <w:tr w:rsidR="00F574A3" w:rsidRPr="00DD1F90" w14:paraId="056E3C7B" w14:textId="77777777" w:rsidTr="00F574A3">
        <w:trPr>
          <w:trHeight w:val="407"/>
          <w:jc w:val="center"/>
        </w:trPr>
        <w:tc>
          <w:tcPr>
            <w:tcW w:w="3402" w:type="dxa"/>
            <w:gridSpan w:val="2"/>
          </w:tcPr>
          <w:p w14:paraId="47B3879C" w14:textId="77777777" w:rsidR="00F574A3" w:rsidRPr="00DD1F90" w:rsidRDefault="00F574A3" w:rsidP="00D46659">
            <w:pPr>
              <w:pStyle w:val="TableParagraph"/>
              <w:spacing w:before="58"/>
              <w:ind w:left="338"/>
              <w:rPr>
                <w:sz w:val="24"/>
                <w:szCs w:val="24"/>
              </w:rPr>
            </w:pPr>
            <w:r w:rsidRPr="00DD1F90">
              <w:rPr>
                <w:sz w:val="24"/>
                <w:szCs w:val="24"/>
              </w:rPr>
              <w:t>Общее</w:t>
            </w:r>
            <w:r w:rsidRPr="00DD1F90">
              <w:rPr>
                <w:spacing w:val="-3"/>
                <w:sz w:val="24"/>
                <w:szCs w:val="24"/>
              </w:rPr>
              <w:t xml:space="preserve"> </w:t>
            </w:r>
            <w:r w:rsidRPr="00DD1F90">
              <w:rPr>
                <w:sz w:val="24"/>
                <w:szCs w:val="24"/>
              </w:rPr>
              <w:t>количество</w:t>
            </w:r>
            <w:r w:rsidRPr="00DD1F90">
              <w:rPr>
                <w:spacing w:val="-2"/>
                <w:sz w:val="24"/>
                <w:szCs w:val="24"/>
              </w:rPr>
              <w:t xml:space="preserve"> </w:t>
            </w:r>
            <w:r w:rsidRPr="00DD1F90">
              <w:rPr>
                <w:sz w:val="24"/>
                <w:szCs w:val="24"/>
              </w:rPr>
              <w:t>часов</w:t>
            </w:r>
            <w:r w:rsidRPr="00DD1F90">
              <w:rPr>
                <w:spacing w:val="-3"/>
                <w:sz w:val="24"/>
                <w:szCs w:val="24"/>
              </w:rPr>
              <w:t xml:space="preserve"> </w:t>
            </w:r>
            <w:r w:rsidRPr="00DD1F90">
              <w:rPr>
                <w:sz w:val="24"/>
                <w:szCs w:val="24"/>
              </w:rPr>
              <w:t>в</w:t>
            </w:r>
            <w:r w:rsidRPr="00DD1F90">
              <w:rPr>
                <w:spacing w:val="-2"/>
                <w:sz w:val="24"/>
                <w:szCs w:val="24"/>
              </w:rPr>
              <w:t xml:space="preserve"> </w:t>
            </w:r>
            <w:r w:rsidRPr="00DD1F90">
              <w:rPr>
                <w:sz w:val="24"/>
                <w:szCs w:val="24"/>
              </w:rPr>
              <w:t>год</w:t>
            </w:r>
          </w:p>
        </w:tc>
        <w:tc>
          <w:tcPr>
            <w:tcW w:w="1134" w:type="dxa"/>
          </w:tcPr>
          <w:p w14:paraId="4D6642D0" w14:textId="77777777" w:rsidR="00F574A3" w:rsidRPr="00DD1F90" w:rsidRDefault="00F574A3" w:rsidP="00D46659">
            <w:pPr>
              <w:pStyle w:val="TableParagraph"/>
              <w:spacing w:before="58"/>
              <w:ind w:left="58" w:right="43"/>
              <w:rPr>
                <w:sz w:val="24"/>
                <w:szCs w:val="24"/>
              </w:rPr>
            </w:pPr>
            <w:r w:rsidRPr="00DD1F90">
              <w:rPr>
                <w:sz w:val="24"/>
                <w:szCs w:val="24"/>
              </w:rPr>
              <w:t>234-312</w:t>
            </w:r>
          </w:p>
        </w:tc>
        <w:tc>
          <w:tcPr>
            <w:tcW w:w="1134" w:type="dxa"/>
          </w:tcPr>
          <w:p w14:paraId="671E08EA" w14:textId="77777777" w:rsidR="00F574A3" w:rsidRPr="00DD1F90" w:rsidRDefault="00F574A3" w:rsidP="00D46659">
            <w:pPr>
              <w:pStyle w:val="TableParagraph"/>
              <w:spacing w:before="58"/>
              <w:ind w:left="72" w:right="52"/>
              <w:rPr>
                <w:sz w:val="24"/>
                <w:szCs w:val="24"/>
              </w:rPr>
            </w:pPr>
            <w:r w:rsidRPr="00DD1F90">
              <w:rPr>
                <w:sz w:val="24"/>
                <w:szCs w:val="24"/>
              </w:rPr>
              <w:t>312-416</w:t>
            </w:r>
          </w:p>
        </w:tc>
        <w:tc>
          <w:tcPr>
            <w:tcW w:w="1563" w:type="dxa"/>
          </w:tcPr>
          <w:p w14:paraId="0648F3AB" w14:textId="77777777" w:rsidR="00F574A3" w:rsidRPr="00DD1F90" w:rsidRDefault="00F574A3" w:rsidP="00D46659">
            <w:pPr>
              <w:pStyle w:val="TableParagraph"/>
              <w:spacing w:before="58"/>
              <w:ind w:left="4" w:right="138"/>
              <w:rPr>
                <w:sz w:val="24"/>
                <w:szCs w:val="24"/>
              </w:rPr>
            </w:pPr>
            <w:r w:rsidRPr="00DD1F90">
              <w:rPr>
                <w:sz w:val="24"/>
                <w:szCs w:val="24"/>
              </w:rPr>
              <w:t>624-728</w:t>
            </w:r>
          </w:p>
        </w:tc>
        <w:tc>
          <w:tcPr>
            <w:tcW w:w="1774" w:type="dxa"/>
          </w:tcPr>
          <w:p w14:paraId="37B8A7DC" w14:textId="77777777" w:rsidR="00F574A3" w:rsidRPr="00DD1F90" w:rsidRDefault="00F574A3" w:rsidP="00D46659">
            <w:pPr>
              <w:pStyle w:val="TableParagraph"/>
              <w:spacing w:before="58"/>
              <w:ind w:left="133" w:right="482"/>
              <w:rPr>
                <w:sz w:val="24"/>
                <w:szCs w:val="24"/>
              </w:rPr>
            </w:pPr>
            <w:r w:rsidRPr="00DD1F90">
              <w:rPr>
                <w:sz w:val="24"/>
                <w:szCs w:val="24"/>
              </w:rPr>
              <w:t>728-832</w:t>
            </w:r>
          </w:p>
        </w:tc>
        <w:tc>
          <w:tcPr>
            <w:tcW w:w="2617" w:type="dxa"/>
            <w:gridSpan w:val="2"/>
          </w:tcPr>
          <w:p w14:paraId="420C7A5D" w14:textId="77777777" w:rsidR="00F574A3" w:rsidRPr="00DD1F90" w:rsidRDefault="00F574A3" w:rsidP="00D46659">
            <w:pPr>
              <w:pStyle w:val="TableParagraph"/>
              <w:spacing w:before="58"/>
              <w:ind w:left="212"/>
              <w:rPr>
                <w:sz w:val="24"/>
                <w:szCs w:val="24"/>
              </w:rPr>
            </w:pPr>
            <w:r w:rsidRPr="00DD1F90">
              <w:rPr>
                <w:sz w:val="24"/>
                <w:szCs w:val="24"/>
              </w:rPr>
              <w:t>936-1144</w:t>
            </w:r>
          </w:p>
        </w:tc>
        <w:tc>
          <w:tcPr>
            <w:tcW w:w="1974" w:type="dxa"/>
          </w:tcPr>
          <w:p w14:paraId="73BF1AA6" w14:textId="77777777" w:rsidR="00F574A3" w:rsidRPr="00DD1F90" w:rsidRDefault="00F574A3" w:rsidP="00D46659">
            <w:pPr>
              <w:pStyle w:val="TableParagraph"/>
              <w:spacing w:before="58"/>
              <w:ind w:left="128" w:right="111"/>
              <w:rPr>
                <w:sz w:val="24"/>
                <w:szCs w:val="24"/>
              </w:rPr>
            </w:pPr>
            <w:r w:rsidRPr="00DD1F90">
              <w:rPr>
                <w:sz w:val="24"/>
                <w:szCs w:val="24"/>
              </w:rPr>
              <w:t>1248-1664</w:t>
            </w:r>
          </w:p>
        </w:tc>
      </w:tr>
    </w:tbl>
    <w:p w14:paraId="6943A6DB" w14:textId="77777777" w:rsidR="00F574A3" w:rsidRDefault="00F574A3" w:rsidP="0042117F">
      <w:pPr>
        <w:ind w:firstLine="709"/>
        <w:jc w:val="both"/>
        <w:rPr>
          <w:sz w:val="28"/>
          <w:szCs w:val="28"/>
          <w:lang w:eastAsia="ru-RU"/>
        </w:rPr>
      </w:pPr>
    </w:p>
    <w:p w14:paraId="008092F7" w14:textId="77777777" w:rsidR="00F574A3" w:rsidRDefault="00F574A3" w:rsidP="0042117F">
      <w:pPr>
        <w:ind w:firstLine="709"/>
        <w:jc w:val="both"/>
        <w:rPr>
          <w:sz w:val="28"/>
          <w:szCs w:val="28"/>
          <w:lang w:eastAsia="ru-RU"/>
        </w:rPr>
        <w:sectPr w:rsidR="00F574A3" w:rsidSect="00F574A3">
          <w:type w:val="nextColumn"/>
          <w:pgSz w:w="16840" w:h="11910" w:orient="landscape"/>
          <w:pgMar w:top="567" w:right="567" w:bottom="1701" w:left="567" w:header="720" w:footer="720" w:gutter="0"/>
          <w:cols w:space="720"/>
          <w:docGrid w:linePitch="299"/>
        </w:sectPr>
      </w:pPr>
    </w:p>
    <w:p w14:paraId="4CDD044F" w14:textId="55FB1EB1" w:rsidR="00F574A3" w:rsidRDefault="00F574A3" w:rsidP="00F574A3">
      <w:pPr>
        <w:jc w:val="both"/>
        <w:rPr>
          <w:sz w:val="28"/>
          <w:szCs w:val="28"/>
          <w:lang w:eastAsia="ru-RU"/>
        </w:rPr>
      </w:pPr>
    </w:p>
    <w:p w14:paraId="2EFFB2F9" w14:textId="231EB337" w:rsidR="00F574A3" w:rsidRDefault="00F574A3" w:rsidP="00F574A3">
      <w:pPr>
        <w:jc w:val="right"/>
        <w:rPr>
          <w:sz w:val="28"/>
          <w:szCs w:val="28"/>
          <w:lang w:eastAsia="ru-RU"/>
        </w:rPr>
      </w:pPr>
      <w:r>
        <w:rPr>
          <w:sz w:val="28"/>
          <w:szCs w:val="28"/>
          <w:lang w:eastAsia="ru-RU"/>
        </w:rPr>
        <w:t>Таблица 7</w:t>
      </w:r>
    </w:p>
    <w:p w14:paraId="567A0723" w14:textId="77777777" w:rsidR="00F574A3" w:rsidRPr="0054447A" w:rsidRDefault="00F574A3" w:rsidP="0042117F">
      <w:pPr>
        <w:ind w:firstLine="709"/>
        <w:jc w:val="both"/>
        <w:rPr>
          <w:sz w:val="28"/>
          <w:szCs w:val="28"/>
          <w:lang w:eastAsia="ru-RU"/>
        </w:rPr>
      </w:pPr>
    </w:p>
    <w:p w14:paraId="368FB632" w14:textId="37247B53" w:rsidR="006A3CE3" w:rsidRPr="00F574A3" w:rsidRDefault="006A3CE3" w:rsidP="0042117F">
      <w:pPr>
        <w:pStyle w:val="2"/>
        <w:ind w:left="0" w:right="3"/>
        <w:jc w:val="center"/>
        <w:rPr>
          <w:b w:val="0"/>
          <w:bCs w:val="0"/>
          <w:sz w:val="28"/>
          <w:szCs w:val="28"/>
        </w:rPr>
      </w:pPr>
      <w:bookmarkStart w:id="4" w:name="_Hlk129377453"/>
      <w:r w:rsidRPr="00F574A3">
        <w:rPr>
          <w:b w:val="0"/>
          <w:bCs w:val="0"/>
          <w:sz w:val="28"/>
          <w:szCs w:val="28"/>
        </w:rPr>
        <w:t xml:space="preserve">ПРИМЕРНЫЙ </w:t>
      </w:r>
      <w:r w:rsidR="0011151F" w:rsidRPr="00F574A3">
        <w:rPr>
          <w:b w:val="0"/>
          <w:bCs w:val="0"/>
          <w:sz w:val="28"/>
          <w:szCs w:val="28"/>
        </w:rPr>
        <w:t>УЧЕБНО-</w:t>
      </w:r>
      <w:r w:rsidRPr="00F574A3">
        <w:rPr>
          <w:b w:val="0"/>
          <w:bCs w:val="0"/>
          <w:sz w:val="28"/>
          <w:szCs w:val="28"/>
        </w:rPr>
        <w:t>ТРЕНИРОВОЧНЫЙ ПЛАН</w:t>
      </w:r>
      <w:r w:rsidR="0011151F" w:rsidRPr="00F574A3">
        <w:rPr>
          <w:b w:val="0"/>
          <w:bCs w:val="0"/>
          <w:sz w:val="28"/>
          <w:szCs w:val="28"/>
        </w:rPr>
        <w:t xml:space="preserve"> </w:t>
      </w:r>
      <w:r w:rsidRPr="00F574A3">
        <w:rPr>
          <w:b w:val="0"/>
          <w:bCs w:val="0"/>
          <w:sz w:val="28"/>
          <w:szCs w:val="28"/>
        </w:rPr>
        <w:t>ГРАФИК</w:t>
      </w:r>
    </w:p>
    <w:p w14:paraId="424D7DCC" w14:textId="1A74357D" w:rsidR="006A3CE3" w:rsidRPr="00F574A3" w:rsidRDefault="006A3CE3" w:rsidP="0042117F">
      <w:pPr>
        <w:pStyle w:val="2"/>
        <w:tabs>
          <w:tab w:val="left" w:pos="3261"/>
        </w:tabs>
        <w:ind w:right="487"/>
        <w:jc w:val="center"/>
        <w:rPr>
          <w:b w:val="0"/>
          <w:bCs w:val="0"/>
          <w:sz w:val="28"/>
          <w:szCs w:val="28"/>
        </w:rPr>
      </w:pPr>
      <w:r w:rsidRPr="00F574A3">
        <w:rPr>
          <w:b w:val="0"/>
          <w:bCs w:val="0"/>
          <w:sz w:val="28"/>
          <w:szCs w:val="28"/>
        </w:rPr>
        <w:t>(НП первого года обучения)</w:t>
      </w:r>
    </w:p>
    <w:p w14:paraId="31DFC896" w14:textId="77777777" w:rsidR="006A3CE3" w:rsidRPr="00450037" w:rsidRDefault="006A3CE3" w:rsidP="0042117F">
      <w:pPr>
        <w:tabs>
          <w:tab w:val="left" w:pos="3261"/>
        </w:tabs>
        <w:ind w:left="852"/>
        <w:jc w:val="both"/>
        <w:rPr>
          <w:sz w:val="28"/>
          <w:szCs w:val="28"/>
        </w:rPr>
      </w:pPr>
    </w:p>
    <w:tbl>
      <w:tblPr>
        <w:tblStyle w:val="TableGrid"/>
        <w:tblW w:w="9214" w:type="dxa"/>
        <w:tblInd w:w="-5" w:type="dxa"/>
        <w:tblLayout w:type="fixed"/>
        <w:tblCellMar>
          <w:top w:w="10" w:type="dxa"/>
          <w:left w:w="104" w:type="dxa"/>
          <w:right w:w="63" w:type="dxa"/>
        </w:tblCellMar>
        <w:tblLook w:val="04A0" w:firstRow="1" w:lastRow="0" w:firstColumn="1" w:lastColumn="0" w:noHBand="0" w:noVBand="1"/>
      </w:tblPr>
      <w:tblGrid>
        <w:gridCol w:w="1985"/>
        <w:gridCol w:w="850"/>
        <w:gridCol w:w="733"/>
        <w:gridCol w:w="401"/>
        <w:gridCol w:w="477"/>
        <w:gridCol w:w="485"/>
        <w:gridCol w:w="152"/>
        <w:gridCol w:w="393"/>
        <w:gridCol w:w="518"/>
        <w:gridCol w:w="527"/>
        <w:gridCol w:w="567"/>
        <w:gridCol w:w="567"/>
        <w:gridCol w:w="425"/>
        <w:gridCol w:w="567"/>
        <w:gridCol w:w="567"/>
      </w:tblGrid>
      <w:tr w:rsidR="006A3CE3" w:rsidRPr="0054447A" w14:paraId="59992A3B" w14:textId="77777777" w:rsidTr="0054447A">
        <w:trPr>
          <w:trHeight w:val="216"/>
        </w:trPr>
        <w:tc>
          <w:tcPr>
            <w:tcW w:w="1985" w:type="dxa"/>
            <w:vMerge w:val="restart"/>
            <w:tcBorders>
              <w:top w:val="single" w:sz="4" w:space="0" w:color="000000"/>
              <w:left w:val="single" w:sz="4" w:space="0" w:color="000000"/>
              <w:bottom w:val="single" w:sz="4" w:space="0" w:color="000000"/>
              <w:right w:val="single" w:sz="4" w:space="0" w:color="000000"/>
            </w:tcBorders>
          </w:tcPr>
          <w:p w14:paraId="711EF549" w14:textId="5D260172" w:rsidR="006A3CE3" w:rsidRPr="0054447A" w:rsidRDefault="006A3CE3" w:rsidP="0042117F">
            <w:pPr>
              <w:tabs>
                <w:tab w:val="left" w:pos="360"/>
                <w:tab w:val="left" w:pos="3261"/>
              </w:tabs>
              <w:jc w:val="center"/>
              <w:rPr>
                <w:sz w:val="18"/>
                <w:szCs w:val="18"/>
              </w:rPr>
            </w:pPr>
            <w:bookmarkStart w:id="5" w:name="_Hlk129628735"/>
            <w:r w:rsidRPr="0054447A">
              <w:rPr>
                <w:sz w:val="18"/>
                <w:szCs w:val="18"/>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tcPr>
          <w:p w14:paraId="4BB4E6B5" w14:textId="16125B2B" w:rsidR="006A3CE3" w:rsidRPr="0054447A" w:rsidRDefault="006A3CE3" w:rsidP="0042117F">
            <w:pPr>
              <w:tabs>
                <w:tab w:val="left" w:pos="360"/>
                <w:tab w:val="left" w:pos="3261"/>
              </w:tabs>
              <w:ind w:left="2"/>
              <w:jc w:val="center"/>
              <w:rPr>
                <w:sz w:val="18"/>
                <w:szCs w:val="18"/>
              </w:rPr>
            </w:pPr>
            <w:r w:rsidRPr="0054447A">
              <w:rPr>
                <w:sz w:val="18"/>
                <w:szCs w:val="18"/>
              </w:rPr>
              <w:t>циклы</w:t>
            </w:r>
          </w:p>
        </w:tc>
        <w:tc>
          <w:tcPr>
            <w:tcW w:w="2248" w:type="dxa"/>
            <w:gridSpan w:val="5"/>
            <w:tcBorders>
              <w:top w:val="single" w:sz="4" w:space="0" w:color="000000"/>
              <w:left w:val="single" w:sz="4" w:space="0" w:color="000000"/>
              <w:bottom w:val="single" w:sz="4" w:space="0" w:color="000000"/>
              <w:right w:val="single" w:sz="4" w:space="0" w:color="000000"/>
            </w:tcBorders>
          </w:tcPr>
          <w:p w14:paraId="76038AE3" w14:textId="5940318C" w:rsidR="006A3CE3" w:rsidRPr="0054447A" w:rsidRDefault="006A3CE3" w:rsidP="0042117F">
            <w:pPr>
              <w:tabs>
                <w:tab w:val="left" w:pos="360"/>
                <w:tab w:val="left" w:pos="3261"/>
              </w:tabs>
              <w:ind w:right="46"/>
              <w:jc w:val="center"/>
              <w:rPr>
                <w:sz w:val="18"/>
                <w:szCs w:val="18"/>
              </w:rPr>
            </w:pPr>
            <w:r w:rsidRPr="0054447A">
              <w:rPr>
                <w:sz w:val="18"/>
                <w:szCs w:val="18"/>
              </w:rPr>
              <w:t>первый</w:t>
            </w:r>
          </w:p>
        </w:tc>
        <w:tc>
          <w:tcPr>
            <w:tcW w:w="2005" w:type="dxa"/>
            <w:gridSpan w:val="4"/>
            <w:tcBorders>
              <w:top w:val="single" w:sz="4" w:space="0" w:color="000000"/>
              <w:left w:val="single" w:sz="4" w:space="0" w:color="000000"/>
              <w:bottom w:val="single" w:sz="4" w:space="0" w:color="000000"/>
              <w:right w:val="single" w:sz="4" w:space="0" w:color="000000"/>
            </w:tcBorders>
          </w:tcPr>
          <w:p w14:paraId="00F41E34" w14:textId="0EB9B927" w:rsidR="006A3CE3" w:rsidRPr="0054447A" w:rsidRDefault="006A3CE3" w:rsidP="0042117F">
            <w:pPr>
              <w:tabs>
                <w:tab w:val="left" w:pos="360"/>
                <w:tab w:val="left" w:pos="3261"/>
              </w:tabs>
              <w:ind w:right="44"/>
              <w:jc w:val="center"/>
              <w:rPr>
                <w:sz w:val="18"/>
                <w:szCs w:val="18"/>
              </w:rPr>
            </w:pPr>
            <w:r w:rsidRPr="0054447A">
              <w:rPr>
                <w:sz w:val="18"/>
                <w:szCs w:val="18"/>
              </w:rPr>
              <w:t>второй</w:t>
            </w:r>
          </w:p>
        </w:tc>
        <w:tc>
          <w:tcPr>
            <w:tcW w:w="2126" w:type="dxa"/>
            <w:gridSpan w:val="4"/>
            <w:tcBorders>
              <w:top w:val="single" w:sz="4" w:space="0" w:color="000000"/>
              <w:left w:val="single" w:sz="4" w:space="0" w:color="000000"/>
              <w:bottom w:val="single" w:sz="4" w:space="0" w:color="000000"/>
              <w:right w:val="single" w:sz="4" w:space="0" w:color="000000"/>
            </w:tcBorders>
          </w:tcPr>
          <w:p w14:paraId="30376E8F" w14:textId="0600D939" w:rsidR="006A3CE3" w:rsidRPr="0054447A" w:rsidRDefault="006A3CE3" w:rsidP="0042117F">
            <w:pPr>
              <w:tabs>
                <w:tab w:val="left" w:pos="360"/>
                <w:tab w:val="left" w:pos="3261"/>
              </w:tabs>
              <w:ind w:right="39"/>
              <w:jc w:val="center"/>
              <w:rPr>
                <w:sz w:val="18"/>
                <w:szCs w:val="18"/>
              </w:rPr>
            </w:pPr>
            <w:r w:rsidRPr="0054447A">
              <w:rPr>
                <w:sz w:val="18"/>
                <w:szCs w:val="18"/>
              </w:rPr>
              <w:t>третий</w:t>
            </w:r>
          </w:p>
        </w:tc>
      </w:tr>
      <w:tr w:rsidR="006A3CE3" w:rsidRPr="0054447A" w14:paraId="376E7E94" w14:textId="77777777" w:rsidTr="0054447A">
        <w:trPr>
          <w:trHeight w:val="444"/>
        </w:trPr>
        <w:tc>
          <w:tcPr>
            <w:tcW w:w="1985" w:type="dxa"/>
            <w:vMerge/>
            <w:tcBorders>
              <w:top w:val="nil"/>
              <w:left w:val="single" w:sz="4" w:space="0" w:color="000000"/>
              <w:bottom w:val="nil"/>
              <w:right w:val="single" w:sz="4" w:space="0" w:color="000000"/>
            </w:tcBorders>
          </w:tcPr>
          <w:p w14:paraId="63F60D4F" w14:textId="77777777" w:rsidR="006A3CE3" w:rsidRPr="0054447A" w:rsidRDefault="006A3CE3" w:rsidP="0042117F">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1697932" w14:textId="699A2131" w:rsidR="006A3CE3" w:rsidRPr="0054447A" w:rsidRDefault="006A3CE3" w:rsidP="0042117F">
            <w:pPr>
              <w:tabs>
                <w:tab w:val="left" w:pos="360"/>
                <w:tab w:val="left" w:pos="3261"/>
              </w:tabs>
              <w:ind w:left="2"/>
              <w:jc w:val="center"/>
              <w:rPr>
                <w:sz w:val="18"/>
                <w:szCs w:val="18"/>
              </w:rPr>
            </w:pPr>
            <w:r w:rsidRPr="0054447A">
              <w:rPr>
                <w:sz w:val="18"/>
                <w:szCs w:val="18"/>
              </w:rPr>
              <w:t>периоды</w:t>
            </w:r>
          </w:p>
        </w:tc>
        <w:tc>
          <w:tcPr>
            <w:tcW w:w="1134" w:type="dxa"/>
            <w:gridSpan w:val="2"/>
            <w:tcBorders>
              <w:top w:val="single" w:sz="4" w:space="0" w:color="000000"/>
              <w:left w:val="single" w:sz="4" w:space="0" w:color="000000"/>
              <w:bottom w:val="single" w:sz="4" w:space="0" w:color="000000"/>
              <w:right w:val="single" w:sz="4" w:space="0" w:color="000000"/>
            </w:tcBorders>
          </w:tcPr>
          <w:p w14:paraId="765B69C6" w14:textId="77777777" w:rsidR="006A3CE3" w:rsidRPr="0054447A" w:rsidRDefault="006A3CE3" w:rsidP="0042117F">
            <w:pPr>
              <w:tabs>
                <w:tab w:val="left" w:pos="360"/>
                <w:tab w:val="left" w:pos="3261"/>
              </w:tabs>
              <w:spacing w:after="15"/>
              <w:ind w:left="42"/>
              <w:jc w:val="center"/>
              <w:rPr>
                <w:sz w:val="18"/>
                <w:szCs w:val="18"/>
              </w:rPr>
            </w:pPr>
            <w:proofErr w:type="spellStart"/>
            <w:r w:rsidRPr="0054447A">
              <w:rPr>
                <w:sz w:val="18"/>
                <w:szCs w:val="18"/>
              </w:rPr>
              <w:t>подготов</w:t>
            </w:r>
            <w:proofErr w:type="spellEnd"/>
          </w:p>
          <w:p w14:paraId="2BF5BF73" w14:textId="58F84B90" w:rsidR="006A3CE3" w:rsidRPr="0054447A" w:rsidRDefault="006A3CE3" w:rsidP="0042117F">
            <w:pPr>
              <w:tabs>
                <w:tab w:val="left" w:pos="360"/>
                <w:tab w:val="left" w:pos="3261"/>
              </w:tabs>
              <w:ind w:left="20"/>
              <w:jc w:val="center"/>
              <w:rPr>
                <w:sz w:val="18"/>
                <w:szCs w:val="18"/>
              </w:rPr>
            </w:pPr>
            <w:proofErr w:type="spellStart"/>
            <w:r w:rsidRPr="0054447A">
              <w:rPr>
                <w:sz w:val="18"/>
                <w:szCs w:val="18"/>
              </w:rPr>
              <w:t>ительный</w:t>
            </w:r>
            <w:proofErr w:type="spellEnd"/>
          </w:p>
        </w:tc>
        <w:tc>
          <w:tcPr>
            <w:tcW w:w="2025" w:type="dxa"/>
            <w:gridSpan w:val="5"/>
            <w:tcBorders>
              <w:top w:val="single" w:sz="4" w:space="0" w:color="000000"/>
              <w:left w:val="single" w:sz="4" w:space="0" w:color="000000"/>
              <w:bottom w:val="single" w:sz="4" w:space="0" w:color="000000"/>
              <w:right w:val="single" w:sz="4" w:space="0" w:color="000000"/>
            </w:tcBorders>
          </w:tcPr>
          <w:p w14:paraId="0DBE759F" w14:textId="4877A954" w:rsidR="006A3CE3" w:rsidRPr="0054447A" w:rsidRDefault="006A3CE3" w:rsidP="0042117F">
            <w:pPr>
              <w:tabs>
                <w:tab w:val="left" w:pos="360"/>
                <w:tab w:val="left" w:pos="3261"/>
              </w:tabs>
              <w:ind w:right="46"/>
              <w:jc w:val="center"/>
              <w:rPr>
                <w:sz w:val="18"/>
                <w:szCs w:val="18"/>
              </w:rPr>
            </w:pPr>
            <w:r w:rsidRPr="0054447A">
              <w:rPr>
                <w:sz w:val="18"/>
                <w:szCs w:val="18"/>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5EB31C3E" w14:textId="31A7E970" w:rsidR="006A3CE3" w:rsidRPr="0054447A" w:rsidRDefault="006A3CE3" w:rsidP="0042117F">
            <w:pPr>
              <w:tabs>
                <w:tab w:val="left" w:pos="360"/>
                <w:tab w:val="left" w:pos="3261"/>
              </w:tabs>
              <w:ind w:left="47"/>
              <w:jc w:val="center"/>
              <w:rPr>
                <w:sz w:val="18"/>
                <w:szCs w:val="18"/>
              </w:rPr>
            </w:pPr>
            <w:r w:rsidRPr="0054447A">
              <w:rPr>
                <w:sz w:val="18"/>
                <w:szCs w:val="18"/>
              </w:rPr>
              <w:t>переходный</w:t>
            </w:r>
          </w:p>
        </w:tc>
        <w:tc>
          <w:tcPr>
            <w:tcW w:w="2126" w:type="dxa"/>
            <w:gridSpan w:val="4"/>
            <w:tcBorders>
              <w:top w:val="single" w:sz="4" w:space="0" w:color="000000"/>
              <w:left w:val="single" w:sz="4" w:space="0" w:color="000000"/>
              <w:bottom w:val="single" w:sz="4" w:space="0" w:color="000000"/>
              <w:right w:val="single" w:sz="4" w:space="0" w:color="000000"/>
            </w:tcBorders>
          </w:tcPr>
          <w:p w14:paraId="184F5B4E" w14:textId="11B33313" w:rsidR="006A3CE3" w:rsidRPr="0054447A" w:rsidRDefault="006A3CE3" w:rsidP="0042117F">
            <w:pPr>
              <w:tabs>
                <w:tab w:val="left" w:pos="360"/>
                <w:tab w:val="left" w:pos="3261"/>
              </w:tabs>
              <w:ind w:right="44"/>
              <w:jc w:val="center"/>
              <w:rPr>
                <w:sz w:val="18"/>
                <w:szCs w:val="18"/>
              </w:rPr>
            </w:pPr>
            <w:r w:rsidRPr="0054447A">
              <w:rPr>
                <w:sz w:val="18"/>
                <w:szCs w:val="18"/>
              </w:rPr>
              <w:t>подготовительный</w:t>
            </w:r>
          </w:p>
        </w:tc>
      </w:tr>
      <w:tr w:rsidR="006A3CE3" w:rsidRPr="0054447A" w14:paraId="20682E78" w14:textId="77777777" w:rsidTr="0054447A">
        <w:trPr>
          <w:trHeight w:val="747"/>
        </w:trPr>
        <w:tc>
          <w:tcPr>
            <w:tcW w:w="1985" w:type="dxa"/>
            <w:vMerge/>
            <w:tcBorders>
              <w:top w:val="nil"/>
              <w:left w:val="single" w:sz="4" w:space="0" w:color="000000"/>
              <w:bottom w:val="single" w:sz="4" w:space="0" w:color="000000"/>
              <w:right w:val="single" w:sz="4" w:space="0" w:color="000000"/>
            </w:tcBorders>
          </w:tcPr>
          <w:p w14:paraId="24FAB2EF" w14:textId="77777777" w:rsidR="006A3CE3" w:rsidRPr="0054447A" w:rsidRDefault="006A3CE3" w:rsidP="0042117F">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0AF3305" w14:textId="22BB1B06" w:rsidR="006A3CE3" w:rsidRPr="0054447A" w:rsidRDefault="006A3CE3" w:rsidP="0042117F">
            <w:pPr>
              <w:tabs>
                <w:tab w:val="left" w:pos="360"/>
                <w:tab w:val="left" w:pos="3261"/>
              </w:tabs>
              <w:ind w:left="2"/>
              <w:jc w:val="center"/>
              <w:rPr>
                <w:sz w:val="18"/>
                <w:szCs w:val="18"/>
              </w:rPr>
            </w:pPr>
            <w:r w:rsidRPr="0054447A">
              <w:rPr>
                <w:sz w:val="18"/>
                <w:szCs w:val="18"/>
              </w:rPr>
              <w:t>этапы</w:t>
            </w:r>
          </w:p>
        </w:tc>
        <w:tc>
          <w:tcPr>
            <w:tcW w:w="1134" w:type="dxa"/>
            <w:gridSpan w:val="2"/>
            <w:tcBorders>
              <w:top w:val="single" w:sz="4" w:space="0" w:color="000000"/>
              <w:left w:val="single" w:sz="4" w:space="0" w:color="000000"/>
              <w:bottom w:val="single" w:sz="4" w:space="0" w:color="000000"/>
              <w:right w:val="single" w:sz="4" w:space="0" w:color="000000"/>
            </w:tcBorders>
          </w:tcPr>
          <w:p w14:paraId="1C452980" w14:textId="77777777" w:rsidR="006A3CE3" w:rsidRPr="0054447A" w:rsidRDefault="006A3CE3" w:rsidP="0042117F">
            <w:pPr>
              <w:tabs>
                <w:tab w:val="left" w:pos="360"/>
                <w:tab w:val="left" w:pos="3261"/>
              </w:tabs>
              <w:ind w:left="16"/>
              <w:jc w:val="center"/>
              <w:rPr>
                <w:sz w:val="18"/>
                <w:szCs w:val="18"/>
              </w:rPr>
            </w:pPr>
            <w:proofErr w:type="spellStart"/>
            <w:r w:rsidRPr="0054447A">
              <w:rPr>
                <w:sz w:val="18"/>
                <w:szCs w:val="18"/>
              </w:rPr>
              <w:t>общеподг</w:t>
            </w:r>
            <w:proofErr w:type="spellEnd"/>
          </w:p>
          <w:p w14:paraId="2455CF72" w14:textId="7F0874B7" w:rsidR="006A3CE3" w:rsidRPr="0054447A" w:rsidRDefault="006A3CE3" w:rsidP="0042117F">
            <w:pPr>
              <w:tabs>
                <w:tab w:val="left" w:pos="360"/>
                <w:tab w:val="left" w:pos="3261"/>
              </w:tabs>
              <w:jc w:val="center"/>
              <w:rPr>
                <w:sz w:val="18"/>
                <w:szCs w:val="18"/>
              </w:rPr>
            </w:pPr>
            <w:proofErr w:type="spellStart"/>
            <w:r w:rsidRPr="0054447A">
              <w:rPr>
                <w:sz w:val="18"/>
                <w:szCs w:val="18"/>
              </w:rPr>
              <w:t>отовитель</w:t>
            </w:r>
            <w:proofErr w:type="spellEnd"/>
            <w:r w:rsidRPr="0054447A">
              <w:rPr>
                <w:sz w:val="18"/>
                <w:szCs w:val="18"/>
              </w:rPr>
              <w:t xml:space="preserve"> </w:t>
            </w:r>
            <w:proofErr w:type="spellStart"/>
            <w:r w:rsidRPr="0054447A">
              <w:rPr>
                <w:sz w:val="18"/>
                <w:szCs w:val="18"/>
              </w:rPr>
              <w:t>ный</w:t>
            </w:r>
            <w:proofErr w:type="spellEnd"/>
          </w:p>
        </w:tc>
        <w:tc>
          <w:tcPr>
            <w:tcW w:w="2025" w:type="dxa"/>
            <w:gridSpan w:val="5"/>
            <w:tcBorders>
              <w:top w:val="single" w:sz="4" w:space="0" w:color="000000"/>
              <w:left w:val="single" w:sz="4" w:space="0" w:color="000000"/>
              <w:bottom w:val="single" w:sz="4" w:space="0" w:color="000000"/>
              <w:right w:val="single" w:sz="4" w:space="0" w:color="000000"/>
            </w:tcBorders>
          </w:tcPr>
          <w:p w14:paraId="0B0407E2" w14:textId="027291E3" w:rsidR="006A3CE3" w:rsidRPr="0054447A" w:rsidRDefault="006A3CE3" w:rsidP="0042117F">
            <w:pPr>
              <w:tabs>
                <w:tab w:val="left" w:pos="360"/>
                <w:tab w:val="left" w:pos="3261"/>
              </w:tabs>
              <w:ind w:right="46"/>
              <w:jc w:val="center"/>
              <w:rPr>
                <w:sz w:val="18"/>
                <w:szCs w:val="18"/>
              </w:rPr>
            </w:pPr>
            <w:r w:rsidRPr="0054447A">
              <w:rPr>
                <w:sz w:val="18"/>
                <w:szCs w:val="18"/>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34AF16CF" w14:textId="00535942" w:rsidR="006A3CE3" w:rsidRPr="0054447A" w:rsidRDefault="006A3CE3" w:rsidP="0042117F">
            <w:pPr>
              <w:tabs>
                <w:tab w:val="left" w:pos="360"/>
                <w:tab w:val="left" w:pos="3261"/>
              </w:tabs>
              <w:ind w:left="2"/>
              <w:jc w:val="center"/>
              <w:rPr>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14:paraId="3C0AD565" w14:textId="77777777" w:rsidR="006A3CE3" w:rsidRPr="0054447A" w:rsidRDefault="006A3CE3" w:rsidP="0042117F">
            <w:pPr>
              <w:tabs>
                <w:tab w:val="left" w:pos="360"/>
                <w:tab w:val="left" w:pos="3261"/>
              </w:tabs>
              <w:ind w:left="30"/>
              <w:jc w:val="center"/>
              <w:rPr>
                <w:sz w:val="18"/>
                <w:szCs w:val="18"/>
              </w:rPr>
            </w:pPr>
            <w:proofErr w:type="spellStart"/>
            <w:r w:rsidRPr="0054447A">
              <w:rPr>
                <w:sz w:val="18"/>
                <w:szCs w:val="18"/>
              </w:rPr>
              <w:t>общеподго</w:t>
            </w:r>
            <w:proofErr w:type="spellEnd"/>
          </w:p>
          <w:p w14:paraId="06A96780" w14:textId="77777777" w:rsidR="006A3CE3" w:rsidRPr="0054447A" w:rsidRDefault="006A3CE3" w:rsidP="0042117F">
            <w:pPr>
              <w:tabs>
                <w:tab w:val="left" w:pos="360"/>
                <w:tab w:val="left" w:pos="3261"/>
              </w:tabs>
              <w:spacing w:after="5"/>
              <w:ind w:left="6"/>
              <w:jc w:val="center"/>
              <w:rPr>
                <w:sz w:val="18"/>
                <w:szCs w:val="18"/>
              </w:rPr>
            </w:pPr>
            <w:proofErr w:type="spellStart"/>
            <w:r w:rsidRPr="0054447A">
              <w:rPr>
                <w:sz w:val="18"/>
                <w:szCs w:val="18"/>
              </w:rPr>
              <w:t>товительны</w:t>
            </w:r>
            <w:proofErr w:type="spellEnd"/>
          </w:p>
          <w:p w14:paraId="2BF44AE1" w14:textId="1893D767" w:rsidR="006A3CE3" w:rsidRPr="0054447A" w:rsidRDefault="006A3CE3" w:rsidP="0042117F">
            <w:pPr>
              <w:tabs>
                <w:tab w:val="left" w:pos="360"/>
                <w:tab w:val="left" w:pos="3261"/>
              </w:tabs>
              <w:ind w:right="44"/>
              <w:jc w:val="center"/>
              <w:rPr>
                <w:sz w:val="18"/>
                <w:szCs w:val="18"/>
              </w:rPr>
            </w:pPr>
            <w:r w:rsidRPr="0054447A">
              <w:rPr>
                <w:sz w:val="18"/>
                <w:szCs w:val="18"/>
              </w:rPr>
              <w:t>й</w:t>
            </w:r>
          </w:p>
        </w:tc>
        <w:tc>
          <w:tcPr>
            <w:tcW w:w="1134" w:type="dxa"/>
            <w:gridSpan w:val="2"/>
            <w:tcBorders>
              <w:top w:val="single" w:sz="4" w:space="0" w:color="000000"/>
              <w:left w:val="single" w:sz="4" w:space="0" w:color="000000"/>
              <w:bottom w:val="single" w:sz="4" w:space="0" w:color="000000"/>
              <w:right w:val="single" w:sz="4" w:space="0" w:color="000000"/>
            </w:tcBorders>
          </w:tcPr>
          <w:p w14:paraId="55E9681D" w14:textId="77777777" w:rsidR="006A3CE3" w:rsidRPr="0054447A" w:rsidRDefault="006A3CE3" w:rsidP="0042117F">
            <w:pPr>
              <w:tabs>
                <w:tab w:val="left" w:pos="360"/>
                <w:tab w:val="left" w:pos="3261"/>
              </w:tabs>
              <w:spacing w:after="3"/>
              <w:ind w:left="8"/>
              <w:jc w:val="center"/>
              <w:rPr>
                <w:sz w:val="18"/>
                <w:szCs w:val="18"/>
              </w:rPr>
            </w:pPr>
            <w:proofErr w:type="spellStart"/>
            <w:r w:rsidRPr="0054447A">
              <w:rPr>
                <w:sz w:val="18"/>
                <w:szCs w:val="18"/>
              </w:rPr>
              <w:t>Специальн</w:t>
            </w:r>
            <w:proofErr w:type="spellEnd"/>
          </w:p>
          <w:p w14:paraId="764BFA39" w14:textId="77777777" w:rsidR="006A3CE3" w:rsidRPr="0054447A" w:rsidRDefault="006A3CE3" w:rsidP="0042117F">
            <w:pPr>
              <w:tabs>
                <w:tab w:val="left" w:pos="360"/>
                <w:tab w:val="left" w:pos="3261"/>
              </w:tabs>
              <w:ind w:right="38"/>
              <w:jc w:val="center"/>
              <w:rPr>
                <w:sz w:val="18"/>
                <w:szCs w:val="18"/>
              </w:rPr>
            </w:pPr>
            <w:r w:rsidRPr="0054447A">
              <w:rPr>
                <w:sz w:val="18"/>
                <w:szCs w:val="18"/>
              </w:rPr>
              <w:t>о-</w:t>
            </w:r>
          </w:p>
          <w:p w14:paraId="5BCB46CE" w14:textId="7ABB4B26" w:rsidR="006A3CE3" w:rsidRPr="0054447A" w:rsidRDefault="006A3CE3" w:rsidP="0042117F">
            <w:pPr>
              <w:tabs>
                <w:tab w:val="left" w:pos="360"/>
                <w:tab w:val="left" w:pos="3261"/>
              </w:tabs>
              <w:jc w:val="center"/>
              <w:rPr>
                <w:sz w:val="18"/>
                <w:szCs w:val="18"/>
              </w:rPr>
            </w:pPr>
            <w:proofErr w:type="spellStart"/>
            <w:r w:rsidRPr="0054447A">
              <w:rPr>
                <w:sz w:val="18"/>
                <w:szCs w:val="18"/>
              </w:rPr>
              <w:t>подготови</w:t>
            </w:r>
            <w:proofErr w:type="spellEnd"/>
            <w:r w:rsidRPr="0054447A">
              <w:rPr>
                <w:sz w:val="18"/>
                <w:szCs w:val="18"/>
              </w:rPr>
              <w:t xml:space="preserve"> тельный</w:t>
            </w:r>
          </w:p>
        </w:tc>
      </w:tr>
      <w:tr w:rsidR="006A3CE3" w:rsidRPr="0054447A" w14:paraId="2097447C" w14:textId="77777777" w:rsidTr="0054447A">
        <w:trPr>
          <w:trHeight w:val="266"/>
        </w:trPr>
        <w:tc>
          <w:tcPr>
            <w:tcW w:w="1985" w:type="dxa"/>
            <w:tcBorders>
              <w:top w:val="single" w:sz="4" w:space="0" w:color="000000"/>
              <w:left w:val="single" w:sz="4" w:space="0" w:color="000000"/>
              <w:bottom w:val="single" w:sz="4" w:space="0" w:color="000000"/>
              <w:right w:val="single" w:sz="4" w:space="0" w:color="000000"/>
            </w:tcBorders>
          </w:tcPr>
          <w:p w14:paraId="57CB7F12" w14:textId="77777777" w:rsidR="006A3CE3" w:rsidRPr="0054447A" w:rsidRDefault="006A3CE3" w:rsidP="0042117F">
            <w:pPr>
              <w:tabs>
                <w:tab w:val="left" w:pos="360"/>
                <w:tab w:val="left" w:pos="3261"/>
              </w:tabs>
              <w:jc w:val="both"/>
              <w:rPr>
                <w:sz w:val="18"/>
                <w:szCs w:val="18"/>
              </w:rPr>
            </w:pPr>
            <w:r w:rsidRPr="0054447A">
              <w:rPr>
                <w:sz w:val="18"/>
                <w:szCs w:val="18"/>
              </w:rPr>
              <w:t xml:space="preserve">месяцы </w:t>
            </w:r>
          </w:p>
        </w:tc>
        <w:tc>
          <w:tcPr>
            <w:tcW w:w="850" w:type="dxa"/>
            <w:tcBorders>
              <w:top w:val="single" w:sz="4" w:space="0" w:color="000000"/>
              <w:left w:val="single" w:sz="4" w:space="0" w:color="000000"/>
              <w:bottom w:val="single" w:sz="4" w:space="0" w:color="000000"/>
              <w:right w:val="single" w:sz="4" w:space="0" w:color="000000"/>
            </w:tcBorders>
          </w:tcPr>
          <w:p w14:paraId="34D6A856"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A04BA12"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I </w:t>
            </w:r>
          </w:p>
        </w:tc>
        <w:tc>
          <w:tcPr>
            <w:tcW w:w="401" w:type="dxa"/>
            <w:tcBorders>
              <w:top w:val="single" w:sz="4" w:space="0" w:color="000000"/>
              <w:left w:val="single" w:sz="4" w:space="0" w:color="000000"/>
              <w:bottom w:val="single" w:sz="4" w:space="0" w:color="000000"/>
              <w:right w:val="single" w:sz="4" w:space="0" w:color="000000"/>
            </w:tcBorders>
          </w:tcPr>
          <w:p w14:paraId="1262FB51"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II </w:t>
            </w:r>
          </w:p>
        </w:tc>
        <w:tc>
          <w:tcPr>
            <w:tcW w:w="477" w:type="dxa"/>
            <w:tcBorders>
              <w:top w:val="single" w:sz="4" w:space="0" w:color="000000"/>
              <w:left w:val="single" w:sz="4" w:space="0" w:color="000000"/>
              <w:bottom w:val="single" w:sz="4" w:space="0" w:color="000000"/>
              <w:right w:val="single" w:sz="4" w:space="0" w:color="000000"/>
            </w:tcBorders>
          </w:tcPr>
          <w:p w14:paraId="7A4FFD6E"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III </w:t>
            </w:r>
          </w:p>
        </w:tc>
        <w:tc>
          <w:tcPr>
            <w:tcW w:w="485" w:type="dxa"/>
            <w:tcBorders>
              <w:top w:val="single" w:sz="4" w:space="0" w:color="000000"/>
              <w:left w:val="single" w:sz="4" w:space="0" w:color="000000"/>
              <w:bottom w:val="single" w:sz="4" w:space="0" w:color="000000"/>
              <w:right w:val="single" w:sz="4" w:space="0" w:color="000000"/>
            </w:tcBorders>
          </w:tcPr>
          <w:p w14:paraId="69BA6F34"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IV </w:t>
            </w:r>
          </w:p>
        </w:tc>
        <w:tc>
          <w:tcPr>
            <w:tcW w:w="545" w:type="dxa"/>
            <w:gridSpan w:val="2"/>
            <w:tcBorders>
              <w:top w:val="single" w:sz="4" w:space="0" w:color="000000"/>
              <w:left w:val="single" w:sz="4" w:space="0" w:color="000000"/>
              <w:bottom w:val="single" w:sz="4" w:space="0" w:color="000000"/>
              <w:right w:val="single" w:sz="4" w:space="0" w:color="000000"/>
            </w:tcBorders>
          </w:tcPr>
          <w:p w14:paraId="3048FCAD"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7B124A11"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07B06A7C"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15F1D7B6"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VIII </w:t>
            </w:r>
          </w:p>
        </w:tc>
        <w:tc>
          <w:tcPr>
            <w:tcW w:w="567" w:type="dxa"/>
            <w:tcBorders>
              <w:top w:val="single" w:sz="4" w:space="0" w:color="000000"/>
              <w:left w:val="single" w:sz="4" w:space="0" w:color="000000"/>
              <w:bottom w:val="single" w:sz="4" w:space="0" w:color="000000"/>
              <w:right w:val="single" w:sz="4" w:space="0" w:color="000000"/>
            </w:tcBorders>
          </w:tcPr>
          <w:p w14:paraId="79ED3196"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IX </w:t>
            </w:r>
          </w:p>
        </w:tc>
        <w:tc>
          <w:tcPr>
            <w:tcW w:w="425" w:type="dxa"/>
            <w:tcBorders>
              <w:top w:val="single" w:sz="4" w:space="0" w:color="000000"/>
              <w:left w:val="single" w:sz="4" w:space="0" w:color="000000"/>
              <w:bottom w:val="single" w:sz="4" w:space="0" w:color="000000"/>
              <w:right w:val="single" w:sz="4" w:space="0" w:color="000000"/>
            </w:tcBorders>
          </w:tcPr>
          <w:p w14:paraId="1B944AD8"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230803FB"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058D80EA"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XII </w:t>
            </w:r>
          </w:p>
        </w:tc>
      </w:tr>
      <w:tr w:rsidR="006A3CE3" w:rsidRPr="0054447A" w14:paraId="7F02E9C4" w14:textId="77777777" w:rsidTr="0054447A">
        <w:trPr>
          <w:trHeight w:val="377"/>
        </w:trPr>
        <w:tc>
          <w:tcPr>
            <w:tcW w:w="1985" w:type="dxa"/>
            <w:tcBorders>
              <w:top w:val="single" w:sz="4" w:space="0" w:color="000000"/>
              <w:left w:val="single" w:sz="4" w:space="0" w:color="000000"/>
              <w:bottom w:val="single" w:sz="4" w:space="0" w:color="000000"/>
              <w:right w:val="single" w:sz="4" w:space="0" w:color="000000"/>
            </w:tcBorders>
          </w:tcPr>
          <w:p w14:paraId="662B1AB7" w14:textId="77777777" w:rsidR="006A3CE3" w:rsidRPr="0054447A" w:rsidRDefault="006A3CE3" w:rsidP="0042117F">
            <w:pPr>
              <w:tabs>
                <w:tab w:val="left" w:pos="360"/>
                <w:tab w:val="left" w:pos="3261"/>
              </w:tabs>
              <w:jc w:val="both"/>
              <w:rPr>
                <w:sz w:val="18"/>
                <w:szCs w:val="18"/>
              </w:rPr>
            </w:pPr>
            <w:r w:rsidRPr="0054447A">
              <w:rPr>
                <w:sz w:val="18"/>
                <w:szCs w:val="18"/>
              </w:rPr>
              <w:t xml:space="preserve">недели </w:t>
            </w:r>
          </w:p>
        </w:tc>
        <w:tc>
          <w:tcPr>
            <w:tcW w:w="850" w:type="dxa"/>
            <w:tcBorders>
              <w:top w:val="single" w:sz="4" w:space="0" w:color="000000"/>
              <w:left w:val="single" w:sz="4" w:space="0" w:color="000000"/>
              <w:bottom w:val="single" w:sz="4" w:space="0" w:color="000000"/>
              <w:right w:val="single" w:sz="4" w:space="0" w:color="000000"/>
            </w:tcBorders>
          </w:tcPr>
          <w:p w14:paraId="1EACDE3C"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68D67205"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1-5 </w:t>
            </w:r>
          </w:p>
        </w:tc>
        <w:tc>
          <w:tcPr>
            <w:tcW w:w="401" w:type="dxa"/>
            <w:tcBorders>
              <w:top w:val="single" w:sz="4" w:space="0" w:color="000000"/>
              <w:left w:val="single" w:sz="4" w:space="0" w:color="000000"/>
              <w:bottom w:val="single" w:sz="4" w:space="0" w:color="000000"/>
              <w:right w:val="single" w:sz="4" w:space="0" w:color="000000"/>
            </w:tcBorders>
          </w:tcPr>
          <w:p w14:paraId="05E11BF0" w14:textId="77777777" w:rsidR="006A3CE3" w:rsidRPr="0054447A" w:rsidRDefault="006A3CE3" w:rsidP="0042117F">
            <w:pPr>
              <w:tabs>
                <w:tab w:val="left" w:pos="360"/>
                <w:tab w:val="left" w:pos="3261"/>
              </w:tabs>
              <w:ind w:left="4"/>
              <w:jc w:val="both"/>
              <w:rPr>
                <w:sz w:val="18"/>
                <w:szCs w:val="18"/>
              </w:rPr>
            </w:pPr>
            <w:r w:rsidRPr="0054447A">
              <w:rPr>
                <w:sz w:val="18"/>
                <w:szCs w:val="18"/>
              </w:rPr>
              <w:t>6-</w:t>
            </w:r>
          </w:p>
          <w:p w14:paraId="27F96BCE"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9 </w:t>
            </w:r>
          </w:p>
        </w:tc>
        <w:tc>
          <w:tcPr>
            <w:tcW w:w="477" w:type="dxa"/>
            <w:tcBorders>
              <w:top w:val="single" w:sz="4" w:space="0" w:color="000000"/>
              <w:left w:val="single" w:sz="4" w:space="0" w:color="000000"/>
              <w:bottom w:val="single" w:sz="4" w:space="0" w:color="000000"/>
              <w:right w:val="single" w:sz="4" w:space="0" w:color="000000"/>
            </w:tcBorders>
          </w:tcPr>
          <w:p w14:paraId="26A9785B" w14:textId="77777777" w:rsidR="006A3CE3" w:rsidRPr="0054447A" w:rsidRDefault="006A3CE3" w:rsidP="0042117F">
            <w:pPr>
              <w:tabs>
                <w:tab w:val="left" w:pos="360"/>
                <w:tab w:val="left" w:pos="3261"/>
              </w:tabs>
              <w:ind w:left="4"/>
              <w:jc w:val="both"/>
              <w:rPr>
                <w:sz w:val="18"/>
                <w:szCs w:val="18"/>
              </w:rPr>
            </w:pPr>
            <w:r w:rsidRPr="0054447A">
              <w:rPr>
                <w:sz w:val="18"/>
                <w:szCs w:val="18"/>
              </w:rPr>
              <w:t>10-</w:t>
            </w:r>
          </w:p>
          <w:p w14:paraId="4E7B0F94"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13 </w:t>
            </w:r>
          </w:p>
        </w:tc>
        <w:tc>
          <w:tcPr>
            <w:tcW w:w="485" w:type="dxa"/>
            <w:tcBorders>
              <w:top w:val="single" w:sz="4" w:space="0" w:color="000000"/>
              <w:left w:val="single" w:sz="4" w:space="0" w:color="000000"/>
              <w:bottom w:val="single" w:sz="4" w:space="0" w:color="000000"/>
              <w:right w:val="single" w:sz="4" w:space="0" w:color="000000"/>
            </w:tcBorders>
          </w:tcPr>
          <w:p w14:paraId="62117668" w14:textId="77777777" w:rsidR="006A3CE3" w:rsidRPr="0054447A" w:rsidRDefault="006A3CE3" w:rsidP="0042117F">
            <w:pPr>
              <w:tabs>
                <w:tab w:val="left" w:pos="360"/>
                <w:tab w:val="left" w:pos="3261"/>
              </w:tabs>
              <w:ind w:left="2"/>
              <w:jc w:val="both"/>
              <w:rPr>
                <w:sz w:val="18"/>
                <w:szCs w:val="18"/>
              </w:rPr>
            </w:pPr>
            <w:r w:rsidRPr="0054447A">
              <w:rPr>
                <w:sz w:val="18"/>
                <w:szCs w:val="18"/>
              </w:rPr>
              <w:t>14-</w:t>
            </w:r>
          </w:p>
          <w:p w14:paraId="52F86539"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17 </w:t>
            </w:r>
          </w:p>
        </w:tc>
        <w:tc>
          <w:tcPr>
            <w:tcW w:w="545" w:type="dxa"/>
            <w:gridSpan w:val="2"/>
            <w:tcBorders>
              <w:top w:val="single" w:sz="4" w:space="0" w:color="000000"/>
              <w:left w:val="single" w:sz="4" w:space="0" w:color="000000"/>
              <w:bottom w:val="single" w:sz="4" w:space="0" w:color="000000"/>
              <w:right w:val="single" w:sz="4" w:space="0" w:color="000000"/>
            </w:tcBorders>
          </w:tcPr>
          <w:p w14:paraId="1E5015B3" w14:textId="77777777" w:rsidR="006A3CE3" w:rsidRPr="0054447A" w:rsidRDefault="006A3CE3" w:rsidP="0042117F">
            <w:pPr>
              <w:tabs>
                <w:tab w:val="left" w:pos="360"/>
                <w:tab w:val="left" w:pos="3261"/>
              </w:tabs>
              <w:ind w:left="4"/>
              <w:jc w:val="both"/>
              <w:rPr>
                <w:sz w:val="18"/>
                <w:szCs w:val="18"/>
              </w:rPr>
            </w:pPr>
            <w:r w:rsidRPr="0054447A">
              <w:rPr>
                <w:sz w:val="18"/>
                <w:szCs w:val="18"/>
              </w:rPr>
              <w:t>18-</w:t>
            </w:r>
          </w:p>
          <w:p w14:paraId="015D2D47"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6E9EA793" w14:textId="77777777" w:rsidR="006A3CE3" w:rsidRPr="0054447A" w:rsidRDefault="006A3CE3" w:rsidP="0042117F">
            <w:pPr>
              <w:tabs>
                <w:tab w:val="left" w:pos="360"/>
                <w:tab w:val="left" w:pos="3261"/>
              </w:tabs>
              <w:ind w:left="4"/>
              <w:jc w:val="both"/>
              <w:rPr>
                <w:sz w:val="18"/>
                <w:szCs w:val="18"/>
              </w:rPr>
            </w:pPr>
            <w:r w:rsidRPr="0054447A">
              <w:rPr>
                <w:sz w:val="18"/>
                <w:szCs w:val="18"/>
              </w:rPr>
              <w:t>23-</w:t>
            </w:r>
          </w:p>
          <w:p w14:paraId="578FA7BD"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3D22F446" w14:textId="77777777" w:rsidR="006A3CE3" w:rsidRPr="0054447A" w:rsidRDefault="006A3CE3" w:rsidP="0042117F">
            <w:pPr>
              <w:tabs>
                <w:tab w:val="left" w:pos="360"/>
                <w:tab w:val="left" w:pos="3261"/>
              </w:tabs>
              <w:ind w:left="4"/>
              <w:jc w:val="both"/>
              <w:rPr>
                <w:sz w:val="18"/>
                <w:szCs w:val="18"/>
              </w:rPr>
            </w:pPr>
            <w:r w:rsidRPr="0054447A">
              <w:rPr>
                <w:sz w:val="18"/>
                <w:szCs w:val="18"/>
              </w:rPr>
              <w:t>27-</w:t>
            </w:r>
          </w:p>
          <w:p w14:paraId="0101E984"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41681664" w14:textId="77777777" w:rsidR="006A3CE3" w:rsidRPr="0054447A" w:rsidRDefault="006A3CE3" w:rsidP="0042117F">
            <w:pPr>
              <w:tabs>
                <w:tab w:val="left" w:pos="360"/>
                <w:tab w:val="left" w:pos="3261"/>
              </w:tabs>
              <w:ind w:left="4"/>
              <w:jc w:val="both"/>
              <w:rPr>
                <w:sz w:val="18"/>
                <w:szCs w:val="18"/>
              </w:rPr>
            </w:pPr>
            <w:r w:rsidRPr="0054447A">
              <w:rPr>
                <w:sz w:val="18"/>
                <w:szCs w:val="18"/>
              </w:rPr>
              <w:t>31-</w:t>
            </w:r>
          </w:p>
          <w:p w14:paraId="512FBEF6"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2FBDD75C" w14:textId="77777777" w:rsidR="006A3CE3" w:rsidRPr="0054447A" w:rsidRDefault="006A3CE3" w:rsidP="0042117F">
            <w:pPr>
              <w:tabs>
                <w:tab w:val="left" w:pos="360"/>
                <w:tab w:val="left" w:pos="3261"/>
              </w:tabs>
              <w:ind w:left="4"/>
              <w:jc w:val="both"/>
              <w:rPr>
                <w:sz w:val="18"/>
                <w:szCs w:val="18"/>
              </w:rPr>
            </w:pPr>
            <w:r w:rsidRPr="0054447A">
              <w:rPr>
                <w:sz w:val="18"/>
                <w:szCs w:val="18"/>
              </w:rPr>
              <w:t>36-</w:t>
            </w:r>
          </w:p>
          <w:p w14:paraId="20FB9ECB"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39 </w:t>
            </w:r>
          </w:p>
        </w:tc>
        <w:tc>
          <w:tcPr>
            <w:tcW w:w="425" w:type="dxa"/>
            <w:tcBorders>
              <w:top w:val="single" w:sz="4" w:space="0" w:color="000000"/>
              <w:left w:val="single" w:sz="4" w:space="0" w:color="000000"/>
              <w:bottom w:val="single" w:sz="4" w:space="0" w:color="000000"/>
              <w:right w:val="single" w:sz="4" w:space="0" w:color="000000"/>
            </w:tcBorders>
          </w:tcPr>
          <w:p w14:paraId="70079853" w14:textId="77777777" w:rsidR="006A3CE3" w:rsidRPr="0054447A" w:rsidRDefault="006A3CE3" w:rsidP="0042117F">
            <w:pPr>
              <w:tabs>
                <w:tab w:val="left" w:pos="360"/>
                <w:tab w:val="left" w:pos="3261"/>
              </w:tabs>
              <w:ind w:left="2"/>
              <w:jc w:val="both"/>
              <w:rPr>
                <w:sz w:val="18"/>
                <w:szCs w:val="18"/>
              </w:rPr>
            </w:pPr>
            <w:r w:rsidRPr="0054447A">
              <w:rPr>
                <w:sz w:val="18"/>
                <w:szCs w:val="18"/>
              </w:rPr>
              <w:t>40-</w:t>
            </w:r>
          </w:p>
          <w:p w14:paraId="6E6BAC66"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33C1B5D3" w14:textId="77777777" w:rsidR="006A3CE3" w:rsidRPr="0054447A" w:rsidRDefault="006A3CE3" w:rsidP="0042117F">
            <w:pPr>
              <w:tabs>
                <w:tab w:val="left" w:pos="360"/>
                <w:tab w:val="left" w:pos="3261"/>
              </w:tabs>
              <w:ind w:left="4"/>
              <w:jc w:val="both"/>
              <w:rPr>
                <w:sz w:val="18"/>
                <w:szCs w:val="18"/>
              </w:rPr>
            </w:pPr>
            <w:r w:rsidRPr="0054447A">
              <w:rPr>
                <w:sz w:val="18"/>
                <w:szCs w:val="18"/>
              </w:rPr>
              <w:t>45-</w:t>
            </w:r>
          </w:p>
          <w:p w14:paraId="2969215E"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131D217" w14:textId="77777777" w:rsidR="006A3CE3" w:rsidRPr="0054447A" w:rsidRDefault="006A3CE3" w:rsidP="0042117F">
            <w:pPr>
              <w:tabs>
                <w:tab w:val="left" w:pos="360"/>
                <w:tab w:val="left" w:pos="3261"/>
              </w:tabs>
              <w:ind w:left="4"/>
              <w:jc w:val="both"/>
              <w:rPr>
                <w:sz w:val="18"/>
                <w:szCs w:val="18"/>
              </w:rPr>
            </w:pPr>
            <w:r w:rsidRPr="0054447A">
              <w:rPr>
                <w:sz w:val="18"/>
                <w:szCs w:val="18"/>
              </w:rPr>
              <w:t>49-</w:t>
            </w:r>
          </w:p>
          <w:p w14:paraId="2F558603"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52 </w:t>
            </w:r>
          </w:p>
        </w:tc>
      </w:tr>
      <w:tr w:rsidR="006A3CE3" w:rsidRPr="0054447A" w14:paraId="54815381"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2DCF0BC0" w14:textId="77777777" w:rsidR="006A3CE3" w:rsidRPr="0054447A" w:rsidRDefault="006A3CE3" w:rsidP="0042117F">
            <w:pPr>
              <w:tabs>
                <w:tab w:val="left" w:pos="360"/>
                <w:tab w:val="left" w:pos="3261"/>
              </w:tabs>
              <w:jc w:val="both"/>
              <w:rPr>
                <w:sz w:val="18"/>
                <w:szCs w:val="18"/>
              </w:rPr>
            </w:pPr>
            <w:r w:rsidRPr="0054447A">
              <w:rPr>
                <w:b/>
                <w:sz w:val="18"/>
                <w:szCs w:val="18"/>
              </w:rPr>
              <w:t xml:space="preserve">Содержание подготовки </w:t>
            </w:r>
          </w:p>
        </w:tc>
        <w:tc>
          <w:tcPr>
            <w:tcW w:w="850" w:type="dxa"/>
            <w:tcBorders>
              <w:top w:val="single" w:sz="4" w:space="0" w:color="000000"/>
              <w:left w:val="single" w:sz="4" w:space="0" w:color="000000"/>
              <w:bottom w:val="single" w:sz="4" w:space="0" w:color="000000"/>
              <w:right w:val="single" w:sz="4" w:space="0" w:color="000000"/>
            </w:tcBorders>
          </w:tcPr>
          <w:p w14:paraId="7B028EDA"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C2F33B0"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DEAF65"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EFB81F8"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1B5DD7C"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8FEC871"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15C948F"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7BBEEF1"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CA67D8"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FEB092"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C8A87B"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44F8D"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9C9809"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r>
      <w:tr w:rsidR="006A3CE3" w:rsidRPr="0054447A" w14:paraId="35733CF8" w14:textId="77777777" w:rsidTr="0054447A">
        <w:trPr>
          <w:trHeight w:val="271"/>
        </w:trPr>
        <w:tc>
          <w:tcPr>
            <w:tcW w:w="1985" w:type="dxa"/>
            <w:tcBorders>
              <w:top w:val="single" w:sz="4" w:space="0" w:color="000000"/>
              <w:left w:val="single" w:sz="4" w:space="0" w:color="000000"/>
              <w:bottom w:val="single" w:sz="4" w:space="0" w:color="000000"/>
              <w:right w:val="single" w:sz="4" w:space="0" w:color="000000"/>
            </w:tcBorders>
          </w:tcPr>
          <w:p w14:paraId="006D6B96" w14:textId="77777777" w:rsidR="006A3CE3" w:rsidRPr="0054447A" w:rsidRDefault="006A3CE3" w:rsidP="0042117F">
            <w:pPr>
              <w:tabs>
                <w:tab w:val="left" w:pos="360"/>
                <w:tab w:val="left" w:pos="3261"/>
              </w:tabs>
              <w:jc w:val="both"/>
              <w:rPr>
                <w:sz w:val="18"/>
                <w:szCs w:val="18"/>
              </w:rPr>
            </w:pPr>
            <w:r w:rsidRPr="0054447A">
              <w:rPr>
                <w:b/>
                <w:i/>
                <w:sz w:val="18"/>
                <w:szCs w:val="18"/>
              </w:rPr>
              <w:t xml:space="preserve">Теория: </w:t>
            </w:r>
          </w:p>
        </w:tc>
        <w:tc>
          <w:tcPr>
            <w:tcW w:w="850" w:type="dxa"/>
            <w:tcBorders>
              <w:top w:val="single" w:sz="4" w:space="0" w:color="000000"/>
              <w:left w:val="single" w:sz="4" w:space="0" w:color="000000"/>
              <w:bottom w:val="single" w:sz="4" w:space="0" w:color="000000"/>
              <w:right w:val="single" w:sz="4" w:space="0" w:color="000000"/>
            </w:tcBorders>
          </w:tcPr>
          <w:p w14:paraId="00C5064E"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18F8347"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AC0ED3"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8C17F8A"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246D33F"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222EEBA"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12D436A"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0801E49"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16BC32"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3EB6BC"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F52BC8"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9D5732"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26F434"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r>
      <w:tr w:rsidR="006A3CE3" w:rsidRPr="0054447A" w14:paraId="6163E6F3"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20F6B3E9" w14:textId="2787161A" w:rsidR="006A3CE3" w:rsidRPr="004435C5" w:rsidRDefault="006A3CE3" w:rsidP="0042117F">
            <w:pPr>
              <w:tabs>
                <w:tab w:val="left" w:pos="360"/>
                <w:tab w:val="left" w:pos="3261"/>
              </w:tabs>
              <w:jc w:val="both"/>
              <w:rPr>
                <w:sz w:val="20"/>
                <w:szCs w:val="20"/>
              </w:rPr>
            </w:pPr>
            <w:r w:rsidRPr="004435C5">
              <w:rPr>
                <w:sz w:val="20"/>
                <w:szCs w:val="20"/>
              </w:rPr>
              <w:t>Техника безопасности, правила поведения в</w:t>
            </w:r>
            <w:r w:rsidR="006E2E34" w:rsidRPr="004435C5">
              <w:rPr>
                <w:sz w:val="20"/>
                <w:szCs w:val="20"/>
              </w:rPr>
              <w:t xml:space="preserve"> бассейне</w:t>
            </w:r>
            <w:r w:rsidRPr="004435C5">
              <w:rPr>
                <w:sz w:val="20"/>
                <w:szCs w:val="20"/>
              </w:rPr>
              <w:t>, меры предупреждения травматизма</w:t>
            </w:r>
            <w:r w:rsidR="00A15809" w:rsidRPr="004435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60C5DD"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5 </w:t>
            </w:r>
          </w:p>
        </w:tc>
        <w:tc>
          <w:tcPr>
            <w:tcW w:w="733" w:type="dxa"/>
            <w:tcBorders>
              <w:top w:val="single" w:sz="4" w:space="0" w:color="000000"/>
              <w:left w:val="single" w:sz="4" w:space="0" w:color="000000"/>
              <w:bottom w:val="single" w:sz="4" w:space="0" w:color="000000"/>
              <w:right w:val="single" w:sz="4" w:space="0" w:color="000000"/>
            </w:tcBorders>
          </w:tcPr>
          <w:p w14:paraId="22938F6C"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11F1D770"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05E295D2" w14:textId="77777777" w:rsidR="006A3CE3" w:rsidRPr="0054447A" w:rsidRDefault="006A3CE3" w:rsidP="0042117F">
            <w:pPr>
              <w:tabs>
                <w:tab w:val="left" w:pos="360"/>
                <w:tab w:val="left" w:pos="3261"/>
              </w:tabs>
              <w:ind w:right="44"/>
              <w:jc w:val="both"/>
              <w:rPr>
                <w:sz w:val="18"/>
                <w:szCs w:val="18"/>
              </w:rPr>
            </w:pPr>
            <w:r w:rsidRPr="0054447A">
              <w:rPr>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609A3A41"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17B9CCD2"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DF35BC5"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C147959"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800A93"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226891" w14:textId="77777777" w:rsidR="006A3CE3" w:rsidRPr="0054447A" w:rsidRDefault="006A3CE3" w:rsidP="0042117F">
            <w:pPr>
              <w:tabs>
                <w:tab w:val="left" w:pos="360"/>
                <w:tab w:val="left" w:pos="3261"/>
              </w:tabs>
              <w:ind w:right="44"/>
              <w:jc w:val="both"/>
              <w:rPr>
                <w:sz w:val="18"/>
                <w:szCs w:val="18"/>
              </w:rPr>
            </w:pPr>
            <w:r w:rsidRPr="0054447A">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A12613C"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291D7A"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5CB3A0"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r>
      <w:tr w:rsidR="006A3CE3" w:rsidRPr="0054447A" w14:paraId="1F96607D"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509FF2B6" w14:textId="4E5F7630" w:rsidR="006A3CE3" w:rsidRPr="004435C5" w:rsidRDefault="006A3CE3" w:rsidP="0042117F">
            <w:pPr>
              <w:tabs>
                <w:tab w:val="left" w:pos="360"/>
                <w:tab w:val="left" w:pos="3261"/>
              </w:tabs>
              <w:jc w:val="both"/>
              <w:rPr>
                <w:sz w:val="20"/>
                <w:szCs w:val="20"/>
              </w:rPr>
            </w:pPr>
            <w:r w:rsidRPr="004435C5">
              <w:rPr>
                <w:sz w:val="20"/>
                <w:szCs w:val="20"/>
              </w:rPr>
              <w:t xml:space="preserve">Исторический обзор развития </w:t>
            </w:r>
            <w:r w:rsidR="006E2E34" w:rsidRPr="004435C5">
              <w:rPr>
                <w:sz w:val="20"/>
                <w:szCs w:val="20"/>
              </w:rPr>
              <w:t>плавания</w:t>
            </w:r>
            <w:r w:rsidRPr="004435C5">
              <w:rPr>
                <w:sz w:val="20"/>
                <w:szCs w:val="20"/>
              </w:rPr>
              <w:t xml:space="preserve"> в России </w:t>
            </w:r>
          </w:p>
        </w:tc>
        <w:tc>
          <w:tcPr>
            <w:tcW w:w="850" w:type="dxa"/>
            <w:tcBorders>
              <w:top w:val="single" w:sz="4" w:space="0" w:color="000000"/>
              <w:left w:val="single" w:sz="4" w:space="0" w:color="000000"/>
              <w:bottom w:val="single" w:sz="4" w:space="0" w:color="000000"/>
              <w:right w:val="single" w:sz="4" w:space="0" w:color="000000"/>
            </w:tcBorders>
          </w:tcPr>
          <w:p w14:paraId="232F0251"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5D789ADE"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6DA0E63"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666E0B4"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C7333B"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C05301C"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E135534"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6B853C1"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71DEDE"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7FB6A1"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8DF902"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96963F"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0EC488"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2855869F"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67004F09" w14:textId="06D29FC9" w:rsidR="006A3CE3" w:rsidRPr="004435C5" w:rsidRDefault="006A3CE3" w:rsidP="0042117F">
            <w:pPr>
              <w:tabs>
                <w:tab w:val="left" w:pos="360"/>
                <w:tab w:val="left" w:pos="3261"/>
              </w:tabs>
              <w:jc w:val="both"/>
              <w:rPr>
                <w:sz w:val="20"/>
                <w:szCs w:val="20"/>
              </w:rPr>
            </w:pPr>
            <w:r w:rsidRPr="004435C5">
              <w:rPr>
                <w:sz w:val="20"/>
                <w:szCs w:val="20"/>
              </w:rPr>
              <w:t xml:space="preserve">Основы техники </w:t>
            </w:r>
            <w:r w:rsidR="006E2E34" w:rsidRPr="004435C5">
              <w:rPr>
                <w:sz w:val="20"/>
                <w:szCs w:val="20"/>
              </w:rPr>
              <w:t>плавания</w:t>
            </w:r>
            <w:r w:rsidRPr="004435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E4EBE2"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1639E7E3"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4681BE70"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A73B9C2"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4AA36F8"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510BACB9"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7EE0CDF"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270B4C9"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D43A78"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D3D0F4"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0405CB"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5F1ED3"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2E7BF1"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685BEDEE"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741A52D5" w14:textId="3F3202FF" w:rsidR="006A3CE3" w:rsidRPr="004435C5" w:rsidRDefault="006A3CE3" w:rsidP="004435C5">
            <w:pPr>
              <w:tabs>
                <w:tab w:val="left" w:pos="360"/>
                <w:tab w:val="left" w:pos="3261"/>
              </w:tabs>
              <w:rPr>
                <w:sz w:val="20"/>
                <w:szCs w:val="20"/>
              </w:rPr>
            </w:pPr>
            <w:r w:rsidRPr="004435C5">
              <w:rPr>
                <w:sz w:val="20"/>
                <w:szCs w:val="20"/>
              </w:rPr>
              <w:t>Гигиена,</w:t>
            </w:r>
            <w:r w:rsidR="004435C5" w:rsidRPr="004435C5">
              <w:rPr>
                <w:sz w:val="20"/>
                <w:szCs w:val="20"/>
              </w:rPr>
              <w:t xml:space="preserve"> </w:t>
            </w:r>
            <w:r w:rsidRPr="004435C5">
              <w:rPr>
                <w:sz w:val="20"/>
                <w:szCs w:val="20"/>
              </w:rPr>
              <w:t>закаливание, режим и питание</w:t>
            </w:r>
            <w:r w:rsidR="004435C5" w:rsidRPr="004435C5">
              <w:rPr>
                <w:sz w:val="20"/>
                <w:szCs w:val="20"/>
              </w:rPr>
              <w:t xml:space="preserve"> </w:t>
            </w:r>
            <w:r w:rsidRPr="004435C5">
              <w:rPr>
                <w:sz w:val="20"/>
                <w:szCs w:val="20"/>
              </w:rPr>
              <w:t xml:space="preserve">спортсмена </w:t>
            </w:r>
          </w:p>
        </w:tc>
        <w:tc>
          <w:tcPr>
            <w:tcW w:w="850" w:type="dxa"/>
            <w:tcBorders>
              <w:top w:val="single" w:sz="4" w:space="0" w:color="000000"/>
              <w:left w:val="single" w:sz="4" w:space="0" w:color="000000"/>
              <w:bottom w:val="single" w:sz="4" w:space="0" w:color="000000"/>
              <w:right w:val="single" w:sz="4" w:space="0" w:color="000000"/>
            </w:tcBorders>
          </w:tcPr>
          <w:p w14:paraId="30E8A3C0"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7DEC5A7"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518DC1"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1BB80925"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E4396B8"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1FA1F96"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39A7204"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714E9F6"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603924"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7CEB74"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617EA9"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44D1BD"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2F3046"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0850DAB1" w14:textId="77777777" w:rsidTr="0054447A">
        <w:trPr>
          <w:trHeight w:val="468"/>
        </w:trPr>
        <w:tc>
          <w:tcPr>
            <w:tcW w:w="1985" w:type="dxa"/>
            <w:tcBorders>
              <w:top w:val="single" w:sz="4" w:space="0" w:color="000000"/>
              <w:left w:val="single" w:sz="4" w:space="0" w:color="000000"/>
              <w:bottom w:val="single" w:sz="4" w:space="0" w:color="000000"/>
              <w:right w:val="single" w:sz="4" w:space="0" w:color="000000"/>
            </w:tcBorders>
          </w:tcPr>
          <w:p w14:paraId="29C3B115" w14:textId="77777777" w:rsidR="006A3CE3" w:rsidRPr="004435C5" w:rsidRDefault="006A3CE3" w:rsidP="0042117F">
            <w:pPr>
              <w:tabs>
                <w:tab w:val="left" w:pos="360"/>
                <w:tab w:val="left" w:pos="3261"/>
              </w:tabs>
              <w:jc w:val="both"/>
              <w:rPr>
                <w:sz w:val="20"/>
                <w:szCs w:val="20"/>
              </w:rPr>
            </w:pPr>
            <w:r w:rsidRPr="004435C5">
              <w:rPr>
                <w:sz w:val="20"/>
                <w:szCs w:val="20"/>
              </w:rPr>
              <w:t xml:space="preserve">Периодизация спортивной тренировки </w:t>
            </w:r>
          </w:p>
        </w:tc>
        <w:tc>
          <w:tcPr>
            <w:tcW w:w="850" w:type="dxa"/>
            <w:tcBorders>
              <w:top w:val="single" w:sz="4" w:space="0" w:color="000000"/>
              <w:left w:val="single" w:sz="4" w:space="0" w:color="000000"/>
              <w:bottom w:val="single" w:sz="4" w:space="0" w:color="000000"/>
              <w:right w:val="single" w:sz="4" w:space="0" w:color="000000"/>
            </w:tcBorders>
          </w:tcPr>
          <w:p w14:paraId="536D4280"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219D1A78"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30D2BA3"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4B4FCEFA"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C42097"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2231D8B"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8312B6D"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15BA47A"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C1B8C9"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DAB00B"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5A0523E"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7FC980"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61F716"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78F874B8"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20E267A8" w14:textId="77777777" w:rsidR="006A3CE3" w:rsidRPr="004435C5" w:rsidRDefault="006A3CE3" w:rsidP="0042117F">
            <w:pPr>
              <w:tabs>
                <w:tab w:val="left" w:pos="360"/>
                <w:tab w:val="left" w:pos="3261"/>
              </w:tabs>
              <w:jc w:val="both"/>
              <w:rPr>
                <w:sz w:val="20"/>
                <w:szCs w:val="20"/>
              </w:rPr>
            </w:pPr>
            <w:r w:rsidRPr="004435C5">
              <w:rPr>
                <w:sz w:val="20"/>
                <w:szCs w:val="20"/>
              </w:rPr>
              <w:t xml:space="preserve">Методика развития: силы, выносливости, скоростно-силовых качеств, быстроты. </w:t>
            </w:r>
          </w:p>
        </w:tc>
        <w:tc>
          <w:tcPr>
            <w:tcW w:w="850" w:type="dxa"/>
            <w:tcBorders>
              <w:top w:val="single" w:sz="4" w:space="0" w:color="000000"/>
              <w:left w:val="single" w:sz="4" w:space="0" w:color="000000"/>
              <w:bottom w:val="single" w:sz="4" w:space="0" w:color="000000"/>
              <w:right w:val="single" w:sz="4" w:space="0" w:color="000000"/>
            </w:tcBorders>
          </w:tcPr>
          <w:p w14:paraId="28AF6A14"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C855722"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6C9355"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A5D17F2"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06C6040"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68B56013"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133972A"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33AED12"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A5719B"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040548"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94B4794"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05DEB4"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3D9134"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598B5464"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6EA2A85C" w14:textId="6CBB3889" w:rsidR="006A3CE3" w:rsidRPr="004435C5" w:rsidRDefault="006A3CE3" w:rsidP="004435C5">
            <w:pPr>
              <w:tabs>
                <w:tab w:val="left" w:pos="360"/>
                <w:tab w:val="left" w:pos="3261"/>
              </w:tabs>
              <w:rPr>
                <w:sz w:val="20"/>
                <w:szCs w:val="20"/>
              </w:rPr>
            </w:pPr>
            <w:r w:rsidRPr="004435C5">
              <w:rPr>
                <w:sz w:val="20"/>
                <w:szCs w:val="20"/>
              </w:rPr>
              <w:t xml:space="preserve">Правила организации и проведения соревнований по </w:t>
            </w:r>
            <w:r w:rsidR="006E2E34" w:rsidRPr="004435C5">
              <w:rPr>
                <w:sz w:val="20"/>
                <w:szCs w:val="20"/>
              </w:rPr>
              <w:t>плаванию</w:t>
            </w:r>
          </w:p>
        </w:tc>
        <w:tc>
          <w:tcPr>
            <w:tcW w:w="850" w:type="dxa"/>
            <w:tcBorders>
              <w:top w:val="single" w:sz="4" w:space="0" w:color="000000"/>
              <w:left w:val="single" w:sz="4" w:space="0" w:color="000000"/>
              <w:bottom w:val="single" w:sz="4" w:space="0" w:color="000000"/>
              <w:right w:val="single" w:sz="4" w:space="0" w:color="000000"/>
            </w:tcBorders>
          </w:tcPr>
          <w:p w14:paraId="7121B274"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4C7EEAC"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1C10ED"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0C24923"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87C9310"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E22B45C"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46E2EAC"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201630F"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4229D7"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74BEC74"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BB05B1"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63257" w14:textId="77777777" w:rsidR="006A3CE3" w:rsidRPr="0054447A" w:rsidRDefault="006A3CE3" w:rsidP="0042117F">
            <w:pPr>
              <w:tabs>
                <w:tab w:val="left" w:pos="360"/>
                <w:tab w:val="left" w:pos="3261"/>
              </w:tabs>
              <w:ind w:right="40"/>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5601AF"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79400AE2"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5131548C" w14:textId="176E7DE2" w:rsidR="006A3CE3" w:rsidRPr="004435C5" w:rsidRDefault="006A3CE3" w:rsidP="004435C5">
            <w:pPr>
              <w:tabs>
                <w:tab w:val="left" w:pos="360"/>
                <w:tab w:val="left" w:pos="3261"/>
              </w:tabs>
              <w:rPr>
                <w:sz w:val="20"/>
                <w:szCs w:val="20"/>
              </w:rPr>
            </w:pPr>
            <w:r w:rsidRPr="004435C5">
              <w:rPr>
                <w:sz w:val="20"/>
                <w:szCs w:val="20"/>
              </w:rPr>
              <w:t>Общие понятия о системе физического воспитания и о теории спорта;</w:t>
            </w:r>
            <w:r w:rsidR="00A15809" w:rsidRPr="004435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855EFD"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539A11D6"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AB1762"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6ACDFDF"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1153C9D"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46C31B44"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5F9DD70"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DB0F472"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9E7C54"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145DDB"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61955E"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AC05D2"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683EDA"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1 </w:t>
            </w:r>
          </w:p>
        </w:tc>
      </w:tr>
      <w:tr w:rsidR="006A3CE3" w:rsidRPr="0054447A" w14:paraId="5F6BB796"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28EE6A34" w14:textId="77777777" w:rsidR="006A3CE3" w:rsidRPr="004435C5" w:rsidRDefault="006A3CE3" w:rsidP="0042117F">
            <w:pPr>
              <w:tabs>
                <w:tab w:val="left" w:pos="360"/>
                <w:tab w:val="left" w:pos="3261"/>
              </w:tabs>
              <w:jc w:val="both"/>
              <w:rPr>
                <w:sz w:val="20"/>
                <w:szCs w:val="20"/>
              </w:rPr>
            </w:pPr>
            <w:r w:rsidRPr="004435C5">
              <w:rPr>
                <w:sz w:val="20"/>
                <w:szCs w:val="20"/>
              </w:rPr>
              <w:t xml:space="preserve">Допинг. Запрещенные вещества, запрещенные методы. </w:t>
            </w:r>
          </w:p>
        </w:tc>
        <w:tc>
          <w:tcPr>
            <w:tcW w:w="850" w:type="dxa"/>
            <w:tcBorders>
              <w:top w:val="single" w:sz="4" w:space="0" w:color="000000"/>
              <w:left w:val="single" w:sz="4" w:space="0" w:color="000000"/>
              <w:bottom w:val="single" w:sz="4" w:space="0" w:color="000000"/>
              <w:right w:val="single" w:sz="4" w:space="0" w:color="000000"/>
            </w:tcBorders>
          </w:tcPr>
          <w:p w14:paraId="5D6D0828"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ADEDA5F"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26C4150"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E124286"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D8EEBD0"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EF9824C"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50881A3"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626236EF"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E25E3D"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464E2F"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B323D02"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5B710F"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0D25B0"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608BA5F9" w14:textId="77777777" w:rsidTr="0054447A">
        <w:trPr>
          <w:trHeight w:val="236"/>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26EEFDA" w14:textId="77777777" w:rsidR="006A3CE3" w:rsidRPr="0054447A" w:rsidRDefault="006A3CE3" w:rsidP="0042117F">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34F4496D" w14:textId="77777777" w:rsidR="006A3CE3" w:rsidRPr="0054447A" w:rsidRDefault="006A3CE3" w:rsidP="0042117F">
            <w:pPr>
              <w:tabs>
                <w:tab w:val="left" w:pos="360"/>
                <w:tab w:val="left" w:pos="3261"/>
              </w:tabs>
              <w:ind w:right="46"/>
              <w:jc w:val="both"/>
              <w:rPr>
                <w:sz w:val="18"/>
                <w:szCs w:val="18"/>
              </w:rPr>
            </w:pPr>
            <w:r w:rsidRPr="0054447A">
              <w:rPr>
                <w:b/>
                <w:sz w:val="18"/>
                <w:szCs w:val="18"/>
              </w:rPr>
              <w:t xml:space="preserve">13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1AB19C2A"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2AC0A843" w14:textId="77777777" w:rsidR="006A3CE3" w:rsidRPr="0054447A" w:rsidRDefault="006A3CE3" w:rsidP="0042117F">
            <w:pPr>
              <w:tabs>
                <w:tab w:val="left" w:pos="360"/>
                <w:tab w:val="left" w:pos="3261"/>
              </w:tabs>
              <w:ind w:right="45"/>
              <w:jc w:val="both"/>
              <w:rPr>
                <w:sz w:val="18"/>
                <w:szCs w:val="18"/>
              </w:rPr>
            </w:pPr>
            <w:r w:rsidRPr="0054447A">
              <w:rPr>
                <w:b/>
                <w:sz w:val="18"/>
                <w:szCs w:val="18"/>
              </w:rPr>
              <w:t xml:space="preserve">2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3C03E43D" w14:textId="77777777" w:rsidR="006A3CE3" w:rsidRPr="0054447A" w:rsidRDefault="006A3CE3" w:rsidP="0042117F">
            <w:pPr>
              <w:tabs>
                <w:tab w:val="left" w:pos="360"/>
                <w:tab w:val="left" w:pos="3261"/>
              </w:tabs>
              <w:ind w:right="44"/>
              <w:jc w:val="both"/>
              <w:rPr>
                <w:sz w:val="18"/>
                <w:szCs w:val="18"/>
              </w:rPr>
            </w:pPr>
            <w:r w:rsidRPr="0054447A">
              <w:rPr>
                <w:b/>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7C57C017" w14:textId="77777777" w:rsidR="006A3CE3" w:rsidRPr="0054447A" w:rsidRDefault="006A3CE3" w:rsidP="0042117F">
            <w:pPr>
              <w:tabs>
                <w:tab w:val="left" w:pos="360"/>
                <w:tab w:val="left" w:pos="3261"/>
              </w:tabs>
              <w:ind w:right="46"/>
              <w:jc w:val="both"/>
              <w:rPr>
                <w:sz w:val="18"/>
                <w:szCs w:val="18"/>
              </w:rPr>
            </w:pPr>
            <w:r w:rsidRPr="0054447A">
              <w:rPr>
                <w:b/>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D711A95" w14:textId="77777777" w:rsidR="006A3CE3" w:rsidRPr="0054447A" w:rsidRDefault="006A3CE3" w:rsidP="0042117F">
            <w:pPr>
              <w:tabs>
                <w:tab w:val="left" w:pos="360"/>
                <w:tab w:val="left" w:pos="3261"/>
              </w:tabs>
              <w:ind w:right="42"/>
              <w:jc w:val="both"/>
              <w:rPr>
                <w:sz w:val="18"/>
                <w:szCs w:val="18"/>
              </w:rPr>
            </w:pPr>
            <w:r w:rsidRPr="0054447A">
              <w:rPr>
                <w:b/>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7159316"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1B85502"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7A21965" w14:textId="77777777" w:rsidR="006A3CE3" w:rsidRPr="0054447A" w:rsidRDefault="006A3CE3" w:rsidP="0042117F">
            <w:pPr>
              <w:tabs>
                <w:tab w:val="left" w:pos="360"/>
                <w:tab w:val="left" w:pos="3261"/>
              </w:tabs>
              <w:ind w:right="45"/>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0B53892" w14:textId="77777777" w:rsidR="006A3CE3" w:rsidRPr="0054447A" w:rsidRDefault="006A3CE3" w:rsidP="0042117F">
            <w:pPr>
              <w:tabs>
                <w:tab w:val="left" w:pos="360"/>
                <w:tab w:val="left" w:pos="3261"/>
              </w:tabs>
              <w:ind w:right="44"/>
              <w:jc w:val="both"/>
              <w:rPr>
                <w:sz w:val="18"/>
                <w:szCs w:val="18"/>
              </w:rPr>
            </w:pPr>
            <w:r w:rsidRPr="0054447A">
              <w:rPr>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347FCB3" w14:textId="77777777" w:rsidR="006A3CE3" w:rsidRPr="0054447A" w:rsidRDefault="006A3CE3" w:rsidP="0042117F">
            <w:pPr>
              <w:tabs>
                <w:tab w:val="left" w:pos="360"/>
                <w:tab w:val="left" w:pos="3261"/>
              </w:tabs>
              <w:ind w:right="46"/>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B639B0" w14:textId="77777777" w:rsidR="006A3CE3" w:rsidRPr="0054447A" w:rsidRDefault="006A3CE3" w:rsidP="0042117F">
            <w:pPr>
              <w:tabs>
                <w:tab w:val="left" w:pos="360"/>
                <w:tab w:val="left" w:pos="3261"/>
              </w:tabs>
              <w:ind w:right="40"/>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8D00CE5"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1 </w:t>
            </w:r>
          </w:p>
        </w:tc>
      </w:tr>
      <w:tr w:rsidR="006A3CE3" w:rsidRPr="0054447A" w14:paraId="22E32DCC"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686B3A2A" w14:textId="77777777" w:rsidR="006A3CE3" w:rsidRPr="0054447A" w:rsidRDefault="006A3CE3" w:rsidP="0042117F">
            <w:pPr>
              <w:tabs>
                <w:tab w:val="left" w:pos="360"/>
                <w:tab w:val="left" w:pos="3261"/>
              </w:tabs>
              <w:jc w:val="both"/>
              <w:rPr>
                <w:sz w:val="18"/>
                <w:szCs w:val="18"/>
              </w:rPr>
            </w:pPr>
            <w:r w:rsidRPr="0054447A">
              <w:rPr>
                <w:b/>
                <w:i/>
                <w:sz w:val="18"/>
                <w:szCs w:val="18"/>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tcPr>
          <w:p w14:paraId="74A34EFF"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381A8280"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0D37B2"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21EA7A4"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D1221B4"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BA40282"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E01027B"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7C8E693"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427097"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E62CDE"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541C96"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D97B75"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6236F6"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39E26090" w14:textId="77777777" w:rsidTr="0054447A">
        <w:trPr>
          <w:trHeight w:val="305"/>
        </w:trPr>
        <w:tc>
          <w:tcPr>
            <w:tcW w:w="1985" w:type="dxa"/>
            <w:tcBorders>
              <w:top w:val="single" w:sz="4" w:space="0" w:color="000000"/>
              <w:left w:val="single" w:sz="4" w:space="0" w:color="000000"/>
              <w:bottom w:val="single" w:sz="4" w:space="0" w:color="000000"/>
              <w:right w:val="single" w:sz="4" w:space="0" w:color="000000"/>
            </w:tcBorders>
          </w:tcPr>
          <w:p w14:paraId="0060A7F5" w14:textId="77777777" w:rsidR="006A3CE3" w:rsidRPr="0054447A" w:rsidRDefault="006A3CE3" w:rsidP="0042117F">
            <w:pPr>
              <w:tabs>
                <w:tab w:val="left" w:pos="360"/>
                <w:tab w:val="left" w:pos="3261"/>
              </w:tabs>
              <w:jc w:val="both"/>
              <w:rPr>
                <w:sz w:val="18"/>
                <w:szCs w:val="18"/>
              </w:rPr>
            </w:pPr>
            <w:r w:rsidRPr="0054447A">
              <w:rPr>
                <w:sz w:val="18"/>
                <w:szCs w:val="18"/>
              </w:rPr>
              <w:t xml:space="preserve">ОФП (подвижные и спортивные игры) </w:t>
            </w:r>
          </w:p>
        </w:tc>
        <w:tc>
          <w:tcPr>
            <w:tcW w:w="850" w:type="dxa"/>
            <w:tcBorders>
              <w:top w:val="single" w:sz="4" w:space="0" w:color="000000"/>
              <w:left w:val="single" w:sz="4" w:space="0" w:color="000000"/>
              <w:bottom w:val="single" w:sz="4" w:space="0" w:color="000000"/>
              <w:right w:val="single" w:sz="4" w:space="0" w:color="000000"/>
            </w:tcBorders>
          </w:tcPr>
          <w:p w14:paraId="17180200"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160 </w:t>
            </w:r>
          </w:p>
        </w:tc>
        <w:tc>
          <w:tcPr>
            <w:tcW w:w="733" w:type="dxa"/>
            <w:tcBorders>
              <w:top w:val="single" w:sz="4" w:space="0" w:color="000000"/>
              <w:left w:val="single" w:sz="4" w:space="0" w:color="000000"/>
              <w:bottom w:val="single" w:sz="4" w:space="0" w:color="000000"/>
              <w:right w:val="single" w:sz="4" w:space="0" w:color="000000"/>
            </w:tcBorders>
          </w:tcPr>
          <w:p w14:paraId="0F1182FC"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8 </w:t>
            </w:r>
          </w:p>
        </w:tc>
        <w:tc>
          <w:tcPr>
            <w:tcW w:w="401" w:type="dxa"/>
            <w:tcBorders>
              <w:top w:val="single" w:sz="4" w:space="0" w:color="000000"/>
              <w:left w:val="single" w:sz="4" w:space="0" w:color="000000"/>
              <w:bottom w:val="single" w:sz="4" w:space="0" w:color="000000"/>
              <w:right w:val="single" w:sz="4" w:space="0" w:color="000000"/>
            </w:tcBorders>
          </w:tcPr>
          <w:p w14:paraId="2DDABC3F"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12 </w:t>
            </w:r>
          </w:p>
        </w:tc>
        <w:tc>
          <w:tcPr>
            <w:tcW w:w="477" w:type="dxa"/>
            <w:tcBorders>
              <w:top w:val="single" w:sz="4" w:space="0" w:color="000000"/>
              <w:left w:val="single" w:sz="4" w:space="0" w:color="000000"/>
              <w:bottom w:val="single" w:sz="4" w:space="0" w:color="000000"/>
              <w:right w:val="single" w:sz="4" w:space="0" w:color="000000"/>
            </w:tcBorders>
          </w:tcPr>
          <w:p w14:paraId="3B74797C" w14:textId="77777777" w:rsidR="006A3CE3" w:rsidRPr="0054447A" w:rsidRDefault="006A3CE3" w:rsidP="0042117F">
            <w:pPr>
              <w:tabs>
                <w:tab w:val="left" w:pos="360"/>
                <w:tab w:val="left" w:pos="3261"/>
              </w:tabs>
              <w:ind w:left="42"/>
              <w:jc w:val="both"/>
              <w:rPr>
                <w:sz w:val="18"/>
                <w:szCs w:val="18"/>
              </w:rPr>
            </w:pPr>
            <w:r w:rsidRPr="0054447A">
              <w:rPr>
                <w:sz w:val="18"/>
                <w:szCs w:val="18"/>
              </w:rPr>
              <w:t xml:space="preserve">15 </w:t>
            </w:r>
          </w:p>
        </w:tc>
        <w:tc>
          <w:tcPr>
            <w:tcW w:w="485" w:type="dxa"/>
            <w:tcBorders>
              <w:top w:val="single" w:sz="4" w:space="0" w:color="000000"/>
              <w:left w:val="single" w:sz="4" w:space="0" w:color="000000"/>
              <w:bottom w:val="single" w:sz="4" w:space="0" w:color="000000"/>
              <w:right w:val="single" w:sz="4" w:space="0" w:color="000000"/>
            </w:tcBorders>
          </w:tcPr>
          <w:p w14:paraId="7E6569BA" w14:textId="77777777" w:rsidR="006A3CE3" w:rsidRPr="0054447A" w:rsidRDefault="006A3CE3" w:rsidP="0042117F">
            <w:pPr>
              <w:tabs>
                <w:tab w:val="left" w:pos="360"/>
                <w:tab w:val="left" w:pos="3261"/>
              </w:tabs>
              <w:ind w:left="41"/>
              <w:jc w:val="both"/>
              <w:rPr>
                <w:sz w:val="18"/>
                <w:szCs w:val="18"/>
              </w:rPr>
            </w:pPr>
            <w:r w:rsidRPr="0054447A">
              <w:rPr>
                <w:sz w:val="18"/>
                <w:szCs w:val="18"/>
              </w:rPr>
              <w:t xml:space="preserve">14 </w:t>
            </w:r>
          </w:p>
        </w:tc>
        <w:tc>
          <w:tcPr>
            <w:tcW w:w="545" w:type="dxa"/>
            <w:gridSpan w:val="2"/>
            <w:tcBorders>
              <w:top w:val="single" w:sz="4" w:space="0" w:color="000000"/>
              <w:left w:val="single" w:sz="4" w:space="0" w:color="000000"/>
              <w:bottom w:val="single" w:sz="4" w:space="0" w:color="000000"/>
              <w:right w:val="single" w:sz="4" w:space="0" w:color="000000"/>
            </w:tcBorders>
          </w:tcPr>
          <w:p w14:paraId="1396030D" w14:textId="77777777" w:rsidR="006A3CE3" w:rsidRPr="0054447A" w:rsidRDefault="006A3CE3" w:rsidP="0042117F">
            <w:pPr>
              <w:tabs>
                <w:tab w:val="left" w:pos="360"/>
                <w:tab w:val="left" w:pos="3261"/>
              </w:tabs>
              <w:ind w:left="42"/>
              <w:jc w:val="both"/>
              <w:rPr>
                <w:sz w:val="18"/>
                <w:szCs w:val="18"/>
              </w:rPr>
            </w:pPr>
            <w:r w:rsidRPr="0054447A">
              <w:rPr>
                <w:sz w:val="18"/>
                <w:szCs w:val="18"/>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7CFFD493" w14:textId="77777777" w:rsidR="006A3CE3" w:rsidRPr="0054447A" w:rsidRDefault="006A3CE3" w:rsidP="0042117F">
            <w:pPr>
              <w:tabs>
                <w:tab w:val="left" w:pos="360"/>
                <w:tab w:val="left" w:pos="3261"/>
              </w:tabs>
              <w:ind w:left="42"/>
              <w:jc w:val="both"/>
              <w:rPr>
                <w:sz w:val="18"/>
                <w:szCs w:val="18"/>
              </w:rPr>
            </w:pPr>
            <w:r w:rsidRPr="0054447A">
              <w:rPr>
                <w:sz w:val="18"/>
                <w:szCs w:val="18"/>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7D8AF6D9"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72CCEF4"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6D0C44AC" w14:textId="77777777" w:rsidR="006A3CE3" w:rsidRPr="0054447A" w:rsidRDefault="006A3CE3" w:rsidP="0042117F">
            <w:pPr>
              <w:tabs>
                <w:tab w:val="left" w:pos="360"/>
                <w:tab w:val="left" w:pos="3261"/>
              </w:tabs>
              <w:ind w:left="61"/>
              <w:jc w:val="both"/>
              <w:rPr>
                <w:sz w:val="18"/>
                <w:szCs w:val="18"/>
              </w:rPr>
            </w:pPr>
            <w:r w:rsidRPr="0054447A">
              <w:rPr>
                <w:sz w:val="18"/>
                <w:szCs w:val="18"/>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0AB3791E" w14:textId="77777777" w:rsidR="006A3CE3" w:rsidRPr="0054447A" w:rsidRDefault="006A3CE3" w:rsidP="0042117F">
            <w:pPr>
              <w:tabs>
                <w:tab w:val="left" w:pos="360"/>
                <w:tab w:val="left" w:pos="3261"/>
              </w:tabs>
              <w:ind w:left="38"/>
              <w:jc w:val="both"/>
              <w:rPr>
                <w:sz w:val="18"/>
                <w:szCs w:val="18"/>
              </w:rPr>
            </w:pPr>
            <w:r w:rsidRPr="0054447A">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223A267A" w14:textId="77777777" w:rsidR="006A3CE3" w:rsidRPr="0054447A" w:rsidRDefault="006A3CE3" w:rsidP="0042117F">
            <w:pPr>
              <w:tabs>
                <w:tab w:val="left" w:pos="360"/>
                <w:tab w:val="left" w:pos="3261"/>
              </w:tabs>
              <w:ind w:left="37"/>
              <w:jc w:val="both"/>
              <w:rPr>
                <w:sz w:val="18"/>
                <w:szCs w:val="18"/>
              </w:rPr>
            </w:pPr>
            <w:r w:rsidRPr="0054447A">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2BE2E11A" w14:textId="77777777" w:rsidR="006A3CE3" w:rsidRPr="0054447A" w:rsidRDefault="006A3CE3" w:rsidP="0042117F">
            <w:pPr>
              <w:tabs>
                <w:tab w:val="left" w:pos="360"/>
                <w:tab w:val="left" w:pos="3261"/>
              </w:tabs>
              <w:ind w:left="37"/>
              <w:jc w:val="both"/>
              <w:rPr>
                <w:sz w:val="18"/>
                <w:szCs w:val="18"/>
              </w:rPr>
            </w:pPr>
            <w:r w:rsidRPr="0054447A">
              <w:rPr>
                <w:sz w:val="18"/>
                <w:szCs w:val="18"/>
              </w:rPr>
              <w:t xml:space="preserve">14 </w:t>
            </w:r>
          </w:p>
        </w:tc>
      </w:tr>
      <w:tr w:rsidR="006A3CE3" w:rsidRPr="0054447A" w14:paraId="0F16EEBA"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3C9F3E0B" w14:textId="77777777" w:rsidR="006A3CE3" w:rsidRPr="0054447A" w:rsidRDefault="006A3CE3" w:rsidP="0042117F">
            <w:pPr>
              <w:tabs>
                <w:tab w:val="left" w:pos="360"/>
                <w:tab w:val="left" w:pos="3261"/>
              </w:tabs>
              <w:jc w:val="both"/>
              <w:rPr>
                <w:sz w:val="18"/>
                <w:szCs w:val="18"/>
              </w:rPr>
            </w:pPr>
            <w:r w:rsidRPr="0054447A">
              <w:rPr>
                <w:sz w:val="18"/>
                <w:szCs w:val="18"/>
              </w:rPr>
              <w:lastRenderedPageBreak/>
              <w:t xml:space="preserve">СФП </w:t>
            </w:r>
          </w:p>
        </w:tc>
        <w:tc>
          <w:tcPr>
            <w:tcW w:w="850" w:type="dxa"/>
            <w:tcBorders>
              <w:top w:val="single" w:sz="4" w:space="0" w:color="000000"/>
              <w:left w:val="single" w:sz="4" w:space="0" w:color="000000"/>
              <w:bottom w:val="single" w:sz="4" w:space="0" w:color="000000"/>
              <w:right w:val="single" w:sz="4" w:space="0" w:color="000000"/>
            </w:tcBorders>
          </w:tcPr>
          <w:p w14:paraId="441BFBA5"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70 </w:t>
            </w:r>
          </w:p>
        </w:tc>
        <w:tc>
          <w:tcPr>
            <w:tcW w:w="733" w:type="dxa"/>
            <w:tcBorders>
              <w:top w:val="single" w:sz="4" w:space="0" w:color="000000"/>
              <w:left w:val="single" w:sz="4" w:space="0" w:color="000000"/>
              <w:bottom w:val="single" w:sz="4" w:space="0" w:color="000000"/>
              <w:right w:val="single" w:sz="4" w:space="0" w:color="000000"/>
            </w:tcBorders>
          </w:tcPr>
          <w:p w14:paraId="0091C602"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4 </w:t>
            </w:r>
          </w:p>
        </w:tc>
        <w:tc>
          <w:tcPr>
            <w:tcW w:w="401" w:type="dxa"/>
            <w:tcBorders>
              <w:top w:val="single" w:sz="4" w:space="0" w:color="000000"/>
              <w:left w:val="single" w:sz="4" w:space="0" w:color="000000"/>
              <w:bottom w:val="single" w:sz="4" w:space="0" w:color="000000"/>
              <w:right w:val="single" w:sz="4" w:space="0" w:color="000000"/>
            </w:tcBorders>
          </w:tcPr>
          <w:p w14:paraId="7365DEC4"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5 </w:t>
            </w:r>
          </w:p>
        </w:tc>
        <w:tc>
          <w:tcPr>
            <w:tcW w:w="477" w:type="dxa"/>
            <w:tcBorders>
              <w:top w:val="single" w:sz="4" w:space="0" w:color="000000"/>
              <w:left w:val="single" w:sz="4" w:space="0" w:color="000000"/>
              <w:bottom w:val="single" w:sz="4" w:space="0" w:color="000000"/>
              <w:right w:val="single" w:sz="4" w:space="0" w:color="000000"/>
            </w:tcBorders>
          </w:tcPr>
          <w:p w14:paraId="261FED35" w14:textId="77777777" w:rsidR="006A3CE3" w:rsidRPr="0054447A" w:rsidRDefault="006A3CE3" w:rsidP="0042117F">
            <w:pPr>
              <w:tabs>
                <w:tab w:val="left" w:pos="360"/>
                <w:tab w:val="left" w:pos="3261"/>
              </w:tabs>
              <w:ind w:right="44"/>
              <w:jc w:val="both"/>
              <w:rPr>
                <w:sz w:val="18"/>
                <w:szCs w:val="18"/>
              </w:rPr>
            </w:pPr>
            <w:r w:rsidRPr="0054447A">
              <w:rPr>
                <w:sz w:val="18"/>
                <w:szCs w:val="18"/>
              </w:rPr>
              <w:t xml:space="preserve">6 </w:t>
            </w:r>
          </w:p>
        </w:tc>
        <w:tc>
          <w:tcPr>
            <w:tcW w:w="485" w:type="dxa"/>
            <w:tcBorders>
              <w:top w:val="single" w:sz="4" w:space="0" w:color="000000"/>
              <w:left w:val="single" w:sz="4" w:space="0" w:color="000000"/>
              <w:bottom w:val="single" w:sz="4" w:space="0" w:color="000000"/>
              <w:right w:val="single" w:sz="4" w:space="0" w:color="000000"/>
            </w:tcBorders>
          </w:tcPr>
          <w:p w14:paraId="31DBCDC4"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6 </w:t>
            </w:r>
          </w:p>
        </w:tc>
        <w:tc>
          <w:tcPr>
            <w:tcW w:w="545" w:type="dxa"/>
            <w:gridSpan w:val="2"/>
            <w:tcBorders>
              <w:top w:val="single" w:sz="4" w:space="0" w:color="000000"/>
              <w:left w:val="single" w:sz="4" w:space="0" w:color="000000"/>
              <w:bottom w:val="single" w:sz="4" w:space="0" w:color="000000"/>
              <w:right w:val="single" w:sz="4" w:space="0" w:color="000000"/>
            </w:tcBorders>
          </w:tcPr>
          <w:p w14:paraId="5871A4EE"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1AD1184D"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629E13A5"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65647A54"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5AB5DD1A" w14:textId="77777777" w:rsidR="006A3CE3" w:rsidRPr="0054447A" w:rsidRDefault="006A3CE3" w:rsidP="0042117F">
            <w:pPr>
              <w:tabs>
                <w:tab w:val="left" w:pos="360"/>
                <w:tab w:val="left" w:pos="3261"/>
              </w:tabs>
              <w:ind w:right="44"/>
              <w:jc w:val="both"/>
              <w:rPr>
                <w:sz w:val="18"/>
                <w:szCs w:val="18"/>
              </w:rPr>
            </w:pPr>
            <w:r w:rsidRPr="0054447A">
              <w:rPr>
                <w:sz w:val="18"/>
                <w:szCs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0DF02091"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501E004A" w14:textId="77777777" w:rsidR="006A3CE3" w:rsidRPr="0054447A" w:rsidRDefault="006A3CE3" w:rsidP="0042117F">
            <w:pPr>
              <w:tabs>
                <w:tab w:val="left" w:pos="360"/>
                <w:tab w:val="left" w:pos="3261"/>
              </w:tabs>
              <w:ind w:right="40"/>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9FDF7C4"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6 </w:t>
            </w:r>
          </w:p>
        </w:tc>
      </w:tr>
      <w:tr w:rsidR="006A3CE3" w:rsidRPr="0054447A" w14:paraId="2F653DA7" w14:textId="77777777" w:rsidTr="0054447A">
        <w:trPr>
          <w:trHeight w:val="281"/>
        </w:trPr>
        <w:tc>
          <w:tcPr>
            <w:tcW w:w="1985" w:type="dxa"/>
            <w:tcBorders>
              <w:top w:val="single" w:sz="4" w:space="0" w:color="000000"/>
              <w:left w:val="single" w:sz="4" w:space="0" w:color="000000"/>
              <w:bottom w:val="single" w:sz="4" w:space="0" w:color="000000"/>
              <w:right w:val="single" w:sz="4" w:space="0" w:color="000000"/>
            </w:tcBorders>
          </w:tcPr>
          <w:p w14:paraId="7DD104D9" w14:textId="77777777" w:rsidR="006A3CE3" w:rsidRPr="0054447A" w:rsidRDefault="006A3CE3" w:rsidP="0042117F">
            <w:pPr>
              <w:tabs>
                <w:tab w:val="left" w:pos="360"/>
                <w:tab w:val="left" w:pos="3261"/>
              </w:tabs>
              <w:jc w:val="both"/>
              <w:rPr>
                <w:sz w:val="18"/>
                <w:szCs w:val="18"/>
              </w:rPr>
            </w:pPr>
            <w:r w:rsidRPr="0054447A">
              <w:rPr>
                <w:sz w:val="18"/>
                <w:szCs w:val="18"/>
              </w:rPr>
              <w:t xml:space="preserve">Технико-тактическая подготовка </w:t>
            </w:r>
          </w:p>
        </w:tc>
        <w:tc>
          <w:tcPr>
            <w:tcW w:w="850" w:type="dxa"/>
            <w:tcBorders>
              <w:top w:val="single" w:sz="4" w:space="0" w:color="000000"/>
              <w:left w:val="single" w:sz="4" w:space="0" w:color="000000"/>
              <w:bottom w:val="single" w:sz="4" w:space="0" w:color="000000"/>
              <w:right w:val="single" w:sz="4" w:space="0" w:color="000000"/>
            </w:tcBorders>
          </w:tcPr>
          <w:p w14:paraId="56B3EA46"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57 </w:t>
            </w:r>
          </w:p>
        </w:tc>
        <w:tc>
          <w:tcPr>
            <w:tcW w:w="733" w:type="dxa"/>
            <w:tcBorders>
              <w:top w:val="single" w:sz="4" w:space="0" w:color="000000"/>
              <w:left w:val="single" w:sz="4" w:space="0" w:color="000000"/>
              <w:bottom w:val="single" w:sz="4" w:space="0" w:color="000000"/>
              <w:right w:val="single" w:sz="4" w:space="0" w:color="000000"/>
            </w:tcBorders>
          </w:tcPr>
          <w:p w14:paraId="4F2F5991"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3 </w:t>
            </w:r>
          </w:p>
        </w:tc>
        <w:tc>
          <w:tcPr>
            <w:tcW w:w="401" w:type="dxa"/>
            <w:tcBorders>
              <w:top w:val="single" w:sz="4" w:space="0" w:color="000000"/>
              <w:left w:val="single" w:sz="4" w:space="0" w:color="000000"/>
              <w:bottom w:val="single" w:sz="4" w:space="0" w:color="000000"/>
              <w:right w:val="single" w:sz="4" w:space="0" w:color="000000"/>
            </w:tcBorders>
          </w:tcPr>
          <w:p w14:paraId="668BFD38"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4 </w:t>
            </w:r>
          </w:p>
        </w:tc>
        <w:tc>
          <w:tcPr>
            <w:tcW w:w="477" w:type="dxa"/>
            <w:tcBorders>
              <w:top w:val="single" w:sz="4" w:space="0" w:color="000000"/>
              <w:left w:val="single" w:sz="4" w:space="0" w:color="000000"/>
              <w:bottom w:val="single" w:sz="4" w:space="0" w:color="000000"/>
              <w:right w:val="single" w:sz="4" w:space="0" w:color="000000"/>
            </w:tcBorders>
          </w:tcPr>
          <w:p w14:paraId="237E3C9D" w14:textId="77777777" w:rsidR="006A3CE3" w:rsidRPr="0054447A" w:rsidRDefault="006A3CE3" w:rsidP="0042117F">
            <w:pPr>
              <w:tabs>
                <w:tab w:val="left" w:pos="360"/>
                <w:tab w:val="left" w:pos="3261"/>
              </w:tabs>
              <w:ind w:right="44"/>
              <w:jc w:val="both"/>
              <w:rPr>
                <w:sz w:val="18"/>
                <w:szCs w:val="18"/>
              </w:rPr>
            </w:pPr>
            <w:r w:rsidRPr="0054447A">
              <w:rPr>
                <w:sz w:val="18"/>
                <w:szCs w:val="18"/>
              </w:rPr>
              <w:t xml:space="preserve">5 </w:t>
            </w:r>
          </w:p>
        </w:tc>
        <w:tc>
          <w:tcPr>
            <w:tcW w:w="485" w:type="dxa"/>
            <w:tcBorders>
              <w:top w:val="single" w:sz="4" w:space="0" w:color="000000"/>
              <w:left w:val="single" w:sz="4" w:space="0" w:color="000000"/>
              <w:bottom w:val="single" w:sz="4" w:space="0" w:color="000000"/>
              <w:right w:val="single" w:sz="4" w:space="0" w:color="000000"/>
            </w:tcBorders>
          </w:tcPr>
          <w:p w14:paraId="3CE822C2"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5 </w:t>
            </w:r>
          </w:p>
        </w:tc>
        <w:tc>
          <w:tcPr>
            <w:tcW w:w="545" w:type="dxa"/>
            <w:gridSpan w:val="2"/>
            <w:tcBorders>
              <w:top w:val="single" w:sz="4" w:space="0" w:color="000000"/>
              <w:left w:val="single" w:sz="4" w:space="0" w:color="000000"/>
              <w:bottom w:val="single" w:sz="4" w:space="0" w:color="000000"/>
              <w:right w:val="single" w:sz="4" w:space="0" w:color="000000"/>
            </w:tcBorders>
          </w:tcPr>
          <w:p w14:paraId="308A5082"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453F5182"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2926D09A"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11D7EC2"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7394B802" w14:textId="77777777" w:rsidR="006A3CE3" w:rsidRPr="0054447A" w:rsidRDefault="006A3CE3" w:rsidP="0042117F">
            <w:pPr>
              <w:tabs>
                <w:tab w:val="left" w:pos="360"/>
                <w:tab w:val="left" w:pos="3261"/>
              </w:tabs>
              <w:ind w:right="44"/>
              <w:jc w:val="both"/>
              <w:rPr>
                <w:sz w:val="18"/>
                <w:szCs w:val="18"/>
              </w:rPr>
            </w:pPr>
            <w:r w:rsidRPr="0054447A">
              <w:rPr>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2B641545"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3990CB50" w14:textId="77777777" w:rsidR="006A3CE3" w:rsidRPr="0054447A" w:rsidRDefault="006A3CE3" w:rsidP="0042117F">
            <w:pPr>
              <w:tabs>
                <w:tab w:val="left" w:pos="360"/>
                <w:tab w:val="left" w:pos="3261"/>
              </w:tabs>
              <w:ind w:right="40"/>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02D48E56"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5 </w:t>
            </w:r>
          </w:p>
        </w:tc>
      </w:tr>
      <w:tr w:rsidR="006A3CE3" w:rsidRPr="0054447A" w14:paraId="34677557"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59FB034A" w14:textId="77777777" w:rsidR="006A3CE3" w:rsidRPr="0054447A" w:rsidRDefault="006A3CE3" w:rsidP="0042117F">
            <w:pPr>
              <w:tabs>
                <w:tab w:val="left" w:pos="360"/>
                <w:tab w:val="left" w:pos="3261"/>
              </w:tabs>
              <w:jc w:val="both"/>
              <w:rPr>
                <w:sz w:val="18"/>
                <w:szCs w:val="18"/>
              </w:rPr>
            </w:pPr>
            <w:r w:rsidRPr="0054447A">
              <w:rPr>
                <w:sz w:val="18"/>
                <w:szCs w:val="18"/>
              </w:rPr>
              <w:t xml:space="preserve">Восстановительные мероприятия </w:t>
            </w:r>
          </w:p>
        </w:tc>
        <w:tc>
          <w:tcPr>
            <w:tcW w:w="850" w:type="dxa"/>
            <w:tcBorders>
              <w:top w:val="single" w:sz="4" w:space="0" w:color="000000"/>
              <w:left w:val="single" w:sz="4" w:space="0" w:color="000000"/>
              <w:bottom w:val="single" w:sz="4" w:space="0" w:color="000000"/>
              <w:right w:val="single" w:sz="4" w:space="0" w:color="000000"/>
            </w:tcBorders>
          </w:tcPr>
          <w:p w14:paraId="0DBA13A4"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36902151"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5AF6BE"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06B8BA75"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7D5CF66"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0828566"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A4471F3"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ED42D39"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D7DB85"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0D41E0"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7A50FEE"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610A7C" w14:textId="77777777" w:rsidR="006A3CE3" w:rsidRPr="0054447A" w:rsidRDefault="006A3CE3" w:rsidP="0042117F">
            <w:pPr>
              <w:tabs>
                <w:tab w:val="left" w:pos="360"/>
                <w:tab w:val="left" w:pos="3261"/>
              </w:tabs>
              <w:ind w:right="40"/>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DBF589"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r>
      <w:tr w:rsidR="006A3CE3" w:rsidRPr="0054447A" w14:paraId="0829BA9B"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000D6C17" w14:textId="77777777" w:rsidR="006A3CE3" w:rsidRPr="0054447A" w:rsidRDefault="006A3CE3" w:rsidP="0042117F">
            <w:pPr>
              <w:tabs>
                <w:tab w:val="left" w:pos="360"/>
                <w:tab w:val="left" w:pos="3261"/>
              </w:tabs>
              <w:jc w:val="both"/>
              <w:rPr>
                <w:sz w:val="18"/>
                <w:szCs w:val="18"/>
              </w:rPr>
            </w:pPr>
            <w:r w:rsidRPr="0054447A">
              <w:rPr>
                <w:sz w:val="18"/>
                <w:szCs w:val="18"/>
              </w:rPr>
              <w:t xml:space="preserve">Инструкторская 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Pr>
          <w:p w14:paraId="1DF86DE6"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5E9CC53B"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F474425"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C0E25DF"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5CF9B1A"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87E0C09"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6A09C13"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A904079"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0624F1" w14:textId="77777777" w:rsidR="006A3CE3" w:rsidRPr="0054447A" w:rsidRDefault="006A3CE3" w:rsidP="0042117F">
            <w:pPr>
              <w:tabs>
                <w:tab w:val="left" w:pos="360"/>
                <w:tab w:val="left" w:pos="3261"/>
              </w:tabs>
              <w:ind w:right="4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C41A3A"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2EF378"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3F189D" w14:textId="77777777" w:rsidR="006A3CE3" w:rsidRPr="0054447A" w:rsidRDefault="006A3CE3" w:rsidP="0042117F">
            <w:pPr>
              <w:tabs>
                <w:tab w:val="left" w:pos="360"/>
                <w:tab w:val="left" w:pos="3261"/>
              </w:tabs>
              <w:ind w:right="40"/>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A00698" w14:textId="77777777" w:rsidR="006A3CE3" w:rsidRPr="0054447A" w:rsidRDefault="006A3CE3" w:rsidP="0042117F">
            <w:pPr>
              <w:tabs>
                <w:tab w:val="left" w:pos="360"/>
                <w:tab w:val="left" w:pos="3261"/>
              </w:tabs>
              <w:ind w:right="42"/>
              <w:jc w:val="both"/>
              <w:rPr>
                <w:sz w:val="18"/>
                <w:szCs w:val="18"/>
              </w:rPr>
            </w:pPr>
            <w:r w:rsidRPr="0054447A">
              <w:rPr>
                <w:sz w:val="18"/>
                <w:szCs w:val="18"/>
              </w:rPr>
              <w:t xml:space="preserve">- </w:t>
            </w:r>
          </w:p>
        </w:tc>
      </w:tr>
      <w:tr w:rsidR="006A3CE3" w:rsidRPr="0054447A" w14:paraId="0A9ABD10"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3E8876D" w14:textId="77777777" w:rsidR="006A3CE3" w:rsidRPr="0054447A" w:rsidRDefault="006A3CE3" w:rsidP="0042117F">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AA04680" w14:textId="77777777" w:rsidR="006A3CE3" w:rsidRPr="0054447A" w:rsidRDefault="006A3CE3" w:rsidP="0042117F">
            <w:pPr>
              <w:tabs>
                <w:tab w:val="left" w:pos="360"/>
                <w:tab w:val="left" w:pos="3261"/>
              </w:tabs>
              <w:ind w:right="46"/>
              <w:jc w:val="both"/>
              <w:rPr>
                <w:sz w:val="18"/>
                <w:szCs w:val="18"/>
              </w:rPr>
            </w:pPr>
            <w:r w:rsidRPr="0054447A">
              <w:rPr>
                <w:b/>
                <w:sz w:val="18"/>
                <w:szCs w:val="18"/>
              </w:rPr>
              <w:t xml:space="preserve">287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01BD778B"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15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5C9FB735" w14:textId="77777777" w:rsidR="006A3CE3" w:rsidRPr="0054447A" w:rsidRDefault="006A3CE3" w:rsidP="0042117F">
            <w:pPr>
              <w:tabs>
                <w:tab w:val="left" w:pos="360"/>
                <w:tab w:val="left" w:pos="3261"/>
              </w:tabs>
              <w:ind w:left="8"/>
              <w:jc w:val="both"/>
              <w:rPr>
                <w:sz w:val="18"/>
                <w:szCs w:val="18"/>
              </w:rPr>
            </w:pPr>
            <w:r w:rsidRPr="0054447A">
              <w:rPr>
                <w:b/>
                <w:sz w:val="18"/>
                <w:szCs w:val="18"/>
              </w:rPr>
              <w:t xml:space="preserve">21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7644506F" w14:textId="77777777" w:rsidR="006A3CE3" w:rsidRPr="0054447A" w:rsidRDefault="006A3CE3" w:rsidP="0042117F">
            <w:pPr>
              <w:tabs>
                <w:tab w:val="left" w:pos="360"/>
                <w:tab w:val="left" w:pos="3261"/>
              </w:tabs>
              <w:ind w:left="42"/>
              <w:jc w:val="both"/>
              <w:rPr>
                <w:sz w:val="18"/>
                <w:szCs w:val="18"/>
              </w:rPr>
            </w:pPr>
            <w:r w:rsidRPr="0054447A">
              <w:rPr>
                <w:b/>
                <w:sz w:val="18"/>
                <w:szCs w:val="18"/>
              </w:rPr>
              <w:t xml:space="preserve">26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35CE9D8C" w14:textId="77777777" w:rsidR="006A3CE3" w:rsidRPr="0054447A" w:rsidRDefault="006A3CE3" w:rsidP="0042117F">
            <w:pPr>
              <w:tabs>
                <w:tab w:val="left" w:pos="360"/>
                <w:tab w:val="left" w:pos="3261"/>
              </w:tabs>
              <w:ind w:left="41"/>
              <w:jc w:val="both"/>
              <w:rPr>
                <w:sz w:val="18"/>
                <w:szCs w:val="18"/>
              </w:rPr>
            </w:pPr>
            <w:r w:rsidRPr="0054447A">
              <w:rPr>
                <w:b/>
                <w:sz w:val="18"/>
                <w:szCs w:val="18"/>
              </w:rPr>
              <w:t xml:space="preserve">25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7EDB00" w14:textId="77777777" w:rsidR="006A3CE3" w:rsidRPr="0054447A" w:rsidRDefault="006A3CE3" w:rsidP="0042117F">
            <w:pPr>
              <w:tabs>
                <w:tab w:val="left" w:pos="360"/>
                <w:tab w:val="left" w:pos="3261"/>
              </w:tabs>
              <w:ind w:left="42"/>
              <w:jc w:val="both"/>
              <w:rPr>
                <w:sz w:val="18"/>
                <w:szCs w:val="18"/>
              </w:rPr>
            </w:pPr>
            <w:r w:rsidRPr="0054447A">
              <w:rPr>
                <w:b/>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7A4725A" w14:textId="77777777" w:rsidR="006A3CE3" w:rsidRPr="0054447A" w:rsidRDefault="006A3CE3" w:rsidP="0042117F">
            <w:pPr>
              <w:tabs>
                <w:tab w:val="left" w:pos="360"/>
                <w:tab w:val="left" w:pos="3261"/>
              </w:tabs>
              <w:ind w:left="42"/>
              <w:jc w:val="both"/>
              <w:rPr>
                <w:sz w:val="18"/>
                <w:szCs w:val="18"/>
              </w:rPr>
            </w:pPr>
            <w:r w:rsidRPr="0054447A">
              <w:rPr>
                <w:b/>
                <w:sz w:val="18"/>
                <w:szCs w:val="18"/>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2AC3E15B"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A920CC" w14:textId="77777777" w:rsidR="006A3CE3" w:rsidRPr="0054447A" w:rsidRDefault="006A3CE3" w:rsidP="0042117F">
            <w:pPr>
              <w:tabs>
                <w:tab w:val="left" w:pos="360"/>
                <w:tab w:val="left" w:pos="3261"/>
              </w:tabs>
              <w:ind w:right="45"/>
              <w:jc w:val="both"/>
              <w:rPr>
                <w:sz w:val="18"/>
                <w:szCs w:val="18"/>
              </w:rPr>
            </w:pPr>
            <w:r w:rsidRPr="0054447A">
              <w:rPr>
                <w:b/>
                <w:sz w:val="18"/>
                <w:szCs w:val="18"/>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5C098C" w14:textId="77777777" w:rsidR="006A3CE3" w:rsidRPr="0054447A" w:rsidRDefault="006A3CE3" w:rsidP="0042117F">
            <w:pPr>
              <w:tabs>
                <w:tab w:val="left" w:pos="360"/>
                <w:tab w:val="left" w:pos="3261"/>
              </w:tabs>
              <w:ind w:left="61"/>
              <w:jc w:val="both"/>
              <w:rPr>
                <w:sz w:val="18"/>
                <w:szCs w:val="18"/>
              </w:rPr>
            </w:pPr>
            <w:r w:rsidRPr="0054447A">
              <w:rPr>
                <w:b/>
                <w:sz w:val="18"/>
                <w:szCs w:val="18"/>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BE73F16" w14:textId="77777777" w:rsidR="006A3CE3" w:rsidRPr="0054447A" w:rsidRDefault="006A3CE3" w:rsidP="0042117F">
            <w:pPr>
              <w:tabs>
                <w:tab w:val="left" w:pos="360"/>
                <w:tab w:val="left" w:pos="3261"/>
              </w:tabs>
              <w:ind w:left="38"/>
              <w:jc w:val="both"/>
              <w:rPr>
                <w:sz w:val="18"/>
                <w:szCs w:val="18"/>
              </w:rPr>
            </w:pPr>
            <w:r w:rsidRPr="0054447A">
              <w:rPr>
                <w:b/>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6C1951" w14:textId="77777777" w:rsidR="006A3CE3" w:rsidRPr="0054447A" w:rsidRDefault="006A3CE3" w:rsidP="0042117F">
            <w:pPr>
              <w:tabs>
                <w:tab w:val="left" w:pos="360"/>
                <w:tab w:val="left" w:pos="3261"/>
              </w:tabs>
              <w:ind w:left="37"/>
              <w:jc w:val="both"/>
              <w:rPr>
                <w:sz w:val="18"/>
                <w:szCs w:val="18"/>
              </w:rPr>
            </w:pPr>
            <w:r w:rsidRPr="0054447A">
              <w:rPr>
                <w:b/>
                <w:sz w:val="18"/>
                <w:szCs w:val="18"/>
              </w:rPr>
              <w:t xml:space="preserve">23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14089A" w14:textId="77777777" w:rsidR="006A3CE3" w:rsidRPr="0054447A" w:rsidRDefault="006A3CE3" w:rsidP="0042117F">
            <w:pPr>
              <w:tabs>
                <w:tab w:val="left" w:pos="360"/>
                <w:tab w:val="left" w:pos="3261"/>
              </w:tabs>
              <w:ind w:left="37"/>
              <w:jc w:val="both"/>
              <w:rPr>
                <w:sz w:val="18"/>
                <w:szCs w:val="18"/>
              </w:rPr>
            </w:pPr>
            <w:r w:rsidRPr="0054447A">
              <w:rPr>
                <w:b/>
                <w:sz w:val="18"/>
                <w:szCs w:val="18"/>
              </w:rPr>
              <w:t xml:space="preserve">25 </w:t>
            </w:r>
          </w:p>
        </w:tc>
      </w:tr>
      <w:tr w:rsidR="006A3CE3" w:rsidRPr="0054447A" w14:paraId="362B440A"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6D53BC5E" w14:textId="77777777" w:rsidR="006A3CE3" w:rsidRPr="0054447A" w:rsidRDefault="006A3CE3" w:rsidP="0042117F">
            <w:pPr>
              <w:tabs>
                <w:tab w:val="left" w:pos="360"/>
                <w:tab w:val="left" w:pos="3261"/>
              </w:tabs>
              <w:jc w:val="both"/>
              <w:rPr>
                <w:sz w:val="18"/>
                <w:szCs w:val="18"/>
              </w:rPr>
            </w:pPr>
            <w:r w:rsidRPr="0054447A">
              <w:rPr>
                <w:b/>
                <w:i/>
                <w:sz w:val="18"/>
                <w:szCs w:val="18"/>
              </w:rPr>
              <w:t xml:space="preserve">Участие в соревнованиях: </w:t>
            </w:r>
          </w:p>
        </w:tc>
        <w:tc>
          <w:tcPr>
            <w:tcW w:w="850" w:type="dxa"/>
            <w:tcBorders>
              <w:top w:val="single" w:sz="4" w:space="0" w:color="000000"/>
              <w:left w:val="single" w:sz="4" w:space="0" w:color="000000"/>
              <w:bottom w:val="single" w:sz="4" w:space="0" w:color="000000"/>
              <w:right w:val="single" w:sz="4" w:space="0" w:color="000000"/>
            </w:tcBorders>
          </w:tcPr>
          <w:p w14:paraId="406E4CC6"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62840DB0"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F0DF6E5"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5C5A6DA"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A9ED62F"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tcPr>
          <w:p w14:paraId="5A8B8C82"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69A4359"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7168B4B"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EA8D8C"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44EA68"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E17A9C"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9A2EA" w14:textId="77777777" w:rsidR="006A3CE3" w:rsidRPr="0054447A" w:rsidRDefault="006A3CE3" w:rsidP="0042117F">
            <w:pPr>
              <w:tabs>
                <w:tab w:val="left" w:pos="360"/>
                <w:tab w:val="left" w:pos="3261"/>
              </w:tabs>
              <w:ind w:right="40"/>
              <w:jc w:val="both"/>
              <w:rPr>
                <w:sz w:val="18"/>
                <w:szCs w:val="18"/>
              </w:rPr>
            </w:pPr>
            <w:r w:rsidRPr="0054447A">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25BC898"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246FA284"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34DDFEC9" w14:textId="1F2586CF" w:rsidR="006A3CE3" w:rsidRPr="0054447A" w:rsidRDefault="006A3CE3" w:rsidP="0042117F">
            <w:pPr>
              <w:tabs>
                <w:tab w:val="left" w:pos="360"/>
                <w:tab w:val="left" w:pos="3261"/>
              </w:tabs>
              <w:jc w:val="both"/>
              <w:rPr>
                <w:sz w:val="18"/>
                <w:szCs w:val="18"/>
              </w:rPr>
            </w:pPr>
            <w:r w:rsidRPr="0054447A">
              <w:rPr>
                <w:sz w:val="18"/>
                <w:szCs w:val="18"/>
              </w:rPr>
              <w:t>Нормативы по ОФП и СФП</w:t>
            </w:r>
            <w:r w:rsidR="00A15809" w:rsidRPr="0054447A">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8445FA"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447D634F"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579F39"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1841929"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C6105C"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06E8AC9"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BCF3A67"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8006526"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353395"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088743"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839EEA8"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85814B"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BDE10E"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50F2A400"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69BA5FEB" w14:textId="77777777" w:rsidR="006A3CE3" w:rsidRPr="0054447A" w:rsidRDefault="006A3CE3" w:rsidP="0042117F">
            <w:pPr>
              <w:tabs>
                <w:tab w:val="left" w:pos="360"/>
                <w:tab w:val="left" w:pos="3261"/>
              </w:tabs>
              <w:jc w:val="both"/>
              <w:rPr>
                <w:sz w:val="18"/>
                <w:szCs w:val="18"/>
              </w:rPr>
            </w:pPr>
            <w:r w:rsidRPr="0054447A">
              <w:rPr>
                <w:sz w:val="18"/>
                <w:szCs w:val="18"/>
              </w:rPr>
              <w:t xml:space="preserve">Нормативы по СФП </w:t>
            </w:r>
          </w:p>
        </w:tc>
        <w:tc>
          <w:tcPr>
            <w:tcW w:w="850" w:type="dxa"/>
            <w:tcBorders>
              <w:top w:val="single" w:sz="4" w:space="0" w:color="000000"/>
              <w:left w:val="single" w:sz="4" w:space="0" w:color="000000"/>
              <w:bottom w:val="single" w:sz="4" w:space="0" w:color="000000"/>
              <w:right w:val="single" w:sz="4" w:space="0" w:color="000000"/>
            </w:tcBorders>
          </w:tcPr>
          <w:p w14:paraId="2DFE9C87"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1BC7BEF0"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F4B322"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E89172A"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C4A6ABE"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DEDD59D"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828B2A9"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C5AFA4C"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12DF2"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8C6BF6" w14:textId="77777777" w:rsidR="006A3CE3" w:rsidRPr="0054447A" w:rsidRDefault="006A3CE3" w:rsidP="0042117F">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16AE68" w14:textId="77777777" w:rsidR="006A3CE3" w:rsidRPr="0054447A" w:rsidRDefault="006A3CE3" w:rsidP="0042117F">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2DB727" w14:textId="77777777" w:rsidR="006A3CE3" w:rsidRPr="0054447A" w:rsidRDefault="006A3CE3" w:rsidP="0042117F">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D83840" w14:textId="77777777" w:rsidR="006A3CE3" w:rsidRPr="0054447A" w:rsidRDefault="006A3CE3" w:rsidP="0042117F">
            <w:pPr>
              <w:tabs>
                <w:tab w:val="left" w:pos="360"/>
                <w:tab w:val="left" w:pos="3261"/>
              </w:tabs>
              <w:ind w:left="8"/>
              <w:jc w:val="both"/>
              <w:rPr>
                <w:sz w:val="18"/>
                <w:szCs w:val="18"/>
              </w:rPr>
            </w:pPr>
            <w:r w:rsidRPr="0054447A">
              <w:rPr>
                <w:sz w:val="18"/>
                <w:szCs w:val="18"/>
              </w:rPr>
              <w:t xml:space="preserve"> </w:t>
            </w:r>
          </w:p>
        </w:tc>
      </w:tr>
      <w:tr w:rsidR="006A3CE3" w:rsidRPr="0054447A" w14:paraId="101AA988" w14:textId="77777777" w:rsidTr="0054447A">
        <w:trPr>
          <w:trHeight w:val="217"/>
        </w:trPr>
        <w:tc>
          <w:tcPr>
            <w:tcW w:w="1985" w:type="dxa"/>
            <w:tcBorders>
              <w:top w:val="single" w:sz="4" w:space="0" w:color="000000"/>
              <w:left w:val="single" w:sz="4" w:space="0" w:color="000000"/>
              <w:bottom w:val="single" w:sz="4" w:space="0" w:color="000000"/>
              <w:right w:val="single" w:sz="4" w:space="0" w:color="000000"/>
            </w:tcBorders>
          </w:tcPr>
          <w:p w14:paraId="078A690C" w14:textId="77777777" w:rsidR="006A3CE3" w:rsidRPr="0054447A" w:rsidRDefault="006A3CE3" w:rsidP="0042117F">
            <w:pPr>
              <w:tabs>
                <w:tab w:val="left" w:pos="360"/>
                <w:tab w:val="left" w:pos="3261"/>
              </w:tabs>
              <w:jc w:val="both"/>
              <w:rPr>
                <w:sz w:val="18"/>
                <w:szCs w:val="18"/>
              </w:rPr>
            </w:pPr>
            <w:r w:rsidRPr="0054447A">
              <w:rPr>
                <w:sz w:val="18"/>
                <w:szCs w:val="18"/>
              </w:rPr>
              <w:t xml:space="preserve">Контрольно-переводные нормативы </w:t>
            </w:r>
          </w:p>
        </w:tc>
        <w:tc>
          <w:tcPr>
            <w:tcW w:w="850" w:type="dxa"/>
            <w:tcBorders>
              <w:top w:val="single" w:sz="4" w:space="0" w:color="000000"/>
              <w:left w:val="single" w:sz="4" w:space="0" w:color="000000"/>
              <w:bottom w:val="single" w:sz="4" w:space="0" w:color="000000"/>
              <w:right w:val="single" w:sz="4" w:space="0" w:color="000000"/>
            </w:tcBorders>
          </w:tcPr>
          <w:p w14:paraId="63ECAB0D"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096B0CAF"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AD24BD2"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0B3A49D"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6BECF1D"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11C483B"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50BB7DB"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D991DC9"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18631A"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9EABAF"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22D227E"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9109B3" w14:textId="77777777" w:rsidR="006A3CE3" w:rsidRPr="0054447A" w:rsidRDefault="006A3CE3" w:rsidP="0042117F">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2DEE45"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2 </w:t>
            </w:r>
          </w:p>
        </w:tc>
      </w:tr>
      <w:tr w:rsidR="006A3CE3" w:rsidRPr="0054447A" w14:paraId="62AFE487"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69E67F6D" w14:textId="77777777" w:rsidR="006A3CE3" w:rsidRPr="0054447A" w:rsidRDefault="006A3CE3" w:rsidP="0042117F">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AB35B34" w14:textId="77777777" w:rsidR="006A3CE3" w:rsidRPr="0054447A" w:rsidRDefault="006A3CE3" w:rsidP="0042117F">
            <w:pPr>
              <w:tabs>
                <w:tab w:val="left" w:pos="360"/>
                <w:tab w:val="left" w:pos="3261"/>
              </w:tabs>
              <w:ind w:right="46"/>
              <w:jc w:val="both"/>
              <w:rPr>
                <w:sz w:val="18"/>
                <w:szCs w:val="18"/>
              </w:rPr>
            </w:pPr>
            <w:r w:rsidRPr="0054447A">
              <w:rPr>
                <w:b/>
                <w:sz w:val="18"/>
                <w:szCs w:val="18"/>
              </w:rPr>
              <w:t xml:space="preserve">8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5DBEB53A" w14:textId="77777777" w:rsidR="006A3CE3" w:rsidRPr="0054447A" w:rsidRDefault="006A3CE3" w:rsidP="0042117F">
            <w:pPr>
              <w:tabs>
                <w:tab w:val="left" w:pos="360"/>
                <w:tab w:val="left" w:pos="3261"/>
              </w:tabs>
              <w:ind w:left="4"/>
              <w:jc w:val="both"/>
              <w:rPr>
                <w:sz w:val="18"/>
                <w:szCs w:val="18"/>
              </w:rPr>
            </w:pPr>
            <w:r w:rsidRPr="0054447A">
              <w:rPr>
                <w:b/>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783B5C04" w14:textId="77777777" w:rsidR="006A3CE3" w:rsidRPr="0054447A" w:rsidRDefault="006A3CE3" w:rsidP="0042117F">
            <w:pPr>
              <w:tabs>
                <w:tab w:val="left" w:pos="360"/>
                <w:tab w:val="left" w:pos="3261"/>
              </w:tabs>
              <w:ind w:left="1"/>
              <w:jc w:val="both"/>
              <w:rPr>
                <w:sz w:val="18"/>
                <w:szCs w:val="18"/>
              </w:rPr>
            </w:pPr>
            <w:r w:rsidRPr="0054447A">
              <w:rPr>
                <w:b/>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1845FF84" w14:textId="77777777" w:rsidR="006A3CE3" w:rsidRPr="0054447A" w:rsidRDefault="006A3CE3" w:rsidP="0042117F">
            <w:pPr>
              <w:tabs>
                <w:tab w:val="left" w:pos="360"/>
                <w:tab w:val="left" w:pos="3261"/>
              </w:tabs>
              <w:ind w:left="2"/>
              <w:jc w:val="both"/>
              <w:rPr>
                <w:sz w:val="18"/>
                <w:szCs w:val="18"/>
              </w:rPr>
            </w:pPr>
            <w:r w:rsidRPr="0054447A">
              <w:rPr>
                <w:b/>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50681A62" w14:textId="77777777" w:rsidR="006A3CE3" w:rsidRPr="0054447A" w:rsidRDefault="006A3CE3" w:rsidP="0042117F">
            <w:pPr>
              <w:tabs>
                <w:tab w:val="left" w:pos="360"/>
                <w:tab w:val="left" w:pos="3261"/>
              </w:tabs>
              <w:ind w:right="46"/>
              <w:jc w:val="both"/>
              <w:rPr>
                <w:sz w:val="18"/>
                <w:szCs w:val="18"/>
              </w:rPr>
            </w:pPr>
            <w:r w:rsidRPr="0054447A">
              <w:rPr>
                <w:b/>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4C8FA9E"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D435125" w14:textId="77777777" w:rsidR="006A3CE3" w:rsidRPr="0054447A" w:rsidRDefault="006A3CE3" w:rsidP="0042117F">
            <w:pPr>
              <w:tabs>
                <w:tab w:val="left" w:pos="360"/>
                <w:tab w:val="left" w:pos="3261"/>
              </w:tabs>
              <w:ind w:left="4"/>
              <w:jc w:val="both"/>
              <w:rPr>
                <w:sz w:val="18"/>
                <w:szCs w:val="18"/>
              </w:rPr>
            </w:pPr>
            <w:r w:rsidRPr="0054447A">
              <w:rPr>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4A8CD8CD" w14:textId="77777777" w:rsidR="006A3CE3" w:rsidRPr="0054447A" w:rsidRDefault="006A3CE3" w:rsidP="0042117F">
            <w:pPr>
              <w:tabs>
                <w:tab w:val="left" w:pos="360"/>
                <w:tab w:val="left" w:pos="3261"/>
              </w:tabs>
              <w:ind w:left="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65FABB" w14:textId="77777777" w:rsidR="006A3CE3" w:rsidRPr="0054447A" w:rsidRDefault="006A3CE3" w:rsidP="0042117F">
            <w:pPr>
              <w:tabs>
                <w:tab w:val="left" w:pos="360"/>
                <w:tab w:val="left" w:pos="3261"/>
              </w:tabs>
              <w:ind w:left="1"/>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B508BA3" w14:textId="77777777" w:rsidR="006A3CE3" w:rsidRPr="0054447A" w:rsidRDefault="006A3CE3" w:rsidP="0042117F">
            <w:pPr>
              <w:tabs>
                <w:tab w:val="left" w:pos="360"/>
                <w:tab w:val="left" w:pos="3261"/>
              </w:tabs>
              <w:ind w:left="2"/>
              <w:jc w:val="both"/>
              <w:rPr>
                <w:sz w:val="18"/>
                <w:szCs w:val="18"/>
              </w:rPr>
            </w:pPr>
            <w:r w:rsidRPr="0054447A">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C09AC6D" w14:textId="77777777" w:rsidR="006A3CE3" w:rsidRPr="0054447A" w:rsidRDefault="006A3CE3" w:rsidP="0042117F">
            <w:pPr>
              <w:tabs>
                <w:tab w:val="left" w:pos="360"/>
                <w:tab w:val="left" w:pos="3261"/>
              </w:tabs>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A28C4FD" w14:textId="77777777" w:rsidR="006A3CE3" w:rsidRPr="0054447A" w:rsidRDefault="006A3CE3" w:rsidP="0042117F">
            <w:pPr>
              <w:tabs>
                <w:tab w:val="left" w:pos="360"/>
                <w:tab w:val="left" w:pos="3261"/>
              </w:tabs>
              <w:ind w:right="40"/>
              <w:jc w:val="both"/>
              <w:rPr>
                <w:sz w:val="18"/>
                <w:szCs w:val="18"/>
              </w:rPr>
            </w:pPr>
            <w:r w:rsidRPr="0054447A">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919ED43"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2 </w:t>
            </w:r>
          </w:p>
        </w:tc>
      </w:tr>
      <w:tr w:rsidR="006A3CE3" w:rsidRPr="0054447A" w14:paraId="43BD2B9F" w14:textId="77777777" w:rsidTr="0054447A">
        <w:trPr>
          <w:trHeight w:val="220"/>
        </w:trPr>
        <w:tc>
          <w:tcPr>
            <w:tcW w:w="1985" w:type="dxa"/>
            <w:tcBorders>
              <w:top w:val="single" w:sz="4" w:space="0" w:color="000000"/>
              <w:left w:val="single" w:sz="4" w:space="0" w:color="000000"/>
              <w:bottom w:val="single" w:sz="4" w:space="0" w:color="000000"/>
              <w:right w:val="single" w:sz="4" w:space="0" w:color="000000"/>
            </w:tcBorders>
          </w:tcPr>
          <w:p w14:paraId="10DEE9EF" w14:textId="77777777" w:rsidR="006A3CE3" w:rsidRPr="0054447A" w:rsidRDefault="006A3CE3" w:rsidP="0042117F">
            <w:pPr>
              <w:tabs>
                <w:tab w:val="left" w:pos="360"/>
                <w:tab w:val="left" w:pos="3261"/>
              </w:tabs>
              <w:jc w:val="both"/>
              <w:rPr>
                <w:sz w:val="18"/>
                <w:szCs w:val="18"/>
              </w:rPr>
            </w:pPr>
            <w:r w:rsidRPr="0054447A">
              <w:rPr>
                <w:sz w:val="18"/>
                <w:szCs w:val="18"/>
              </w:rPr>
              <w:t xml:space="preserve">Мед. обследования </w:t>
            </w:r>
          </w:p>
        </w:tc>
        <w:tc>
          <w:tcPr>
            <w:tcW w:w="850" w:type="dxa"/>
            <w:tcBorders>
              <w:top w:val="single" w:sz="4" w:space="0" w:color="000000"/>
              <w:left w:val="single" w:sz="4" w:space="0" w:color="000000"/>
              <w:bottom w:val="single" w:sz="4" w:space="0" w:color="000000"/>
              <w:right w:val="single" w:sz="4" w:space="0" w:color="000000"/>
            </w:tcBorders>
          </w:tcPr>
          <w:p w14:paraId="52C135F6" w14:textId="77777777" w:rsidR="006A3CE3" w:rsidRPr="0054447A" w:rsidRDefault="006A3CE3" w:rsidP="0042117F">
            <w:pPr>
              <w:tabs>
                <w:tab w:val="left" w:pos="360"/>
                <w:tab w:val="left" w:pos="3261"/>
              </w:tabs>
              <w:ind w:right="46"/>
              <w:jc w:val="both"/>
              <w:rPr>
                <w:sz w:val="18"/>
                <w:szCs w:val="18"/>
              </w:rPr>
            </w:pPr>
            <w:r w:rsidRPr="0054447A">
              <w:rPr>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59400ACA"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8EABADB"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00F245F"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F32EEC"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F5BE87B" w14:textId="77777777" w:rsidR="006A3CE3" w:rsidRPr="0054447A" w:rsidRDefault="006A3CE3" w:rsidP="0042117F">
            <w:pPr>
              <w:tabs>
                <w:tab w:val="left" w:pos="360"/>
                <w:tab w:val="left" w:pos="3261"/>
              </w:tabs>
              <w:ind w:right="43"/>
              <w:jc w:val="both"/>
              <w:rPr>
                <w:sz w:val="18"/>
                <w:szCs w:val="18"/>
              </w:rPr>
            </w:pPr>
            <w:r w:rsidRPr="0054447A">
              <w:rPr>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43F27ADE" w14:textId="77777777" w:rsidR="006A3CE3" w:rsidRPr="0054447A" w:rsidRDefault="006A3CE3" w:rsidP="0042117F">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8607BBA"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7769AF" w14:textId="77777777" w:rsidR="006A3CE3" w:rsidRPr="0054447A" w:rsidRDefault="006A3CE3" w:rsidP="0042117F">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1E339E" w14:textId="77777777" w:rsidR="006A3CE3" w:rsidRPr="0054447A" w:rsidRDefault="006A3CE3" w:rsidP="0042117F">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9AF1476" w14:textId="77777777" w:rsidR="006A3CE3" w:rsidRPr="0054447A" w:rsidRDefault="006A3CE3" w:rsidP="0042117F">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B0A118" w14:textId="77777777" w:rsidR="006A3CE3" w:rsidRPr="0054447A" w:rsidRDefault="006A3CE3" w:rsidP="0042117F">
            <w:pPr>
              <w:tabs>
                <w:tab w:val="left" w:pos="360"/>
                <w:tab w:val="left" w:pos="3261"/>
              </w:tabs>
              <w:ind w:right="40"/>
              <w:jc w:val="both"/>
              <w:rPr>
                <w:sz w:val="18"/>
                <w:szCs w:val="18"/>
              </w:rPr>
            </w:pPr>
            <w:r w:rsidRPr="0054447A">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F2118B1" w14:textId="77777777" w:rsidR="006A3CE3" w:rsidRPr="0054447A" w:rsidRDefault="006A3CE3" w:rsidP="0042117F">
            <w:pPr>
              <w:tabs>
                <w:tab w:val="left" w:pos="360"/>
                <w:tab w:val="left" w:pos="3261"/>
              </w:tabs>
              <w:ind w:left="3"/>
              <w:jc w:val="both"/>
              <w:rPr>
                <w:sz w:val="18"/>
                <w:szCs w:val="18"/>
              </w:rPr>
            </w:pPr>
            <w:r w:rsidRPr="0054447A">
              <w:rPr>
                <w:sz w:val="18"/>
                <w:szCs w:val="18"/>
              </w:rPr>
              <w:t xml:space="preserve"> </w:t>
            </w:r>
          </w:p>
        </w:tc>
      </w:tr>
      <w:tr w:rsidR="006A3CE3" w:rsidRPr="0054447A" w14:paraId="4256280B"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B3F4D20" w14:textId="77777777" w:rsidR="006A3CE3" w:rsidRPr="0054447A" w:rsidRDefault="006A3CE3" w:rsidP="0042117F">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567EA0B6" w14:textId="77777777" w:rsidR="006A3CE3" w:rsidRPr="0054447A" w:rsidRDefault="006A3CE3" w:rsidP="0042117F">
            <w:pPr>
              <w:tabs>
                <w:tab w:val="left" w:pos="360"/>
                <w:tab w:val="left" w:pos="3261"/>
              </w:tabs>
              <w:ind w:right="46"/>
              <w:jc w:val="both"/>
              <w:rPr>
                <w:sz w:val="18"/>
                <w:szCs w:val="18"/>
              </w:rPr>
            </w:pPr>
            <w:r w:rsidRPr="0054447A">
              <w:rPr>
                <w:b/>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52E84906" w14:textId="77777777" w:rsidR="006A3CE3" w:rsidRPr="0054447A" w:rsidRDefault="006A3CE3" w:rsidP="0042117F">
            <w:pPr>
              <w:tabs>
                <w:tab w:val="left" w:pos="360"/>
                <w:tab w:val="left" w:pos="3261"/>
              </w:tabs>
              <w:ind w:left="4"/>
              <w:jc w:val="both"/>
              <w:rPr>
                <w:sz w:val="18"/>
                <w:szCs w:val="18"/>
              </w:rPr>
            </w:pPr>
            <w:r w:rsidRPr="0054447A">
              <w:rPr>
                <w:b/>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34463C07" w14:textId="77777777" w:rsidR="006A3CE3" w:rsidRPr="0054447A" w:rsidRDefault="006A3CE3" w:rsidP="0042117F">
            <w:pPr>
              <w:tabs>
                <w:tab w:val="left" w:pos="360"/>
                <w:tab w:val="left" w:pos="3261"/>
              </w:tabs>
              <w:ind w:left="1"/>
              <w:jc w:val="both"/>
              <w:rPr>
                <w:sz w:val="18"/>
                <w:szCs w:val="18"/>
              </w:rPr>
            </w:pPr>
            <w:r w:rsidRPr="0054447A">
              <w:rPr>
                <w:b/>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0579B203" w14:textId="77777777" w:rsidR="006A3CE3" w:rsidRPr="0054447A" w:rsidRDefault="006A3CE3" w:rsidP="0042117F">
            <w:pPr>
              <w:tabs>
                <w:tab w:val="left" w:pos="360"/>
                <w:tab w:val="left" w:pos="3261"/>
              </w:tabs>
              <w:ind w:left="2"/>
              <w:jc w:val="both"/>
              <w:rPr>
                <w:sz w:val="18"/>
                <w:szCs w:val="18"/>
              </w:rPr>
            </w:pPr>
            <w:r w:rsidRPr="0054447A">
              <w:rPr>
                <w:b/>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8AECBEC" w14:textId="77777777" w:rsidR="006A3CE3" w:rsidRPr="0054447A" w:rsidRDefault="006A3CE3" w:rsidP="0042117F">
            <w:pPr>
              <w:tabs>
                <w:tab w:val="left" w:pos="360"/>
                <w:tab w:val="left" w:pos="3261"/>
              </w:tabs>
              <w:jc w:val="both"/>
              <w:rPr>
                <w:sz w:val="18"/>
                <w:szCs w:val="18"/>
              </w:rPr>
            </w:pPr>
            <w:r w:rsidRPr="0054447A">
              <w:rPr>
                <w:b/>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4D1E45D" w14:textId="77777777" w:rsidR="006A3CE3" w:rsidRPr="0054447A" w:rsidRDefault="006A3CE3" w:rsidP="0042117F">
            <w:pPr>
              <w:tabs>
                <w:tab w:val="left" w:pos="360"/>
                <w:tab w:val="left" w:pos="3261"/>
              </w:tabs>
              <w:ind w:right="43"/>
              <w:jc w:val="both"/>
              <w:rPr>
                <w:sz w:val="18"/>
                <w:szCs w:val="18"/>
              </w:rPr>
            </w:pPr>
            <w:r w:rsidRPr="0054447A">
              <w:rPr>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1332B681" w14:textId="77777777" w:rsidR="006A3CE3" w:rsidRPr="0054447A" w:rsidRDefault="006A3CE3" w:rsidP="0042117F">
            <w:pPr>
              <w:tabs>
                <w:tab w:val="left" w:pos="360"/>
                <w:tab w:val="left" w:pos="3261"/>
              </w:tabs>
              <w:ind w:left="4"/>
              <w:jc w:val="both"/>
              <w:rPr>
                <w:sz w:val="18"/>
                <w:szCs w:val="18"/>
              </w:rPr>
            </w:pPr>
            <w:r w:rsidRPr="0054447A">
              <w:rPr>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1B9029DD" w14:textId="77777777" w:rsidR="006A3CE3" w:rsidRPr="0054447A" w:rsidRDefault="006A3CE3" w:rsidP="0042117F">
            <w:pPr>
              <w:tabs>
                <w:tab w:val="left" w:pos="360"/>
                <w:tab w:val="left" w:pos="3261"/>
              </w:tabs>
              <w:ind w:left="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4A2C334" w14:textId="77777777" w:rsidR="006A3CE3" w:rsidRPr="0054447A" w:rsidRDefault="006A3CE3" w:rsidP="0042117F">
            <w:pPr>
              <w:tabs>
                <w:tab w:val="left" w:pos="360"/>
                <w:tab w:val="left" w:pos="3261"/>
              </w:tabs>
              <w:ind w:left="1"/>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327530A" w14:textId="77777777" w:rsidR="006A3CE3" w:rsidRPr="0054447A" w:rsidRDefault="006A3CE3" w:rsidP="0042117F">
            <w:pPr>
              <w:tabs>
                <w:tab w:val="left" w:pos="360"/>
                <w:tab w:val="left" w:pos="3261"/>
              </w:tabs>
              <w:ind w:left="2"/>
              <w:jc w:val="both"/>
              <w:rPr>
                <w:sz w:val="18"/>
                <w:szCs w:val="18"/>
              </w:rPr>
            </w:pPr>
            <w:r w:rsidRPr="0054447A">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6A9ACD4" w14:textId="77777777" w:rsidR="006A3CE3" w:rsidRPr="0054447A" w:rsidRDefault="006A3CE3" w:rsidP="0042117F">
            <w:pPr>
              <w:tabs>
                <w:tab w:val="left" w:pos="360"/>
                <w:tab w:val="left" w:pos="3261"/>
              </w:tabs>
              <w:ind w:left="2"/>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582724" w14:textId="77777777" w:rsidR="006A3CE3" w:rsidRPr="0054447A" w:rsidRDefault="006A3CE3" w:rsidP="0042117F">
            <w:pPr>
              <w:tabs>
                <w:tab w:val="left" w:pos="360"/>
                <w:tab w:val="left" w:pos="3261"/>
              </w:tabs>
              <w:ind w:right="40"/>
              <w:jc w:val="both"/>
              <w:rPr>
                <w:sz w:val="18"/>
                <w:szCs w:val="18"/>
              </w:rPr>
            </w:pPr>
            <w:r w:rsidRPr="0054447A">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E28006" w14:textId="77777777" w:rsidR="006A3CE3" w:rsidRPr="0054447A" w:rsidRDefault="006A3CE3" w:rsidP="0042117F">
            <w:pPr>
              <w:tabs>
                <w:tab w:val="left" w:pos="360"/>
                <w:tab w:val="left" w:pos="3261"/>
              </w:tabs>
              <w:ind w:left="3"/>
              <w:jc w:val="both"/>
              <w:rPr>
                <w:sz w:val="18"/>
                <w:szCs w:val="18"/>
              </w:rPr>
            </w:pPr>
            <w:r w:rsidRPr="0054447A">
              <w:rPr>
                <w:b/>
                <w:sz w:val="18"/>
                <w:szCs w:val="18"/>
              </w:rPr>
              <w:t xml:space="preserve"> </w:t>
            </w:r>
          </w:p>
        </w:tc>
      </w:tr>
      <w:tr w:rsidR="006A3CE3" w:rsidRPr="0054447A" w14:paraId="6809F066"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7E4AFADE" w14:textId="77777777" w:rsidR="006A3CE3" w:rsidRPr="0054447A" w:rsidRDefault="006A3CE3" w:rsidP="0042117F">
            <w:pPr>
              <w:tabs>
                <w:tab w:val="left" w:pos="360"/>
                <w:tab w:val="left" w:pos="3261"/>
              </w:tabs>
              <w:jc w:val="both"/>
              <w:rPr>
                <w:b/>
                <w:sz w:val="18"/>
                <w:szCs w:val="18"/>
              </w:rPr>
            </w:pPr>
            <w:r w:rsidRPr="0054447A">
              <w:rPr>
                <w:b/>
                <w:sz w:val="18"/>
                <w:szCs w:val="18"/>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1D8724CA" w14:textId="77777777" w:rsidR="006A3CE3" w:rsidRPr="0054447A" w:rsidRDefault="006A3CE3" w:rsidP="0042117F">
            <w:pPr>
              <w:tabs>
                <w:tab w:val="left" w:pos="360"/>
                <w:tab w:val="left" w:pos="3261"/>
              </w:tabs>
              <w:ind w:right="46"/>
              <w:jc w:val="both"/>
              <w:rPr>
                <w:b/>
                <w:sz w:val="18"/>
                <w:szCs w:val="18"/>
              </w:rPr>
            </w:pPr>
            <w:r w:rsidRPr="0054447A">
              <w:rPr>
                <w:b/>
                <w:sz w:val="18"/>
                <w:szCs w:val="18"/>
              </w:rPr>
              <w:t>312</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649B22E3" w14:textId="77777777" w:rsidR="006A3CE3" w:rsidRPr="0054447A" w:rsidRDefault="006A3CE3" w:rsidP="0042117F">
            <w:pPr>
              <w:tabs>
                <w:tab w:val="left" w:pos="360"/>
                <w:tab w:val="left" w:pos="3261"/>
              </w:tabs>
              <w:ind w:left="4"/>
              <w:jc w:val="both"/>
              <w:rPr>
                <w:b/>
                <w:sz w:val="18"/>
                <w:szCs w:val="18"/>
              </w:rPr>
            </w:pPr>
            <w:r w:rsidRPr="0054447A">
              <w:rPr>
                <w:b/>
                <w:sz w:val="18"/>
                <w:szCs w:val="18"/>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2E963F93" w14:textId="77777777" w:rsidR="006A3CE3" w:rsidRPr="0054447A" w:rsidRDefault="006A3CE3" w:rsidP="0042117F">
            <w:pPr>
              <w:tabs>
                <w:tab w:val="left" w:pos="360"/>
                <w:tab w:val="left" w:pos="3261"/>
              </w:tabs>
              <w:ind w:left="1"/>
              <w:jc w:val="both"/>
              <w:rPr>
                <w:b/>
                <w:sz w:val="18"/>
                <w:szCs w:val="18"/>
              </w:rPr>
            </w:pPr>
            <w:r w:rsidRPr="0054447A">
              <w:rPr>
                <w:b/>
                <w:sz w:val="18"/>
                <w:szCs w:val="18"/>
              </w:rPr>
              <w:t>23</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5511AD76" w14:textId="77777777" w:rsidR="006A3CE3" w:rsidRPr="0054447A" w:rsidRDefault="006A3CE3" w:rsidP="0042117F">
            <w:pPr>
              <w:tabs>
                <w:tab w:val="left" w:pos="360"/>
                <w:tab w:val="left" w:pos="3261"/>
              </w:tabs>
              <w:ind w:left="2"/>
              <w:jc w:val="both"/>
              <w:rPr>
                <w:b/>
                <w:sz w:val="18"/>
                <w:szCs w:val="18"/>
              </w:rPr>
            </w:pPr>
            <w:r w:rsidRPr="0054447A">
              <w:rPr>
                <w:b/>
                <w:sz w:val="18"/>
                <w:szCs w:val="18"/>
              </w:rPr>
              <w:t>27</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2387783" w14:textId="77777777" w:rsidR="006A3CE3" w:rsidRPr="0054447A" w:rsidRDefault="006A3CE3" w:rsidP="0042117F">
            <w:pPr>
              <w:tabs>
                <w:tab w:val="left" w:pos="360"/>
                <w:tab w:val="left" w:pos="3261"/>
              </w:tabs>
              <w:jc w:val="both"/>
              <w:rPr>
                <w:b/>
                <w:sz w:val="18"/>
                <w:szCs w:val="18"/>
              </w:rPr>
            </w:pPr>
            <w:r w:rsidRPr="0054447A">
              <w:rPr>
                <w:b/>
                <w:sz w:val="18"/>
                <w:szCs w:val="18"/>
              </w:rPr>
              <w:t>29</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B4DA8CA" w14:textId="77777777" w:rsidR="006A3CE3" w:rsidRPr="0054447A" w:rsidRDefault="006A3CE3" w:rsidP="0042117F">
            <w:pPr>
              <w:tabs>
                <w:tab w:val="left" w:pos="360"/>
                <w:tab w:val="left" w:pos="3261"/>
              </w:tabs>
              <w:ind w:right="43"/>
              <w:jc w:val="both"/>
              <w:rPr>
                <w:b/>
                <w:sz w:val="18"/>
                <w:szCs w:val="18"/>
              </w:rPr>
            </w:pPr>
            <w:r w:rsidRPr="0054447A">
              <w:rPr>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1D51432C" w14:textId="77777777" w:rsidR="006A3CE3" w:rsidRPr="0054447A" w:rsidRDefault="006A3CE3" w:rsidP="0042117F">
            <w:pPr>
              <w:tabs>
                <w:tab w:val="left" w:pos="360"/>
                <w:tab w:val="left" w:pos="3261"/>
              </w:tabs>
              <w:ind w:left="4"/>
              <w:jc w:val="both"/>
              <w:rPr>
                <w:b/>
                <w:sz w:val="18"/>
                <w:szCs w:val="18"/>
              </w:rPr>
            </w:pPr>
            <w:r w:rsidRPr="0054447A">
              <w:rPr>
                <w:b/>
                <w:sz w:val="18"/>
                <w:szCs w:val="18"/>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518AB724" w14:textId="77777777" w:rsidR="006A3CE3" w:rsidRPr="0054447A" w:rsidRDefault="006A3CE3" w:rsidP="0042117F">
            <w:pPr>
              <w:tabs>
                <w:tab w:val="left" w:pos="360"/>
                <w:tab w:val="left" w:pos="3261"/>
              </w:tabs>
              <w:ind w:left="3"/>
              <w:jc w:val="both"/>
              <w:rPr>
                <w:b/>
                <w:sz w:val="18"/>
                <w:szCs w:val="18"/>
              </w:rPr>
            </w:pPr>
            <w:r w:rsidRPr="0054447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A0B6D8" w14:textId="77777777" w:rsidR="006A3CE3" w:rsidRPr="0054447A" w:rsidRDefault="006A3CE3" w:rsidP="0042117F">
            <w:pPr>
              <w:tabs>
                <w:tab w:val="left" w:pos="360"/>
                <w:tab w:val="left" w:pos="3261"/>
              </w:tabs>
              <w:ind w:left="1"/>
              <w:jc w:val="both"/>
              <w:rPr>
                <w:b/>
                <w:sz w:val="18"/>
                <w:szCs w:val="18"/>
              </w:rPr>
            </w:pPr>
            <w:r w:rsidRPr="0054447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D936359" w14:textId="77777777" w:rsidR="006A3CE3" w:rsidRPr="0054447A" w:rsidRDefault="006A3CE3" w:rsidP="0042117F">
            <w:pPr>
              <w:tabs>
                <w:tab w:val="left" w:pos="360"/>
                <w:tab w:val="left" w:pos="3261"/>
              </w:tabs>
              <w:ind w:left="2"/>
              <w:jc w:val="both"/>
              <w:rPr>
                <w:b/>
                <w:sz w:val="18"/>
                <w:szCs w:val="18"/>
              </w:rPr>
            </w:pPr>
            <w:r w:rsidRPr="0054447A">
              <w:rPr>
                <w:b/>
                <w:sz w:val="18"/>
                <w:szCs w:val="18"/>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A570FDE" w14:textId="77777777" w:rsidR="006A3CE3" w:rsidRPr="0054447A" w:rsidRDefault="006A3CE3" w:rsidP="0042117F">
            <w:pPr>
              <w:tabs>
                <w:tab w:val="left" w:pos="360"/>
                <w:tab w:val="left" w:pos="3261"/>
              </w:tabs>
              <w:ind w:left="2"/>
              <w:jc w:val="both"/>
              <w:rPr>
                <w:b/>
                <w:sz w:val="18"/>
                <w:szCs w:val="18"/>
              </w:rPr>
            </w:pPr>
            <w:r w:rsidRPr="0054447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089CE1" w14:textId="77777777" w:rsidR="006A3CE3" w:rsidRPr="0054447A" w:rsidRDefault="006A3CE3" w:rsidP="0042117F">
            <w:pPr>
              <w:tabs>
                <w:tab w:val="left" w:pos="360"/>
                <w:tab w:val="left" w:pos="3261"/>
              </w:tabs>
              <w:ind w:right="40"/>
              <w:jc w:val="both"/>
              <w:rPr>
                <w:b/>
                <w:sz w:val="18"/>
                <w:szCs w:val="18"/>
              </w:rPr>
            </w:pPr>
            <w:r w:rsidRPr="0054447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A77266D" w14:textId="77777777" w:rsidR="006A3CE3" w:rsidRPr="0054447A" w:rsidRDefault="006A3CE3" w:rsidP="0042117F">
            <w:pPr>
              <w:tabs>
                <w:tab w:val="left" w:pos="360"/>
                <w:tab w:val="left" w:pos="3261"/>
              </w:tabs>
              <w:ind w:left="3"/>
              <w:jc w:val="both"/>
              <w:rPr>
                <w:b/>
                <w:sz w:val="18"/>
                <w:szCs w:val="18"/>
              </w:rPr>
            </w:pPr>
            <w:r w:rsidRPr="0054447A">
              <w:rPr>
                <w:b/>
                <w:sz w:val="18"/>
                <w:szCs w:val="18"/>
              </w:rPr>
              <w:t>28</w:t>
            </w:r>
          </w:p>
        </w:tc>
      </w:tr>
      <w:bookmarkEnd w:id="5"/>
    </w:tbl>
    <w:p w14:paraId="11D02B82" w14:textId="78E58E8E" w:rsidR="006A3CE3" w:rsidRDefault="006A3CE3" w:rsidP="0042117F">
      <w:pPr>
        <w:tabs>
          <w:tab w:val="left" w:pos="3261"/>
        </w:tabs>
        <w:spacing w:after="21"/>
        <w:ind w:right="1603"/>
        <w:jc w:val="both"/>
        <w:rPr>
          <w:b/>
          <w:sz w:val="28"/>
          <w:szCs w:val="28"/>
        </w:rPr>
      </w:pPr>
    </w:p>
    <w:p w14:paraId="199ACF54" w14:textId="26F14419" w:rsidR="00F574A3" w:rsidRPr="00F574A3" w:rsidRDefault="00F574A3" w:rsidP="00F574A3">
      <w:pPr>
        <w:tabs>
          <w:tab w:val="left" w:pos="3261"/>
        </w:tabs>
        <w:spacing w:after="21"/>
        <w:ind w:right="3"/>
        <w:jc w:val="right"/>
        <w:rPr>
          <w:bCs/>
          <w:sz w:val="28"/>
          <w:szCs w:val="28"/>
        </w:rPr>
      </w:pPr>
      <w:r w:rsidRPr="00F574A3">
        <w:rPr>
          <w:bCs/>
          <w:sz w:val="28"/>
          <w:szCs w:val="28"/>
        </w:rPr>
        <w:t>Таблица 8</w:t>
      </w:r>
    </w:p>
    <w:p w14:paraId="04279DE4" w14:textId="77777777" w:rsidR="009E28C6" w:rsidRPr="00F574A3" w:rsidRDefault="009E28C6" w:rsidP="0042117F">
      <w:pPr>
        <w:pStyle w:val="2"/>
        <w:ind w:right="487"/>
        <w:jc w:val="center"/>
        <w:rPr>
          <w:b w:val="0"/>
          <w:bCs w:val="0"/>
          <w:sz w:val="28"/>
          <w:szCs w:val="28"/>
        </w:rPr>
      </w:pPr>
      <w:r w:rsidRPr="00F574A3">
        <w:rPr>
          <w:b w:val="0"/>
          <w:bCs w:val="0"/>
          <w:sz w:val="28"/>
          <w:szCs w:val="28"/>
        </w:rPr>
        <w:t>ПРИМЕРНЫЙ УЧЕБНО-ТРЕНИРОВОЧНЫЙ ПЛАН-ГРАФИК</w:t>
      </w:r>
    </w:p>
    <w:p w14:paraId="7EE0E0A2" w14:textId="77777777" w:rsidR="009E28C6" w:rsidRPr="00F574A3" w:rsidRDefault="009E28C6" w:rsidP="0042117F">
      <w:pPr>
        <w:spacing w:after="21"/>
        <w:ind w:right="-1"/>
        <w:jc w:val="center"/>
        <w:rPr>
          <w:sz w:val="28"/>
          <w:szCs w:val="28"/>
        </w:rPr>
      </w:pPr>
      <w:r w:rsidRPr="00F574A3">
        <w:rPr>
          <w:sz w:val="28"/>
          <w:szCs w:val="28"/>
        </w:rPr>
        <w:t>(ТСС – 1-2)</w:t>
      </w:r>
    </w:p>
    <w:tbl>
      <w:tblPr>
        <w:tblStyle w:val="TableGrid"/>
        <w:tblW w:w="9266" w:type="dxa"/>
        <w:jc w:val="center"/>
        <w:tblInd w:w="0" w:type="dxa"/>
        <w:tblCellMar>
          <w:top w:w="11" w:type="dxa"/>
          <w:left w:w="102" w:type="dxa"/>
        </w:tblCellMar>
        <w:tblLook w:val="04A0" w:firstRow="1" w:lastRow="0" w:firstColumn="1" w:lastColumn="0" w:noHBand="0" w:noVBand="1"/>
      </w:tblPr>
      <w:tblGrid>
        <w:gridCol w:w="2411"/>
        <w:gridCol w:w="713"/>
        <w:gridCol w:w="424"/>
        <w:gridCol w:w="421"/>
        <w:gridCol w:w="568"/>
        <w:gridCol w:w="567"/>
        <w:gridCol w:w="484"/>
        <w:gridCol w:w="424"/>
        <w:gridCol w:w="564"/>
        <w:gridCol w:w="569"/>
        <w:gridCol w:w="563"/>
        <w:gridCol w:w="566"/>
        <w:gridCol w:w="425"/>
        <w:gridCol w:w="567"/>
      </w:tblGrid>
      <w:tr w:rsidR="009E28C6" w:rsidRPr="004C7895" w14:paraId="5BA9087C" w14:textId="77777777" w:rsidTr="009E28C6">
        <w:trPr>
          <w:trHeight w:val="218"/>
          <w:jc w:val="center"/>
        </w:trPr>
        <w:tc>
          <w:tcPr>
            <w:tcW w:w="2411" w:type="dxa"/>
            <w:tcBorders>
              <w:top w:val="single" w:sz="4" w:space="0" w:color="000000"/>
              <w:left w:val="single" w:sz="4" w:space="0" w:color="000000"/>
              <w:bottom w:val="single" w:sz="4" w:space="0" w:color="000000"/>
              <w:right w:val="single" w:sz="4" w:space="0" w:color="000000"/>
            </w:tcBorders>
          </w:tcPr>
          <w:p w14:paraId="14169885" w14:textId="77777777" w:rsidR="009E28C6" w:rsidRPr="004C7895" w:rsidRDefault="009E28C6" w:rsidP="0042117F">
            <w:pPr>
              <w:ind w:left="4"/>
            </w:pPr>
            <w:r w:rsidRPr="004C7895">
              <w:rPr>
                <w:sz w:val="18"/>
              </w:rPr>
              <w:t xml:space="preserve">Структура годичного цикла </w:t>
            </w:r>
          </w:p>
        </w:tc>
        <w:tc>
          <w:tcPr>
            <w:tcW w:w="713" w:type="dxa"/>
            <w:tcBorders>
              <w:top w:val="single" w:sz="4" w:space="0" w:color="000000"/>
              <w:left w:val="single" w:sz="4" w:space="0" w:color="000000"/>
              <w:bottom w:val="single" w:sz="4" w:space="0" w:color="000000"/>
              <w:right w:val="single" w:sz="4" w:space="0" w:color="000000"/>
            </w:tcBorders>
          </w:tcPr>
          <w:p w14:paraId="41E5EEEC" w14:textId="77777777" w:rsidR="009E28C6" w:rsidRPr="004C7895" w:rsidRDefault="009E28C6" w:rsidP="0042117F">
            <w:pPr>
              <w:ind w:left="14"/>
            </w:pPr>
            <w:r w:rsidRPr="004C7895">
              <w:rPr>
                <w:sz w:val="14"/>
              </w:rPr>
              <w:t xml:space="preserve">циклы </w:t>
            </w:r>
          </w:p>
        </w:tc>
        <w:tc>
          <w:tcPr>
            <w:tcW w:w="1980" w:type="dxa"/>
            <w:gridSpan w:val="4"/>
            <w:tcBorders>
              <w:top w:val="single" w:sz="4" w:space="0" w:color="000000"/>
              <w:left w:val="single" w:sz="4" w:space="0" w:color="000000"/>
              <w:bottom w:val="single" w:sz="4" w:space="0" w:color="000000"/>
              <w:right w:val="single" w:sz="4" w:space="0" w:color="000000"/>
            </w:tcBorders>
          </w:tcPr>
          <w:p w14:paraId="2D0BADF3" w14:textId="77777777" w:rsidR="009E28C6" w:rsidRPr="004C7895" w:rsidRDefault="009E28C6" w:rsidP="0042117F">
            <w:pPr>
              <w:ind w:right="105"/>
              <w:jc w:val="center"/>
            </w:pPr>
            <w:r w:rsidRPr="004C7895">
              <w:rPr>
                <w:sz w:val="18"/>
              </w:rPr>
              <w:t xml:space="preserve">первый </w:t>
            </w:r>
          </w:p>
        </w:tc>
        <w:tc>
          <w:tcPr>
            <w:tcW w:w="2041" w:type="dxa"/>
            <w:gridSpan w:val="4"/>
            <w:tcBorders>
              <w:top w:val="single" w:sz="4" w:space="0" w:color="000000"/>
              <w:left w:val="single" w:sz="4" w:space="0" w:color="000000"/>
              <w:bottom w:val="single" w:sz="4" w:space="0" w:color="000000"/>
              <w:right w:val="single" w:sz="4" w:space="0" w:color="000000"/>
            </w:tcBorders>
          </w:tcPr>
          <w:p w14:paraId="341D116E" w14:textId="77777777" w:rsidR="009E28C6" w:rsidRPr="004C7895" w:rsidRDefault="009E28C6" w:rsidP="0042117F">
            <w:pPr>
              <w:ind w:right="103"/>
              <w:jc w:val="center"/>
            </w:pPr>
            <w:r w:rsidRPr="004C7895">
              <w:rPr>
                <w:sz w:val="18"/>
              </w:rPr>
              <w:t xml:space="preserve">второй </w:t>
            </w:r>
          </w:p>
        </w:tc>
        <w:tc>
          <w:tcPr>
            <w:tcW w:w="2121" w:type="dxa"/>
            <w:gridSpan w:val="4"/>
            <w:tcBorders>
              <w:top w:val="single" w:sz="4" w:space="0" w:color="000000"/>
              <w:left w:val="single" w:sz="4" w:space="0" w:color="000000"/>
              <w:bottom w:val="single" w:sz="4" w:space="0" w:color="000000"/>
              <w:right w:val="single" w:sz="4" w:space="0" w:color="000000"/>
            </w:tcBorders>
          </w:tcPr>
          <w:p w14:paraId="5A326DBE" w14:textId="77777777" w:rsidR="009E28C6" w:rsidRPr="004C7895" w:rsidRDefault="009E28C6" w:rsidP="0042117F">
            <w:pPr>
              <w:ind w:right="102"/>
              <w:jc w:val="center"/>
            </w:pPr>
            <w:r w:rsidRPr="004C7895">
              <w:rPr>
                <w:sz w:val="18"/>
              </w:rPr>
              <w:t xml:space="preserve">третий </w:t>
            </w:r>
          </w:p>
        </w:tc>
      </w:tr>
      <w:tr w:rsidR="009E28C6" w:rsidRPr="004C7895" w14:paraId="3ABA4103" w14:textId="77777777" w:rsidTr="009E28C6">
        <w:trPr>
          <w:trHeight w:val="655"/>
          <w:jc w:val="center"/>
        </w:trPr>
        <w:tc>
          <w:tcPr>
            <w:tcW w:w="2411" w:type="dxa"/>
            <w:vMerge w:val="restart"/>
            <w:tcBorders>
              <w:top w:val="single" w:sz="4" w:space="0" w:color="000000"/>
              <w:left w:val="single" w:sz="4" w:space="0" w:color="000000"/>
              <w:bottom w:val="single" w:sz="4" w:space="0" w:color="000000"/>
              <w:right w:val="single" w:sz="4" w:space="0" w:color="000000"/>
            </w:tcBorders>
          </w:tcPr>
          <w:p w14:paraId="7EB75D8D" w14:textId="77777777" w:rsidR="009E28C6" w:rsidRPr="004C7895" w:rsidRDefault="009E28C6" w:rsidP="0042117F">
            <w:pPr>
              <w:ind w:left="4"/>
            </w:pPr>
            <w:r w:rsidRPr="004C7895">
              <w:rPr>
                <w:sz w:val="18"/>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B8CE8A0" w14:textId="77777777" w:rsidR="009E28C6" w:rsidRPr="004C7895" w:rsidRDefault="009E28C6" w:rsidP="0042117F">
            <w:pPr>
              <w:ind w:right="19"/>
            </w:pPr>
            <w:r w:rsidRPr="004C7895">
              <w:rPr>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47C52C73" w14:textId="77777777" w:rsidR="009E28C6" w:rsidRPr="004C7895" w:rsidRDefault="009E28C6" w:rsidP="0042117F">
            <w:pPr>
              <w:ind w:left="11"/>
            </w:pPr>
            <w:proofErr w:type="spellStart"/>
            <w:r w:rsidRPr="004C7895">
              <w:rPr>
                <w:sz w:val="16"/>
              </w:rPr>
              <w:t>соревнов</w:t>
            </w:r>
            <w:proofErr w:type="spellEnd"/>
          </w:p>
          <w:p w14:paraId="724707F3" w14:textId="77777777" w:rsidR="009E28C6" w:rsidRPr="004C7895" w:rsidRDefault="009E28C6" w:rsidP="0042117F">
            <w:pPr>
              <w:ind w:right="101"/>
              <w:jc w:val="center"/>
            </w:pPr>
            <w:proofErr w:type="spellStart"/>
            <w:r w:rsidRPr="004C7895">
              <w:rPr>
                <w:sz w:val="16"/>
              </w:rPr>
              <w:t>ательны</w:t>
            </w:r>
            <w:proofErr w:type="spellEnd"/>
            <w:r w:rsidRPr="004C7895">
              <w:rPr>
                <w:sz w:val="16"/>
              </w:rPr>
              <w:t xml:space="preserve"> й </w:t>
            </w:r>
          </w:p>
        </w:tc>
        <w:tc>
          <w:tcPr>
            <w:tcW w:w="1135" w:type="dxa"/>
            <w:gridSpan w:val="2"/>
            <w:tcBorders>
              <w:top w:val="single" w:sz="4" w:space="0" w:color="000000"/>
              <w:left w:val="single" w:sz="4" w:space="0" w:color="000000"/>
              <w:bottom w:val="single" w:sz="4" w:space="0" w:color="000000"/>
              <w:right w:val="single" w:sz="4" w:space="0" w:color="000000"/>
            </w:tcBorders>
          </w:tcPr>
          <w:p w14:paraId="2A08DCC1" w14:textId="77777777" w:rsidR="009E28C6" w:rsidRPr="004C7895" w:rsidRDefault="009E28C6" w:rsidP="0042117F">
            <w:pPr>
              <w:jc w:val="center"/>
            </w:pPr>
            <w:r w:rsidRPr="004C7895">
              <w:rPr>
                <w:sz w:val="16"/>
              </w:rPr>
              <w:t xml:space="preserve">подготовите </w:t>
            </w:r>
            <w:proofErr w:type="spellStart"/>
            <w:r w:rsidRPr="004C7895">
              <w:rPr>
                <w:sz w:val="16"/>
              </w:rPr>
              <w:t>льный</w:t>
            </w:r>
            <w:proofErr w:type="spellEnd"/>
            <w:r w:rsidRPr="004C7895">
              <w:rPr>
                <w:sz w:val="16"/>
              </w:rPr>
              <w:t xml:space="preserve"> </w:t>
            </w:r>
          </w:p>
        </w:tc>
        <w:tc>
          <w:tcPr>
            <w:tcW w:w="1472" w:type="dxa"/>
            <w:gridSpan w:val="3"/>
            <w:tcBorders>
              <w:top w:val="single" w:sz="4" w:space="0" w:color="000000"/>
              <w:left w:val="single" w:sz="4" w:space="0" w:color="000000"/>
              <w:bottom w:val="single" w:sz="4" w:space="0" w:color="000000"/>
              <w:right w:val="single" w:sz="4" w:space="0" w:color="000000"/>
            </w:tcBorders>
          </w:tcPr>
          <w:p w14:paraId="3109AC1C" w14:textId="77777777" w:rsidR="009E28C6" w:rsidRPr="004C7895" w:rsidRDefault="009E28C6" w:rsidP="0042117F">
            <w:pPr>
              <w:ind w:right="103"/>
              <w:jc w:val="center"/>
            </w:pPr>
            <w:r w:rsidRPr="004C7895">
              <w:rPr>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5B1C7966" w14:textId="77777777" w:rsidR="009E28C6" w:rsidRPr="004C7895" w:rsidRDefault="009E28C6" w:rsidP="0042117F">
            <w:pPr>
              <w:spacing w:after="1"/>
              <w:ind w:left="106" w:right="210"/>
              <w:jc w:val="center"/>
            </w:pPr>
            <w:r w:rsidRPr="004C7895">
              <w:rPr>
                <w:sz w:val="16"/>
              </w:rPr>
              <w:t>п е р е х о д н</w:t>
            </w:r>
          </w:p>
          <w:p w14:paraId="6E6A25FA" w14:textId="77777777" w:rsidR="009E28C6" w:rsidRPr="004C7895" w:rsidRDefault="009E28C6" w:rsidP="0042117F">
            <w:pPr>
              <w:spacing w:after="5"/>
              <w:ind w:right="106"/>
              <w:jc w:val="center"/>
            </w:pPr>
            <w:r w:rsidRPr="004C7895">
              <w:rPr>
                <w:sz w:val="16"/>
              </w:rPr>
              <w:t>ы</w:t>
            </w:r>
          </w:p>
          <w:p w14:paraId="793FE58C" w14:textId="77777777" w:rsidR="009E28C6" w:rsidRPr="004C7895" w:rsidRDefault="009E28C6" w:rsidP="0042117F">
            <w:pPr>
              <w:ind w:right="104"/>
              <w:jc w:val="center"/>
            </w:pPr>
            <w:r w:rsidRPr="004C7895">
              <w:rPr>
                <w:sz w:val="16"/>
              </w:rPr>
              <w:t xml:space="preserve">й </w:t>
            </w:r>
          </w:p>
        </w:tc>
        <w:tc>
          <w:tcPr>
            <w:tcW w:w="2121" w:type="dxa"/>
            <w:gridSpan w:val="4"/>
            <w:tcBorders>
              <w:top w:val="single" w:sz="4" w:space="0" w:color="000000"/>
              <w:left w:val="single" w:sz="4" w:space="0" w:color="000000"/>
              <w:bottom w:val="single" w:sz="4" w:space="0" w:color="000000"/>
              <w:right w:val="single" w:sz="4" w:space="0" w:color="000000"/>
            </w:tcBorders>
          </w:tcPr>
          <w:p w14:paraId="23562445" w14:textId="77777777" w:rsidR="009E28C6" w:rsidRPr="004C7895" w:rsidRDefault="009E28C6" w:rsidP="0042117F">
            <w:pPr>
              <w:ind w:right="99"/>
              <w:jc w:val="center"/>
            </w:pPr>
            <w:r w:rsidRPr="004C7895">
              <w:rPr>
                <w:sz w:val="16"/>
              </w:rPr>
              <w:t xml:space="preserve">подготовительный </w:t>
            </w:r>
          </w:p>
        </w:tc>
      </w:tr>
      <w:tr w:rsidR="009E28C6" w:rsidRPr="004C7895" w14:paraId="4E16C9C1" w14:textId="77777777" w:rsidTr="009E28C6">
        <w:trPr>
          <w:trHeight w:val="1286"/>
          <w:jc w:val="center"/>
        </w:trPr>
        <w:tc>
          <w:tcPr>
            <w:tcW w:w="2411" w:type="dxa"/>
            <w:vMerge/>
            <w:tcBorders>
              <w:top w:val="nil"/>
              <w:left w:val="single" w:sz="4" w:space="0" w:color="000000"/>
              <w:bottom w:val="single" w:sz="4" w:space="0" w:color="000000"/>
              <w:right w:val="single" w:sz="4" w:space="0" w:color="000000"/>
            </w:tcBorders>
          </w:tcPr>
          <w:p w14:paraId="165CD0AE" w14:textId="77777777" w:rsidR="009E28C6" w:rsidRPr="004C7895" w:rsidRDefault="009E28C6" w:rsidP="0042117F">
            <w:pPr>
              <w:spacing w:after="160"/>
            </w:pPr>
          </w:p>
        </w:tc>
        <w:tc>
          <w:tcPr>
            <w:tcW w:w="713" w:type="dxa"/>
            <w:tcBorders>
              <w:top w:val="single" w:sz="4" w:space="0" w:color="000000"/>
              <w:left w:val="single" w:sz="4" w:space="0" w:color="000000"/>
              <w:bottom w:val="single" w:sz="4" w:space="0" w:color="000000"/>
              <w:right w:val="single" w:sz="4" w:space="0" w:color="000000"/>
            </w:tcBorders>
          </w:tcPr>
          <w:p w14:paraId="01BE6CB8" w14:textId="77777777" w:rsidR="009E28C6" w:rsidRPr="004C7895" w:rsidRDefault="009E28C6" w:rsidP="0042117F">
            <w:r w:rsidRPr="004C7895">
              <w:rPr>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015D8997" w14:textId="77777777" w:rsidR="009E28C6" w:rsidRPr="004C7895" w:rsidRDefault="009E28C6" w:rsidP="0042117F">
            <w:pPr>
              <w:jc w:val="center"/>
            </w:pPr>
            <w:r w:rsidRPr="004C7895">
              <w:rPr>
                <w:sz w:val="16"/>
              </w:rPr>
              <w:t>Зимний сор-</w:t>
            </w:r>
            <w:proofErr w:type="spellStart"/>
            <w:r w:rsidRPr="004C7895">
              <w:rPr>
                <w:sz w:val="16"/>
              </w:rPr>
              <w:t>ый</w:t>
            </w:r>
            <w:proofErr w:type="spellEnd"/>
            <w:r w:rsidRPr="004C7895">
              <w:rPr>
                <w:sz w:val="16"/>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14:paraId="7C7428EA" w14:textId="77777777" w:rsidR="009E28C6" w:rsidRPr="004C7895" w:rsidRDefault="009E28C6" w:rsidP="0042117F">
            <w:pPr>
              <w:spacing w:after="2"/>
              <w:ind w:left="19" w:right="83"/>
              <w:jc w:val="center"/>
            </w:pPr>
            <w:r w:rsidRPr="004C7895">
              <w:rPr>
                <w:sz w:val="16"/>
              </w:rPr>
              <w:t xml:space="preserve">1-ый базовый </w:t>
            </w:r>
          </w:p>
          <w:p w14:paraId="0F529FA7" w14:textId="77777777" w:rsidR="009E28C6" w:rsidRPr="004C7895" w:rsidRDefault="009E28C6" w:rsidP="0042117F">
            <w:pPr>
              <w:spacing w:after="5"/>
              <w:ind w:left="40"/>
            </w:pPr>
            <w:proofErr w:type="spellStart"/>
            <w:r w:rsidRPr="004C7895">
              <w:rPr>
                <w:sz w:val="16"/>
              </w:rPr>
              <w:t>развивающи</w:t>
            </w:r>
            <w:proofErr w:type="spellEnd"/>
          </w:p>
          <w:p w14:paraId="6FC379B2" w14:textId="77777777" w:rsidR="009E28C6" w:rsidRPr="004C7895" w:rsidRDefault="009E28C6" w:rsidP="0042117F">
            <w:pPr>
              <w:ind w:right="107"/>
              <w:jc w:val="center"/>
            </w:pPr>
            <w:r w:rsidRPr="004C7895">
              <w:rPr>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39208C10" w14:textId="77777777" w:rsidR="009E28C6" w:rsidRPr="004C7895" w:rsidRDefault="009E28C6" w:rsidP="0042117F">
            <w:pPr>
              <w:ind w:left="46" w:right="-56"/>
            </w:pPr>
            <w:r w:rsidRPr="004C7895">
              <w:rPr>
                <w:rFonts w:eastAsia="Calibri"/>
                <w:noProof/>
              </w:rPr>
              <mc:AlternateContent>
                <mc:Choice Requires="wpg">
                  <w:drawing>
                    <wp:inline distT="0" distB="0" distL="0" distR="0" wp14:anchorId="4B10B1DE" wp14:editId="5A846950">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6473B057" w14:textId="77777777" w:rsidR="009E28C6" w:rsidRDefault="009E28C6" w:rsidP="009E28C6">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4540F769" w14:textId="77777777" w:rsidR="009E28C6" w:rsidRDefault="009E28C6" w:rsidP="009E28C6">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68605002" w14:textId="77777777" w:rsidR="009E28C6" w:rsidRDefault="009E28C6"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4B10B1DE"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6473B057" w14:textId="77777777" w:rsidR="009E28C6" w:rsidRDefault="009E28C6" w:rsidP="009E28C6">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4540F769" w14:textId="77777777" w:rsidR="009E28C6" w:rsidRDefault="009E28C6" w:rsidP="009E28C6">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68605002" w14:textId="77777777" w:rsidR="009E28C6" w:rsidRDefault="009E28C6" w:rsidP="009E28C6">
                              <w:r>
                                <w:rPr>
                                  <w:sz w:val="16"/>
                                </w:rPr>
                                <w:t xml:space="preserve"> </w:t>
                              </w:r>
                            </w:p>
                          </w:txbxContent>
                        </v:textbox>
                      </v:rect>
                      <w10:anchorlock/>
                    </v:group>
                  </w:pict>
                </mc:Fallback>
              </mc:AlternateContent>
            </w:r>
          </w:p>
        </w:tc>
        <w:tc>
          <w:tcPr>
            <w:tcW w:w="988" w:type="dxa"/>
            <w:gridSpan w:val="2"/>
            <w:tcBorders>
              <w:top w:val="single" w:sz="4" w:space="0" w:color="000000"/>
              <w:left w:val="single" w:sz="4" w:space="0" w:color="000000"/>
              <w:bottom w:val="single" w:sz="4" w:space="0" w:color="000000"/>
              <w:right w:val="single" w:sz="4" w:space="0" w:color="000000"/>
            </w:tcBorders>
          </w:tcPr>
          <w:p w14:paraId="30AA18F5" w14:textId="77777777" w:rsidR="009E28C6" w:rsidRPr="004C7895" w:rsidRDefault="009E28C6" w:rsidP="0042117F">
            <w:pPr>
              <w:jc w:val="center"/>
            </w:pPr>
            <w:r w:rsidRPr="004C7895">
              <w:rPr>
                <w:sz w:val="16"/>
              </w:rPr>
              <w:t>Летний  сор-</w:t>
            </w:r>
            <w:proofErr w:type="spellStart"/>
            <w:r w:rsidRPr="004C7895">
              <w:rPr>
                <w:sz w:val="16"/>
              </w:rPr>
              <w:t>ый</w:t>
            </w:r>
            <w:proofErr w:type="spellEnd"/>
            <w:r w:rsidRPr="004C7895">
              <w:rPr>
                <w:sz w:val="16"/>
              </w:rPr>
              <w:t xml:space="preserve"> </w:t>
            </w:r>
          </w:p>
        </w:tc>
        <w:tc>
          <w:tcPr>
            <w:tcW w:w="0" w:type="auto"/>
            <w:vMerge/>
            <w:tcBorders>
              <w:top w:val="nil"/>
              <w:left w:val="single" w:sz="4" w:space="0" w:color="000000"/>
              <w:bottom w:val="single" w:sz="4" w:space="0" w:color="000000"/>
              <w:right w:val="single" w:sz="4" w:space="0" w:color="000000"/>
            </w:tcBorders>
          </w:tcPr>
          <w:p w14:paraId="088C2C00" w14:textId="77777777" w:rsidR="009E28C6" w:rsidRPr="004C7895" w:rsidRDefault="009E28C6" w:rsidP="0042117F">
            <w:pPr>
              <w:spacing w:after="160"/>
            </w:pPr>
          </w:p>
        </w:tc>
        <w:tc>
          <w:tcPr>
            <w:tcW w:w="563" w:type="dxa"/>
            <w:tcBorders>
              <w:top w:val="single" w:sz="4" w:space="0" w:color="000000"/>
              <w:left w:val="single" w:sz="4" w:space="0" w:color="000000"/>
              <w:bottom w:val="single" w:sz="4" w:space="0" w:color="000000"/>
              <w:right w:val="single" w:sz="4" w:space="0" w:color="000000"/>
            </w:tcBorders>
          </w:tcPr>
          <w:p w14:paraId="0480A9EF" w14:textId="77777777" w:rsidR="009E28C6" w:rsidRPr="004C7895" w:rsidRDefault="009E28C6" w:rsidP="0042117F">
            <w:pPr>
              <w:ind w:left="14"/>
            </w:pPr>
            <w:r w:rsidRPr="004C7895">
              <w:rPr>
                <w:rFonts w:eastAsia="Calibri"/>
                <w:noProof/>
              </w:rPr>
              <mc:AlternateContent>
                <mc:Choice Requires="wpg">
                  <w:drawing>
                    <wp:inline distT="0" distB="0" distL="0" distR="0" wp14:anchorId="24C90FD6" wp14:editId="50713C30">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51EA46E6" w14:textId="77777777" w:rsidR="009E28C6" w:rsidRDefault="009E28C6" w:rsidP="009E28C6">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23AECE28" w14:textId="77777777" w:rsidR="009E28C6" w:rsidRDefault="009E28C6"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24C90FD6"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Hj9&#10;6CJPAgAAXwYAAA4AAAAAAAAAAAAAAAAALgIAAGRycy9lMm9Eb2MueG1sUEsBAi0AFAAGAAgAAAAh&#10;ADImou/aAAAAAwEAAA8AAAAAAAAAAAAAAAAAqQQAAGRycy9kb3ducmV2LnhtbFBLBQYAAAAABAAE&#10;APMAAACw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51EA46E6" w14:textId="77777777" w:rsidR="009E28C6" w:rsidRDefault="009E28C6" w:rsidP="009E28C6">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23AECE28" w14:textId="77777777" w:rsidR="009E28C6" w:rsidRDefault="009E28C6" w:rsidP="009E28C6">
                              <w:r>
                                <w:rPr>
                                  <w:sz w:val="16"/>
                                </w:rPr>
                                <w:t xml:space="preserve"> </w:t>
                              </w:r>
                            </w:p>
                          </w:txbxContent>
                        </v:textbox>
                      </v:rect>
                      <w10:anchorlock/>
                    </v:group>
                  </w:pict>
                </mc:Fallback>
              </mc:AlternateContent>
            </w:r>
          </w:p>
        </w:tc>
        <w:tc>
          <w:tcPr>
            <w:tcW w:w="1558" w:type="dxa"/>
            <w:gridSpan w:val="3"/>
            <w:tcBorders>
              <w:top w:val="single" w:sz="4" w:space="0" w:color="000000"/>
              <w:left w:val="single" w:sz="4" w:space="0" w:color="000000"/>
              <w:bottom w:val="single" w:sz="4" w:space="0" w:color="000000"/>
              <w:right w:val="single" w:sz="4" w:space="0" w:color="000000"/>
            </w:tcBorders>
          </w:tcPr>
          <w:p w14:paraId="5703F690" w14:textId="77777777" w:rsidR="009E28C6" w:rsidRPr="004C7895" w:rsidRDefault="009E28C6" w:rsidP="0042117F">
            <w:pPr>
              <w:ind w:left="210" w:right="306"/>
              <w:jc w:val="center"/>
            </w:pPr>
            <w:r w:rsidRPr="004C7895">
              <w:rPr>
                <w:sz w:val="16"/>
              </w:rPr>
              <w:t xml:space="preserve">2-ой базовый развивающий </w:t>
            </w:r>
          </w:p>
        </w:tc>
      </w:tr>
      <w:tr w:rsidR="009E28C6" w:rsidRPr="004C7895" w14:paraId="2E0E295D" w14:textId="77777777" w:rsidTr="009E28C6">
        <w:trPr>
          <w:trHeight w:val="266"/>
          <w:jc w:val="center"/>
        </w:trPr>
        <w:tc>
          <w:tcPr>
            <w:tcW w:w="2411" w:type="dxa"/>
            <w:tcBorders>
              <w:top w:val="single" w:sz="4" w:space="0" w:color="000000"/>
              <w:left w:val="single" w:sz="4" w:space="0" w:color="000000"/>
              <w:bottom w:val="single" w:sz="4" w:space="0" w:color="000000"/>
              <w:right w:val="single" w:sz="4" w:space="0" w:color="000000"/>
            </w:tcBorders>
          </w:tcPr>
          <w:p w14:paraId="5B46C9FA" w14:textId="77777777" w:rsidR="009E28C6" w:rsidRPr="004C7895" w:rsidRDefault="009E28C6" w:rsidP="0042117F">
            <w:pPr>
              <w:ind w:left="4"/>
            </w:pPr>
            <w:r w:rsidRPr="004C7895">
              <w:rPr>
                <w:sz w:val="20"/>
              </w:rPr>
              <w:t xml:space="preserve">месяцы </w:t>
            </w:r>
          </w:p>
        </w:tc>
        <w:tc>
          <w:tcPr>
            <w:tcW w:w="713" w:type="dxa"/>
            <w:tcBorders>
              <w:top w:val="single" w:sz="4" w:space="0" w:color="000000"/>
              <w:left w:val="single" w:sz="4" w:space="0" w:color="000000"/>
              <w:bottom w:val="single" w:sz="4" w:space="0" w:color="000000"/>
              <w:right w:val="single" w:sz="4" w:space="0" w:color="000000"/>
            </w:tcBorders>
          </w:tcPr>
          <w:p w14:paraId="45BF65FE" w14:textId="77777777" w:rsidR="009E28C6" w:rsidRPr="004C7895" w:rsidRDefault="009E28C6" w:rsidP="0042117F">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AB8A9DF" w14:textId="77777777" w:rsidR="009E28C6" w:rsidRPr="004C7895" w:rsidRDefault="009E28C6" w:rsidP="0042117F">
            <w:pPr>
              <w:ind w:left="6"/>
            </w:pPr>
            <w:r w:rsidRPr="004C7895">
              <w:rPr>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7959BFBA" w14:textId="77777777" w:rsidR="009E28C6" w:rsidRPr="004C7895" w:rsidRDefault="009E28C6" w:rsidP="0042117F">
            <w:pPr>
              <w:ind w:left="6"/>
            </w:pPr>
            <w:r w:rsidRPr="004C7895">
              <w:rPr>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031D3C1C" w14:textId="77777777" w:rsidR="009E28C6" w:rsidRPr="004C7895" w:rsidRDefault="009E28C6" w:rsidP="0042117F">
            <w:pPr>
              <w:ind w:left="6"/>
            </w:pPr>
            <w:r w:rsidRPr="004C7895">
              <w:rPr>
                <w:sz w:val="16"/>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1397A344" w14:textId="77777777" w:rsidR="009E28C6" w:rsidRPr="004C7895" w:rsidRDefault="009E28C6" w:rsidP="0042117F">
            <w:pPr>
              <w:ind w:left="6"/>
            </w:pPr>
            <w:r w:rsidRPr="004C7895">
              <w:rPr>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3B5F17CF" w14:textId="77777777" w:rsidR="009E28C6" w:rsidRPr="004C7895" w:rsidRDefault="009E28C6" w:rsidP="0042117F">
            <w:pPr>
              <w:ind w:left="6"/>
            </w:pPr>
            <w:r w:rsidRPr="004C7895">
              <w:rPr>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4A214235" w14:textId="77777777" w:rsidR="009E28C6" w:rsidRPr="004C7895" w:rsidRDefault="009E28C6" w:rsidP="0042117F">
            <w:pPr>
              <w:ind w:left="6"/>
            </w:pPr>
            <w:r w:rsidRPr="004C7895">
              <w:rPr>
                <w:sz w:val="16"/>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78F5B534" w14:textId="77777777" w:rsidR="009E28C6" w:rsidRPr="004C7895" w:rsidRDefault="009E28C6" w:rsidP="0042117F">
            <w:pPr>
              <w:ind w:left="6"/>
            </w:pPr>
            <w:r w:rsidRPr="004C7895">
              <w:rPr>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053596D0" w14:textId="77777777" w:rsidR="009E28C6" w:rsidRPr="004C7895" w:rsidRDefault="009E28C6" w:rsidP="0042117F">
            <w:pPr>
              <w:ind w:left="6"/>
            </w:pPr>
            <w:r w:rsidRPr="004C7895">
              <w:rPr>
                <w:sz w:val="16"/>
              </w:rPr>
              <w:t xml:space="preserve">VIII </w:t>
            </w:r>
          </w:p>
        </w:tc>
        <w:tc>
          <w:tcPr>
            <w:tcW w:w="563" w:type="dxa"/>
            <w:tcBorders>
              <w:top w:val="single" w:sz="4" w:space="0" w:color="000000"/>
              <w:left w:val="single" w:sz="4" w:space="0" w:color="000000"/>
              <w:bottom w:val="single" w:sz="4" w:space="0" w:color="000000"/>
              <w:right w:val="single" w:sz="4" w:space="0" w:color="000000"/>
            </w:tcBorders>
          </w:tcPr>
          <w:p w14:paraId="73E7540B" w14:textId="77777777" w:rsidR="009E28C6" w:rsidRPr="004C7895" w:rsidRDefault="009E28C6" w:rsidP="0042117F">
            <w:pPr>
              <w:ind w:left="6"/>
            </w:pPr>
            <w:r w:rsidRPr="004C7895">
              <w:rPr>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0C9029D4" w14:textId="77777777" w:rsidR="009E28C6" w:rsidRPr="004C7895" w:rsidRDefault="009E28C6" w:rsidP="0042117F">
            <w:pPr>
              <w:ind w:left="6"/>
            </w:pPr>
            <w:r w:rsidRPr="004C7895">
              <w:rPr>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11A15900" w14:textId="77777777" w:rsidR="009E28C6" w:rsidRPr="004C7895" w:rsidRDefault="009E28C6" w:rsidP="0042117F">
            <w:pPr>
              <w:ind w:left="6"/>
            </w:pPr>
            <w:r w:rsidRPr="004C7895">
              <w:rPr>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75E00434" w14:textId="77777777" w:rsidR="009E28C6" w:rsidRPr="004C7895" w:rsidRDefault="009E28C6" w:rsidP="0042117F">
            <w:pPr>
              <w:ind w:left="6"/>
            </w:pPr>
            <w:r w:rsidRPr="004C7895">
              <w:rPr>
                <w:sz w:val="16"/>
              </w:rPr>
              <w:t xml:space="preserve">XII </w:t>
            </w:r>
          </w:p>
        </w:tc>
      </w:tr>
      <w:tr w:rsidR="009E28C6" w:rsidRPr="004C7895" w14:paraId="0C0A0491" w14:textId="77777777" w:rsidTr="009E28C6">
        <w:trPr>
          <w:trHeight w:val="365"/>
          <w:jc w:val="center"/>
        </w:trPr>
        <w:tc>
          <w:tcPr>
            <w:tcW w:w="2411" w:type="dxa"/>
            <w:tcBorders>
              <w:top w:val="single" w:sz="4" w:space="0" w:color="000000"/>
              <w:left w:val="single" w:sz="4" w:space="0" w:color="000000"/>
              <w:bottom w:val="single" w:sz="4" w:space="0" w:color="000000"/>
              <w:right w:val="single" w:sz="4" w:space="0" w:color="000000"/>
            </w:tcBorders>
          </w:tcPr>
          <w:p w14:paraId="7055B2F8" w14:textId="77777777" w:rsidR="009E28C6" w:rsidRPr="004C7895" w:rsidRDefault="009E28C6" w:rsidP="0042117F">
            <w:pPr>
              <w:ind w:left="4"/>
            </w:pPr>
            <w:r w:rsidRPr="004C7895">
              <w:rPr>
                <w:sz w:val="20"/>
              </w:rPr>
              <w:t xml:space="preserve">недели </w:t>
            </w:r>
          </w:p>
        </w:tc>
        <w:tc>
          <w:tcPr>
            <w:tcW w:w="713" w:type="dxa"/>
            <w:tcBorders>
              <w:top w:val="single" w:sz="4" w:space="0" w:color="000000"/>
              <w:left w:val="single" w:sz="4" w:space="0" w:color="000000"/>
              <w:bottom w:val="single" w:sz="4" w:space="0" w:color="000000"/>
              <w:right w:val="single" w:sz="4" w:space="0" w:color="000000"/>
            </w:tcBorders>
          </w:tcPr>
          <w:p w14:paraId="22BFBA4C" w14:textId="77777777" w:rsidR="009E28C6" w:rsidRPr="004C7895" w:rsidRDefault="009E28C6" w:rsidP="0042117F">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05AC629" w14:textId="77777777" w:rsidR="009E28C6" w:rsidRPr="004C7895" w:rsidRDefault="009E28C6" w:rsidP="0042117F">
            <w:pPr>
              <w:ind w:left="6"/>
            </w:pPr>
            <w:r w:rsidRPr="004C7895">
              <w:rPr>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2570D07D" w14:textId="77777777" w:rsidR="009E28C6" w:rsidRPr="004C7895" w:rsidRDefault="009E28C6" w:rsidP="0042117F">
            <w:pPr>
              <w:ind w:left="6"/>
            </w:pPr>
            <w:r w:rsidRPr="004C7895">
              <w:rPr>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73FB0AB9" w14:textId="77777777" w:rsidR="009E28C6" w:rsidRPr="004C7895" w:rsidRDefault="009E28C6" w:rsidP="0042117F">
            <w:pPr>
              <w:ind w:left="6"/>
            </w:pPr>
            <w:r w:rsidRPr="004C7895">
              <w:rPr>
                <w:sz w:val="14"/>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00D747B5" w14:textId="77777777" w:rsidR="009E28C6" w:rsidRPr="004C7895" w:rsidRDefault="009E28C6" w:rsidP="0042117F">
            <w:pPr>
              <w:ind w:left="6"/>
            </w:pPr>
            <w:r w:rsidRPr="004C7895">
              <w:rPr>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5DE69ED4" w14:textId="77777777" w:rsidR="009E28C6" w:rsidRPr="004C7895" w:rsidRDefault="009E28C6" w:rsidP="0042117F">
            <w:pPr>
              <w:ind w:left="6"/>
            </w:pPr>
            <w:r w:rsidRPr="004C7895">
              <w:rPr>
                <w:sz w:val="14"/>
              </w:rPr>
              <w:t>18-</w:t>
            </w:r>
          </w:p>
          <w:p w14:paraId="73680E12" w14:textId="77777777" w:rsidR="009E28C6" w:rsidRPr="004C7895" w:rsidRDefault="009E28C6" w:rsidP="0042117F">
            <w:pPr>
              <w:ind w:left="6"/>
            </w:pPr>
            <w:r w:rsidRPr="004C7895">
              <w:rPr>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79F0B2C9" w14:textId="77777777" w:rsidR="009E28C6" w:rsidRPr="004C7895" w:rsidRDefault="009E28C6" w:rsidP="0042117F">
            <w:pPr>
              <w:ind w:left="6"/>
            </w:pPr>
            <w:r w:rsidRPr="004C7895">
              <w:rPr>
                <w:sz w:val="14"/>
              </w:rPr>
              <w:t>23-</w:t>
            </w:r>
          </w:p>
          <w:p w14:paraId="2207B8BD" w14:textId="77777777" w:rsidR="009E28C6" w:rsidRPr="004C7895" w:rsidRDefault="009E28C6" w:rsidP="0042117F">
            <w:pPr>
              <w:ind w:left="6"/>
            </w:pPr>
            <w:r w:rsidRPr="004C7895">
              <w:rPr>
                <w:sz w:val="14"/>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1D46FDE8" w14:textId="77777777" w:rsidR="009E28C6" w:rsidRPr="004C7895" w:rsidRDefault="009E28C6" w:rsidP="0042117F">
            <w:pPr>
              <w:ind w:left="6"/>
            </w:pPr>
            <w:r w:rsidRPr="004C7895">
              <w:rPr>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47877F8D" w14:textId="77777777" w:rsidR="009E28C6" w:rsidRPr="004C7895" w:rsidRDefault="009E28C6" w:rsidP="0042117F">
            <w:pPr>
              <w:ind w:left="6"/>
            </w:pPr>
            <w:r w:rsidRPr="004C7895">
              <w:rPr>
                <w:sz w:val="14"/>
              </w:rPr>
              <w:t xml:space="preserve">31-35 </w:t>
            </w:r>
          </w:p>
        </w:tc>
        <w:tc>
          <w:tcPr>
            <w:tcW w:w="563" w:type="dxa"/>
            <w:tcBorders>
              <w:top w:val="single" w:sz="4" w:space="0" w:color="000000"/>
              <w:left w:val="single" w:sz="4" w:space="0" w:color="000000"/>
              <w:bottom w:val="single" w:sz="4" w:space="0" w:color="000000"/>
              <w:right w:val="single" w:sz="4" w:space="0" w:color="000000"/>
            </w:tcBorders>
          </w:tcPr>
          <w:p w14:paraId="34352EFF" w14:textId="77777777" w:rsidR="009E28C6" w:rsidRPr="004C7895" w:rsidRDefault="009E28C6" w:rsidP="0042117F">
            <w:pPr>
              <w:ind w:left="6"/>
            </w:pPr>
            <w:r w:rsidRPr="004C7895">
              <w:rPr>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7758C041" w14:textId="77777777" w:rsidR="009E28C6" w:rsidRPr="004C7895" w:rsidRDefault="009E28C6" w:rsidP="0042117F">
            <w:pPr>
              <w:ind w:left="6"/>
            </w:pPr>
            <w:r w:rsidRPr="004C7895">
              <w:rPr>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22D472BA" w14:textId="77777777" w:rsidR="009E28C6" w:rsidRPr="004C7895" w:rsidRDefault="009E28C6" w:rsidP="0042117F">
            <w:pPr>
              <w:ind w:left="6"/>
            </w:pPr>
            <w:r w:rsidRPr="004C7895">
              <w:rPr>
                <w:sz w:val="14"/>
              </w:rPr>
              <w:t>45-</w:t>
            </w:r>
          </w:p>
          <w:p w14:paraId="4B421FD0" w14:textId="77777777" w:rsidR="009E28C6" w:rsidRPr="004C7895" w:rsidRDefault="009E28C6" w:rsidP="0042117F">
            <w:pPr>
              <w:ind w:left="6"/>
            </w:pPr>
            <w:r w:rsidRPr="004C7895">
              <w:rPr>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2CB4B06" w14:textId="77777777" w:rsidR="009E28C6" w:rsidRPr="004C7895" w:rsidRDefault="009E28C6" w:rsidP="0042117F">
            <w:pPr>
              <w:ind w:left="6"/>
            </w:pPr>
            <w:r w:rsidRPr="004C7895">
              <w:rPr>
                <w:sz w:val="14"/>
              </w:rPr>
              <w:t xml:space="preserve">49-52 </w:t>
            </w:r>
          </w:p>
        </w:tc>
      </w:tr>
      <w:tr w:rsidR="009E28C6" w:rsidRPr="004C7895" w14:paraId="3391D611" w14:textId="77777777" w:rsidTr="009E28C6">
        <w:trPr>
          <w:trHeight w:val="240"/>
          <w:jc w:val="center"/>
        </w:trPr>
        <w:tc>
          <w:tcPr>
            <w:tcW w:w="2411" w:type="dxa"/>
            <w:tcBorders>
              <w:top w:val="single" w:sz="4" w:space="0" w:color="000000"/>
              <w:left w:val="single" w:sz="4" w:space="0" w:color="000000"/>
              <w:bottom w:val="single" w:sz="4" w:space="0" w:color="000000"/>
              <w:right w:val="single" w:sz="4" w:space="0" w:color="000000"/>
            </w:tcBorders>
          </w:tcPr>
          <w:p w14:paraId="775DEAEA" w14:textId="77777777" w:rsidR="009E28C6" w:rsidRPr="004C7895" w:rsidRDefault="009E28C6" w:rsidP="0042117F">
            <w:pPr>
              <w:ind w:left="4"/>
            </w:pPr>
            <w:r w:rsidRPr="004C7895">
              <w:rPr>
                <w:b/>
                <w:sz w:val="20"/>
              </w:rPr>
              <w:t xml:space="preserve">Содержание подготовки </w:t>
            </w:r>
          </w:p>
        </w:tc>
        <w:tc>
          <w:tcPr>
            <w:tcW w:w="713" w:type="dxa"/>
            <w:tcBorders>
              <w:top w:val="single" w:sz="4" w:space="0" w:color="000000"/>
              <w:left w:val="single" w:sz="4" w:space="0" w:color="000000"/>
              <w:bottom w:val="single" w:sz="4" w:space="0" w:color="000000"/>
              <w:right w:val="single" w:sz="4" w:space="0" w:color="000000"/>
            </w:tcBorders>
          </w:tcPr>
          <w:p w14:paraId="690A14B5" w14:textId="77777777" w:rsidR="009E28C6" w:rsidRPr="004C7895" w:rsidRDefault="009E28C6" w:rsidP="0042117F">
            <w:pPr>
              <w:ind w:right="65"/>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2C94DC7" w14:textId="77777777" w:rsidR="009E28C6" w:rsidRPr="004C7895" w:rsidRDefault="009E28C6" w:rsidP="0042117F">
            <w:pPr>
              <w:ind w:right="59"/>
              <w:jc w:val="center"/>
            </w:pPr>
            <w:r w:rsidRPr="004C7895">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FB9A5F5" w14:textId="77777777" w:rsidR="009E28C6" w:rsidRPr="004C7895" w:rsidRDefault="009E28C6" w:rsidP="0042117F">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020799A" w14:textId="77777777" w:rsidR="009E28C6" w:rsidRPr="004C7895" w:rsidRDefault="009E28C6" w:rsidP="0042117F">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E5DB5F" w14:textId="77777777" w:rsidR="009E28C6" w:rsidRPr="004C7895" w:rsidRDefault="009E28C6" w:rsidP="0042117F">
            <w:pPr>
              <w:ind w:right="60"/>
              <w:jc w:val="center"/>
            </w:pPr>
            <w:r w:rsidRPr="004C7895">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51D777E" w14:textId="77777777" w:rsidR="009E28C6" w:rsidRPr="004C7895" w:rsidRDefault="009E28C6" w:rsidP="0042117F">
            <w:pPr>
              <w:ind w:right="57"/>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67E0E85" w14:textId="77777777" w:rsidR="009E28C6" w:rsidRPr="004C7895" w:rsidRDefault="009E28C6" w:rsidP="0042117F">
            <w:pPr>
              <w:ind w:right="55"/>
              <w:jc w:val="center"/>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CFFAD9A" w14:textId="77777777" w:rsidR="009E28C6" w:rsidRPr="004C7895" w:rsidRDefault="009E28C6" w:rsidP="0042117F">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7B3CA01" w14:textId="77777777" w:rsidR="009E28C6" w:rsidRPr="004C7895" w:rsidRDefault="009E28C6" w:rsidP="0042117F">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7597921" w14:textId="77777777" w:rsidR="009E28C6" w:rsidRPr="004C7895" w:rsidRDefault="009E28C6" w:rsidP="0042117F">
            <w:pPr>
              <w:ind w:right="57"/>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88CEFD" w14:textId="77777777" w:rsidR="009E28C6" w:rsidRPr="004C7895" w:rsidRDefault="009E28C6" w:rsidP="0042117F">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1799E3F" w14:textId="77777777" w:rsidR="009E28C6" w:rsidRPr="004C7895" w:rsidRDefault="009E28C6" w:rsidP="0042117F">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B8A4A9" w14:textId="77777777" w:rsidR="009E28C6" w:rsidRPr="004C7895" w:rsidRDefault="009E28C6" w:rsidP="0042117F">
            <w:pPr>
              <w:ind w:right="57"/>
              <w:jc w:val="center"/>
            </w:pPr>
            <w:r w:rsidRPr="004C7895">
              <w:rPr>
                <w:sz w:val="18"/>
              </w:rPr>
              <w:t xml:space="preserve"> </w:t>
            </w:r>
          </w:p>
        </w:tc>
      </w:tr>
      <w:tr w:rsidR="009E28C6" w:rsidRPr="004C7895" w14:paraId="0BCD01A7" w14:textId="77777777" w:rsidTr="009E28C6">
        <w:trPr>
          <w:trHeight w:val="271"/>
          <w:jc w:val="center"/>
        </w:trPr>
        <w:tc>
          <w:tcPr>
            <w:tcW w:w="2411" w:type="dxa"/>
            <w:tcBorders>
              <w:top w:val="single" w:sz="4" w:space="0" w:color="000000"/>
              <w:left w:val="single" w:sz="4" w:space="0" w:color="000000"/>
              <w:bottom w:val="single" w:sz="4" w:space="0" w:color="000000"/>
              <w:right w:val="single" w:sz="4" w:space="0" w:color="000000"/>
            </w:tcBorders>
          </w:tcPr>
          <w:p w14:paraId="7CCE0883" w14:textId="77777777" w:rsidR="009E28C6" w:rsidRPr="004C7895" w:rsidRDefault="009E28C6" w:rsidP="0042117F">
            <w:pPr>
              <w:ind w:left="4"/>
            </w:pPr>
            <w:r w:rsidRPr="004C7895">
              <w:rPr>
                <w:b/>
                <w:i/>
                <w:sz w:val="20"/>
              </w:rPr>
              <w:t xml:space="preserve">Теория: </w:t>
            </w:r>
          </w:p>
        </w:tc>
        <w:tc>
          <w:tcPr>
            <w:tcW w:w="713" w:type="dxa"/>
            <w:tcBorders>
              <w:top w:val="single" w:sz="4" w:space="0" w:color="000000"/>
              <w:left w:val="single" w:sz="4" w:space="0" w:color="000000"/>
              <w:bottom w:val="single" w:sz="4" w:space="0" w:color="000000"/>
              <w:right w:val="single" w:sz="4" w:space="0" w:color="000000"/>
            </w:tcBorders>
          </w:tcPr>
          <w:p w14:paraId="07298E97" w14:textId="77777777" w:rsidR="009E28C6" w:rsidRPr="004C7895" w:rsidRDefault="009E28C6" w:rsidP="0042117F">
            <w:pPr>
              <w:ind w:right="65"/>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4FFA37" w14:textId="77777777" w:rsidR="009E28C6" w:rsidRPr="004C7895" w:rsidRDefault="009E28C6" w:rsidP="0042117F">
            <w:pPr>
              <w:ind w:right="59"/>
              <w:jc w:val="center"/>
            </w:pPr>
            <w:r w:rsidRPr="004C7895">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73EF521" w14:textId="77777777" w:rsidR="009E28C6" w:rsidRPr="004C7895" w:rsidRDefault="009E28C6" w:rsidP="0042117F">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54EFB6F" w14:textId="77777777" w:rsidR="009E28C6" w:rsidRPr="004C7895" w:rsidRDefault="009E28C6" w:rsidP="0042117F">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10A253" w14:textId="77777777" w:rsidR="009E28C6" w:rsidRPr="004C7895" w:rsidRDefault="009E28C6" w:rsidP="0042117F">
            <w:pPr>
              <w:ind w:right="60"/>
              <w:jc w:val="center"/>
            </w:pPr>
            <w:r w:rsidRPr="004C7895">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300B30" w14:textId="77777777" w:rsidR="009E28C6" w:rsidRPr="004C7895" w:rsidRDefault="009E28C6" w:rsidP="0042117F">
            <w:pPr>
              <w:ind w:right="57"/>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52A23C0" w14:textId="77777777" w:rsidR="009E28C6" w:rsidRPr="004C7895" w:rsidRDefault="009E28C6" w:rsidP="0042117F">
            <w:pPr>
              <w:ind w:right="55"/>
              <w:jc w:val="center"/>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CAA827F" w14:textId="77777777" w:rsidR="009E28C6" w:rsidRPr="004C7895" w:rsidRDefault="009E28C6" w:rsidP="0042117F">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5D24D1" w14:textId="77777777" w:rsidR="009E28C6" w:rsidRPr="004C7895" w:rsidRDefault="009E28C6" w:rsidP="0042117F">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45A484E" w14:textId="77777777" w:rsidR="009E28C6" w:rsidRPr="004C7895" w:rsidRDefault="009E28C6" w:rsidP="0042117F">
            <w:pPr>
              <w:ind w:right="57"/>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94C521" w14:textId="77777777" w:rsidR="009E28C6" w:rsidRPr="004C7895" w:rsidRDefault="009E28C6" w:rsidP="0042117F">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5B794D" w14:textId="77777777" w:rsidR="009E28C6" w:rsidRPr="004C7895" w:rsidRDefault="009E28C6" w:rsidP="0042117F">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49519F" w14:textId="77777777" w:rsidR="009E28C6" w:rsidRPr="004C7895" w:rsidRDefault="009E28C6" w:rsidP="0042117F">
            <w:pPr>
              <w:ind w:right="57"/>
              <w:jc w:val="center"/>
            </w:pPr>
            <w:r w:rsidRPr="004C7895">
              <w:rPr>
                <w:sz w:val="18"/>
              </w:rPr>
              <w:t xml:space="preserve"> </w:t>
            </w:r>
          </w:p>
        </w:tc>
      </w:tr>
      <w:tr w:rsidR="004435C5" w:rsidRPr="004C7895" w14:paraId="584925EE" w14:textId="77777777" w:rsidTr="009E28C6">
        <w:trPr>
          <w:trHeight w:val="701"/>
          <w:jc w:val="center"/>
        </w:trPr>
        <w:tc>
          <w:tcPr>
            <w:tcW w:w="2411" w:type="dxa"/>
            <w:tcBorders>
              <w:top w:val="single" w:sz="4" w:space="0" w:color="000000"/>
              <w:left w:val="single" w:sz="4" w:space="0" w:color="000000"/>
              <w:bottom w:val="single" w:sz="4" w:space="0" w:color="000000"/>
              <w:right w:val="single" w:sz="4" w:space="0" w:color="000000"/>
            </w:tcBorders>
          </w:tcPr>
          <w:p w14:paraId="52C522AF" w14:textId="1351863F" w:rsidR="004435C5" w:rsidRPr="004435C5" w:rsidRDefault="004435C5" w:rsidP="004435C5">
            <w:pPr>
              <w:ind w:left="4" w:right="73"/>
              <w:rPr>
                <w:sz w:val="20"/>
                <w:szCs w:val="20"/>
              </w:rPr>
            </w:pPr>
            <w:r w:rsidRPr="004435C5">
              <w:rPr>
                <w:sz w:val="20"/>
                <w:szCs w:val="20"/>
              </w:rPr>
              <w:t xml:space="preserve">Техника безопасности, правила поведения в бассейне, меры предупреждения травматизма </w:t>
            </w:r>
          </w:p>
        </w:tc>
        <w:tc>
          <w:tcPr>
            <w:tcW w:w="713" w:type="dxa"/>
            <w:tcBorders>
              <w:top w:val="single" w:sz="4" w:space="0" w:color="000000"/>
              <w:left w:val="single" w:sz="4" w:space="0" w:color="000000"/>
              <w:bottom w:val="single" w:sz="4" w:space="0" w:color="000000"/>
              <w:right w:val="single" w:sz="4" w:space="0" w:color="000000"/>
            </w:tcBorders>
          </w:tcPr>
          <w:p w14:paraId="6FD06432" w14:textId="77777777" w:rsidR="004435C5" w:rsidRPr="004C7895" w:rsidRDefault="004435C5" w:rsidP="004435C5">
            <w:pPr>
              <w:ind w:right="112"/>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8A0BD17" w14:textId="77777777" w:rsidR="004435C5" w:rsidRPr="004C7895" w:rsidRDefault="004435C5" w:rsidP="004435C5">
            <w:pPr>
              <w:ind w:right="106"/>
              <w:jc w:val="center"/>
            </w:pPr>
            <w:r w:rsidRPr="004C7895">
              <w:rPr>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3982D6A0" w14:textId="77777777" w:rsidR="004435C5" w:rsidRPr="004C7895" w:rsidRDefault="004435C5" w:rsidP="004435C5">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B708599" w14:textId="77777777" w:rsidR="004435C5" w:rsidRPr="004C7895" w:rsidRDefault="004435C5" w:rsidP="004435C5">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C237BD" w14:textId="77777777" w:rsidR="004435C5" w:rsidRPr="004C7895" w:rsidRDefault="004435C5" w:rsidP="004435C5">
            <w:pPr>
              <w:ind w:right="106"/>
              <w:jc w:val="center"/>
            </w:pPr>
            <w:r w:rsidRPr="004C7895">
              <w:rPr>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73E142EC" w14:textId="77777777" w:rsidR="004435C5" w:rsidRPr="004C7895" w:rsidRDefault="004435C5" w:rsidP="004435C5">
            <w:pPr>
              <w:ind w:right="57"/>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3D13BD7" w14:textId="77777777" w:rsidR="004435C5" w:rsidRPr="004C7895" w:rsidRDefault="004435C5" w:rsidP="004435C5">
            <w:pPr>
              <w:ind w:left="6"/>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CF1745C" w14:textId="77777777" w:rsidR="004435C5" w:rsidRPr="004C7895" w:rsidRDefault="004435C5" w:rsidP="004435C5">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609AB50" w14:textId="77777777" w:rsidR="004435C5" w:rsidRPr="004C7895" w:rsidRDefault="004435C5" w:rsidP="004435C5">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BFDF73F" w14:textId="77777777" w:rsidR="004435C5" w:rsidRPr="004C7895" w:rsidRDefault="004435C5" w:rsidP="004435C5">
            <w:pPr>
              <w:ind w:right="103"/>
              <w:jc w:val="center"/>
            </w:pPr>
            <w:r w:rsidRPr="004C7895">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9032E43" w14:textId="77777777" w:rsidR="004435C5" w:rsidRPr="004C7895" w:rsidRDefault="004435C5" w:rsidP="004435C5">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129C46" w14:textId="77777777" w:rsidR="004435C5" w:rsidRPr="004C7895" w:rsidRDefault="004435C5" w:rsidP="004435C5">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0224C2" w14:textId="77777777" w:rsidR="004435C5" w:rsidRPr="004C7895" w:rsidRDefault="004435C5" w:rsidP="004435C5">
            <w:pPr>
              <w:ind w:left="6"/>
            </w:pPr>
            <w:r w:rsidRPr="004C7895">
              <w:rPr>
                <w:sz w:val="18"/>
              </w:rPr>
              <w:t xml:space="preserve">1 </w:t>
            </w:r>
          </w:p>
        </w:tc>
      </w:tr>
      <w:tr w:rsidR="004435C5" w:rsidRPr="004C7895" w14:paraId="2565D579" w14:textId="77777777" w:rsidTr="009E28C6">
        <w:trPr>
          <w:trHeight w:val="470"/>
          <w:jc w:val="center"/>
        </w:trPr>
        <w:tc>
          <w:tcPr>
            <w:tcW w:w="2411" w:type="dxa"/>
            <w:tcBorders>
              <w:top w:val="single" w:sz="4" w:space="0" w:color="000000"/>
              <w:left w:val="single" w:sz="4" w:space="0" w:color="000000"/>
              <w:bottom w:val="single" w:sz="4" w:space="0" w:color="000000"/>
              <w:right w:val="single" w:sz="4" w:space="0" w:color="000000"/>
            </w:tcBorders>
          </w:tcPr>
          <w:p w14:paraId="0940F42E" w14:textId="13DCEBEB" w:rsidR="004435C5" w:rsidRPr="004435C5" w:rsidRDefault="004435C5" w:rsidP="004435C5">
            <w:pPr>
              <w:ind w:left="4"/>
              <w:rPr>
                <w:sz w:val="20"/>
                <w:szCs w:val="20"/>
              </w:rPr>
            </w:pPr>
            <w:r w:rsidRPr="004435C5">
              <w:rPr>
                <w:sz w:val="20"/>
                <w:szCs w:val="20"/>
              </w:rPr>
              <w:t xml:space="preserve">Исторический обзор развития плавания в России </w:t>
            </w:r>
          </w:p>
        </w:tc>
        <w:tc>
          <w:tcPr>
            <w:tcW w:w="713" w:type="dxa"/>
            <w:tcBorders>
              <w:top w:val="single" w:sz="4" w:space="0" w:color="000000"/>
              <w:left w:val="single" w:sz="4" w:space="0" w:color="000000"/>
              <w:bottom w:val="single" w:sz="4" w:space="0" w:color="000000"/>
              <w:right w:val="single" w:sz="4" w:space="0" w:color="000000"/>
            </w:tcBorders>
          </w:tcPr>
          <w:p w14:paraId="1BE43E96" w14:textId="77777777" w:rsidR="004435C5" w:rsidRPr="004C7895" w:rsidRDefault="004435C5" w:rsidP="004435C5">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E41CAF9"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D147B10"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C1EF06"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FBADB2"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1434A85"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D8ECDBF"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A77F4ED"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FBE816"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903727B"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44B8E09"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94AF55" w14:textId="77777777" w:rsidR="004435C5" w:rsidRPr="004C7895" w:rsidRDefault="004435C5" w:rsidP="004435C5">
            <w:pPr>
              <w:ind w:right="106"/>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0173555" w14:textId="77777777" w:rsidR="004435C5" w:rsidRPr="004C7895" w:rsidRDefault="004435C5" w:rsidP="004435C5">
            <w:pPr>
              <w:ind w:right="52"/>
              <w:jc w:val="center"/>
            </w:pPr>
            <w:r w:rsidRPr="004C7895">
              <w:rPr>
                <w:sz w:val="20"/>
              </w:rPr>
              <w:t xml:space="preserve"> </w:t>
            </w:r>
          </w:p>
        </w:tc>
      </w:tr>
      <w:tr w:rsidR="004435C5" w:rsidRPr="004C7895" w14:paraId="10FBA779" w14:textId="77777777" w:rsidTr="004435C5">
        <w:trPr>
          <w:trHeight w:val="476"/>
          <w:jc w:val="center"/>
        </w:trPr>
        <w:tc>
          <w:tcPr>
            <w:tcW w:w="2411" w:type="dxa"/>
            <w:tcBorders>
              <w:top w:val="single" w:sz="4" w:space="0" w:color="000000"/>
              <w:left w:val="single" w:sz="4" w:space="0" w:color="000000"/>
              <w:bottom w:val="single" w:sz="4" w:space="0" w:color="000000"/>
              <w:right w:val="single" w:sz="4" w:space="0" w:color="000000"/>
            </w:tcBorders>
          </w:tcPr>
          <w:p w14:paraId="4EBB4365" w14:textId="21898162" w:rsidR="004435C5" w:rsidRPr="004435C5" w:rsidRDefault="004435C5" w:rsidP="004435C5">
            <w:pPr>
              <w:ind w:left="4" w:right="87"/>
              <w:rPr>
                <w:sz w:val="20"/>
                <w:szCs w:val="20"/>
              </w:rPr>
            </w:pPr>
            <w:r w:rsidRPr="004435C5">
              <w:rPr>
                <w:sz w:val="20"/>
                <w:szCs w:val="20"/>
              </w:rPr>
              <w:t xml:space="preserve">Основы техники плавания </w:t>
            </w:r>
          </w:p>
        </w:tc>
        <w:tc>
          <w:tcPr>
            <w:tcW w:w="713" w:type="dxa"/>
            <w:tcBorders>
              <w:top w:val="single" w:sz="4" w:space="0" w:color="000000"/>
              <w:left w:val="single" w:sz="4" w:space="0" w:color="000000"/>
              <w:bottom w:val="single" w:sz="4" w:space="0" w:color="000000"/>
              <w:right w:val="single" w:sz="4" w:space="0" w:color="000000"/>
            </w:tcBorders>
          </w:tcPr>
          <w:p w14:paraId="01155BA0" w14:textId="77777777" w:rsidR="004435C5" w:rsidRPr="004C7895" w:rsidRDefault="004435C5" w:rsidP="004435C5">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B68CC1D"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E6B36D8"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223FEA9"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ED50C4"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04051F6"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E950D47"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72B3E7F"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099754" w14:textId="77777777" w:rsidR="004435C5" w:rsidRPr="004C7895" w:rsidRDefault="004435C5" w:rsidP="004435C5">
            <w:pPr>
              <w:ind w:right="105"/>
              <w:jc w:val="center"/>
            </w:pPr>
            <w:r w:rsidRPr="004C7895">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77FF61D4"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590CEF"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251FDAC"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7D88F2" w14:textId="77777777" w:rsidR="004435C5" w:rsidRPr="004C7895" w:rsidRDefault="004435C5" w:rsidP="004435C5">
            <w:pPr>
              <w:ind w:right="52"/>
              <w:jc w:val="center"/>
            </w:pPr>
            <w:r w:rsidRPr="004C7895">
              <w:rPr>
                <w:sz w:val="20"/>
              </w:rPr>
              <w:t xml:space="preserve"> </w:t>
            </w:r>
          </w:p>
        </w:tc>
      </w:tr>
      <w:tr w:rsidR="004435C5" w:rsidRPr="004C7895" w14:paraId="027FFF32" w14:textId="77777777" w:rsidTr="009E28C6">
        <w:trPr>
          <w:trHeight w:val="470"/>
          <w:jc w:val="center"/>
        </w:trPr>
        <w:tc>
          <w:tcPr>
            <w:tcW w:w="2411" w:type="dxa"/>
            <w:tcBorders>
              <w:top w:val="single" w:sz="4" w:space="0" w:color="000000"/>
              <w:left w:val="single" w:sz="4" w:space="0" w:color="000000"/>
              <w:bottom w:val="single" w:sz="4" w:space="0" w:color="000000"/>
              <w:right w:val="single" w:sz="4" w:space="0" w:color="000000"/>
            </w:tcBorders>
          </w:tcPr>
          <w:p w14:paraId="21549497" w14:textId="1E917DCD" w:rsidR="004435C5" w:rsidRPr="004435C5" w:rsidRDefault="004435C5" w:rsidP="004435C5">
            <w:pPr>
              <w:ind w:left="4" w:right="32"/>
              <w:rPr>
                <w:sz w:val="20"/>
                <w:szCs w:val="20"/>
              </w:rPr>
            </w:pPr>
            <w:r w:rsidRPr="004435C5">
              <w:rPr>
                <w:sz w:val="20"/>
                <w:szCs w:val="20"/>
              </w:rPr>
              <w:t xml:space="preserve">Гигиена, закаливание, режим и питание спортсмена </w:t>
            </w:r>
          </w:p>
        </w:tc>
        <w:tc>
          <w:tcPr>
            <w:tcW w:w="713" w:type="dxa"/>
            <w:tcBorders>
              <w:top w:val="single" w:sz="4" w:space="0" w:color="000000"/>
              <w:left w:val="single" w:sz="4" w:space="0" w:color="000000"/>
              <w:bottom w:val="single" w:sz="4" w:space="0" w:color="000000"/>
              <w:right w:val="single" w:sz="4" w:space="0" w:color="000000"/>
            </w:tcBorders>
          </w:tcPr>
          <w:p w14:paraId="44D53135" w14:textId="77777777" w:rsidR="004435C5" w:rsidRPr="004C7895" w:rsidRDefault="004435C5" w:rsidP="004435C5">
            <w:pPr>
              <w:ind w:right="112"/>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1CD9B9D"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7D7BC51"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A602093"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CEAD99"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7E6ACB6"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77C8BB3" w14:textId="77777777" w:rsidR="004435C5" w:rsidRPr="004C7895" w:rsidRDefault="004435C5" w:rsidP="004435C5">
            <w:pPr>
              <w:ind w:right="101"/>
              <w:jc w:val="center"/>
            </w:pPr>
            <w:r w:rsidRPr="004C7895">
              <w:rPr>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500813BD" w14:textId="77777777" w:rsidR="004435C5" w:rsidRPr="004C7895" w:rsidRDefault="004435C5" w:rsidP="004435C5">
            <w:pPr>
              <w:ind w:right="103"/>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0EA1EF6" w14:textId="77777777" w:rsidR="004435C5" w:rsidRPr="004C7895" w:rsidRDefault="004435C5" w:rsidP="004435C5">
            <w:pPr>
              <w:ind w:right="105"/>
              <w:jc w:val="center"/>
            </w:pPr>
            <w:r w:rsidRPr="004C7895">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0B2B363"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98A5A5"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5178C20"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6771A8" w14:textId="77777777" w:rsidR="004435C5" w:rsidRPr="004C7895" w:rsidRDefault="004435C5" w:rsidP="004435C5">
            <w:pPr>
              <w:ind w:right="52"/>
              <w:jc w:val="center"/>
            </w:pPr>
            <w:r w:rsidRPr="004C7895">
              <w:rPr>
                <w:sz w:val="20"/>
              </w:rPr>
              <w:t xml:space="preserve"> </w:t>
            </w:r>
          </w:p>
        </w:tc>
      </w:tr>
      <w:tr w:rsidR="004435C5" w:rsidRPr="004C7895" w14:paraId="20CC3AFE" w14:textId="77777777" w:rsidTr="009E28C6">
        <w:trPr>
          <w:trHeight w:val="470"/>
          <w:jc w:val="center"/>
        </w:trPr>
        <w:tc>
          <w:tcPr>
            <w:tcW w:w="2411" w:type="dxa"/>
            <w:tcBorders>
              <w:top w:val="single" w:sz="4" w:space="0" w:color="000000"/>
              <w:left w:val="single" w:sz="4" w:space="0" w:color="000000"/>
              <w:bottom w:val="single" w:sz="4" w:space="0" w:color="000000"/>
              <w:right w:val="single" w:sz="4" w:space="0" w:color="000000"/>
            </w:tcBorders>
          </w:tcPr>
          <w:p w14:paraId="036DC762" w14:textId="18E17A01" w:rsidR="004435C5" w:rsidRPr="004435C5" w:rsidRDefault="004435C5" w:rsidP="004435C5">
            <w:pPr>
              <w:ind w:left="4"/>
              <w:rPr>
                <w:sz w:val="20"/>
                <w:szCs w:val="20"/>
              </w:rPr>
            </w:pPr>
            <w:r w:rsidRPr="004435C5">
              <w:rPr>
                <w:sz w:val="20"/>
                <w:szCs w:val="20"/>
              </w:rPr>
              <w:t xml:space="preserve">Периодизация спортивной тренировки </w:t>
            </w:r>
          </w:p>
        </w:tc>
        <w:tc>
          <w:tcPr>
            <w:tcW w:w="713" w:type="dxa"/>
            <w:tcBorders>
              <w:top w:val="single" w:sz="4" w:space="0" w:color="000000"/>
              <w:left w:val="single" w:sz="4" w:space="0" w:color="000000"/>
              <w:bottom w:val="single" w:sz="4" w:space="0" w:color="000000"/>
              <w:right w:val="single" w:sz="4" w:space="0" w:color="000000"/>
            </w:tcBorders>
          </w:tcPr>
          <w:p w14:paraId="2586A025" w14:textId="77777777" w:rsidR="004435C5" w:rsidRPr="004C7895" w:rsidRDefault="004435C5" w:rsidP="004435C5">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8BA75FD"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44D2B3C"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F80877E" w14:textId="77777777" w:rsidR="004435C5" w:rsidRPr="004C7895" w:rsidRDefault="004435C5" w:rsidP="004435C5">
            <w:pPr>
              <w:ind w:right="105"/>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0DADFCB"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7C81B54"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2CD4248"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7747E27"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186846"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2652890"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D1DBC7"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E9355E"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B102FC" w14:textId="77777777" w:rsidR="004435C5" w:rsidRPr="004C7895" w:rsidRDefault="004435C5" w:rsidP="004435C5">
            <w:pPr>
              <w:ind w:right="52"/>
              <w:jc w:val="center"/>
            </w:pPr>
            <w:r w:rsidRPr="004C7895">
              <w:rPr>
                <w:sz w:val="20"/>
              </w:rPr>
              <w:t xml:space="preserve"> </w:t>
            </w:r>
          </w:p>
        </w:tc>
      </w:tr>
      <w:tr w:rsidR="004435C5" w:rsidRPr="004C7895" w14:paraId="47501584" w14:textId="77777777" w:rsidTr="009E28C6">
        <w:trPr>
          <w:trHeight w:val="471"/>
          <w:jc w:val="center"/>
        </w:trPr>
        <w:tc>
          <w:tcPr>
            <w:tcW w:w="2411" w:type="dxa"/>
            <w:tcBorders>
              <w:top w:val="single" w:sz="4" w:space="0" w:color="000000"/>
              <w:left w:val="single" w:sz="4" w:space="0" w:color="000000"/>
              <w:bottom w:val="single" w:sz="4" w:space="0" w:color="000000"/>
              <w:right w:val="single" w:sz="4" w:space="0" w:color="000000"/>
            </w:tcBorders>
          </w:tcPr>
          <w:p w14:paraId="55FFD3A6" w14:textId="5D6DA5AC" w:rsidR="004435C5" w:rsidRPr="004435C5" w:rsidRDefault="004435C5" w:rsidP="004435C5">
            <w:pPr>
              <w:ind w:left="4" w:right="117"/>
              <w:rPr>
                <w:sz w:val="20"/>
                <w:szCs w:val="20"/>
              </w:rPr>
            </w:pPr>
            <w:r w:rsidRPr="004435C5">
              <w:rPr>
                <w:sz w:val="20"/>
                <w:szCs w:val="20"/>
              </w:rPr>
              <w:t xml:space="preserve">Методика развития: силы, выносливости, скоростно-силовых качеств, быстроты. </w:t>
            </w:r>
          </w:p>
        </w:tc>
        <w:tc>
          <w:tcPr>
            <w:tcW w:w="713" w:type="dxa"/>
            <w:tcBorders>
              <w:top w:val="single" w:sz="4" w:space="0" w:color="000000"/>
              <w:left w:val="single" w:sz="4" w:space="0" w:color="000000"/>
              <w:bottom w:val="single" w:sz="4" w:space="0" w:color="000000"/>
              <w:right w:val="single" w:sz="4" w:space="0" w:color="000000"/>
            </w:tcBorders>
          </w:tcPr>
          <w:p w14:paraId="52677C0B" w14:textId="77777777" w:rsidR="004435C5" w:rsidRPr="004C7895" w:rsidRDefault="004435C5" w:rsidP="004435C5">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70E8BAF"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411A2AC"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39A821E"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7E865F" w14:textId="77777777" w:rsidR="004435C5" w:rsidRPr="004C7895" w:rsidRDefault="004435C5" w:rsidP="004435C5">
            <w:pPr>
              <w:ind w:right="106"/>
              <w:jc w:val="center"/>
            </w:pPr>
            <w:r w:rsidRPr="004C7895">
              <w:rPr>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05F5E3AD"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52C0C62"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5E3EFB5"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6FC001"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E25CA9E"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ADAEA95"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B665880"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5E28CD" w14:textId="77777777" w:rsidR="004435C5" w:rsidRPr="004C7895" w:rsidRDefault="004435C5" w:rsidP="004435C5">
            <w:pPr>
              <w:ind w:right="52"/>
              <w:jc w:val="center"/>
            </w:pPr>
            <w:r w:rsidRPr="004C7895">
              <w:rPr>
                <w:sz w:val="20"/>
              </w:rPr>
              <w:t xml:space="preserve"> </w:t>
            </w:r>
          </w:p>
        </w:tc>
      </w:tr>
      <w:tr w:rsidR="004435C5" w:rsidRPr="004C7895" w14:paraId="58A6F8DE" w14:textId="77777777" w:rsidTr="009E28C6">
        <w:trPr>
          <w:trHeight w:val="470"/>
          <w:jc w:val="center"/>
        </w:trPr>
        <w:tc>
          <w:tcPr>
            <w:tcW w:w="2411" w:type="dxa"/>
            <w:tcBorders>
              <w:top w:val="single" w:sz="4" w:space="0" w:color="000000"/>
              <w:left w:val="single" w:sz="4" w:space="0" w:color="000000"/>
              <w:bottom w:val="single" w:sz="4" w:space="0" w:color="000000"/>
              <w:right w:val="single" w:sz="4" w:space="0" w:color="000000"/>
            </w:tcBorders>
          </w:tcPr>
          <w:p w14:paraId="66564902" w14:textId="1F2493AB" w:rsidR="004435C5" w:rsidRPr="004435C5" w:rsidRDefault="004435C5" w:rsidP="004435C5">
            <w:pPr>
              <w:ind w:left="4"/>
              <w:rPr>
                <w:sz w:val="20"/>
                <w:szCs w:val="20"/>
              </w:rPr>
            </w:pPr>
            <w:r w:rsidRPr="004435C5">
              <w:rPr>
                <w:sz w:val="20"/>
                <w:szCs w:val="20"/>
              </w:rPr>
              <w:lastRenderedPageBreak/>
              <w:t>Правила организации и проведения соревнований по плаванию</w:t>
            </w:r>
          </w:p>
        </w:tc>
        <w:tc>
          <w:tcPr>
            <w:tcW w:w="713" w:type="dxa"/>
            <w:tcBorders>
              <w:top w:val="single" w:sz="4" w:space="0" w:color="000000"/>
              <w:left w:val="single" w:sz="4" w:space="0" w:color="000000"/>
              <w:bottom w:val="single" w:sz="4" w:space="0" w:color="000000"/>
              <w:right w:val="single" w:sz="4" w:space="0" w:color="000000"/>
            </w:tcBorders>
          </w:tcPr>
          <w:p w14:paraId="173BCCB0" w14:textId="77777777" w:rsidR="004435C5" w:rsidRPr="004C7895" w:rsidRDefault="004435C5" w:rsidP="004435C5">
            <w:pPr>
              <w:ind w:right="112"/>
              <w:jc w:val="center"/>
            </w:pPr>
            <w:r w:rsidRPr="004C7895">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C28322F" w14:textId="77777777" w:rsidR="004435C5" w:rsidRPr="004C7895" w:rsidRDefault="004435C5" w:rsidP="004435C5">
            <w:pPr>
              <w:ind w:right="106"/>
              <w:jc w:val="center"/>
            </w:pPr>
            <w:r w:rsidRPr="004C7895">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5D1A2265"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EA65721"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69700B"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DFC34C9" w14:textId="77777777" w:rsidR="004435C5" w:rsidRPr="004C7895" w:rsidRDefault="004435C5" w:rsidP="004435C5">
            <w:pPr>
              <w:ind w:right="103"/>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F81ADE1"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CF866AE"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0880829"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ADFCC4" w14:textId="77777777" w:rsidR="004435C5" w:rsidRPr="004C7895" w:rsidRDefault="004435C5" w:rsidP="004435C5">
            <w:pPr>
              <w:ind w:right="103"/>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6C6A607"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DBFE36" w14:textId="77777777" w:rsidR="004435C5" w:rsidRPr="004C7895" w:rsidRDefault="004435C5" w:rsidP="004435C5">
            <w:pPr>
              <w:ind w:right="106"/>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BB422C7" w14:textId="77777777" w:rsidR="004435C5" w:rsidRPr="004C7895" w:rsidRDefault="004435C5" w:rsidP="004435C5">
            <w:pPr>
              <w:ind w:right="52"/>
              <w:jc w:val="center"/>
            </w:pPr>
            <w:r w:rsidRPr="004C7895">
              <w:rPr>
                <w:sz w:val="20"/>
              </w:rPr>
              <w:t xml:space="preserve"> </w:t>
            </w:r>
          </w:p>
        </w:tc>
      </w:tr>
      <w:tr w:rsidR="004435C5" w:rsidRPr="004C7895" w14:paraId="7F06E675" w14:textId="77777777" w:rsidTr="009E28C6">
        <w:trPr>
          <w:trHeight w:val="490"/>
          <w:jc w:val="center"/>
        </w:trPr>
        <w:tc>
          <w:tcPr>
            <w:tcW w:w="2411" w:type="dxa"/>
            <w:tcBorders>
              <w:top w:val="single" w:sz="4" w:space="0" w:color="000000"/>
              <w:left w:val="single" w:sz="4" w:space="0" w:color="000000"/>
              <w:bottom w:val="single" w:sz="4" w:space="0" w:color="000000"/>
              <w:right w:val="single" w:sz="4" w:space="0" w:color="000000"/>
            </w:tcBorders>
          </w:tcPr>
          <w:p w14:paraId="18A64EEB" w14:textId="77777777" w:rsidR="004435C5" w:rsidRPr="004C7895" w:rsidRDefault="004435C5" w:rsidP="004435C5">
            <w:pPr>
              <w:ind w:left="4"/>
            </w:pPr>
            <w:r w:rsidRPr="004C7895">
              <w:rPr>
                <w:sz w:val="20"/>
              </w:rPr>
              <w:t xml:space="preserve">Построения трен занятий в микро-, мезо-, макро-циклах  </w:t>
            </w:r>
          </w:p>
        </w:tc>
        <w:tc>
          <w:tcPr>
            <w:tcW w:w="713" w:type="dxa"/>
            <w:tcBorders>
              <w:top w:val="single" w:sz="4" w:space="0" w:color="000000"/>
              <w:left w:val="single" w:sz="4" w:space="0" w:color="000000"/>
              <w:bottom w:val="single" w:sz="4" w:space="0" w:color="000000"/>
              <w:right w:val="single" w:sz="4" w:space="0" w:color="000000"/>
            </w:tcBorders>
          </w:tcPr>
          <w:p w14:paraId="3F2E40EC" w14:textId="77777777" w:rsidR="004435C5" w:rsidRPr="004C7895" w:rsidRDefault="004435C5" w:rsidP="004435C5">
            <w:pPr>
              <w:ind w:right="112"/>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C7D765F"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4331625"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6E55831"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7525F8"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43E7097"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720E00"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48FD1DE"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731082"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54D236B"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B5491B2" w14:textId="77777777" w:rsidR="004435C5" w:rsidRPr="004C7895" w:rsidRDefault="004435C5" w:rsidP="004435C5">
            <w:pPr>
              <w:ind w:right="103"/>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6661AA0"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185878" w14:textId="77777777" w:rsidR="004435C5" w:rsidRPr="004C7895" w:rsidRDefault="004435C5" w:rsidP="004435C5">
            <w:pPr>
              <w:ind w:right="52"/>
              <w:jc w:val="center"/>
            </w:pPr>
            <w:r w:rsidRPr="004C7895">
              <w:rPr>
                <w:sz w:val="20"/>
              </w:rPr>
              <w:t xml:space="preserve"> </w:t>
            </w:r>
          </w:p>
        </w:tc>
      </w:tr>
      <w:tr w:rsidR="004435C5" w:rsidRPr="004C7895" w14:paraId="4FE6289B" w14:textId="77777777" w:rsidTr="009E28C6">
        <w:trPr>
          <w:trHeight w:val="698"/>
          <w:jc w:val="center"/>
        </w:trPr>
        <w:tc>
          <w:tcPr>
            <w:tcW w:w="2411" w:type="dxa"/>
            <w:tcBorders>
              <w:top w:val="single" w:sz="4" w:space="0" w:color="000000"/>
              <w:left w:val="single" w:sz="4" w:space="0" w:color="000000"/>
              <w:bottom w:val="single" w:sz="4" w:space="0" w:color="000000"/>
              <w:right w:val="single" w:sz="4" w:space="0" w:color="000000"/>
            </w:tcBorders>
          </w:tcPr>
          <w:p w14:paraId="46C401CD" w14:textId="77777777" w:rsidR="004435C5" w:rsidRPr="004C7895" w:rsidRDefault="004435C5" w:rsidP="004435C5">
            <w:pPr>
              <w:ind w:left="4"/>
            </w:pPr>
            <w:r w:rsidRPr="004C7895">
              <w:rPr>
                <w:sz w:val="20"/>
              </w:rPr>
              <w:t xml:space="preserve">Самоконтроль за тренировочным процессом, ведение и анализ спортивного дневника </w:t>
            </w:r>
          </w:p>
        </w:tc>
        <w:tc>
          <w:tcPr>
            <w:tcW w:w="713" w:type="dxa"/>
            <w:tcBorders>
              <w:top w:val="single" w:sz="4" w:space="0" w:color="000000"/>
              <w:left w:val="single" w:sz="4" w:space="0" w:color="000000"/>
              <w:bottom w:val="single" w:sz="4" w:space="0" w:color="000000"/>
              <w:right w:val="single" w:sz="4" w:space="0" w:color="000000"/>
            </w:tcBorders>
          </w:tcPr>
          <w:p w14:paraId="6885F381" w14:textId="77777777" w:rsidR="004435C5" w:rsidRPr="004C7895" w:rsidRDefault="004435C5" w:rsidP="004435C5">
            <w:pPr>
              <w:ind w:right="112"/>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5DB9A7D" w14:textId="77777777" w:rsidR="004435C5" w:rsidRPr="004C7895" w:rsidRDefault="004435C5" w:rsidP="004435C5">
            <w:pPr>
              <w:ind w:right="106"/>
              <w:jc w:val="center"/>
            </w:pPr>
            <w:r w:rsidRPr="004C7895">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4C2AC91"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B62F398"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27DB8B"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A1E4EB8"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7BEBFE9"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BD52A08"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BA4D53"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5352985"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8687EC"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19097A"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8D759E" w14:textId="77777777" w:rsidR="004435C5" w:rsidRPr="004C7895" w:rsidRDefault="004435C5" w:rsidP="004435C5">
            <w:pPr>
              <w:ind w:right="103"/>
              <w:jc w:val="center"/>
            </w:pPr>
            <w:r w:rsidRPr="004C7895">
              <w:rPr>
                <w:sz w:val="20"/>
              </w:rPr>
              <w:t xml:space="preserve">1 </w:t>
            </w:r>
          </w:p>
        </w:tc>
      </w:tr>
      <w:tr w:rsidR="004435C5" w:rsidRPr="004C7895" w14:paraId="0E563FD8" w14:textId="77777777" w:rsidTr="009E28C6">
        <w:trPr>
          <w:trHeight w:val="472"/>
          <w:jc w:val="center"/>
        </w:trPr>
        <w:tc>
          <w:tcPr>
            <w:tcW w:w="2411" w:type="dxa"/>
            <w:tcBorders>
              <w:top w:val="single" w:sz="4" w:space="0" w:color="000000"/>
              <w:left w:val="single" w:sz="4" w:space="0" w:color="000000"/>
              <w:bottom w:val="single" w:sz="4" w:space="0" w:color="000000"/>
              <w:right w:val="single" w:sz="4" w:space="0" w:color="000000"/>
            </w:tcBorders>
          </w:tcPr>
          <w:p w14:paraId="4BB0A5F6" w14:textId="77777777" w:rsidR="004435C5" w:rsidRPr="004C7895" w:rsidRDefault="004435C5" w:rsidP="004435C5">
            <w:pPr>
              <w:ind w:left="4"/>
            </w:pPr>
            <w:r w:rsidRPr="004C7895">
              <w:rPr>
                <w:sz w:val="20"/>
              </w:rPr>
              <w:t xml:space="preserve">Допинг. Запрещенные вещества, запрещенные методы. </w:t>
            </w:r>
          </w:p>
        </w:tc>
        <w:tc>
          <w:tcPr>
            <w:tcW w:w="713" w:type="dxa"/>
            <w:tcBorders>
              <w:top w:val="single" w:sz="4" w:space="0" w:color="000000"/>
              <w:left w:val="single" w:sz="4" w:space="0" w:color="000000"/>
              <w:bottom w:val="single" w:sz="4" w:space="0" w:color="000000"/>
              <w:right w:val="single" w:sz="4" w:space="0" w:color="000000"/>
            </w:tcBorders>
          </w:tcPr>
          <w:p w14:paraId="52DBBE89" w14:textId="77777777" w:rsidR="004435C5" w:rsidRPr="004C7895" w:rsidRDefault="004435C5" w:rsidP="004435C5">
            <w:pPr>
              <w:ind w:right="112"/>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53296463"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5FD02E7" w14:textId="77777777" w:rsidR="004435C5" w:rsidRPr="004C7895" w:rsidRDefault="004435C5" w:rsidP="004435C5">
            <w:pPr>
              <w:ind w:right="103"/>
              <w:jc w:val="center"/>
            </w:pPr>
            <w:r w:rsidRPr="004C7895">
              <w:rPr>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6654910"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B0A913"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533BEE" w14:textId="77777777" w:rsidR="004435C5" w:rsidRPr="004C7895" w:rsidRDefault="004435C5" w:rsidP="004435C5">
            <w:pPr>
              <w:ind w:right="103"/>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E2F0761"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D3B000F"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B7E27FA"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1D06449"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A3FC6B"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175BAE" w14:textId="77777777" w:rsidR="004435C5" w:rsidRPr="004C7895" w:rsidRDefault="004435C5" w:rsidP="004435C5">
            <w:pPr>
              <w:ind w:right="106"/>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2505A5" w14:textId="77777777" w:rsidR="004435C5" w:rsidRPr="004C7895" w:rsidRDefault="004435C5" w:rsidP="004435C5">
            <w:pPr>
              <w:ind w:right="52"/>
              <w:jc w:val="center"/>
            </w:pPr>
            <w:r w:rsidRPr="004C7895">
              <w:rPr>
                <w:sz w:val="20"/>
              </w:rPr>
              <w:t xml:space="preserve"> </w:t>
            </w:r>
          </w:p>
        </w:tc>
      </w:tr>
      <w:tr w:rsidR="004435C5" w:rsidRPr="004C7895" w14:paraId="5692E89E" w14:textId="77777777" w:rsidTr="009E28C6">
        <w:trPr>
          <w:trHeight w:val="238"/>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1DDBFE17" w14:textId="77777777" w:rsidR="004435C5" w:rsidRPr="004C7895" w:rsidRDefault="004435C5" w:rsidP="004435C5">
            <w:pPr>
              <w:ind w:left="4"/>
            </w:pPr>
            <w:r w:rsidRPr="004C7895">
              <w:rPr>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1BAF69D0" w14:textId="77777777" w:rsidR="004435C5" w:rsidRPr="004C7895" w:rsidRDefault="004435C5" w:rsidP="004435C5">
            <w:pPr>
              <w:ind w:right="107"/>
              <w:jc w:val="center"/>
            </w:pPr>
            <w:r w:rsidRPr="004C7895">
              <w:rPr>
                <w:b/>
                <w:sz w:val="20"/>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37AFF8B" w14:textId="77777777" w:rsidR="004435C5" w:rsidRPr="004C7895" w:rsidRDefault="004435C5" w:rsidP="004435C5">
            <w:pPr>
              <w:ind w:right="106"/>
              <w:jc w:val="center"/>
            </w:pPr>
            <w:r w:rsidRPr="004C7895">
              <w:rPr>
                <w:b/>
                <w:sz w:val="20"/>
              </w:rPr>
              <w:t xml:space="preserve">3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0AA4D11" w14:textId="77777777" w:rsidR="004435C5" w:rsidRPr="004C7895" w:rsidRDefault="004435C5" w:rsidP="004435C5">
            <w:pPr>
              <w:ind w:right="103"/>
              <w:jc w:val="center"/>
            </w:pPr>
            <w:r w:rsidRPr="004C7895">
              <w:rPr>
                <w:b/>
                <w:sz w:val="20"/>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705B4948" w14:textId="77777777" w:rsidR="004435C5" w:rsidRPr="004C7895" w:rsidRDefault="004435C5" w:rsidP="004435C5">
            <w:pPr>
              <w:ind w:right="105"/>
              <w:jc w:val="center"/>
            </w:pPr>
            <w:r w:rsidRPr="004C7895">
              <w:rPr>
                <w:b/>
                <w:sz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91753A0" w14:textId="77777777" w:rsidR="004435C5" w:rsidRPr="004C7895" w:rsidRDefault="004435C5" w:rsidP="004435C5">
            <w:pPr>
              <w:ind w:right="106"/>
              <w:jc w:val="center"/>
            </w:pPr>
            <w:r w:rsidRPr="004C7895">
              <w:rPr>
                <w:b/>
                <w:sz w:val="20"/>
              </w:rPr>
              <w:t xml:space="preserve">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EF026BA" w14:textId="77777777" w:rsidR="004435C5" w:rsidRPr="004C7895" w:rsidRDefault="004435C5" w:rsidP="004435C5">
            <w:pPr>
              <w:ind w:right="103"/>
              <w:jc w:val="center"/>
            </w:pPr>
            <w:r w:rsidRPr="004C7895">
              <w:rPr>
                <w:b/>
                <w:sz w:val="20"/>
              </w:rPr>
              <w:t xml:space="preserve">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2E0A5BF4" w14:textId="77777777" w:rsidR="004435C5" w:rsidRPr="004C7895" w:rsidRDefault="004435C5" w:rsidP="004435C5">
            <w:pPr>
              <w:ind w:right="101"/>
              <w:jc w:val="center"/>
            </w:pPr>
            <w:r w:rsidRPr="004C7895">
              <w:rPr>
                <w:b/>
                <w:sz w:val="20"/>
              </w:rPr>
              <w:t xml:space="preserve">1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5E7663D3" w14:textId="77777777" w:rsidR="004435C5" w:rsidRPr="004C7895" w:rsidRDefault="004435C5" w:rsidP="004435C5">
            <w:pPr>
              <w:ind w:right="103"/>
              <w:jc w:val="center"/>
            </w:pPr>
            <w:r w:rsidRPr="004C7895">
              <w:rPr>
                <w:b/>
                <w:sz w:val="20"/>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EE07ABA" w14:textId="77777777" w:rsidR="004435C5" w:rsidRPr="004C7895" w:rsidRDefault="004435C5" w:rsidP="004435C5">
            <w:pPr>
              <w:ind w:right="105"/>
              <w:jc w:val="center"/>
            </w:pPr>
            <w:r w:rsidRPr="004C7895">
              <w:rPr>
                <w:b/>
                <w:sz w:val="20"/>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4D1330D" w14:textId="77777777" w:rsidR="004435C5" w:rsidRPr="004C7895" w:rsidRDefault="004435C5" w:rsidP="004435C5">
            <w:pPr>
              <w:ind w:right="103"/>
              <w:jc w:val="center"/>
            </w:pPr>
            <w:r w:rsidRPr="004C7895">
              <w:rPr>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8A02867" w14:textId="77777777" w:rsidR="004435C5" w:rsidRPr="004C7895" w:rsidRDefault="004435C5" w:rsidP="004435C5">
            <w:pPr>
              <w:ind w:right="103"/>
              <w:jc w:val="center"/>
            </w:pPr>
            <w:r w:rsidRPr="004C7895">
              <w:rPr>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33AD779" w14:textId="77777777" w:rsidR="004435C5" w:rsidRPr="004C7895" w:rsidRDefault="004435C5" w:rsidP="004435C5">
            <w:pPr>
              <w:ind w:right="106"/>
              <w:jc w:val="center"/>
            </w:pPr>
            <w:r w:rsidRPr="004C7895">
              <w:rPr>
                <w:b/>
                <w:sz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36937EA" w14:textId="77777777" w:rsidR="004435C5" w:rsidRPr="004C7895" w:rsidRDefault="004435C5" w:rsidP="004435C5">
            <w:pPr>
              <w:ind w:right="103"/>
              <w:jc w:val="center"/>
            </w:pPr>
            <w:r w:rsidRPr="004C7895">
              <w:rPr>
                <w:b/>
                <w:sz w:val="20"/>
              </w:rPr>
              <w:t xml:space="preserve">2 </w:t>
            </w:r>
          </w:p>
        </w:tc>
      </w:tr>
      <w:tr w:rsidR="004435C5" w:rsidRPr="004C7895" w14:paraId="1BDCA189" w14:textId="77777777" w:rsidTr="009E28C6">
        <w:trPr>
          <w:trHeight w:val="241"/>
          <w:jc w:val="center"/>
        </w:trPr>
        <w:tc>
          <w:tcPr>
            <w:tcW w:w="2411" w:type="dxa"/>
            <w:tcBorders>
              <w:top w:val="single" w:sz="4" w:space="0" w:color="000000"/>
              <w:left w:val="single" w:sz="4" w:space="0" w:color="000000"/>
              <w:bottom w:val="single" w:sz="4" w:space="0" w:color="000000"/>
              <w:right w:val="single" w:sz="4" w:space="0" w:color="000000"/>
            </w:tcBorders>
          </w:tcPr>
          <w:p w14:paraId="5CF2E2B8" w14:textId="77777777" w:rsidR="004435C5" w:rsidRPr="004435C5" w:rsidRDefault="004435C5" w:rsidP="004435C5">
            <w:pPr>
              <w:ind w:left="4"/>
              <w:rPr>
                <w:sz w:val="20"/>
                <w:szCs w:val="20"/>
              </w:rPr>
            </w:pPr>
            <w:r w:rsidRPr="004435C5">
              <w:rPr>
                <w:b/>
                <w:i/>
                <w:sz w:val="20"/>
                <w:szCs w:val="20"/>
              </w:rPr>
              <w:t xml:space="preserve">Практика: </w:t>
            </w:r>
          </w:p>
        </w:tc>
        <w:tc>
          <w:tcPr>
            <w:tcW w:w="713" w:type="dxa"/>
            <w:tcBorders>
              <w:top w:val="single" w:sz="4" w:space="0" w:color="000000"/>
              <w:left w:val="single" w:sz="4" w:space="0" w:color="000000"/>
              <w:bottom w:val="single" w:sz="4" w:space="0" w:color="000000"/>
              <w:right w:val="single" w:sz="4" w:space="0" w:color="000000"/>
            </w:tcBorders>
          </w:tcPr>
          <w:p w14:paraId="6CF08734" w14:textId="77777777" w:rsidR="004435C5" w:rsidRPr="004C7895" w:rsidRDefault="004435C5" w:rsidP="004435C5">
            <w:pPr>
              <w:ind w:right="61"/>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27FD857"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D9B6496"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D6EA64F"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EEFA0C"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2FB4D90"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DDB77CA"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78F3821"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69293A"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95F4460"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6CEFA75"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6B1D58"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516D58" w14:textId="77777777" w:rsidR="004435C5" w:rsidRPr="004C7895" w:rsidRDefault="004435C5" w:rsidP="004435C5">
            <w:pPr>
              <w:ind w:right="52"/>
              <w:jc w:val="center"/>
            </w:pPr>
            <w:r w:rsidRPr="004C7895">
              <w:rPr>
                <w:sz w:val="20"/>
              </w:rPr>
              <w:t xml:space="preserve"> </w:t>
            </w:r>
          </w:p>
        </w:tc>
      </w:tr>
      <w:tr w:rsidR="004435C5" w:rsidRPr="004C7895" w14:paraId="1C1B60EB" w14:textId="77777777" w:rsidTr="009E28C6">
        <w:trPr>
          <w:trHeight w:val="305"/>
          <w:jc w:val="center"/>
        </w:trPr>
        <w:tc>
          <w:tcPr>
            <w:tcW w:w="2411" w:type="dxa"/>
            <w:tcBorders>
              <w:top w:val="single" w:sz="4" w:space="0" w:color="000000"/>
              <w:left w:val="single" w:sz="4" w:space="0" w:color="000000"/>
              <w:bottom w:val="single" w:sz="4" w:space="0" w:color="000000"/>
              <w:right w:val="single" w:sz="4" w:space="0" w:color="000000"/>
            </w:tcBorders>
          </w:tcPr>
          <w:p w14:paraId="7A2DD311" w14:textId="77777777" w:rsidR="004435C5" w:rsidRPr="004435C5" w:rsidRDefault="004435C5" w:rsidP="004435C5">
            <w:pPr>
              <w:ind w:left="4"/>
              <w:rPr>
                <w:sz w:val="20"/>
                <w:szCs w:val="20"/>
              </w:rPr>
            </w:pPr>
            <w:r w:rsidRPr="004435C5">
              <w:rPr>
                <w:sz w:val="20"/>
                <w:szCs w:val="20"/>
              </w:rPr>
              <w:t xml:space="preserve">ОФП  </w:t>
            </w:r>
          </w:p>
        </w:tc>
        <w:tc>
          <w:tcPr>
            <w:tcW w:w="713" w:type="dxa"/>
            <w:tcBorders>
              <w:top w:val="single" w:sz="4" w:space="0" w:color="000000"/>
              <w:left w:val="single" w:sz="4" w:space="0" w:color="000000"/>
              <w:bottom w:val="single" w:sz="4" w:space="0" w:color="000000"/>
              <w:right w:val="single" w:sz="4" w:space="0" w:color="000000"/>
            </w:tcBorders>
          </w:tcPr>
          <w:p w14:paraId="4B072C42" w14:textId="77777777" w:rsidR="004435C5" w:rsidRPr="004C7895" w:rsidRDefault="004435C5" w:rsidP="004435C5">
            <w:pPr>
              <w:ind w:right="107"/>
              <w:jc w:val="center"/>
            </w:pPr>
            <w:r w:rsidRPr="004C7895">
              <w:rPr>
                <w:sz w:val="20"/>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6D39CE32" w14:textId="77777777" w:rsidR="004435C5" w:rsidRPr="004C7895" w:rsidRDefault="004435C5" w:rsidP="004435C5">
            <w:pPr>
              <w:ind w:left="11"/>
            </w:pPr>
            <w:r w:rsidRPr="004C7895">
              <w:rPr>
                <w:sz w:val="20"/>
              </w:rPr>
              <w:t xml:space="preserve">10 </w:t>
            </w:r>
          </w:p>
        </w:tc>
        <w:tc>
          <w:tcPr>
            <w:tcW w:w="421" w:type="dxa"/>
            <w:tcBorders>
              <w:top w:val="single" w:sz="4" w:space="0" w:color="000000"/>
              <w:left w:val="single" w:sz="4" w:space="0" w:color="000000"/>
              <w:bottom w:val="single" w:sz="4" w:space="0" w:color="000000"/>
              <w:right w:val="single" w:sz="4" w:space="0" w:color="000000"/>
            </w:tcBorders>
          </w:tcPr>
          <w:p w14:paraId="5DA8356B" w14:textId="77777777" w:rsidR="004435C5" w:rsidRPr="004C7895" w:rsidRDefault="004435C5" w:rsidP="004435C5">
            <w:pPr>
              <w:ind w:left="8"/>
            </w:pPr>
            <w:r w:rsidRPr="004C7895">
              <w:rPr>
                <w:sz w:val="20"/>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19164162" w14:textId="77777777" w:rsidR="004435C5" w:rsidRPr="004C7895" w:rsidRDefault="004435C5" w:rsidP="004435C5">
            <w:pPr>
              <w:ind w:right="105"/>
              <w:jc w:val="center"/>
            </w:pPr>
            <w:r w:rsidRPr="004C7895">
              <w:rPr>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5D71B94" w14:textId="77777777" w:rsidR="004435C5" w:rsidRPr="004C7895" w:rsidRDefault="004435C5" w:rsidP="004435C5">
            <w:pPr>
              <w:ind w:right="101"/>
              <w:jc w:val="center"/>
            </w:pPr>
            <w:r w:rsidRPr="004C7895">
              <w:rPr>
                <w:sz w:val="20"/>
              </w:rPr>
              <w:t xml:space="preserve">14 </w:t>
            </w:r>
          </w:p>
        </w:tc>
        <w:tc>
          <w:tcPr>
            <w:tcW w:w="484" w:type="dxa"/>
            <w:tcBorders>
              <w:top w:val="single" w:sz="4" w:space="0" w:color="000000"/>
              <w:left w:val="single" w:sz="4" w:space="0" w:color="000000"/>
              <w:bottom w:val="single" w:sz="4" w:space="0" w:color="000000"/>
              <w:right w:val="single" w:sz="4" w:space="0" w:color="000000"/>
            </w:tcBorders>
          </w:tcPr>
          <w:p w14:paraId="2849C17A" w14:textId="77777777" w:rsidR="004435C5" w:rsidRPr="004C7895" w:rsidRDefault="004435C5" w:rsidP="004435C5">
            <w:pPr>
              <w:ind w:left="11"/>
            </w:pPr>
            <w:r w:rsidRPr="004C7895">
              <w:rPr>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0902E74" w14:textId="77777777" w:rsidR="004435C5" w:rsidRPr="004C7895" w:rsidRDefault="004435C5" w:rsidP="004435C5">
            <w:pPr>
              <w:ind w:left="11"/>
            </w:pPr>
            <w:r w:rsidRPr="004C7895">
              <w:rPr>
                <w:sz w:val="20"/>
              </w:rPr>
              <w:t xml:space="preserve">13 </w:t>
            </w:r>
          </w:p>
        </w:tc>
        <w:tc>
          <w:tcPr>
            <w:tcW w:w="564" w:type="dxa"/>
            <w:tcBorders>
              <w:top w:val="single" w:sz="4" w:space="0" w:color="000000"/>
              <w:left w:val="single" w:sz="4" w:space="0" w:color="000000"/>
              <w:bottom w:val="single" w:sz="4" w:space="0" w:color="000000"/>
              <w:right w:val="single" w:sz="4" w:space="0" w:color="000000"/>
            </w:tcBorders>
          </w:tcPr>
          <w:p w14:paraId="2652D668" w14:textId="77777777" w:rsidR="004435C5" w:rsidRPr="004C7895" w:rsidRDefault="004435C5" w:rsidP="004435C5">
            <w:pPr>
              <w:ind w:right="103"/>
              <w:jc w:val="center"/>
            </w:pPr>
            <w:r w:rsidRPr="004C7895">
              <w:rPr>
                <w:sz w:val="20"/>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52F82B72" w14:textId="77777777" w:rsidR="004435C5" w:rsidRPr="004C7895" w:rsidRDefault="004435C5" w:rsidP="004435C5">
            <w:pPr>
              <w:ind w:right="105"/>
              <w:jc w:val="center"/>
            </w:pPr>
            <w:r w:rsidRPr="004C7895">
              <w:rPr>
                <w:sz w:val="20"/>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15A7A230" w14:textId="77777777" w:rsidR="004435C5" w:rsidRPr="004C7895" w:rsidRDefault="004435C5" w:rsidP="004435C5">
            <w:pPr>
              <w:ind w:right="103"/>
              <w:jc w:val="center"/>
            </w:pPr>
            <w:r w:rsidRPr="004C7895">
              <w:rPr>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5B05C2E2" w14:textId="77777777" w:rsidR="004435C5" w:rsidRPr="004C7895" w:rsidRDefault="004435C5" w:rsidP="004435C5">
            <w:pPr>
              <w:ind w:right="103"/>
              <w:jc w:val="center"/>
            </w:pPr>
            <w:r w:rsidRPr="004C7895">
              <w:rPr>
                <w:sz w:val="20"/>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071241D4" w14:textId="77777777" w:rsidR="004435C5" w:rsidRPr="004C7895" w:rsidRDefault="004435C5" w:rsidP="004435C5">
            <w:pPr>
              <w:ind w:left="6"/>
            </w:pPr>
            <w:r w:rsidRPr="004C7895">
              <w:rPr>
                <w:sz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627420CE" w14:textId="77777777" w:rsidR="004435C5" w:rsidRPr="004C7895" w:rsidRDefault="004435C5" w:rsidP="004435C5">
            <w:pPr>
              <w:ind w:right="103"/>
              <w:jc w:val="center"/>
            </w:pPr>
            <w:r w:rsidRPr="004C7895">
              <w:rPr>
                <w:sz w:val="20"/>
              </w:rPr>
              <w:t xml:space="preserve">13 </w:t>
            </w:r>
          </w:p>
        </w:tc>
      </w:tr>
      <w:tr w:rsidR="004435C5" w:rsidRPr="004C7895" w14:paraId="393AB1CC" w14:textId="77777777" w:rsidTr="009E28C6">
        <w:trPr>
          <w:trHeight w:val="240"/>
          <w:jc w:val="center"/>
        </w:trPr>
        <w:tc>
          <w:tcPr>
            <w:tcW w:w="2411" w:type="dxa"/>
            <w:tcBorders>
              <w:top w:val="single" w:sz="4" w:space="0" w:color="000000"/>
              <w:left w:val="single" w:sz="4" w:space="0" w:color="000000"/>
              <w:bottom w:val="single" w:sz="4" w:space="0" w:color="000000"/>
              <w:right w:val="single" w:sz="4" w:space="0" w:color="000000"/>
            </w:tcBorders>
          </w:tcPr>
          <w:p w14:paraId="6161E84B" w14:textId="77777777" w:rsidR="004435C5" w:rsidRPr="004435C5" w:rsidRDefault="004435C5" w:rsidP="004435C5">
            <w:pPr>
              <w:ind w:left="4"/>
              <w:rPr>
                <w:sz w:val="20"/>
                <w:szCs w:val="20"/>
              </w:rPr>
            </w:pPr>
            <w:r w:rsidRPr="004435C5">
              <w:rPr>
                <w:sz w:val="20"/>
                <w:szCs w:val="20"/>
              </w:rPr>
              <w:t xml:space="preserve">СФП </w:t>
            </w:r>
          </w:p>
        </w:tc>
        <w:tc>
          <w:tcPr>
            <w:tcW w:w="713" w:type="dxa"/>
            <w:tcBorders>
              <w:top w:val="single" w:sz="4" w:space="0" w:color="000000"/>
              <w:left w:val="single" w:sz="4" w:space="0" w:color="000000"/>
              <w:bottom w:val="single" w:sz="4" w:space="0" w:color="000000"/>
              <w:right w:val="single" w:sz="4" w:space="0" w:color="000000"/>
            </w:tcBorders>
          </w:tcPr>
          <w:p w14:paraId="041965AF" w14:textId="77777777" w:rsidR="004435C5" w:rsidRPr="004C7895" w:rsidRDefault="004435C5" w:rsidP="004435C5">
            <w:pPr>
              <w:ind w:right="107"/>
              <w:jc w:val="center"/>
            </w:pPr>
            <w:r w:rsidRPr="004C7895">
              <w:rPr>
                <w:sz w:val="20"/>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5D5E9548" w14:textId="77777777" w:rsidR="004435C5" w:rsidRPr="004C7895" w:rsidRDefault="004435C5" w:rsidP="004435C5">
            <w:pPr>
              <w:ind w:left="11"/>
            </w:pPr>
            <w:r w:rsidRPr="004C7895">
              <w:rPr>
                <w:sz w:val="20"/>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1091D987" w14:textId="77777777" w:rsidR="004435C5" w:rsidRPr="004C7895" w:rsidRDefault="004435C5" w:rsidP="004435C5">
            <w:pPr>
              <w:ind w:left="6"/>
            </w:pPr>
            <w:r w:rsidRPr="004C7895">
              <w:rPr>
                <w:sz w:val="20"/>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4652D8E0" w14:textId="77777777" w:rsidR="004435C5" w:rsidRPr="004C7895" w:rsidRDefault="004435C5" w:rsidP="004435C5">
            <w:pPr>
              <w:ind w:right="105"/>
              <w:jc w:val="center"/>
            </w:pPr>
            <w:r w:rsidRPr="004C7895">
              <w:rPr>
                <w:sz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7356D221" w14:textId="77777777" w:rsidR="004435C5" w:rsidRPr="004C7895" w:rsidRDefault="004435C5" w:rsidP="004435C5">
            <w:pPr>
              <w:ind w:right="101"/>
              <w:jc w:val="center"/>
            </w:pPr>
            <w:r w:rsidRPr="004C7895">
              <w:rPr>
                <w:sz w:val="20"/>
              </w:rPr>
              <w:t xml:space="preserve">19 </w:t>
            </w:r>
          </w:p>
        </w:tc>
        <w:tc>
          <w:tcPr>
            <w:tcW w:w="484" w:type="dxa"/>
            <w:tcBorders>
              <w:top w:val="single" w:sz="4" w:space="0" w:color="000000"/>
              <w:left w:val="single" w:sz="4" w:space="0" w:color="000000"/>
              <w:bottom w:val="single" w:sz="4" w:space="0" w:color="000000"/>
              <w:right w:val="single" w:sz="4" w:space="0" w:color="000000"/>
            </w:tcBorders>
          </w:tcPr>
          <w:p w14:paraId="64C82423" w14:textId="77777777" w:rsidR="004435C5" w:rsidRPr="004C7895" w:rsidRDefault="004435C5" w:rsidP="004435C5">
            <w:pPr>
              <w:ind w:left="11"/>
            </w:pPr>
            <w:r w:rsidRPr="004C7895">
              <w:rPr>
                <w:sz w:val="20"/>
              </w:rPr>
              <w:t xml:space="preserve">17 </w:t>
            </w:r>
          </w:p>
        </w:tc>
        <w:tc>
          <w:tcPr>
            <w:tcW w:w="424" w:type="dxa"/>
            <w:tcBorders>
              <w:top w:val="single" w:sz="4" w:space="0" w:color="000000"/>
              <w:left w:val="single" w:sz="4" w:space="0" w:color="000000"/>
              <w:bottom w:val="single" w:sz="4" w:space="0" w:color="000000"/>
              <w:right w:val="single" w:sz="4" w:space="0" w:color="000000"/>
            </w:tcBorders>
          </w:tcPr>
          <w:p w14:paraId="6D1F3F22" w14:textId="77777777" w:rsidR="004435C5" w:rsidRPr="004C7895" w:rsidRDefault="004435C5" w:rsidP="004435C5">
            <w:pPr>
              <w:ind w:left="11"/>
            </w:pPr>
            <w:r w:rsidRPr="004C7895">
              <w:rPr>
                <w:sz w:val="20"/>
              </w:rPr>
              <w:t xml:space="preserve">19 </w:t>
            </w:r>
          </w:p>
        </w:tc>
        <w:tc>
          <w:tcPr>
            <w:tcW w:w="564" w:type="dxa"/>
            <w:tcBorders>
              <w:top w:val="single" w:sz="4" w:space="0" w:color="000000"/>
              <w:left w:val="single" w:sz="4" w:space="0" w:color="000000"/>
              <w:bottom w:val="single" w:sz="4" w:space="0" w:color="000000"/>
              <w:right w:val="single" w:sz="4" w:space="0" w:color="000000"/>
            </w:tcBorders>
          </w:tcPr>
          <w:p w14:paraId="62C5F52F" w14:textId="77777777" w:rsidR="004435C5" w:rsidRPr="004C7895" w:rsidRDefault="004435C5" w:rsidP="004435C5">
            <w:pPr>
              <w:ind w:right="103"/>
              <w:jc w:val="center"/>
            </w:pPr>
            <w:r w:rsidRPr="004C7895">
              <w:rPr>
                <w:sz w:val="20"/>
              </w:rPr>
              <w:t xml:space="preserve">20 </w:t>
            </w:r>
          </w:p>
        </w:tc>
        <w:tc>
          <w:tcPr>
            <w:tcW w:w="569" w:type="dxa"/>
            <w:tcBorders>
              <w:top w:val="single" w:sz="4" w:space="0" w:color="000000"/>
              <w:left w:val="single" w:sz="4" w:space="0" w:color="000000"/>
              <w:bottom w:val="single" w:sz="4" w:space="0" w:color="000000"/>
              <w:right w:val="single" w:sz="4" w:space="0" w:color="000000"/>
            </w:tcBorders>
          </w:tcPr>
          <w:p w14:paraId="5F5BF366" w14:textId="77777777" w:rsidR="004435C5" w:rsidRPr="004C7895" w:rsidRDefault="004435C5" w:rsidP="004435C5">
            <w:pPr>
              <w:ind w:right="105"/>
              <w:jc w:val="center"/>
            </w:pPr>
            <w:r w:rsidRPr="004C7895">
              <w:rPr>
                <w:sz w:val="20"/>
              </w:rPr>
              <w:t xml:space="preserve">20 </w:t>
            </w:r>
          </w:p>
        </w:tc>
        <w:tc>
          <w:tcPr>
            <w:tcW w:w="563" w:type="dxa"/>
            <w:tcBorders>
              <w:top w:val="single" w:sz="4" w:space="0" w:color="000000"/>
              <w:left w:val="single" w:sz="4" w:space="0" w:color="000000"/>
              <w:bottom w:val="single" w:sz="4" w:space="0" w:color="000000"/>
              <w:right w:val="single" w:sz="4" w:space="0" w:color="000000"/>
            </w:tcBorders>
          </w:tcPr>
          <w:p w14:paraId="65957C66" w14:textId="77777777" w:rsidR="004435C5" w:rsidRPr="004C7895" w:rsidRDefault="004435C5" w:rsidP="004435C5">
            <w:pPr>
              <w:ind w:right="103"/>
              <w:jc w:val="center"/>
            </w:pPr>
            <w:r w:rsidRPr="004C7895">
              <w:rPr>
                <w:sz w:val="20"/>
              </w:rPr>
              <w:t xml:space="preserve">20 </w:t>
            </w:r>
          </w:p>
        </w:tc>
        <w:tc>
          <w:tcPr>
            <w:tcW w:w="566" w:type="dxa"/>
            <w:tcBorders>
              <w:top w:val="single" w:sz="4" w:space="0" w:color="000000"/>
              <w:left w:val="single" w:sz="4" w:space="0" w:color="000000"/>
              <w:bottom w:val="single" w:sz="4" w:space="0" w:color="000000"/>
              <w:right w:val="single" w:sz="4" w:space="0" w:color="000000"/>
            </w:tcBorders>
          </w:tcPr>
          <w:p w14:paraId="32D247EC" w14:textId="77777777" w:rsidR="004435C5" w:rsidRPr="004C7895" w:rsidRDefault="004435C5" w:rsidP="004435C5">
            <w:pPr>
              <w:ind w:right="103"/>
              <w:jc w:val="center"/>
            </w:pPr>
            <w:r w:rsidRPr="004C7895">
              <w:rPr>
                <w:sz w:val="20"/>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481DEDAB" w14:textId="77777777" w:rsidR="004435C5" w:rsidRPr="004C7895" w:rsidRDefault="004435C5" w:rsidP="004435C5">
            <w:pPr>
              <w:ind w:left="6"/>
            </w:pPr>
            <w:r w:rsidRPr="004C7895">
              <w:rPr>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3F339728" w14:textId="77777777" w:rsidR="004435C5" w:rsidRPr="004C7895" w:rsidRDefault="004435C5" w:rsidP="004435C5">
            <w:pPr>
              <w:ind w:right="103"/>
              <w:jc w:val="center"/>
            </w:pPr>
            <w:r w:rsidRPr="004C7895">
              <w:rPr>
                <w:sz w:val="20"/>
              </w:rPr>
              <w:t xml:space="preserve">19 </w:t>
            </w:r>
          </w:p>
        </w:tc>
      </w:tr>
      <w:tr w:rsidR="004435C5" w:rsidRPr="004C7895" w14:paraId="0D017C66" w14:textId="77777777" w:rsidTr="009E28C6">
        <w:trPr>
          <w:trHeight w:val="281"/>
          <w:jc w:val="center"/>
        </w:trPr>
        <w:tc>
          <w:tcPr>
            <w:tcW w:w="2411" w:type="dxa"/>
            <w:tcBorders>
              <w:top w:val="single" w:sz="4" w:space="0" w:color="000000"/>
              <w:left w:val="single" w:sz="4" w:space="0" w:color="000000"/>
              <w:bottom w:val="single" w:sz="4" w:space="0" w:color="000000"/>
              <w:right w:val="single" w:sz="4" w:space="0" w:color="000000"/>
            </w:tcBorders>
          </w:tcPr>
          <w:p w14:paraId="1BC3B7E7" w14:textId="77777777" w:rsidR="004435C5" w:rsidRPr="004435C5" w:rsidRDefault="004435C5" w:rsidP="004435C5">
            <w:pPr>
              <w:ind w:left="4"/>
              <w:rPr>
                <w:sz w:val="20"/>
                <w:szCs w:val="20"/>
              </w:rPr>
            </w:pPr>
            <w:r w:rsidRPr="004435C5">
              <w:rPr>
                <w:sz w:val="20"/>
                <w:szCs w:val="20"/>
              </w:rPr>
              <w:t xml:space="preserve">Технико-тактическая подготовка </w:t>
            </w:r>
          </w:p>
        </w:tc>
        <w:tc>
          <w:tcPr>
            <w:tcW w:w="713" w:type="dxa"/>
            <w:tcBorders>
              <w:top w:val="single" w:sz="4" w:space="0" w:color="000000"/>
              <w:left w:val="single" w:sz="4" w:space="0" w:color="000000"/>
              <w:bottom w:val="single" w:sz="4" w:space="0" w:color="000000"/>
              <w:right w:val="single" w:sz="4" w:space="0" w:color="000000"/>
            </w:tcBorders>
          </w:tcPr>
          <w:p w14:paraId="3E72D5C3" w14:textId="77777777" w:rsidR="004435C5" w:rsidRPr="004C7895" w:rsidRDefault="004435C5" w:rsidP="004435C5">
            <w:pPr>
              <w:ind w:right="107"/>
              <w:jc w:val="center"/>
            </w:pPr>
            <w:r w:rsidRPr="004C7895">
              <w:rPr>
                <w:sz w:val="20"/>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567F6032" w14:textId="77777777" w:rsidR="004435C5" w:rsidRPr="004C7895" w:rsidRDefault="004435C5" w:rsidP="004435C5">
            <w:pPr>
              <w:ind w:left="11"/>
            </w:pPr>
            <w:r w:rsidRPr="004C7895">
              <w:rPr>
                <w:sz w:val="20"/>
              </w:rPr>
              <w:t xml:space="preserve">14 </w:t>
            </w:r>
          </w:p>
        </w:tc>
        <w:tc>
          <w:tcPr>
            <w:tcW w:w="421" w:type="dxa"/>
            <w:tcBorders>
              <w:top w:val="single" w:sz="4" w:space="0" w:color="000000"/>
              <w:left w:val="single" w:sz="4" w:space="0" w:color="000000"/>
              <w:bottom w:val="single" w:sz="4" w:space="0" w:color="000000"/>
              <w:right w:val="single" w:sz="4" w:space="0" w:color="000000"/>
            </w:tcBorders>
          </w:tcPr>
          <w:p w14:paraId="6F9A4D81" w14:textId="77777777" w:rsidR="004435C5" w:rsidRPr="004C7895" w:rsidRDefault="004435C5" w:rsidP="004435C5">
            <w:pPr>
              <w:ind w:left="8"/>
            </w:pPr>
            <w:r w:rsidRPr="004C7895">
              <w:rPr>
                <w:sz w:val="20"/>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0D9C4AEC" w14:textId="77777777" w:rsidR="004435C5" w:rsidRPr="004C7895" w:rsidRDefault="004435C5" w:rsidP="004435C5">
            <w:pPr>
              <w:ind w:right="105"/>
              <w:jc w:val="center"/>
            </w:pPr>
            <w:r w:rsidRPr="004C7895">
              <w:rPr>
                <w:sz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FF2F95B" w14:textId="77777777" w:rsidR="004435C5" w:rsidRPr="004C7895" w:rsidRDefault="004435C5" w:rsidP="004435C5">
            <w:pPr>
              <w:ind w:right="101"/>
              <w:jc w:val="center"/>
            </w:pPr>
            <w:r w:rsidRPr="004C7895">
              <w:rPr>
                <w:sz w:val="20"/>
              </w:rPr>
              <w:t xml:space="preserve">17 </w:t>
            </w:r>
          </w:p>
        </w:tc>
        <w:tc>
          <w:tcPr>
            <w:tcW w:w="484" w:type="dxa"/>
            <w:tcBorders>
              <w:top w:val="single" w:sz="4" w:space="0" w:color="000000"/>
              <w:left w:val="single" w:sz="4" w:space="0" w:color="000000"/>
              <w:bottom w:val="single" w:sz="4" w:space="0" w:color="000000"/>
              <w:right w:val="single" w:sz="4" w:space="0" w:color="000000"/>
            </w:tcBorders>
          </w:tcPr>
          <w:p w14:paraId="6754E5AF" w14:textId="77777777" w:rsidR="004435C5" w:rsidRPr="004C7895" w:rsidRDefault="004435C5" w:rsidP="004435C5">
            <w:pPr>
              <w:ind w:left="11"/>
            </w:pPr>
            <w:r w:rsidRPr="004C7895">
              <w:rPr>
                <w:sz w:val="20"/>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3EFC4B4F" w14:textId="77777777" w:rsidR="004435C5" w:rsidRPr="004C7895" w:rsidRDefault="004435C5" w:rsidP="004435C5">
            <w:pPr>
              <w:ind w:left="11"/>
            </w:pPr>
            <w:r w:rsidRPr="004C7895">
              <w:rPr>
                <w:sz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6FE1DC47" w14:textId="77777777" w:rsidR="004435C5" w:rsidRPr="004C7895" w:rsidRDefault="004435C5" w:rsidP="004435C5">
            <w:pPr>
              <w:ind w:left="6"/>
            </w:pPr>
            <w:r w:rsidRPr="004C7895">
              <w:rPr>
                <w:sz w:val="20"/>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46CC940B" w14:textId="77777777" w:rsidR="004435C5" w:rsidRPr="004C7895" w:rsidRDefault="004435C5" w:rsidP="004435C5">
            <w:pPr>
              <w:ind w:right="105"/>
              <w:jc w:val="center"/>
            </w:pPr>
            <w:r w:rsidRPr="004C7895">
              <w:rPr>
                <w:sz w:val="20"/>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1583467" w14:textId="77777777" w:rsidR="004435C5" w:rsidRPr="004C7895" w:rsidRDefault="004435C5" w:rsidP="004435C5">
            <w:pPr>
              <w:ind w:right="103"/>
              <w:jc w:val="center"/>
            </w:pPr>
            <w:r w:rsidRPr="004C7895">
              <w:rPr>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1FDF150F" w14:textId="77777777" w:rsidR="004435C5" w:rsidRPr="004C7895" w:rsidRDefault="004435C5" w:rsidP="004435C5">
            <w:pPr>
              <w:ind w:right="103"/>
              <w:jc w:val="center"/>
            </w:pPr>
            <w:r w:rsidRPr="004C7895">
              <w:rPr>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C37986C" w14:textId="77777777" w:rsidR="004435C5" w:rsidRPr="004C7895" w:rsidRDefault="004435C5" w:rsidP="004435C5">
            <w:pPr>
              <w:ind w:left="11"/>
            </w:pPr>
            <w:r w:rsidRPr="004C7895">
              <w:rPr>
                <w:sz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0BDF3503" w14:textId="77777777" w:rsidR="004435C5" w:rsidRPr="004C7895" w:rsidRDefault="004435C5" w:rsidP="004435C5">
            <w:pPr>
              <w:ind w:right="103"/>
              <w:jc w:val="center"/>
            </w:pPr>
            <w:r w:rsidRPr="004C7895">
              <w:rPr>
                <w:sz w:val="20"/>
              </w:rPr>
              <w:t xml:space="preserve">16 </w:t>
            </w:r>
          </w:p>
        </w:tc>
      </w:tr>
      <w:tr w:rsidR="004435C5" w:rsidRPr="004C7895" w14:paraId="431FAF49" w14:textId="77777777" w:rsidTr="009E28C6">
        <w:trPr>
          <w:trHeight w:val="240"/>
          <w:jc w:val="center"/>
        </w:trPr>
        <w:tc>
          <w:tcPr>
            <w:tcW w:w="2411" w:type="dxa"/>
            <w:tcBorders>
              <w:top w:val="single" w:sz="4" w:space="0" w:color="000000"/>
              <w:left w:val="single" w:sz="4" w:space="0" w:color="000000"/>
              <w:bottom w:val="single" w:sz="4" w:space="0" w:color="000000"/>
              <w:right w:val="single" w:sz="4" w:space="0" w:color="000000"/>
            </w:tcBorders>
          </w:tcPr>
          <w:p w14:paraId="0D0E1366" w14:textId="77777777" w:rsidR="004435C5" w:rsidRPr="004435C5" w:rsidRDefault="004435C5" w:rsidP="004435C5">
            <w:pPr>
              <w:ind w:left="4"/>
              <w:rPr>
                <w:sz w:val="20"/>
                <w:szCs w:val="20"/>
              </w:rPr>
            </w:pPr>
            <w:r w:rsidRPr="004435C5">
              <w:rPr>
                <w:sz w:val="20"/>
                <w:szCs w:val="20"/>
              </w:rPr>
              <w:t xml:space="preserve">Восстановительные мероприятия </w:t>
            </w:r>
          </w:p>
        </w:tc>
        <w:tc>
          <w:tcPr>
            <w:tcW w:w="713" w:type="dxa"/>
            <w:tcBorders>
              <w:top w:val="single" w:sz="4" w:space="0" w:color="000000"/>
              <w:left w:val="single" w:sz="4" w:space="0" w:color="000000"/>
              <w:bottom w:val="single" w:sz="4" w:space="0" w:color="000000"/>
              <w:right w:val="single" w:sz="4" w:space="0" w:color="000000"/>
            </w:tcBorders>
          </w:tcPr>
          <w:p w14:paraId="700AE853" w14:textId="77777777" w:rsidR="004435C5" w:rsidRPr="004C7895" w:rsidRDefault="004435C5" w:rsidP="004435C5">
            <w:pPr>
              <w:ind w:right="112"/>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6D7FA1CC"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46F13CE"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457BA0D"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8953FE"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683E38"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27C96D" w14:textId="77777777" w:rsidR="004435C5" w:rsidRPr="004C7895" w:rsidRDefault="004435C5" w:rsidP="004435C5">
            <w:pPr>
              <w:ind w:right="101"/>
              <w:jc w:val="center"/>
            </w:pPr>
            <w:r w:rsidRPr="004C7895">
              <w:rPr>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4E6747B1" w14:textId="77777777" w:rsidR="004435C5" w:rsidRPr="004C7895" w:rsidRDefault="004435C5" w:rsidP="004435C5">
            <w:pPr>
              <w:ind w:right="103"/>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B363D1F" w14:textId="77777777" w:rsidR="004435C5" w:rsidRPr="004C7895" w:rsidRDefault="004435C5" w:rsidP="004435C5">
            <w:pPr>
              <w:ind w:right="105"/>
              <w:jc w:val="center"/>
            </w:pPr>
            <w:r w:rsidRPr="004C7895">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AD3B6B7" w14:textId="77777777" w:rsidR="004435C5" w:rsidRPr="004C7895" w:rsidRDefault="004435C5" w:rsidP="004435C5">
            <w:pPr>
              <w:ind w:left="6"/>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15460C"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2D23B6"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BFBF6D" w14:textId="77777777" w:rsidR="004435C5" w:rsidRPr="004C7895" w:rsidRDefault="004435C5" w:rsidP="004435C5">
            <w:pPr>
              <w:ind w:right="52"/>
              <w:jc w:val="center"/>
            </w:pPr>
            <w:r w:rsidRPr="004C7895">
              <w:rPr>
                <w:sz w:val="20"/>
              </w:rPr>
              <w:t xml:space="preserve"> </w:t>
            </w:r>
          </w:p>
        </w:tc>
      </w:tr>
      <w:tr w:rsidR="004435C5" w:rsidRPr="004C7895" w14:paraId="09CE2214" w14:textId="77777777" w:rsidTr="009E28C6">
        <w:trPr>
          <w:trHeight w:val="241"/>
          <w:jc w:val="center"/>
        </w:trPr>
        <w:tc>
          <w:tcPr>
            <w:tcW w:w="2411" w:type="dxa"/>
            <w:tcBorders>
              <w:top w:val="single" w:sz="4" w:space="0" w:color="000000"/>
              <w:left w:val="single" w:sz="4" w:space="0" w:color="000000"/>
              <w:bottom w:val="single" w:sz="4" w:space="0" w:color="000000"/>
              <w:right w:val="single" w:sz="4" w:space="0" w:color="000000"/>
            </w:tcBorders>
          </w:tcPr>
          <w:p w14:paraId="31945292" w14:textId="77777777" w:rsidR="004435C5" w:rsidRPr="004435C5" w:rsidRDefault="004435C5" w:rsidP="004435C5">
            <w:pPr>
              <w:ind w:left="4"/>
              <w:rPr>
                <w:sz w:val="20"/>
                <w:szCs w:val="20"/>
              </w:rPr>
            </w:pPr>
            <w:r w:rsidRPr="004435C5">
              <w:rPr>
                <w:sz w:val="20"/>
                <w:szCs w:val="20"/>
              </w:rPr>
              <w:t xml:space="preserve">Инструкторская и судейская практика </w:t>
            </w:r>
          </w:p>
        </w:tc>
        <w:tc>
          <w:tcPr>
            <w:tcW w:w="713" w:type="dxa"/>
            <w:tcBorders>
              <w:top w:val="single" w:sz="4" w:space="0" w:color="000000"/>
              <w:left w:val="single" w:sz="4" w:space="0" w:color="000000"/>
              <w:bottom w:val="single" w:sz="4" w:space="0" w:color="000000"/>
              <w:right w:val="single" w:sz="4" w:space="0" w:color="000000"/>
            </w:tcBorders>
          </w:tcPr>
          <w:p w14:paraId="223076B8" w14:textId="77777777" w:rsidR="004435C5" w:rsidRPr="004C7895" w:rsidRDefault="004435C5" w:rsidP="004435C5">
            <w:pPr>
              <w:ind w:right="112"/>
              <w:jc w:val="center"/>
            </w:pPr>
            <w:r w:rsidRPr="004C7895">
              <w:rPr>
                <w:sz w:val="20"/>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384735DA"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EE9D133"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B0B65AD"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4850A6" w14:textId="77777777" w:rsidR="004435C5" w:rsidRPr="004C7895" w:rsidRDefault="004435C5" w:rsidP="004435C5">
            <w:pPr>
              <w:ind w:right="106"/>
              <w:jc w:val="center"/>
            </w:pPr>
            <w:r w:rsidRPr="004C7895">
              <w:rPr>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244ACFFD"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519F506"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FD9D866"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4F8623"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D9D8B0" w14:textId="77777777" w:rsidR="004435C5" w:rsidRPr="004C7895" w:rsidRDefault="004435C5" w:rsidP="004435C5">
            <w:pPr>
              <w:ind w:right="103"/>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C5AA7F6"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EA61E7" w14:textId="77777777" w:rsidR="004435C5" w:rsidRPr="004C7895" w:rsidRDefault="004435C5" w:rsidP="004435C5">
            <w:pPr>
              <w:ind w:right="106"/>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6BADD71" w14:textId="77777777" w:rsidR="004435C5" w:rsidRPr="004C7895" w:rsidRDefault="004435C5" w:rsidP="004435C5">
            <w:pPr>
              <w:ind w:right="52"/>
              <w:jc w:val="center"/>
            </w:pPr>
            <w:r w:rsidRPr="004C7895">
              <w:rPr>
                <w:sz w:val="20"/>
              </w:rPr>
              <w:t xml:space="preserve"> </w:t>
            </w:r>
          </w:p>
        </w:tc>
      </w:tr>
      <w:tr w:rsidR="004435C5" w:rsidRPr="004C7895" w14:paraId="7DB12ED0" w14:textId="77777777" w:rsidTr="009E28C6">
        <w:trPr>
          <w:trHeight w:val="238"/>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43FE0D91" w14:textId="77777777" w:rsidR="004435C5" w:rsidRPr="004435C5" w:rsidRDefault="004435C5" w:rsidP="004435C5">
            <w:pPr>
              <w:ind w:left="4"/>
              <w:rPr>
                <w:sz w:val="20"/>
                <w:szCs w:val="20"/>
              </w:rPr>
            </w:pPr>
            <w:r w:rsidRPr="004435C5">
              <w:rPr>
                <w:b/>
                <w:sz w:val="20"/>
                <w:szCs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045B4547" w14:textId="77777777" w:rsidR="004435C5" w:rsidRPr="004C7895" w:rsidRDefault="004435C5" w:rsidP="004435C5">
            <w:pPr>
              <w:ind w:right="107"/>
              <w:jc w:val="center"/>
            </w:pPr>
            <w:r w:rsidRPr="004C7895">
              <w:rPr>
                <w:b/>
                <w:sz w:val="20"/>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C7D60DA" w14:textId="77777777" w:rsidR="004435C5" w:rsidRPr="004C7895" w:rsidRDefault="004435C5" w:rsidP="004435C5">
            <w:pPr>
              <w:ind w:left="11"/>
            </w:pPr>
            <w:r w:rsidRPr="004C7895">
              <w:rPr>
                <w:b/>
                <w:sz w:val="20"/>
              </w:rPr>
              <w:t xml:space="preserve">39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30F95D8B" w14:textId="77777777" w:rsidR="004435C5" w:rsidRPr="004C7895" w:rsidRDefault="004435C5" w:rsidP="004435C5">
            <w:pPr>
              <w:ind w:left="8"/>
            </w:pPr>
            <w:r w:rsidRPr="004C7895">
              <w:rPr>
                <w:b/>
                <w:sz w:val="20"/>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698668DF" w14:textId="77777777" w:rsidR="004435C5" w:rsidRPr="004C7895" w:rsidRDefault="004435C5" w:rsidP="004435C5">
            <w:pPr>
              <w:ind w:right="105"/>
              <w:jc w:val="center"/>
            </w:pPr>
            <w:r w:rsidRPr="004C7895">
              <w:rPr>
                <w:b/>
                <w:sz w:val="20"/>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47228DF" w14:textId="77777777" w:rsidR="004435C5" w:rsidRPr="004C7895" w:rsidRDefault="004435C5" w:rsidP="004435C5">
            <w:pPr>
              <w:ind w:right="101"/>
              <w:jc w:val="center"/>
            </w:pPr>
            <w:r w:rsidRPr="004C7895">
              <w:rPr>
                <w:b/>
                <w:sz w:val="20"/>
              </w:rPr>
              <w:t xml:space="preserve">52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A96E881" w14:textId="77777777" w:rsidR="004435C5" w:rsidRPr="004C7895" w:rsidRDefault="004435C5" w:rsidP="004435C5">
            <w:pPr>
              <w:ind w:left="11"/>
            </w:pPr>
            <w:r w:rsidRPr="004C7895">
              <w:rPr>
                <w:b/>
                <w:sz w:val="20"/>
              </w:rPr>
              <w:t xml:space="preserve">44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A624925" w14:textId="77777777" w:rsidR="004435C5" w:rsidRPr="004C7895" w:rsidRDefault="004435C5" w:rsidP="004435C5">
            <w:pPr>
              <w:ind w:left="11"/>
            </w:pPr>
            <w:r w:rsidRPr="004C7895">
              <w:rPr>
                <w:b/>
                <w:sz w:val="20"/>
              </w:rPr>
              <w:t xml:space="preserve">49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079CF7B2" w14:textId="77777777" w:rsidR="004435C5" w:rsidRPr="004C7895" w:rsidRDefault="004435C5" w:rsidP="004435C5">
            <w:pPr>
              <w:ind w:right="103"/>
              <w:jc w:val="center"/>
            </w:pPr>
            <w:r w:rsidRPr="004C7895">
              <w:rPr>
                <w:b/>
                <w:sz w:val="20"/>
              </w:rPr>
              <w:t xml:space="preserve">52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BD726AE" w14:textId="77777777" w:rsidR="004435C5" w:rsidRPr="004C7895" w:rsidRDefault="004435C5" w:rsidP="004435C5">
            <w:pPr>
              <w:ind w:right="105"/>
              <w:jc w:val="center"/>
            </w:pPr>
            <w:r w:rsidRPr="004C7895">
              <w:rPr>
                <w:b/>
                <w:sz w:val="20"/>
              </w:rPr>
              <w:t xml:space="preserve">52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7F3B1D5" w14:textId="77777777" w:rsidR="004435C5" w:rsidRPr="004C7895" w:rsidRDefault="004435C5" w:rsidP="004435C5">
            <w:pPr>
              <w:ind w:right="103"/>
              <w:jc w:val="center"/>
            </w:pPr>
            <w:r w:rsidRPr="004C7895">
              <w:rPr>
                <w:b/>
                <w:sz w:val="20"/>
              </w:rPr>
              <w:t xml:space="preserve">53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AFA234D" w14:textId="77777777" w:rsidR="004435C5" w:rsidRPr="004C7895" w:rsidRDefault="004435C5" w:rsidP="004435C5">
            <w:pPr>
              <w:ind w:right="103"/>
              <w:jc w:val="center"/>
            </w:pPr>
            <w:r w:rsidRPr="004C7895">
              <w:rPr>
                <w:b/>
                <w:sz w:val="20"/>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929229B" w14:textId="77777777" w:rsidR="004435C5" w:rsidRPr="004C7895" w:rsidRDefault="004435C5" w:rsidP="004435C5">
            <w:pPr>
              <w:ind w:left="11"/>
            </w:pPr>
            <w:r w:rsidRPr="004C7895">
              <w:rPr>
                <w:b/>
                <w:sz w:val="20"/>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2161C9" w14:textId="77777777" w:rsidR="004435C5" w:rsidRPr="004C7895" w:rsidRDefault="004435C5" w:rsidP="004435C5">
            <w:pPr>
              <w:ind w:right="103"/>
              <w:jc w:val="center"/>
            </w:pPr>
            <w:r w:rsidRPr="004C7895">
              <w:rPr>
                <w:b/>
                <w:sz w:val="20"/>
              </w:rPr>
              <w:t xml:space="preserve">48 </w:t>
            </w:r>
          </w:p>
        </w:tc>
      </w:tr>
      <w:tr w:rsidR="004435C5" w:rsidRPr="004C7895" w14:paraId="32D99777" w14:textId="77777777" w:rsidTr="009E28C6">
        <w:trPr>
          <w:trHeight w:val="241"/>
          <w:jc w:val="center"/>
        </w:trPr>
        <w:tc>
          <w:tcPr>
            <w:tcW w:w="2411" w:type="dxa"/>
            <w:tcBorders>
              <w:top w:val="single" w:sz="4" w:space="0" w:color="000000"/>
              <w:left w:val="single" w:sz="4" w:space="0" w:color="000000"/>
              <w:bottom w:val="single" w:sz="4" w:space="0" w:color="000000"/>
              <w:right w:val="single" w:sz="4" w:space="0" w:color="000000"/>
            </w:tcBorders>
          </w:tcPr>
          <w:p w14:paraId="115DD6C1" w14:textId="77777777" w:rsidR="004435C5" w:rsidRPr="004435C5" w:rsidRDefault="004435C5" w:rsidP="004435C5">
            <w:pPr>
              <w:ind w:left="4"/>
              <w:rPr>
                <w:sz w:val="20"/>
                <w:szCs w:val="20"/>
              </w:rPr>
            </w:pPr>
            <w:r w:rsidRPr="004435C5">
              <w:rPr>
                <w:b/>
                <w:i/>
                <w:sz w:val="20"/>
                <w:szCs w:val="20"/>
              </w:rPr>
              <w:t xml:space="preserve">Контрольные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580460E2" w14:textId="77777777" w:rsidR="004435C5" w:rsidRPr="004C7895" w:rsidRDefault="004435C5" w:rsidP="004435C5">
            <w:pPr>
              <w:ind w:right="112"/>
              <w:jc w:val="center"/>
            </w:pPr>
            <w:r w:rsidRPr="004C7895">
              <w:rPr>
                <w:sz w:val="20"/>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3B05B5D6" w14:textId="77777777" w:rsidR="004435C5" w:rsidRPr="004C7895" w:rsidRDefault="004435C5" w:rsidP="004435C5">
            <w:pPr>
              <w:ind w:right="106"/>
              <w:jc w:val="center"/>
            </w:pPr>
            <w:r w:rsidRPr="004C7895">
              <w:rPr>
                <w:sz w:val="20"/>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651DB69F"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FF3D079" w14:textId="77777777" w:rsidR="004435C5" w:rsidRPr="004C7895" w:rsidRDefault="004435C5" w:rsidP="004435C5">
            <w:pPr>
              <w:ind w:right="105"/>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7917C37"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356FDAE"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B4EE2C9" w14:textId="77777777" w:rsidR="004435C5" w:rsidRPr="004C7895" w:rsidRDefault="004435C5" w:rsidP="004435C5">
            <w:pPr>
              <w:ind w:right="101"/>
              <w:jc w:val="center"/>
            </w:pPr>
            <w:r w:rsidRPr="004C7895">
              <w:rPr>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4C5F2C7C"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3A6770"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9F1E16" w14:textId="77777777" w:rsidR="004435C5" w:rsidRPr="004C7895" w:rsidRDefault="004435C5" w:rsidP="004435C5">
            <w:pPr>
              <w:ind w:right="103"/>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4C520922"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3540B6"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00340C" w14:textId="77777777" w:rsidR="004435C5" w:rsidRPr="004C7895" w:rsidRDefault="004435C5" w:rsidP="004435C5">
            <w:pPr>
              <w:ind w:right="52"/>
              <w:jc w:val="center"/>
            </w:pPr>
            <w:r w:rsidRPr="004C7895">
              <w:rPr>
                <w:sz w:val="20"/>
              </w:rPr>
              <w:t xml:space="preserve"> </w:t>
            </w:r>
          </w:p>
        </w:tc>
      </w:tr>
      <w:tr w:rsidR="004435C5" w:rsidRPr="004C7895" w14:paraId="21AACA7F" w14:textId="77777777" w:rsidTr="009E28C6">
        <w:trPr>
          <w:trHeight w:val="240"/>
          <w:jc w:val="center"/>
        </w:trPr>
        <w:tc>
          <w:tcPr>
            <w:tcW w:w="2411" w:type="dxa"/>
            <w:tcBorders>
              <w:top w:val="single" w:sz="4" w:space="0" w:color="000000"/>
              <w:left w:val="single" w:sz="4" w:space="0" w:color="000000"/>
              <w:bottom w:val="single" w:sz="4" w:space="0" w:color="000000"/>
              <w:right w:val="single" w:sz="4" w:space="0" w:color="000000"/>
            </w:tcBorders>
          </w:tcPr>
          <w:p w14:paraId="6094784F" w14:textId="77777777" w:rsidR="004435C5" w:rsidRPr="004435C5" w:rsidRDefault="004435C5" w:rsidP="004435C5">
            <w:pPr>
              <w:ind w:left="4"/>
              <w:rPr>
                <w:sz w:val="20"/>
                <w:szCs w:val="20"/>
              </w:rPr>
            </w:pPr>
            <w:r w:rsidRPr="004435C5">
              <w:rPr>
                <w:sz w:val="20"/>
                <w:szCs w:val="20"/>
              </w:rPr>
              <w:t xml:space="preserve">Контрольно-переводные нормативы </w:t>
            </w:r>
          </w:p>
        </w:tc>
        <w:tc>
          <w:tcPr>
            <w:tcW w:w="713" w:type="dxa"/>
            <w:tcBorders>
              <w:top w:val="single" w:sz="4" w:space="0" w:color="000000"/>
              <w:left w:val="single" w:sz="4" w:space="0" w:color="000000"/>
              <w:bottom w:val="single" w:sz="4" w:space="0" w:color="000000"/>
              <w:right w:val="single" w:sz="4" w:space="0" w:color="000000"/>
            </w:tcBorders>
          </w:tcPr>
          <w:p w14:paraId="3AD864DD" w14:textId="77777777" w:rsidR="004435C5" w:rsidRPr="004C7895" w:rsidRDefault="004435C5" w:rsidP="004435C5">
            <w:pPr>
              <w:ind w:right="112"/>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AA236EC"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C21BDE5"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57EE2F2"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50ED8"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BA73F65"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37F81C" w14:textId="77777777" w:rsidR="004435C5" w:rsidRPr="004C7895" w:rsidRDefault="004435C5" w:rsidP="004435C5">
            <w:pPr>
              <w:ind w:right="101"/>
              <w:jc w:val="center"/>
            </w:pPr>
            <w:r w:rsidRPr="004C7895">
              <w:rPr>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20360BBD"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6D02AA"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50C05A7"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941C5F6"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545698" w14:textId="77777777" w:rsidR="004435C5" w:rsidRPr="004C7895" w:rsidRDefault="004435C5" w:rsidP="004435C5">
            <w:pPr>
              <w:ind w:right="106"/>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D8AD219" w14:textId="77777777" w:rsidR="004435C5" w:rsidRPr="004C7895" w:rsidRDefault="004435C5" w:rsidP="004435C5">
            <w:pPr>
              <w:ind w:right="52"/>
              <w:jc w:val="center"/>
            </w:pPr>
            <w:r w:rsidRPr="004C7895">
              <w:rPr>
                <w:sz w:val="20"/>
              </w:rPr>
              <w:t xml:space="preserve"> </w:t>
            </w:r>
          </w:p>
        </w:tc>
      </w:tr>
      <w:tr w:rsidR="004435C5" w:rsidRPr="004C7895" w14:paraId="6770BF83" w14:textId="77777777" w:rsidTr="009E28C6">
        <w:trPr>
          <w:trHeight w:val="240"/>
          <w:jc w:val="center"/>
        </w:trPr>
        <w:tc>
          <w:tcPr>
            <w:tcW w:w="2411" w:type="dxa"/>
            <w:tcBorders>
              <w:top w:val="single" w:sz="4" w:space="0" w:color="000000"/>
              <w:left w:val="single" w:sz="4" w:space="0" w:color="000000"/>
              <w:bottom w:val="single" w:sz="4" w:space="0" w:color="000000"/>
              <w:right w:val="single" w:sz="4" w:space="0" w:color="000000"/>
            </w:tcBorders>
          </w:tcPr>
          <w:p w14:paraId="30273391" w14:textId="77777777" w:rsidR="004435C5" w:rsidRPr="004435C5" w:rsidRDefault="004435C5" w:rsidP="004435C5">
            <w:pPr>
              <w:ind w:left="4"/>
              <w:rPr>
                <w:sz w:val="20"/>
                <w:szCs w:val="20"/>
              </w:rPr>
            </w:pPr>
            <w:r w:rsidRPr="004435C5">
              <w:rPr>
                <w:sz w:val="20"/>
                <w:szCs w:val="20"/>
              </w:rPr>
              <w:t xml:space="preserve">Нормативы по ОФП и СФП </w:t>
            </w:r>
          </w:p>
        </w:tc>
        <w:tc>
          <w:tcPr>
            <w:tcW w:w="713" w:type="dxa"/>
            <w:tcBorders>
              <w:top w:val="single" w:sz="4" w:space="0" w:color="000000"/>
              <w:left w:val="single" w:sz="4" w:space="0" w:color="000000"/>
              <w:bottom w:val="single" w:sz="4" w:space="0" w:color="000000"/>
              <w:right w:val="single" w:sz="4" w:space="0" w:color="000000"/>
            </w:tcBorders>
          </w:tcPr>
          <w:p w14:paraId="6AF21BD0" w14:textId="77777777" w:rsidR="004435C5" w:rsidRPr="004C7895" w:rsidRDefault="004435C5" w:rsidP="004435C5">
            <w:pPr>
              <w:ind w:right="61"/>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521E81B"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0D2433A"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D69E5BA"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9F12B8" w14:textId="77777777" w:rsidR="004435C5" w:rsidRPr="004C7895" w:rsidRDefault="004435C5" w:rsidP="004435C5">
            <w:pPr>
              <w:ind w:right="55"/>
              <w:jc w:val="center"/>
            </w:pPr>
            <w:r w:rsidRPr="004C7895">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B9E0A51"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8FE875D"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79BCEA1"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F52DA24"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8878740"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25C5281"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AD5F7CE"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90649D" w14:textId="77777777" w:rsidR="004435C5" w:rsidRPr="004C7895" w:rsidRDefault="004435C5" w:rsidP="004435C5">
            <w:pPr>
              <w:ind w:right="52"/>
              <w:jc w:val="center"/>
            </w:pPr>
            <w:r w:rsidRPr="004C7895">
              <w:rPr>
                <w:sz w:val="20"/>
              </w:rPr>
              <w:t xml:space="preserve"> </w:t>
            </w:r>
          </w:p>
        </w:tc>
      </w:tr>
      <w:tr w:rsidR="004435C5" w:rsidRPr="004C7895" w14:paraId="11CDFEEC" w14:textId="77777777" w:rsidTr="009E28C6">
        <w:trPr>
          <w:trHeight w:val="238"/>
          <w:jc w:val="center"/>
        </w:trPr>
        <w:tc>
          <w:tcPr>
            <w:tcW w:w="2411" w:type="dxa"/>
            <w:tcBorders>
              <w:top w:val="single" w:sz="4" w:space="0" w:color="000000"/>
              <w:left w:val="single" w:sz="4" w:space="0" w:color="000000"/>
              <w:bottom w:val="single" w:sz="4" w:space="0" w:color="000000"/>
              <w:right w:val="single" w:sz="4" w:space="0" w:color="000000"/>
            </w:tcBorders>
          </w:tcPr>
          <w:p w14:paraId="6B6FF4AE" w14:textId="77777777" w:rsidR="004435C5" w:rsidRPr="004435C5" w:rsidRDefault="004435C5" w:rsidP="004435C5">
            <w:pPr>
              <w:ind w:left="4"/>
              <w:rPr>
                <w:sz w:val="20"/>
                <w:szCs w:val="20"/>
              </w:rPr>
            </w:pPr>
            <w:r w:rsidRPr="004435C5">
              <w:rPr>
                <w:sz w:val="20"/>
                <w:szCs w:val="20"/>
              </w:rPr>
              <w:t xml:space="preserve">Отборочные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410AAD39" w14:textId="77777777" w:rsidR="004435C5" w:rsidRPr="004C7895" w:rsidRDefault="004435C5" w:rsidP="004435C5">
            <w:pPr>
              <w:ind w:right="112"/>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1A440D8"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5586FD8"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CC76EFC"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F99842" w14:textId="77777777" w:rsidR="004435C5" w:rsidRPr="004C7895" w:rsidRDefault="004435C5" w:rsidP="004435C5">
            <w:pPr>
              <w:ind w:right="106"/>
              <w:jc w:val="center"/>
            </w:pPr>
            <w:r w:rsidRPr="004C7895">
              <w:rPr>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52E63C" w14:textId="77777777" w:rsidR="004435C5" w:rsidRPr="004C7895" w:rsidRDefault="004435C5" w:rsidP="004435C5">
            <w:pPr>
              <w:ind w:right="52"/>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2573F7F"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82BD1B7"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192681"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3E71893"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3A6A6F4"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5FB988" w14:textId="77777777" w:rsidR="004435C5" w:rsidRPr="004C7895" w:rsidRDefault="004435C5" w:rsidP="004435C5">
            <w:pPr>
              <w:ind w:right="55"/>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5D568C" w14:textId="77777777" w:rsidR="004435C5" w:rsidRPr="004C7895" w:rsidRDefault="004435C5" w:rsidP="004435C5">
            <w:pPr>
              <w:ind w:right="103"/>
              <w:jc w:val="center"/>
            </w:pPr>
            <w:r w:rsidRPr="004C7895">
              <w:rPr>
                <w:sz w:val="20"/>
              </w:rPr>
              <w:t xml:space="preserve">1 </w:t>
            </w:r>
          </w:p>
        </w:tc>
      </w:tr>
      <w:tr w:rsidR="004435C5" w:rsidRPr="004C7895" w14:paraId="5E439F39" w14:textId="77777777" w:rsidTr="009E28C6">
        <w:trPr>
          <w:trHeight w:val="242"/>
          <w:jc w:val="center"/>
        </w:trPr>
        <w:tc>
          <w:tcPr>
            <w:tcW w:w="2411" w:type="dxa"/>
            <w:tcBorders>
              <w:top w:val="single" w:sz="4" w:space="0" w:color="000000"/>
              <w:left w:val="single" w:sz="4" w:space="0" w:color="000000"/>
              <w:bottom w:val="single" w:sz="4" w:space="0" w:color="000000"/>
              <w:right w:val="single" w:sz="4" w:space="0" w:color="000000"/>
            </w:tcBorders>
          </w:tcPr>
          <w:p w14:paraId="26B950D8" w14:textId="77777777" w:rsidR="004435C5" w:rsidRPr="004435C5" w:rsidRDefault="004435C5" w:rsidP="004435C5">
            <w:pPr>
              <w:ind w:left="4"/>
              <w:rPr>
                <w:sz w:val="20"/>
                <w:szCs w:val="20"/>
              </w:rPr>
            </w:pPr>
            <w:r w:rsidRPr="004435C5">
              <w:rPr>
                <w:b/>
                <w:i/>
                <w:sz w:val="20"/>
                <w:szCs w:val="20"/>
              </w:rPr>
              <w:t xml:space="preserve">Основные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2E5F2F48" w14:textId="77777777" w:rsidR="004435C5" w:rsidRPr="004C7895" w:rsidRDefault="004435C5" w:rsidP="004435C5">
            <w:pPr>
              <w:ind w:right="112"/>
              <w:jc w:val="center"/>
            </w:pPr>
            <w:r w:rsidRPr="004C7895">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14A5BB92" w14:textId="77777777" w:rsidR="004435C5" w:rsidRPr="004C7895" w:rsidRDefault="004435C5" w:rsidP="004435C5">
            <w:pPr>
              <w:ind w:right="55"/>
              <w:jc w:val="center"/>
            </w:pPr>
            <w:r w:rsidRPr="004C7895">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5197E6C" w14:textId="77777777" w:rsidR="004435C5" w:rsidRPr="004C7895" w:rsidRDefault="004435C5" w:rsidP="004435C5">
            <w:pPr>
              <w:ind w:right="52"/>
              <w:jc w:val="center"/>
            </w:pPr>
            <w:r w:rsidRPr="004C7895">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13B96C" w14:textId="77777777" w:rsidR="004435C5" w:rsidRPr="004C7895" w:rsidRDefault="004435C5" w:rsidP="004435C5">
            <w:pPr>
              <w:ind w:right="54"/>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BD22F3" w14:textId="77777777" w:rsidR="004435C5" w:rsidRPr="004C7895" w:rsidRDefault="004435C5" w:rsidP="004435C5">
            <w:pPr>
              <w:ind w:right="106"/>
              <w:jc w:val="center"/>
            </w:pPr>
            <w:r w:rsidRPr="004C7895">
              <w:rPr>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03F29F65" w14:textId="77777777" w:rsidR="004435C5" w:rsidRPr="004C7895" w:rsidRDefault="004435C5" w:rsidP="004435C5">
            <w:pPr>
              <w:ind w:right="103"/>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DD99460" w14:textId="77777777" w:rsidR="004435C5" w:rsidRPr="004C7895" w:rsidRDefault="004435C5" w:rsidP="004435C5">
            <w:pPr>
              <w:ind w:right="50"/>
              <w:jc w:val="center"/>
            </w:pPr>
            <w:r w:rsidRPr="004C7895">
              <w:rPr>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F1DE091" w14:textId="77777777" w:rsidR="004435C5" w:rsidRPr="004C7895" w:rsidRDefault="004435C5" w:rsidP="004435C5">
            <w:pPr>
              <w:ind w:right="52"/>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83D15A2" w14:textId="77777777" w:rsidR="004435C5" w:rsidRPr="004C7895" w:rsidRDefault="004435C5" w:rsidP="004435C5">
            <w:pPr>
              <w:ind w:right="54"/>
              <w:jc w:val="center"/>
            </w:pPr>
            <w:r w:rsidRPr="004C7895">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A73C48B" w14:textId="77777777" w:rsidR="004435C5" w:rsidRPr="004C7895" w:rsidRDefault="004435C5" w:rsidP="004435C5">
            <w:pPr>
              <w:ind w:right="52"/>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647B010" w14:textId="77777777" w:rsidR="004435C5" w:rsidRPr="004C7895" w:rsidRDefault="004435C5" w:rsidP="004435C5">
            <w:pPr>
              <w:ind w:right="52"/>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3A05B1" w14:textId="77777777" w:rsidR="004435C5" w:rsidRPr="004C7895" w:rsidRDefault="004435C5" w:rsidP="004435C5">
            <w:pPr>
              <w:ind w:right="106"/>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7F933C3" w14:textId="77777777" w:rsidR="004435C5" w:rsidRPr="004C7895" w:rsidRDefault="004435C5" w:rsidP="004435C5">
            <w:pPr>
              <w:ind w:right="52"/>
              <w:jc w:val="center"/>
            </w:pPr>
            <w:r w:rsidRPr="004C7895">
              <w:rPr>
                <w:sz w:val="20"/>
              </w:rPr>
              <w:t xml:space="preserve"> </w:t>
            </w:r>
          </w:p>
        </w:tc>
      </w:tr>
      <w:tr w:rsidR="004435C5" w:rsidRPr="004C7895" w14:paraId="02187FBF" w14:textId="77777777" w:rsidTr="009E28C6">
        <w:trPr>
          <w:trHeight w:val="236"/>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63403050" w14:textId="77777777" w:rsidR="004435C5" w:rsidRPr="004435C5" w:rsidRDefault="004435C5" w:rsidP="004435C5">
            <w:pPr>
              <w:ind w:left="4"/>
              <w:rPr>
                <w:sz w:val="20"/>
                <w:szCs w:val="20"/>
              </w:rPr>
            </w:pPr>
            <w:r w:rsidRPr="004435C5">
              <w:rPr>
                <w:b/>
                <w:sz w:val="20"/>
                <w:szCs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308A4867" w14:textId="77777777" w:rsidR="004435C5" w:rsidRPr="004C7895" w:rsidRDefault="004435C5" w:rsidP="004435C5">
            <w:pPr>
              <w:ind w:right="107"/>
              <w:jc w:val="center"/>
            </w:pPr>
            <w:r w:rsidRPr="004C7895">
              <w:rPr>
                <w:b/>
                <w:sz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4085B01" w14:textId="77777777" w:rsidR="004435C5" w:rsidRPr="004C7895" w:rsidRDefault="004435C5" w:rsidP="004435C5">
            <w:pPr>
              <w:ind w:right="106"/>
              <w:jc w:val="center"/>
            </w:pPr>
            <w:r w:rsidRPr="004C7895">
              <w:rPr>
                <w:b/>
                <w:sz w:val="18"/>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F980910" w14:textId="77777777" w:rsidR="004435C5" w:rsidRPr="004C7895" w:rsidRDefault="004435C5" w:rsidP="004435C5">
            <w:pPr>
              <w:ind w:right="105"/>
              <w:jc w:val="center"/>
            </w:pPr>
            <w:r w:rsidRPr="004C7895">
              <w:rPr>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56A05A2B" w14:textId="77777777" w:rsidR="004435C5" w:rsidRPr="004C7895" w:rsidRDefault="004435C5" w:rsidP="004435C5">
            <w:pPr>
              <w:ind w:right="105"/>
              <w:jc w:val="center"/>
            </w:pPr>
            <w:r w:rsidRPr="004C7895">
              <w:rPr>
                <w:b/>
                <w:sz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0AFF5AA" w14:textId="77777777" w:rsidR="004435C5" w:rsidRPr="004C7895" w:rsidRDefault="004435C5" w:rsidP="004435C5">
            <w:pPr>
              <w:ind w:right="106"/>
              <w:jc w:val="center"/>
            </w:pPr>
            <w:r w:rsidRPr="004C7895">
              <w:rPr>
                <w:b/>
                <w:sz w:val="18"/>
              </w:rPr>
              <w:t xml:space="preserve">3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597076FD" w14:textId="77777777" w:rsidR="004435C5" w:rsidRPr="004C7895" w:rsidRDefault="004435C5" w:rsidP="004435C5">
            <w:pPr>
              <w:ind w:right="103"/>
              <w:jc w:val="center"/>
            </w:pPr>
            <w:r w:rsidRPr="004C7895">
              <w:rPr>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A91A7E5" w14:textId="77777777" w:rsidR="004435C5" w:rsidRPr="004C7895" w:rsidRDefault="004435C5" w:rsidP="004435C5">
            <w:pPr>
              <w:ind w:right="101"/>
              <w:jc w:val="center"/>
            </w:pPr>
            <w:r w:rsidRPr="004C7895">
              <w:rPr>
                <w:b/>
                <w:sz w:val="18"/>
              </w:rPr>
              <w:t xml:space="preserve">4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50E2C9D1" w14:textId="77777777" w:rsidR="004435C5" w:rsidRPr="004C7895" w:rsidRDefault="004435C5" w:rsidP="004435C5">
            <w:pPr>
              <w:ind w:right="105"/>
              <w:jc w:val="center"/>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76537A9" w14:textId="77777777" w:rsidR="004435C5" w:rsidRPr="004C7895" w:rsidRDefault="004435C5" w:rsidP="004435C5">
            <w:pPr>
              <w:ind w:right="106"/>
              <w:jc w:val="center"/>
            </w:pPr>
            <w:r w:rsidRPr="004C7895">
              <w:rPr>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11514F9" w14:textId="77777777" w:rsidR="004435C5" w:rsidRPr="004C7895" w:rsidRDefault="004435C5" w:rsidP="004435C5">
            <w:pPr>
              <w:ind w:right="103"/>
              <w:jc w:val="center"/>
            </w:pPr>
            <w:r w:rsidRPr="004C7895">
              <w:rPr>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0D298B4" w14:textId="77777777" w:rsidR="004435C5" w:rsidRPr="004C7895" w:rsidRDefault="004435C5" w:rsidP="004435C5">
            <w:pPr>
              <w:ind w:right="105"/>
              <w:jc w:val="center"/>
            </w:pPr>
            <w:r w:rsidRPr="004C7895">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A392229" w14:textId="77777777" w:rsidR="004435C5" w:rsidRPr="004C7895" w:rsidRDefault="004435C5" w:rsidP="004435C5">
            <w:pPr>
              <w:ind w:right="106"/>
              <w:jc w:val="center"/>
            </w:pPr>
            <w:r w:rsidRPr="004C7895">
              <w:rPr>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CE04088" w14:textId="77777777" w:rsidR="004435C5" w:rsidRPr="004C7895" w:rsidRDefault="004435C5" w:rsidP="004435C5">
            <w:pPr>
              <w:ind w:right="103"/>
              <w:jc w:val="center"/>
            </w:pPr>
            <w:r w:rsidRPr="004C7895">
              <w:rPr>
                <w:b/>
                <w:sz w:val="18"/>
              </w:rPr>
              <w:t xml:space="preserve">1 </w:t>
            </w:r>
          </w:p>
        </w:tc>
      </w:tr>
      <w:tr w:rsidR="004435C5" w:rsidRPr="004C7895" w14:paraId="2D241AD3" w14:textId="77777777" w:rsidTr="009E28C6">
        <w:trPr>
          <w:trHeight w:val="220"/>
          <w:jc w:val="center"/>
        </w:trPr>
        <w:tc>
          <w:tcPr>
            <w:tcW w:w="2411" w:type="dxa"/>
            <w:tcBorders>
              <w:top w:val="single" w:sz="4" w:space="0" w:color="000000"/>
              <w:left w:val="single" w:sz="4" w:space="0" w:color="000000"/>
              <w:bottom w:val="single" w:sz="4" w:space="0" w:color="000000"/>
              <w:right w:val="single" w:sz="4" w:space="0" w:color="000000"/>
            </w:tcBorders>
          </w:tcPr>
          <w:p w14:paraId="00E969CE" w14:textId="77777777" w:rsidR="004435C5" w:rsidRPr="004435C5" w:rsidRDefault="004435C5" w:rsidP="004435C5">
            <w:pPr>
              <w:ind w:left="4"/>
              <w:rPr>
                <w:sz w:val="20"/>
                <w:szCs w:val="20"/>
              </w:rPr>
            </w:pPr>
            <w:r w:rsidRPr="004435C5">
              <w:rPr>
                <w:sz w:val="20"/>
                <w:szCs w:val="20"/>
              </w:rPr>
              <w:t xml:space="preserve">Мед. обследования </w:t>
            </w:r>
          </w:p>
        </w:tc>
        <w:tc>
          <w:tcPr>
            <w:tcW w:w="713" w:type="dxa"/>
            <w:tcBorders>
              <w:top w:val="single" w:sz="4" w:space="0" w:color="000000"/>
              <w:left w:val="single" w:sz="4" w:space="0" w:color="000000"/>
              <w:bottom w:val="single" w:sz="4" w:space="0" w:color="000000"/>
              <w:right w:val="single" w:sz="4" w:space="0" w:color="000000"/>
            </w:tcBorders>
          </w:tcPr>
          <w:p w14:paraId="158CA5C9" w14:textId="77777777" w:rsidR="004435C5" w:rsidRPr="004C7895" w:rsidRDefault="004435C5" w:rsidP="004435C5">
            <w:pPr>
              <w:ind w:right="112"/>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FC0BEFE" w14:textId="77777777" w:rsidR="004435C5" w:rsidRPr="004C7895" w:rsidRDefault="004435C5" w:rsidP="004435C5">
            <w:pPr>
              <w:ind w:right="59"/>
              <w:jc w:val="center"/>
            </w:pPr>
            <w:r w:rsidRPr="004C7895">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06BFF15" w14:textId="77777777" w:rsidR="004435C5" w:rsidRPr="004C7895" w:rsidRDefault="004435C5" w:rsidP="004435C5">
            <w:pPr>
              <w:ind w:right="57"/>
              <w:jc w:val="center"/>
            </w:pPr>
            <w:r w:rsidRPr="004C7895">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258865" w14:textId="77777777" w:rsidR="004435C5" w:rsidRPr="004C7895" w:rsidRDefault="004435C5" w:rsidP="004435C5">
            <w:pPr>
              <w:ind w:right="59"/>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EE5445" w14:textId="77777777" w:rsidR="004435C5" w:rsidRPr="004C7895" w:rsidRDefault="004435C5" w:rsidP="004435C5">
            <w:pPr>
              <w:ind w:right="60"/>
              <w:jc w:val="center"/>
            </w:pPr>
            <w:r w:rsidRPr="004C7895">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E23C324" w14:textId="77777777" w:rsidR="004435C5" w:rsidRPr="004C7895" w:rsidRDefault="004435C5" w:rsidP="004435C5">
            <w:pPr>
              <w:ind w:right="103"/>
              <w:jc w:val="center"/>
            </w:pPr>
            <w:r w:rsidRPr="004C7895">
              <w:rPr>
                <w:sz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6D022161" w14:textId="77777777" w:rsidR="004435C5" w:rsidRPr="004C7895" w:rsidRDefault="004435C5" w:rsidP="004435C5">
            <w:pPr>
              <w:ind w:right="55"/>
              <w:jc w:val="center"/>
            </w:pPr>
            <w:r w:rsidRPr="004C7895">
              <w:rPr>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5C77643" w14:textId="77777777" w:rsidR="004435C5" w:rsidRPr="004C7895" w:rsidRDefault="004435C5" w:rsidP="004435C5">
            <w:pPr>
              <w:ind w:right="57"/>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0108ABB" w14:textId="77777777" w:rsidR="004435C5" w:rsidRPr="004C7895" w:rsidRDefault="004435C5" w:rsidP="004435C5">
            <w:pPr>
              <w:ind w:right="59"/>
              <w:jc w:val="center"/>
            </w:pPr>
            <w:r w:rsidRPr="004C7895">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5A71016" w14:textId="77777777" w:rsidR="004435C5" w:rsidRPr="004C7895" w:rsidRDefault="004435C5" w:rsidP="004435C5">
            <w:pPr>
              <w:ind w:right="57"/>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20E1E7" w14:textId="77777777" w:rsidR="004435C5" w:rsidRPr="004C7895" w:rsidRDefault="004435C5" w:rsidP="004435C5">
            <w:pPr>
              <w:ind w:right="57"/>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872074" w14:textId="77777777" w:rsidR="004435C5" w:rsidRPr="004C7895" w:rsidRDefault="004435C5" w:rsidP="004435C5">
            <w:pPr>
              <w:ind w:right="106"/>
              <w:jc w:val="center"/>
            </w:pPr>
            <w:r w:rsidRPr="004C7895">
              <w:rPr>
                <w:sz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FF4CB32" w14:textId="77777777" w:rsidR="004435C5" w:rsidRPr="004C7895" w:rsidRDefault="004435C5" w:rsidP="004435C5">
            <w:pPr>
              <w:ind w:right="57"/>
              <w:jc w:val="center"/>
            </w:pPr>
            <w:r w:rsidRPr="004C7895">
              <w:rPr>
                <w:sz w:val="18"/>
              </w:rPr>
              <w:t xml:space="preserve"> </w:t>
            </w:r>
          </w:p>
        </w:tc>
      </w:tr>
      <w:tr w:rsidR="004435C5" w:rsidRPr="004C7895" w14:paraId="41692C14" w14:textId="77777777" w:rsidTr="009E28C6">
        <w:trPr>
          <w:trHeight w:val="236"/>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92D050"/>
          </w:tcPr>
          <w:p w14:paraId="5D25EC70" w14:textId="77777777" w:rsidR="004435C5" w:rsidRPr="004435C5" w:rsidRDefault="004435C5" w:rsidP="004435C5">
            <w:pPr>
              <w:rPr>
                <w:sz w:val="20"/>
                <w:szCs w:val="20"/>
              </w:rPr>
            </w:pPr>
            <w:r w:rsidRPr="004435C5">
              <w:rPr>
                <w:b/>
                <w:sz w:val="20"/>
                <w:szCs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12EC7216" w14:textId="77777777" w:rsidR="004435C5" w:rsidRPr="004C7895" w:rsidRDefault="004435C5" w:rsidP="004435C5">
            <w:pPr>
              <w:ind w:right="32"/>
              <w:jc w:val="center"/>
            </w:pPr>
            <w:r w:rsidRPr="004C7895">
              <w:rPr>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3E170F7" w14:textId="77777777" w:rsidR="004435C5" w:rsidRPr="004C7895" w:rsidRDefault="004435C5" w:rsidP="004435C5">
            <w:pPr>
              <w:ind w:right="28"/>
              <w:jc w:val="center"/>
            </w:pPr>
            <w:r w:rsidRPr="004C7895">
              <w:rPr>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4AB76555" w14:textId="77777777" w:rsidR="004435C5" w:rsidRPr="004C7895" w:rsidRDefault="004435C5" w:rsidP="004435C5">
            <w:pPr>
              <w:ind w:right="31"/>
              <w:jc w:val="center"/>
            </w:pPr>
            <w:r w:rsidRPr="004C7895">
              <w:rPr>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78B75128" w14:textId="77777777" w:rsidR="004435C5" w:rsidRPr="004C7895" w:rsidRDefault="004435C5" w:rsidP="004435C5">
            <w:pPr>
              <w:ind w:right="33"/>
              <w:jc w:val="center"/>
            </w:pPr>
            <w:r w:rsidRPr="004C7895">
              <w:rPr>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BB15F39" w14:textId="77777777" w:rsidR="004435C5" w:rsidRPr="004C7895" w:rsidRDefault="004435C5" w:rsidP="004435C5">
            <w:pPr>
              <w:ind w:left="2"/>
            </w:pPr>
            <w:r w:rsidRPr="004C7895">
              <w:rPr>
                <w:b/>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4E9ED291" w14:textId="77777777" w:rsidR="004435C5" w:rsidRPr="004C7895" w:rsidRDefault="004435C5" w:rsidP="004435C5">
            <w:pPr>
              <w:ind w:right="29"/>
              <w:jc w:val="center"/>
            </w:pPr>
            <w:r w:rsidRPr="004C7895">
              <w:rPr>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E00DBBE" w14:textId="77777777" w:rsidR="004435C5" w:rsidRPr="004C7895" w:rsidRDefault="004435C5" w:rsidP="004435C5">
            <w:pPr>
              <w:ind w:right="28"/>
              <w:jc w:val="center"/>
            </w:pPr>
            <w:r w:rsidRPr="004C7895">
              <w:rPr>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41FAE469" w14:textId="77777777" w:rsidR="004435C5" w:rsidRPr="004C7895" w:rsidRDefault="004435C5" w:rsidP="004435C5">
            <w:pPr>
              <w:ind w:right="31"/>
              <w:jc w:val="center"/>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5119688F" w14:textId="77777777" w:rsidR="004435C5" w:rsidRPr="004C7895" w:rsidRDefault="004435C5" w:rsidP="004435C5">
            <w:pPr>
              <w:ind w:right="32"/>
              <w:jc w:val="center"/>
            </w:pPr>
            <w:r w:rsidRPr="004C7895">
              <w:rPr>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56CD1CAD" w14:textId="77777777" w:rsidR="004435C5" w:rsidRPr="004C7895" w:rsidRDefault="004435C5" w:rsidP="004435C5">
            <w:pPr>
              <w:ind w:right="31"/>
              <w:jc w:val="center"/>
            </w:pPr>
            <w:r w:rsidRPr="004C7895">
              <w:rPr>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5D1F3D0" w14:textId="77777777" w:rsidR="004435C5" w:rsidRPr="004C7895" w:rsidRDefault="004435C5" w:rsidP="004435C5">
            <w:pPr>
              <w:ind w:right="31"/>
              <w:jc w:val="center"/>
            </w:pPr>
            <w:r w:rsidRPr="004C7895">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28339AC" w14:textId="77777777" w:rsidR="004435C5" w:rsidRPr="004C7895" w:rsidRDefault="004435C5" w:rsidP="004435C5">
            <w:pPr>
              <w:ind w:right="32"/>
              <w:jc w:val="center"/>
            </w:pPr>
            <w:r w:rsidRPr="004C7895">
              <w:rPr>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F483D6B" w14:textId="77777777" w:rsidR="004435C5" w:rsidRPr="004C7895" w:rsidRDefault="004435C5" w:rsidP="004435C5">
            <w:pPr>
              <w:ind w:right="31"/>
              <w:jc w:val="center"/>
            </w:pPr>
            <w:r w:rsidRPr="004C7895">
              <w:rPr>
                <w:b/>
                <w:sz w:val="18"/>
              </w:rPr>
              <w:t xml:space="preserve">- </w:t>
            </w:r>
          </w:p>
        </w:tc>
      </w:tr>
      <w:tr w:rsidR="004435C5" w:rsidRPr="004C7895" w14:paraId="656E1461" w14:textId="77777777" w:rsidTr="009E28C6">
        <w:trPr>
          <w:trHeight w:val="265"/>
          <w:jc w:val="center"/>
        </w:trPr>
        <w:tc>
          <w:tcPr>
            <w:tcW w:w="2411" w:type="dxa"/>
            <w:tcBorders>
              <w:top w:val="single" w:sz="4" w:space="0" w:color="000000"/>
              <w:left w:val="single" w:sz="4" w:space="0" w:color="000000"/>
              <w:bottom w:val="single" w:sz="4" w:space="0" w:color="000000"/>
              <w:right w:val="single" w:sz="4" w:space="0" w:color="000000"/>
            </w:tcBorders>
          </w:tcPr>
          <w:p w14:paraId="7ACCDEFE" w14:textId="77777777" w:rsidR="004435C5" w:rsidRPr="004435C5" w:rsidRDefault="004435C5" w:rsidP="004435C5">
            <w:pPr>
              <w:rPr>
                <w:sz w:val="20"/>
                <w:szCs w:val="20"/>
              </w:rPr>
            </w:pPr>
            <w:r w:rsidRPr="004435C5">
              <w:rPr>
                <w:b/>
                <w:sz w:val="20"/>
                <w:szCs w:val="20"/>
              </w:rPr>
              <w:t xml:space="preserve">Всего часов: </w:t>
            </w:r>
          </w:p>
        </w:tc>
        <w:tc>
          <w:tcPr>
            <w:tcW w:w="713" w:type="dxa"/>
            <w:tcBorders>
              <w:top w:val="single" w:sz="4" w:space="0" w:color="000000"/>
              <w:left w:val="single" w:sz="4" w:space="0" w:color="000000"/>
              <w:bottom w:val="single" w:sz="4" w:space="0" w:color="000000"/>
              <w:right w:val="single" w:sz="4" w:space="0" w:color="000000"/>
            </w:tcBorders>
          </w:tcPr>
          <w:p w14:paraId="2093AD69" w14:textId="77777777" w:rsidR="004435C5" w:rsidRPr="004C7895" w:rsidRDefault="004435C5" w:rsidP="004435C5">
            <w:pPr>
              <w:ind w:right="31"/>
              <w:jc w:val="center"/>
            </w:pPr>
            <w:r w:rsidRPr="004C7895">
              <w:rPr>
                <w:b/>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5C7067CA" w14:textId="77777777" w:rsidR="004435C5" w:rsidRPr="004C7895" w:rsidRDefault="004435C5" w:rsidP="004435C5">
            <w:pPr>
              <w:ind w:left="17"/>
            </w:pPr>
            <w:r w:rsidRPr="004C7895">
              <w:rPr>
                <w:sz w:val="18"/>
              </w:rPr>
              <w:t xml:space="preserve">44 </w:t>
            </w:r>
          </w:p>
        </w:tc>
        <w:tc>
          <w:tcPr>
            <w:tcW w:w="421" w:type="dxa"/>
            <w:tcBorders>
              <w:top w:val="single" w:sz="4" w:space="0" w:color="000000"/>
              <w:left w:val="single" w:sz="4" w:space="0" w:color="000000"/>
              <w:bottom w:val="single" w:sz="4" w:space="0" w:color="000000"/>
              <w:right w:val="single" w:sz="4" w:space="0" w:color="000000"/>
            </w:tcBorders>
          </w:tcPr>
          <w:p w14:paraId="5F4A97A2" w14:textId="77777777" w:rsidR="004435C5" w:rsidRPr="004C7895" w:rsidRDefault="004435C5" w:rsidP="004435C5">
            <w:pPr>
              <w:ind w:left="14"/>
            </w:pPr>
            <w:r w:rsidRPr="004C7895">
              <w:rPr>
                <w:sz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4BA8073B" w14:textId="77777777" w:rsidR="004435C5" w:rsidRPr="004C7895" w:rsidRDefault="004435C5" w:rsidP="004435C5">
            <w:pPr>
              <w:ind w:right="31"/>
              <w:jc w:val="center"/>
            </w:pPr>
            <w:r w:rsidRPr="004C7895">
              <w:rPr>
                <w:sz w:val="18"/>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082A330F" w14:textId="77777777" w:rsidR="004435C5" w:rsidRPr="004C7895" w:rsidRDefault="004435C5" w:rsidP="004435C5">
            <w:pPr>
              <w:ind w:right="27"/>
              <w:jc w:val="center"/>
            </w:pPr>
            <w:r w:rsidRPr="004C7895">
              <w:rPr>
                <w:sz w:val="18"/>
              </w:rPr>
              <w:t xml:space="preserve">57 </w:t>
            </w:r>
          </w:p>
        </w:tc>
        <w:tc>
          <w:tcPr>
            <w:tcW w:w="484" w:type="dxa"/>
            <w:tcBorders>
              <w:top w:val="single" w:sz="4" w:space="0" w:color="000000"/>
              <w:left w:val="single" w:sz="4" w:space="0" w:color="000000"/>
              <w:bottom w:val="single" w:sz="4" w:space="0" w:color="000000"/>
              <w:right w:val="single" w:sz="4" w:space="0" w:color="000000"/>
            </w:tcBorders>
          </w:tcPr>
          <w:p w14:paraId="55F58B02" w14:textId="77777777" w:rsidR="004435C5" w:rsidRPr="004C7895" w:rsidRDefault="004435C5" w:rsidP="004435C5">
            <w:pPr>
              <w:ind w:left="17"/>
            </w:pPr>
            <w:r w:rsidRPr="004C7895">
              <w:rPr>
                <w:sz w:val="18"/>
              </w:rPr>
              <w:t xml:space="preserve">51 </w:t>
            </w:r>
          </w:p>
        </w:tc>
        <w:tc>
          <w:tcPr>
            <w:tcW w:w="424" w:type="dxa"/>
            <w:tcBorders>
              <w:top w:val="single" w:sz="4" w:space="0" w:color="000000"/>
              <w:left w:val="single" w:sz="4" w:space="0" w:color="000000"/>
              <w:bottom w:val="single" w:sz="4" w:space="0" w:color="000000"/>
              <w:right w:val="single" w:sz="4" w:space="0" w:color="000000"/>
            </w:tcBorders>
          </w:tcPr>
          <w:p w14:paraId="47E2AD48" w14:textId="77777777" w:rsidR="004435C5" w:rsidRPr="004C7895" w:rsidRDefault="004435C5" w:rsidP="004435C5">
            <w:pPr>
              <w:ind w:left="17"/>
            </w:pPr>
            <w:r w:rsidRPr="004C7895">
              <w:rPr>
                <w:sz w:val="18"/>
              </w:rPr>
              <w:t xml:space="preserve">54 </w:t>
            </w:r>
          </w:p>
        </w:tc>
        <w:tc>
          <w:tcPr>
            <w:tcW w:w="564" w:type="dxa"/>
            <w:tcBorders>
              <w:top w:val="single" w:sz="4" w:space="0" w:color="000000"/>
              <w:left w:val="single" w:sz="4" w:space="0" w:color="000000"/>
              <w:bottom w:val="single" w:sz="4" w:space="0" w:color="000000"/>
              <w:right w:val="single" w:sz="4" w:space="0" w:color="000000"/>
            </w:tcBorders>
          </w:tcPr>
          <w:p w14:paraId="5E1E9007" w14:textId="77777777" w:rsidR="004435C5" w:rsidRPr="004C7895" w:rsidRDefault="004435C5" w:rsidP="004435C5">
            <w:pPr>
              <w:ind w:right="29"/>
              <w:jc w:val="center"/>
            </w:pPr>
            <w:r w:rsidRPr="004C7895">
              <w:rPr>
                <w:sz w:val="18"/>
              </w:rPr>
              <w:t xml:space="preserve">53 </w:t>
            </w:r>
          </w:p>
        </w:tc>
        <w:tc>
          <w:tcPr>
            <w:tcW w:w="569" w:type="dxa"/>
            <w:tcBorders>
              <w:top w:val="single" w:sz="4" w:space="0" w:color="000000"/>
              <w:left w:val="single" w:sz="4" w:space="0" w:color="000000"/>
              <w:bottom w:val="single" w:sz="4" w:space="0" w:color="000000"/>
              <w:right w:val="single" w:sz="4" w:space="0" w:color="000000"/>
            </w:tcBorders>
          </w:tcPr>
          <w:p w14:paraId="55883375" w14:textId="77777777" w:rsidR="004435C5" w:rsidRPr="004C7895" w:rsidRDefault="004435C5" w:rsidP="004435C5">
            <w:pPr>
              <w:ind w:right="31"/>
              <w:jc w:val="center"/>
            </w:pPr>
            <w:r w:rsidRPr="004C7895">
              <w:rPr>
                <w:sz w:val="18"/>
              </w:rPr>
              <w:t xml:space="preserve">54 </w:t>
            </w:r>
          </w:p>
        </w:tc>
        <w:tc>
          <w:tcPr>
            <w:tcW w:w="563" w:type="dxa"/>
            <w:tcBorders>
              <w:top w:val="single" w:sz="4" w:space="0" w:color="000000"/>
              <w:left w:val="single" w:sz="4" w:space="0" w:color="000000"/>
              <w:bottom w:val="single" w:sz="4" w:space="0" w:color="000000"/>
              <w:right w:val="single" w:sz="4" w:space="0" w:color="000000"/>
            </w:tcBorders>
          </w:tcPr>
          <w:p w14:paraId="652B0451" w14:textId="77777777" w:rsidR="004435C5" w:rsidRPr="004C7895" w:rsidRDefault="004435C5" w:rsidP="004435C5">
            <w:pPr>
              <w:ind w:right="29"/>
              <w:jc w:val="center"/>
            </w:pPr>
            <w:r w:rsidRPr="004C7895">
              <w:rPr>
                <w:sz w:val="18"/>
              </w:rPr>
              <w:t xml:space="preserve">57 </w:t>
            </w:r>
          </w:p>
        </w:tc>
        <w:tc>
          <w:tcPr>
            <w:tcW w:w="566" w:type="dxa"/>
            <w:tcBorders>
              <w:top w:val="single" w:sz="4" w:space="0" w:color="000000"/>
              <w:left w:val="single" w:sz="4" w:space="0" w:color="000000"/>
              <w:bottom w:val="single" w:sz="4" w:space="0" w:color="000000"/>
              <w:right w:val="single" w:sz="4" w:space="0" w:color="000000"/>
            </w:tcBorders>
          </w:tcPr>
          <w:p w14:paraId="3E517815" w14:textId="77777777" w:rsidR="004435C5" w:rsidRPr="004C7895" w:rsidRDefault="004435C5" w:rsidP="004435C5">
            <w:pPr>
              <w:ind w:right="29"/>
              <w:jc w:val="center"/>
            </w:pPr>
            <w:r w:rsidRPr="004C7895">
              <w:rPr>
                <w:sz w:val="18"/>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5678A39B" w14:textId="77777777" w:rsidR="004435C5" w:rsidRPr="004C7895" w:rsidRDefault="004435C5" w:rsidP="004435C5">
            <w:pPr>
              <w:ind w:left="17"/>
            </w:pPr>
            <w:r w:rsidRPr="004C7895">
              <w:rPr>
                <w:sz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6D295350" w14:textId="77777777" w:rsidR="004435C5" w:rsidRPr="004C7895" w:rsidRDefault="004435C5" w:rsidP="004435C5">
            <w:pPr>
              <w:ind w:right="29"/>
              <w:jc w:val="center"/>
            </w:pPr>
            <w:r w:rsidRPr="004C7895">
              <w:rPr>
                <w:sz w:val="18"/>
              </w:rPr>
              <w:t xml:space="preserve">51 </w:t>
            </w:r>
          </w:p>
        </w:tc>
      </w:tr>
    </w:tbl>
    <w:p w14:paraId="408541D8" w14:textId="77777777" w:rsidR="009E28C6" w:rsidRDefault="009E28C6" w:rsidP="0042117F">
      <w:pPr>
        <w:rPr>
          <w:b/>
          <w:sz w:val="28"/>
          <w:szCs w:val="28"/>
        </w:rPr>
      </w:pPr>
    </w:p>
    <w:p w14:paraId="3BB4CF61" w14:textId="3B0D1781" w:rsidR="009E28C6" w:rsidRPr="00F574A3" w:rsidRDefault="00F574A3" w:rsidP="00F574A3">
      <w:pPr>
        <w:jc w:val="right"/>
        <w:rPr>
          <w:bCs/>
          <w:sz w:val="28"/>
          <w:szCs w:val="28"/>
        </w:rPr>
      </w:pPr>
      <w:r w:rsidRPr="00F574A3">
        <w:rPr>
          <w:bCs/>
          <w:sz w:val="28"/>
          <w:szCs w:val="28"/>
        </w:rPr>
        <w:t>Таблица 9</w:t>
      </w:r>
    </w:p>
    <w:p w14:paraId="627AD36E" w14:textId="77777777" w:rsidR="009E28C6" w:rsidRPr="00F574A3" w:rsidRDefault="009E28C6" w:rsidP="0042117F">
      <w:pPr>
        <w:spacing w:after="21"/>
        <w:ind w:left="10" w:right="-1" w:hanging="10"/>
        <w:jc w:val="center"/>
        <w:rPr>
          <w:bCs/>
          <w:sz w:val="28"/>
          <w:szCs w:val="28"/>
        </w:rPr>
      </w:pPr>
      <w:r w:rsidRPr="00F574A3">
        <w:rPr>
          <w:bCs/>
          <w:sz w:val="28"/>
          <w:szCs w:val="28"/>
        </w:rPr>
        <w:t>ПРИМЕРНЫЙ УЧЕБНО-ТРЕНИРОВОЧНЫЙ ПЛАН-ГРАФИК</w:t>
      </w:r>
    </w:p>
    <w:p w14:paraId="1D0E0079" w14:textId="77777777" w:rsidR="009E28C6" w:rsidRPr="00F574A3" w:rsidRDefault="009E28C6" w:rsidP="0042117F">
      <w:pPr>
        <w:spacing w:after="21"/>
        <w:ind w:left="10" w:right="-1" w:hanging="10"/>
        <w:jc w:val="center"/>
        <w:rPr>
          <w:bCs/>
          <w:sz w:val="28"/>
          <w:szCs w:val="28"/>
        </w:rPr>
      </w:pPr>
      <w:r w:rsidRPr="00F574A3">
        <w:rPr>
          <w:bCs/>
          <w:sz w:val="28"/>
          <w:szCs w:val="28"/>
        </w:rPr>
        <w:t>(ТСС 3-5)</w:t>
      </w:r>
    </w:p>
    <w:tbl>
      <w:tblPr>
        <w:tblStyle w:val="TableGrid"/>
        <w:tblW w:w="9564" w:type="dxa"/>
        <w:jc w:val="center"/>
        <w:tblInd w:w="0" w:type="dxa"/>
        <w:tblCellMar>
          <w:top w:w="11" w:type="dxa"/>
          <w:left w:w="102" w:type="dxa"/>
        </w:tblCellMar>
        <w:tblLook w:val="04A0" w:firstRow="1" w:lastRow="0" w:firstColumn="1" w:lastColumn="0" w:noHBand="0" w:noVBand="1"/>
      </w:tblPr>
      <w:tblGrid>
        <w:gridCol w:w="2694"/>
        <w:gridCol w:w="712"/>
        <w:gridCol w:w="424"/>
        <w:gridCol w:w="421"/>
        <w:gridCol w:w="568"/>
        <w:gridCol w:w="566"/>
        <w:gridCol w:w="484"/>
        <w:gridCol w:w="424"/>
        <w:gridCol w:w="563"/>
        <w:gridCol w:w="569"/>
        <w:gridCol w:w="562"/>
        <w:gridCol w:w="566"/>
        <w:gridCol w:w="444"/>
        <w:gridCol w:w="567"/>
      </w:tblGrid>
      <w:tr w:rsidR="009E28C6" w:rsidRPr="0075081F" w14:paraId="21110FE9" w14:textId="77777777" w:rsidTr="009E28C6">
        <w:trPr>
          <w:trHeight w:val="218"/>
          <w:jc w:val="center"/>
        </w:trPr>
        <w:tc>
          <w:tcPr>
            <w:tcW w:w="2694" w:type="dxa"/>
            <w:tcBorders>
              <w:top w:val="single" w:sz="4" w:space="0" w:color="000000"/>
              <w:left w:val="single" w:sz="4" w:space="0" w:color="000000"/>
              <w:bottom w:val="single" w:sz="4" w:space="0" w:color="000000"/>
              <w:right w:val="single" w:sz="4" w:space="0" w:color="000000"/>
            </w:tcBorders>
          </w:tcPr>
          <w:p w14:paraId="3D34EFCF" w14:textId="77777777" w:rsidR="009E28C6" w:rsidRPr="0075081F" w:rsidRDefault="009E28C6" w:rsidP="0042117F">
            <w:pPr>
              <w:ind w:left="4"/>
            </w:pPr>
            <w:r w:rsidRPr="0075081F">
              <w:rPr>
                <w:sz w:val="18"/>
              </w:rPr>
              <w:t xml:space="preserve">Структура годичного цикла </w:t>
            </w:r>
          </w:p>
        </w:tc>
        <w:tc>
          <w:tcPr>
            <w:tcW w:w="712" w:type="dxa"/>
            <w:tcBorders>
              <w:top w:val="single" w:sz="4" w:space="0" w:color="000000"/>
              <w:left w:val="single" w:sz="4" w:space="0" w:color="000000"/>
              <w:bottom w:val="single" w:sz="4" w:space="0" w:color="000000"/>
              <w:right w:val="single" w:sz="4" w:space="0" w:color="000000"/>
            </w:tcBorders>
          </w:tcPr>
          <w:p w14:paraId="32E0A779" w14:textId="77777777" w:rsidR="009E28C6" w:rsidRPr="0075081F" w:rsidRDefault="009E28C6" w:rsidP="0042117F">
            <w:pPr>
              <w:ind w:left="14"/>
            </w:pPr>
            <w:r w:rsidRPr="0075081F">
              <w:rPr>
                <w:sz w:val="14"/>
              </w:rPr>
              <w:t xml:space="preserve">циклы </w:t>
            </w:r>
          </w:p>
        </w:tc>
        <w:tc>
          <w:tcPr>
            <w:tcW w:w="1979" w:type="dxa"/>
            <w:gridSpan w:val="4"/>
            <w:tcBorders>
              <w:top w:val="single" w:sz="4" w:space="0" w:color="000000"/>
              <w:left w:val="single" w:sz="4" w:space="0" w:color="000000"/>
              <w:bottom w:val="single" w:sz="4" w:space="0" w:color="000000"/>
              <w:right w:val="single" w:sz="4" w:space="0" w:color="000000"/>
            </w:tcBorders>
          </w:tcPr>
          <w:p w14:paraId="6F85AD89" w14:textId="77777777" w:rsidR="009E28C6" w:rsidRPr="0075081F" w:rsidRDefault="009E28C6" w:rsidP="0042117F">
            <w:pPr>
              <w:ind w:right="105"/>
              <w:jc w:val="center"/>
            </w:pPr>
            <w:r w:rsidRPr="0075081F">
              <w:rPr>
                <w:sz w:val="18"/>
              </w:rPr>
              <w:t xml:space="preserve">первый </w:t>
            </w:r>
          </w:p>
        </w:tc>
        <w:tc>
          <w:tcPr>
            <w:tcW w:w="2040" w:type="dxa"/>
            <w:gridSpan w:val="4"/>
            <w:tcBorders>
              <w:top w:val="single" w:sz="4" w:space="0" w:color="000000"/>
              <w:left w:val="single" w:sz="4" w:space="0" w:color="000000"/>
              <w:bottom w:val="single" w:sz="4" w:space="0" w:color="000000"/>
              <w:right w:val="single" w:sz="4" w:space="0" w:color="000000"/>
            </w:tcBorders>
          </w:tcPr>
          <w:p w14:paraId="765F6624" w14:textId="77777777" w:rsidR="009E28C6" w:rsidRPr="0075081F" w:rsidRDefault="009E28C6" w:rsidP="0042117F">
            <w:pPr>
              <w:ind w:right="103"/>
              <w:jc w:val="center"/>
            </w:pPr>
            <w:r w:rsidRPr="0075081F">
              <w:rPr>
                <w:sz w:val="18"/>
              </w:rPr>
              <w:t xml:space="preserve">второй </w:t>
            </w:r>
          </w:p>
        </w:tc>
        <w:tc>
          <w:tcPr>
            <w:tcW w:w="2139" w:type="dxa"/>
            <w:gridSpan w:val="4"/>
            <w:tcBorders>
              <w:top w:val="single" w:sz="4" w:space="0" w:color="000000"/>
              <w:left w:val="single" w:sz="4" w:space="0" w:color="000000"/>
              <w:bottom w:val="single" w:sz="4" w:space="0" w:color="000000"/>
              <w:right w:val="single" w:sz="4" w:space="0" w:color="000000"/>
            </w:tcBorders>
          </w:tcPr>
          <w:p w14:paraId="44DE5935" w14:textId="77777777" w:rsidR="009E28C6" w:rsidRPr="0075081F" w:rsidRDefault="009E28C6" w:rsidP="0042117F">
            <w:pPr>
              <w:ind w:right="102"/>
              <w:jc w:val="center"/>
            </w:pPr>
            <w:r w:rsidRPr="0075081F">
              <w:rPr>
                <w:sz w:val="18"/>
              </w:rPr>
              <w:t xml:space="preserve">третий </w:t>
            </w:r>
          </w:p>
        </w:tc>
      </w:tr>
      <w:tr w:rsidR="009E28C6" w:rsidRPr="0075081F" w14:paraId="0012224B" w14:textId="77777777" w:rsidTr="009E28C6">
        <w:trPr>
          <w:trHeight w:val="655"/>
          <w:jc w:val="center"/>
        </w:trPr>
        <w:tc>
          <w:tcPr>
            <w:tcW w:w="2694" w:type="dxa"/>
            <w:vMerge w:val="restart"/>
            <w:tcBorders>
              <w:top w:val="single" w:sz="4" w:space="0" w:color="000000"/>
              <w:left w:val="single" w:sz="4" w:space="0" w:color="000000"/>
              <w:bottom w:val="single" w:sz="4" w:space="0" w:color="000000"/>
              <w:right w:val="single" w:sz="4" w:space="0" w:color="000000"/>
            </w:tcBorders>
          </w:tcPr>
          <w:p w14:paraId="269C2654" w14:textId="1DAF3426" w:rsidR="009E28C6" w:rsidRPr="0075081F" w:rsidRDefault="009E28C6" w:rsidP="0042117F">
            <w:pPr>
              <w:ind w:left="4"/>
              <w:jc w:val="center"/>
            </w:pPr>
          </w:p>
        </w:tc>
        <w:tc>
          <w:tcPr>
            <w:tcW w:w="712" w:type="dxa"/>
            <w:tcBorders>
              <w:top w:val="single" w:sz="4" w:space="0" w:color="000000"/>
              <w:left w:val="single" w:sz="4" w:space="0" w:color="000000"/>
              <w:bottom w:val="single" w:sz="4" w:space="0" w:color="000000"/>
              <w:right w:val="single" w:sz="4" w:space="0" w:color="000000"/>
            </w:tcBorders>
          </w:tcPr>
          <w:p w14:paraId="4F771F55" w14:textId="77777777" w:rsidR="009E28C6" w:rsidRPr="0075081F" w:rsidRDefault="009E28C6" w:rsidP="0042117F">
            <w:pPr>
              <w:ind w:right="19"/>
            </w:pPr>
            <w:r w:rsidRPr="0075081F">
              <w:rPr>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27F9F046" w14:textId="77777777" w:rsidR="009E28C6" w:rsidRPr="0075081F" w:rsidRDefault="009E28C6" w:rsidP="0042117F">
            <w:pPr>
              <w:ind w:left="11"/>
            </w:pPr>
            <w:proofErr w:type="spellStart"/>
            <w:r w:rsidRPr="0075081F">
              <w:rPr>
                <w:sz w:val="16"/>
              </w:rPr>
              <w:t>соревнов</w:t>
            </w:r>
            <w:proofErr w:type="spellEnd"/>
          </w:p>
          <w:p w14:paraId="3A837297" w14:textId="77777777" w:rsidR="009E28C6" w:rsidRPr="0075081F" w:rsidRDefault="009E28C6" w:rsidP="0042117F">
            <w:pPr>
              <w:ind w:right="101"/>
              <w:jc w:val="center"/>
            </w:pPr>
            <w:proofErr w:type="spellStart"/>
            <w:r w:rsidRPr="0075081F">
              <w:rPr>
                <w:sz w:val="16"/>
              </w:rPr>
              <w:t>ательны</w:t>
            </w:r>
            <w:proofErr w:type="spellEnd"/>
            <w:r w:rsidRPr="0075081F">
              <w:rPr>
                <w:sz w:val="16"/>
              </w:rPr>
              <w:t xml:space="preserve"> й </w:t>
            </w:r>
          </w:p>
        </w:tc>
        <w:tc>
          <w:tcPr>
            <w:tcW w:w="1134" w:type="dxa"/>
            <w:gridSpan w:val="2"/>
            <w:tcBorders>
              <w:top w:val="single" w:sz="4" w:space="0" w:color="000000"/>
              <w:left w:val="single" w:sz="4" w:space="0" w:color="000000"/>
              <w:bottom w:val="single" w:sz="4" w:space="0" w:color="000000"/>
              <w:right w:val="single" w:sz="4" w:space="0" w:color="000000"/>
            </w:tcBorders>
          </w:tcPr>
          <w:p w14:paraId="5FCFD76E" w14:textId="77777777" w:rsidR="009E28C6" w:rsidRPr="0075081F" w:rsidRDefault="009E28C6" w:rsidP="0042117F">
            <w:pPr>
              <w:jc w:val="center"/>
            </w:pPr>
            <w:r w:rsidRPr="0075081F">
              <w:rPr>
                <w:sz w:val="16"/>
              </w:rPr>
              <w:t xml:space="preserve">подготовите </w:t>
            </w:r>
            <w:proofErr w:type="spellStart"/>
            <w:r w:rsidRPr="0075081F">
              <w:rPr>
                <w:sz w:val="16"/>
              </w:rPr>
              <w:t>льный</w:t>
            </w:r>
            <w:proofErr w:type="spellEnd"/>
            <w:r w:rsidRPr="0075081F">
              <w:rPr>
                <w:sz w:val="16"/>
              </w:rPr>
              <w:t xml:space="preserve"> </w:t>
            </w:r>
          </w:p>
        </w:tc>
        <w:tc>
          <w:tcPr>
            <w:tcW w:w="1471" w:type="dxa"/>
            <w:gridSpan w:val="3"/>
            <w:tcBorders>
              <w:top w:val="single" w:sz="4" w:space="0" w:color="000000"/>
              <w:left w:val="single" w:sz="4" w:space="0" w:color="000000"/>
              <w:bottom w:val="single" w:sz="4" w:space="0" w:color="000000"/>
              <w:right w:val="single" w:sz="4" w:space="0" w:color="000000"/>
            </w:tcBorders>
          </w:tcPr>
          <w:p w14:paraId="4388893A" w14:textId="77777777" w:rsidR="009E28C6" w:rsidRPr="0075081F" w:rsidRDefault="009E28C6" w:rsidP="0042117F">
            <w:pPr>
              <w:ind w:right="103"/>
              <w:jc w:val="center"/>
            </w:pPr>
            <w:r w:rsidRPr="0075081F">
              <w:rPr>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68054FFB" w14:textId="77777777" w:rsidR="009E28C6" w:rsidRPr="0075081F" w:rsidRDefault="009E28C6" w:rsidP="0042117F">
            <w:pPr>
              <w:spacing w:after="1"/>
              <w:ind w:left="106" w:right="210"/>
              <w:jc w:val="center"/>
            </w:pPr>
            <w:r w:rsidRPr="0075081F">
              <w:rPr>
                <w:sz w:val="16"/>
              </w:rPr>
              <w:t>п е р е х о д н</w:t>
            </w:r>
          </w:p>
          <w:p w14:paraId="2EDA4F30" w14:textId="77777777" w:rsidR="009E28C6" w:rsidRPr="0075081F" w:rsidRDefault="009E28C6" w:rsidP="0042117F">
            <w:pPr>
              <w:spacing w:after="5"/>
              <w:ind w:right="106"/>
              <w:jc w:val="center"/>
            </w:pPr>
            <w:r w:rsidRPr="0075081F">
              <w:rPr>
                <w:sz w:val="16"/>
              </w:rPr>
              <w:t>ы</w:t>
            </w:r>
          </w:p>
          <w:p w14:paraId="081CB9B6" w14:textId="77777777" w:rsidR="009E28C6" w:rsidRPr="0075081F" w:rsidRDefault="009E28C6" w:rsidP="0042117F">
            <w:pPr>
              <w:ind w:right="104"/>
              <w:jc w:val="center"/>
            </w:pPr>
            <w:r w:rsidRPr="0075081F">
              <w:rPr>
                <w:sz w:val="16"/>
              </w:rPr>
              <w:t xml:space="preserve">й </w:t>
            </w:r>
          </w:p>
        </w:tc>
        <w:tc>
          <w:tcPr>
            <w:tcW w:w="2139" w:type="dxa"/>
            <w:gridSpan w:val="4"/>
            <w:tcBorders>
              <w:top w:val="single" w:sz="4" w:space="0" w:color="000000"/>
              <w:left w:val="single" w:sz="4" w:space="0" w:color="000000"/>
              <w:bottom w:val="single" w:sz="4" w:space="0" w:color="000000"/>
              <w:right w:val="single" w:sz="4" w:space="0" w:color="000000"/>
            </w:tcBorders>
          </w:tcPr>
          <w:p w14:paraId="510D235A" w14:textId="77777777" w:rsidR="009E28C6" w:rsidRPr="0075081F" w:rsidRDefault="009E28C6" w:rsidP="0042117F">
            <w:pPr>
              <w:ind w:right="99"/>
              <w:jc w:val="center"/>
            </w:pPr>
            <w:r w:rsidRPr="0075081F">
              <w:rPr>
                <w:sz w:val="16"/>
              </w:rPr>
              <w:t xml:space="preserve">подготовительный </w:t>
            </w:r>
          </w:p>
        </w:tc>
      </w:tr>
      <w:tr w:rsidR="009E28C6" w:rsidRPr="0075081F" w14:paraId="24464E24" w14:textId="77777777" w:rsidTr="009E28C6">
        <w:trPr>
          <w:trHeight w:val="1286"/>
          <w:jc w:val="center"/>
        </w:trPr>
        <w:tc>
          <w:tcPr>
            <w:tcW w:w="2694" w:type="dxa"/>
            <w:vMerge/>
            <w:tcBorders>
              <w:top w:val="nil"/>
              <w:left w:val="single" w:sz="4" w:space="0" w:color="000000"/>
              <w:bottom w:val="single" w:sz="4" w:space="0" w:color="000000"/>
              <w:right w:val="single" w:sz="4" w:space="0" w:color="000000"/>
            </w:tcBorders>
          </w:tcPr>
          <w:p w14:paraId="52BA4E9E" w14:textId="77777777" w:rsidR="009E28C6" w:rsidRPr="0075081F" w:rsidRDefault="009E28C6" w:rsidP="0042117F">
            <w:pPr>
              <w:spacing w:after="160"/>
            </w:pPr>
          </w:p>
        </w:tc>
        <w:tc>
          <w:tcPr>
            <w:tcW w:w="712" w:type="dxa"/>
            <w:tcBorders>
              <w:top w:val="single" w:sz="4" w:space="0" w:color="000000"/>
              <w:left w:val="single" w:sz="4" w:space="0" w:color="000000"/>
              <w:bottom w:val="single" w:sz="4" w:space="0" w:color="000000"/>
              <w:right w:val="single" w:sz="4" w:space="0" w:color="000000"/>
            </w:tcBorders>
          </w:tcPr>
          <w:p w14:paraId="5066E628" w14:textId="77777777" w:rsidR="009E28C6" w:rsidRPr="0075081F" w:rsidRDefault="009E28C6" w:rsidP="0042117F">
            <w:r w:rsidRPr="0075081F">
              <w:rPr>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16985D15" w14:textId="77777777" w:rsidR="009E28C6" w:rsidRPr="0075081F" w:rsidRDefault="009E28C6" w:rsidP="0042117F">
            <w:pPr>
              <w:jc w:val="center"/>
            </w:pPr>
            <w:r w:rsidRPr="0075081F">
              <w:rPr>
                <w:sz w:val="16"/>
              </w:rPr>
              <w:t>Зимний сор-</w:t>
            </w:r>
            <w:proofErr w:type="spellStart"/>
            <w:r w:rsidRPr="0075081F">
              <w:rPr>
                <w:sz w:val="16"/>
              </w:rPr>
              <w:t>ый</w:t>
            </w:r>
            <w:proofErr w:type="spellEnd"/>
            <w:r w:rsidRPr="0075081F">
              <w:rPr>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6E37AC38" w14:textId="77777777" w:rsidR="009E28C6" w:rsidRPr="0075081F" w:rsidRDefault="009E28C6" w:rsidP="0042117F">
            <w:pPr>
              <w:spacing w:after="2"/>
              <w:ind w:left="19" w:right="83"/>
              <w:jc w:val="center"/>
            </w:pPr>
            <w:r w:rsidRPr="0075081F">
              <w:rPr>
                <w:sz w:val="16"/>
              </w:rPr>
              <w:t xml:space="preserve">1-ый базовый </w:t>
            </w:r>
          </w:p>
          <w:p w14:paraId="68D6C605" w14:textId="77777777" w:rsidR="009E28C6" w:rsidRPr="0075081F" w:rsidRDefault="009E28C6" w:rsidP="0042117F">
            <w:pPr>
              <w:spacing w:after="5"/>
              <w:ind w:left="40"/>
            </w:pPr>
            <w:proofErr w:type="spellStart"/>
            <w:r w:rsidRPr="0075081F">
              <w:rPr>
                <w:sz w:val="16"/>
              </w:rPr>
              <w:t>развивающи</w:t>
            </w:r>
            <w:proofErr w:type="spellEnd"/>
          </w:p>
          <w:p w14:paraId="12779A64" w14:textId="77777777" w:rsidR="009E28C6" w:rsidRPr="0075081F" w:rsidRDefault="009E28C6" w:rsidP="0042117F">
            <w:pPr>
              <w:ind w:right="107"/>
              <w:jc w:val="center"/>
            </w:pPr>
            <w:r w:rsidRPr="0075081F">
              <w:rPr>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116AA960" w14:textId="77777777" w:rsidR="009E28C6" w:rsidRPr="0075081F" w:rsidRDefault="009E28C6" w:rsidP="0042117F">
            <w:pPr>
              <w:ind w:left="46" w:right="-56"/>
            </w:pPr>
            <w:r w:rsidRPr="0075081F">
              <w:rPr>
                <w:rFonts w:eastAsia="Calibri"/>
                <w:noProof/>
              </w:rPr>
              <mc:AlternateContent>
                <mc:Choice Requires="wpg">
                  <w:drawing>
                    <wp:inline distT="0" distB="0" distL="0" distR="0" wp14:anchorId="0F036691" wp14:editId="108272DD">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22847EED" w14:textId="77777777" w:rsidR="009E28C6" w:rsidRDefault="009E28C6" w:rsidP="009E28C6">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500616E6" w14:textId="77777777" w:rsidR="009E28C6" w:rsidRDefault="009E28C6" w:rsidP="009E28C6">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14A9565D" w14:textId="77777777" w:rsidR="009E28C6" w:rsidRDefault="009E28C6"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0F036691"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22847EED" w14:textId="77777777" w:rsidR="009E28C6" w:rsidRDefault="009E28C6" w:rsidP="009E28C6">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500616E6" w14:textId="77777777" w:rsidR="009E28C6" w:rsidRDefault="009E28C6" w:rsidP="009E28C6">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14A9565D" w14:textId="77777777" w:rsidR="009E28C6" w:rsidRDefault="009E28C6" w:rsidP="009E28C6">
                              <w:r>
                                <w:rPr>
                                  <w:sz w:val="16"/>
                                </w:rPr>
                                <w:t xml:space="preserve"> </w:t>
                              </w:r>
                            </w:p>
                          </w:txbxContent>
                        </v:textbox>
                      </v:rect>
                      <w10:anchorlock/>
                    </v:group>
                  </w:pict>
                </mc:Fallback>
              </mc:AlternateContent>
            </w:r>
          </w:p>
        </w:tc>
        <w:tc>
          <w:tcPr>
            <w:tcW w:w="987" w:type="dxa"/>
            <w:gridSpan w:val="2"/>
            <w:tcBorders>
              <w:top w:val="single" w:sz="4" w:space="0" w:color="000000"/>
              <w:left w:val="single" w:sz="4" w:space="0" w:color="000000"/>
              <w:bottom w:val="single" w:sz="4" w:space="0" w:color="000000"/>
              <w:right w:val="single" w:sz="4" w:space="0" w:color="000000"/>
            </w:tcBorders>
          </w:tcPr>
          <w:p w14:paraId="43F08072" w14:textId="77777777" w:rsidR="009E28C6" w:rsidRPr="0075081F" w:rsidRDefault="009E28C6" w:rsidP="0042117F">
            <w:pPr>
              <w:jc w:val="center"/>
            </w:pPr>
            <w:r w:rsidRPr="0075081F">
              <w:rPr>
                <w:sz w:val="16"/>
              </w:rPr>
              <w:t>Летний  сор-</w:t>
            </w:r>
            <w:proofErr w:type="spellStart"/>
            <w:r w:rsidRPr="0075081F">
              <w:rPr>
                <w:sz w:val="16"/>
              </w:rPr>
              <w:t>ый</w:t>
            </w:r>
            <w:proofErr w:type="spellEnd"/>
            <w:r w:rsidRPr="0075081F">
              <w:rPr>
                <w:sz w:val="16"/>
              </w:rPr>
              <w:t xml:space="preserve"> </w:t>
            </w:r>
          </w:p>
        </w:tc>
        <w:tc>
          <w:tcPr>
            <w:tcW w:w="0" w:type="auto"/>
            <w:vMerge/>
            <w:tcBorders>
              <w:top w:val="nil"/>
              <w:left w:val="single" w:sz="4" w:space="0" w:color="000000"/>
              <w:bottom w:val="single" w:sz="4" w:space="0" w:color="000000"/>
              <w:right w:val="single" w:sz="4" w:space="0" w:color="000000"/>
            </w:tcBorders>
          </w:tcPr>
          <w:p w14:paraId="7C7C7492" w14:textId="77777777" w:rsidR="009E28C6" w:rsidRPr="0075081F" w:rsidRDefault="009E28C6" w:rsidP="0042117F">
            <w:pPr>
              <w:spacing w:after="160"/>
            </w:pPr>
          </w:p>
        </w:tc>
        <w:tc>
          <w:tcPr>
            <w:tcW w:w="562" w:type="dxa"/>
            <w:tcBorders>
              <w:top w:val="single" w:sz="4" w:space="0" w:color="000000"/>
              <w:left w:val="single" w:sz="4" w:space="0" w:color="000000"/>
              <w:bottom w:val="single" w:sz="4" w:space="0" w:color="000000"/>
              <w:right w:val="single" w:sz="4" w:space="0" w:color="000000"/>
            </w:tcBorders>
          </w:tcPr>
          <w:p w14:paraId="4D90F91A" w14:textId="77777777" w:rsidR="009E28C6" w:rsidRPr="0075081F" w:rsidRDefault="009E28C6" w:rsidP="0042117F">
            <w:pPr>
              <w:ind w:left="14"/>
            </w:pPr>
            <w:r w:rsidRPr="0075081F">
              <w:rPr>
                <w:rFonts w:eastAsia="Calibri"/>
                <w:noProof/>
              </w:rPr>
              <mc:AlternateContent>
                <mc:Choice Requires="wpg">
                  <w:drawing>
                    <wp:inline distT="0" distB="0" distL="0" distR="0" wp14:anchorId="777D45E0" wp14:editId="1BEE880E">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3F62FB56" w14:textId="77777777" w:rsidR="009E28C6" w:rsidRDefault="009E28C6" w:rsidP="009E28C6">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5350EC01" w14:textId="77777777" w:rsidR="009E28C6" w:rsidRDefault="009E28C6" w:rsidP="009E28C6">
                                    <w:r>
                                      <w:rPr>
                                        <w:sz w:val="16"/>
                                      </w:rPr>
                                      <w:t xml:space="preserve"> </w:t>
                                    </w:r>
                                  </w:p>
                                </w:txbxContent>
                              </wps:txbx>
                              <wps:bodyPr horzOverflow="overflow" vert="horz" lIns="0" tIns="0" rIns="0" bIns="0" rtlCol="0">
                                <a:noAutofit/>
                              </wps:bodyPr>
                            </wps:wsp>
                          </wpg:wgp>
                        </a:graphicData>
                      </a:graphic>
                    </wp:inline>
                  </w:drawing>
                </mc:Choice>
                <mc:Fallback>
                  <w:pict>
                    <v:group w14:anchorId="777D45E0"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3F62FB56" w14:textId="77777777" w:rsidR="009E28C6" w:rsidRDefault="009E28C6" w:rsidP="009E28C6">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5350EC01" w14:textId="77777777" w:rsidR="009E28C6" w:rsidRDefault="009E28C6" w:rsidP="009E28C6">
                              <w:r>
                                <w:rPr>
                                  <w:sz w:val="16"/>
                                </w:rPr>
                                <w:t xml:space="preserve"> </w:t>
                              </w:r>
                            </w:p>
                          </w:txbxContent>
                        </v:textbox>
                      </v:rect>
                      <w10:anchorlock/>
                    </v:group>
                  </w:pict>
                </mc:Fallback>
              </mc:AlternateContent>
            </w:r>
          </w:p>
        </w:tc>
        <w:tc>
          <w:tcPr>
            <w:tcW w:w="1577" w:type="dxa"/>
            <w:gridSpan w:val="3"/>
            <w:tcBorders>
              <w:top w:val="single" w:sz="4" w:space="0" w:color="000000"/>
              <w:left w:val="single" w:sz="4" w:space="0" w:color="000000"/>
              <w:bottom w:val="single" w:sz="4" w:space="0" w:color="000000"/>
              <w:right w:val="single" w:sz="4" w:space="0" w:color="000000"/>
            </w:tcBorders>
          </w:tcPr>
          <w:p w14:paraId="4DB14238" w14:textId="77777777" w:rsidR="009E28C6" w:rsidRPr="0075081F" w:rsidRDefault="009E28C6" w:rsidP="0042117F">
            <w:pPr>
              <w:ind w:left="210" w:right="306"/>
              <w:jc w:val="center"/>
            </w:pPr>
            <w:r w:rsidRPr="0075081F">
              <w:rPr>
                <w:sz w:val="16"/>
              </w:rPr>
              <w:t xml:space="preserve">2-ой базовый развивающий </w:t>
            </w:r>
          </w:p>
        </w:tc>
      </w:tr>
      <w:tr w:rsidR="009E28C6" w:rsidRPr="0075081F" w14:paraId="0634D959" w14:textId="77777777" w:rsidTr="009E28C6">
        <w:trPr>
          <w:trHeight w:val="266"/>
          <w:jc w:val="center"/>
        </w:trPr>
        <w:tc>
          <w:tcPr>
            <w:tcW w:w="2694" w:type="dxa"/>
            <w:tcBorders>
              <w:top w:val="single" w:sz="4" w:space="0" w:color="000000"/>
              <w:left w:val="single" w:sz="4" w:space="0" w:color="000000"/>
              <w:bottom w:val="single" w:sz="4" w:space="0" w:color="000000"/>
              <w:right w:val="single" w:sz="4" w:space="0" w:color="000000"/>
            </w:tcBorders>
          </w:tcPr>
          <w:p w14:paraId="38306EDB" w14:textId="77777777" w:rsidR="009E28C6" w:rsidRPr="0075081F" w:rsidRDefault="009E28C6" w:rsidP="0042117F">
            <w:pPr>
              <w:ind w:left="4"/>
            </w:pPr>
            <w:r w:rsidRPr="0075081F">
              <w:rPr>
                <w:sz w:val="20"/>
              </w:rPr>
              <w:t xml:space="preserve">месяцы </w:t>
            </w:r>
          </w:p>
        </w:tc>
        <w:tc>
          <w:tcPr>
            <w:tcW w:w="712" w:type="dxa"/>
            <w:tcBorders>
              <w:top w:val="single" w:sz="4" w:space="0" w:color="000000"/>
              <w:left w:val="single" w:sz="4" w:space="0" w:color="000000"/>
              <w:bottom w:val="single" w:sz="4" w:space="0" w:color="000000"/>
              <w:right w:val="single" w:sz="4" w:space="0" w:color="000000"/>
            </w:tcBorders>
          </w:tcPr>
          <w:p w14:paraId="35198EBE" w14:textId="77777777" w:rsidR="009E28C6" w:rsidRPr="0075081F" w:rsidRDefault="009E28C6" w:rsidP="0042117F">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085D7EE" w14:textId="77777777" w:rsidR="009E28C6" w:rsidRPr="0075081F" w:rsidRDefault="009E28C6" w:rsidP="0042117F">
            <w:pPr>
              <w:ind w:left="6"/>
            </w:pPr>
            <w:r w:rsidRPr="0075081F">
              <w:rPr>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19B99530" w14:textId="77777777" w:rsidR="009E28C6" w:rsidRPr="0075081F" w:rsidRDefault="009E28C6" w:rsidP="0042117F">
            <w:pPr>
              <w:ind w:left="6"/>
            </w:pPr>
            <w:r w:rsidRPr="0075081F">
              <w:rPr>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7F9D101A" w14:textId="77777777" w:rsidR="009E28C6" w:rsidRPr="0075081F" w:rsidRDefault="009E28C6" w:rsidP="0042117F">
            <w:pPr>
              <w:ind w:left="6"/>
            </w:pPr>
            <w:r w:rsidRPr="0075081F">
              <w:rPr>
                <w:sz w:val="16"/>
              </w:rPr>
              <w:t xml:space="preserve">III </w:t>
            </w:r>
          </w:p>
        </w:tc>
        <w:tc>
          <w:tcPr>
            <w:tcW w:w="566" w:type="dxa"/>
            <w:tcBorders>
              <w:top w:val="single" w:sz="4" w:space="0" w:color="000000"/>
              <w:left w:val="single" w:sz="4" w:space="0" w:color="000000"/>
              <w:bottom w:val="single" w:sz="4" w:space="0" w:color="000000"/>
              <w:right w:val="single" w:sz="4" w:space="0" w:color="000000"/>
            </w:tcBorders>
          </w:tcPr>
          <w:p w14:paraId="477FA217" w14:textId="77777777" w:rsidR="009E28C6" w:rsidRPr="0075081F" w:rsidRDefault="009E28C6" w:rsidP="0042117F">
            <w:pPr>
              <w:ind w:left="6"/>
            </w:pPr>
            <w:r w:rsidRPr="0075081F">
              <w:rPr>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067A34E2" w14:textId="77777777" w:rsidR="009E28C6" w:rsidRPr="0075081F" w:rsidRDefault="009E28C6" w:rsidP="0042117F">
            <w:pPr>
              <w:ind w:left="6"/>
            </w:pPr>
            <w:r w:rsidRPr="0075081F">
              <w:rPr>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194B847E" w14:textId="77777777" w:rsidR="009E28C6" w:rsidRPr="0075081F" w:rsidRDefault="009E28C6" w:rsidP="0042117F">
            <w:pPr>
              <w:ind w:left="6"/>
            </w:pPr>
            <w:r w:rsidRPr="0075081F">
              <w:rPr>
                <w:sz w:val="16"/>
              </w:rPr>
              <w:t xml:space="preserve">VI </w:t>
            </w:r>
          </w:p>
        </w:tc>
        <w:tc>
          <w:tcPr>
            <w:tcW w:w="563" w:type="dxa"/>
            <w:tcBorders>
              <w:top w:val="single" w:sz="4" w:space="0" w:color="000000"/>
              <w:left w:val="single" w:sz="4" w:space="0" w:color="000000"/>
              <w:bottom w:val="single" w:sz="4" w:space="0" w:color="000000"/>
              <w:right w:val="single" w:sz="4" w:space="0" w:color="000000"/>
            </w:tcBorders>
          </w:tcPr>
          <w:p w14:paraId="012686B5" w14:textId="77777777" w:rsidR="009E28C6" w:rsidRPr="0075081F" w:rsidRDefault="009E28C6" w:rsidP="0042117F">
            <w:pPr>
              <w:ind w:left="6"/>
            </w:pPr>
            <w:r w:rsidRPr="0075081F">
              <w:rPr>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3E0A7252" w14:textId="77777777" w:rsidR="009E28C6" w:rsidRPr="0075081F" w:rsidRDefault="009E28C6" w:rsidP="0042117F">
            <w:pPr>
              <w:ind w:left="6"/>
            </w:pPr>
            <w:r w:rsidRPr="0075081F">
              <w:rPr>
                <w:sz w:val="16"/>
              </w:rPr>
              <w:t xml:space="preserve">VIII </w:t>
            </w:r>
          </w:p>
        </w:tc>
        <w:tc>
          <w:tcPr>
            <w:tcW w:w="562" w:type="dxa"/>
            <w:tcBorders>
              <w:top w:val="single" w:sz="4" w:space="0" w:color="000000"/>
              <w:left w:val="single" w:sz="4" w:space="0" w:color="000000"/>
              <w:bottom w:val="single" w:sz="4" w:space="0" w:color="000000"/>
              <w:right w:val="single" w:sz="4" w:space="0" w:color="000000"/>
            </w:tcBorders>
          </w:tcPr>
          <w:p w14:paraId="31D07FD8" w14:textId="77777777" w:rsidR="009E28C6" w:rsidRPr="0075081F" w:rsidRDefault="009E28C6" w:rsidP="0042117F">
            <w:pPr>
              <w:ind w:left="6"/>
            </w:pPr>
            <w:r w:rsidRPr="0075081F">
              <w:rPr>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26C54E6C" w14:textId="77777777" w:rsidR="009E28C6" w:rsidRPr="0075081F" w:rsidRDefault="009E28C6" w:rsidP="0042117F">
            <w:pPr>
              <w:ind w:left="6"/>
            </w:pPr>
            <w:r w:rsidRPr="0075081F">
              <w:rPr>
                <w:sz w:val="16"/>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A5E4D9D" w14:textId="77777777" w:rsidR="009E28C6" w:rsidRPr="0075081F" w:rsidRDefault="009E28C6" w:rsidP="0042117F">
            <w:pPr>
              <w:ind w:left="6"/>
            </w:pPr>
            <w:r w:rsidRPr="0075081F">
              <w:rPr>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0ED46BB6" w14:textId="77777777" w:rsidR="009E28C6" w:rsidRPr="0075081F" w:rsidRDefault="009E28C6" w:rsidP="0042117F">
            <w:pPr>
              <w:ind w:left="6"/>
            </w:pPr>
            <w:r w:rsidRPr="0075081F">
              <w:rPr>
                <w:sz w:val="16"/>
              </w:rPr>
              <w:t xml:space="preserve">XII </w:t>
            </w:r>
          </w:p>
        </w:tc>
      </w:tr>
      <w:tr w:rsidR="009E28C6" w:rsidRPr="0075081F" w14:paraId="255EB709" w14:textId="77777777" w:rsidTr="009E28C6">
        <w:trPr>
          <w:trHeight w:val="365"/>
          <w:jc w:val="center"/>
        </w:trPr>
        <w:tc>
          <w:tcPr>
            <w:tcW w:w="2694" w:type="dxa"/>
            <w:tcBorders>
              <w:top w:val="single" w:sz="4" w:space="0" w:color="000000"/>
              <w:left w:val="single" w:sz="4" w:space="0" w:color="000000"/>
              <w:bottom w:val="single" w:sz="4" w:space="0" w:color="000000"/>
              <w:right w:val="single" w:sz="4" w:space="0" w:color="000000"/>
            </w:tcBorders>
          </w:tcPr>
          <w:p w14:paraId="3482CF99" w14:textId="77777777" w:rsidR="009E28C6" w:rsidRPr="0075081F" w:rsidRDefault="009E28C6" w:rsidP="0042117F">
            <w:pPr>
              <w:ind w:left="4"/>
            </w:pPr>
            <w:r w:rsidRPr="0075081F">
              <w:rPr>
                <w:sz w:val="20"/>
              </w:rPr>
              <w:t xml:space="preserve">недели </w:t>
            </w:r>
          </w:p>
        </w:tc>
        <w:tc>
          <w:tcPr>
            <w:tcW w:w="712" w:type="dxa"/>
            <w:tcBorders>
              <w:top w:val="single" w:sz="4" w:space="0" w:color="000000"/>
              <w:left w:val="single" w:sz="4" w:space="0" w:color="000000"/>
              <w:bottom w:val="single" w:sz="4" w:space="0" w:color="000000"/>
              <w:right w:val="single" w:sz="4" w:space="0" w:color="000000"/>
            </w:tcBorders>
          </w:tcPr>
          <w:p w14:paraId="1962F720" w14:textId="77777777" w:rsidR="009E28C6" w:rsidRPr="0075081F" w:rsidRDefault="009E28C6" w:rsidP="0042117F">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AF589A" w14:textId="77777777" w:rsidR="009E28C6" w:rsidRPr="0075081F" w:rsidRDefault="009E28C6" w:rsidP="0042117F">
            <w:pPr>
              <w:ind w:left="6"/>
            </w:pPr>
            <w:r w:rsidRPr="0075081F">
              <w:rPr>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55E6B47B" w14:textId="77777777" w:rsidR="009E28C6" w:rsidRPr="0075081F" w:rsidRDefault="009E28C6" w:rsidP="0042117F">
            <w:pPr>
              <w:ind w:left="6"/>
            </w:pPr>
            <w:r w:rsidRPr="0075081F">
              <w:rPr>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0EA6B6CB" w14:textId="77777777" w:rsidR="009E28C6" w:rsidRPr="0075081F" w:rsidRDefault="009E28C6" w:rsidP="0042117F">
            <w:pPr>
              <w:ind w:left="6"/>
            </w:pPr>
            <w:r w:rsidRPr="0075081F">
              <w:rPr>
                <w:sz w:val="14"/>
              </w:rPr>
              <w:t xml:space="preserve">10-13 </w:t>
            </w:r>
          </w:p>
        </w:tc>
        <w:tc>
          <w:tcPr>
            <w:tcW w:w="566" w:type="dxa"/>
            <w:tcBorders>
              <w:top w:val="single" w:sz="4" w:space="0" w:color="000000"/>
              <w:left w:val="single" w:sz="4" w:space="0" w:color="000000"/>
              <w:bottom w:val="single" w:sz="4" w:space="0" w:color="000000"/>
              <w:right w:val="single" w:sz="4" w:space="0" w:color="000000"/>
            </w:tcBorders>
          </w:tcPr>
          <w:p w14:paraId="2CBF30A3" w14:textId="77777777" w:rsidR="009E28C6" w:rsidRPr="0075081F" w:rsidRDefault="009E28C6" w:rsidP="0042117F">
            <w:pPr>
              <w:ind w:left="6"/>
            </w:pPr>
            <w:r w:rsidRPr="0075081F">
              <w:rPr>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3DB99B1B" w14:textId="77777777" w:rsidR="009E28C6" w:rsidRPr="0075081F" w:rsidRDefault="009E28C6" w:rsidP="0042117F">
            <w:pPr>
              <w:ind w:left="6"/>
            </w:pPr>
            <w:r w:rsidRPr="0075081F">
              <w:rPr>
                <w:sz w:val="14"/>
              </w:rPr>
              <w:t>18-</w:t>
            </w:r>
          </w:p>
          <w:p w14:paraId="14803600" w14:textId="77777777" w:rsidR="009E28C6" w:rsidRPr="0075081F" w:rsidRDefault="009E28C6" w:rsidP="0042117F">
            <w:pPr>
              <w:ind w:left="6"/>
            </w:pPr>
            <w:r w:rsidRPr="0075081F">
              <w:rPr>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15A453A7" w14:textId="77777777" w:rsidR="009E28C6" w:rsidRPr="0075081F" w:rsidRDefault="009E28C6" w:rsidP="0042117F">
            <w:pPr>
              <w:ind w:left="6"/>
            </w:pPr>
            <w:r w:rsidRPr="0075081F">
              <w:rPr>
                <w:sz w:val="14"/>
              </w:rPr>
              <w:t>23-</w:t>
            </w:r>
          </w:p>
          <w:p w14:paraId="5C29E33E" w14:textId="77777777" w:rsidR="009E28C6" w:rsidRPr="0075081F" w:rsidRDefault="009E28C6" w:rsidP="0042117F">
            <w:pPr>
              <w:ind w:left="6"/>
            </w:pPr>
            <w:r w:rsidRPr="0075081F">
              <w:rPr>
                <w:sz w:val="14"/>
              </w:rPr>
              <w:t xml:space="preserve">26 </w:t>
            </w:r>
          </w:p>
        </w:tc>
        <w:tc>
          <w:tcPr>
            <w:tcW w:w="563" w:type="dxa"/>
            <w:tcBorders>
              <w:top w:val="single" w:sz="4" w:space="0" w:color="000000"/>
              <w:left w:val="single" w:sz="4" w:space="0" w:color="000000"/>
              <w:bottom w:val="single" w:sz="4" w:space="0" w:color="000000"/>
              <w:right w:val="single" w:sz="4" w:space="0" w:color="000000"/>
            </w:tcBorders>
          </w:tcPr>
          <w:p w14:paraId="4DFF967E" w14:textId="77777777" w:rsidR="009E28C6" w:rsidRPr="0075081F" w:rsidRDefault="009E28C6" w:rsidP="0042117F">
            <w:pPr>
              <w:ind w:left="6"/>
            </w:pPr>
            <w:r w:rsidRPr="0075081F">
              <w:rPr>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613D38DD" w14:textId="77777777" w:rsidR="009E28C6" w:rsidRPr="0075081F" w:rsidRDefault="009E28C6" w:rsidP="0042117F">
            <w:pPr>
              <w:ind w:left="6"/>
            </w:pPr>
            <w:r w:rsidRPr="0075081F">
              <w:rPr>
                <w:sz w:val="14"/>
              </w:rPr>
              <w:t xml:space="preserve">31-35 </w:t>
            </w:r>
          </w:p>
        </w:tc>
        <w:tc>
          <w:tcPr>
            <w:tcW w:w="562" w:type="dxa"/>
            <w:tcBorders>
              <w:top w:val="single" w:sz="4" w:space="0" w:color="000000"/>
              <w:left w:val="single" w:sz="4" w:space="0" w:color="000000"/>
              <w:bottom w:val="single" w:sz="4" w:space="0" w:color="000000"/>
              <w:right w:val="single" w:sz="4" w:space="0" w:color="000000"/>
            </w:tcBorders>
          </w:tcPr>
          <w:p w14:paraId="04BB4F01" w14:textId="77777777" w:rsidR="009E28C6" w:rsidRPr="0075081F" w:rsidRDefault="009E28C6" w:rsidP="0042117F">
            <w:pPr>
              <w:ind w:left="6"/>
            </w:pPr>
            <w:r w:rsidRPr="0075081F">
              <w:rPr>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20D28F3D" w14:textId="77777777" w:rsidR="009E28C6" w:rsidRPr="0075081F" w:rsidRDefault="009E28C6" w:rsidP="0042117F">
            <w:pPr>
              <w:ind w:left="6"/>
            </w:pPr>
            <w:r w:rsidRPr="0075081F">
              <w:rPr>
                <w:sz w:val="14"/>
              </w:rPr>
              <w:t xml:space="preserve">40-44 </w:t>
            </w:r>
          </w:p>
        </w:tc>
        <w:tc>
          <w:tcPr>
            <w:tcW w:w="444" w:type="dxa"/>
            <w:tcBorders>
              <w:top w:val="single" w:sz="4" w:space="0" w:color="000000"/>
              <w:left w:val="single" w:sz="4" w:space="0" w:color="000000"/>
              <w:bottom w:val="single" w:sz="4" w:space="0" w:color="000000"/>
              <w:right w:val="single" w:sz="4" w:space="0" w:color="000000"/>
            </w:tcBorders>
          </w:tcPr>
          <w:p w14:paraId="48CDE1A3" w14:textId="77777777" w:rsidR="009E28C6" w:rsidRPr="0075081F" w:rsidRDefault="009E28C6" w:rsidP="0042117F">
            <w:pPr>
              <w:ind w:left="6"/>
            </w:pPr>
            <w:r w:rsidRPr="0075081F">
              <w:rPr>
                <w:sz w:val="14"/>
              </w:rPr>
              <w:t>45-</w:t>
            </w:r>
          </w:p>
          <w:p w14:paraId="1D561930" w14:textId="77777777" w:rsidR="009E28C6" w:rsidRPr="0075081F" w:rsidRDefault="009E28C6" w:rsidP="0042117F">
            <w:pPr>
              <w:ind w:left="6"/>
            </w:pPr>
            <w:r w:rsidRPr="0075081F">
              <w:rPr>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B10FA4B" w14:textId="77777777" w:rsidR="009E28C6" w:rsidRPr="0075081F" w:rsidRDefault="009E28C6" w:rsidP="0042117F">
            <w:pPr>
              <w:ind w:left="6"/>
            </w:pPr>
            <w:r w:rsidRPr="0075081F">
              <w:rPr>
                <w:sz w:val="14"/>
              </w:rPr>
              <w:t xml:space="preserve">49-52 </w:t>
            </w:r>
          </w:p>
        </w:tc>
      </w:tr>
      <w:tr w:rsidR="009E28C6" w:rsidRPr="0075081F" w14:paraId="0146B8F4" w14:textId="77777777" w:rsidTr="009E28C6">
        <w:trPr>
          <w:trHeight w:val="240"/>
          <w:jc w:val="center"/>
        </w:trPr>
        <w:tc>
          <w:tcPr>
            <w:tcW w:w="2694" w:type="dxa"/>
            <w:tcBorders>
              <w:top w:val="single" w:sz="4" w:space="0" w:color="000000"/>
              <w:left w:val="single" w:sz="4" w:space="0" w:color="000000"/>
              <w:bottom w:val="single" w:sz="4" w:space="0" w:color="000000"/>
              <w:right w:val="single" w:sz="4" w:space="0" w:color="000000"/>
            </w:tcBorders>
          </w:tcPr>
          <w:p w14:paraId="3DA0990E" w14:textId="77777777" w:rsidR="009E28C6" w:rsidRPr="0075081F" w:rsidRDefault="009E28C6" w:rsidP="0042117F">
            <w:pPr>
              <w:ind w:left="4"/>
            </w:pPr>
            <w:r w:rsidRPr="0075081F">
              <w:rPr>
                <w:b/>
                <w:sz w:val="20"/>
              </w:rPr>
              <w:t xml:space="preserve">Содержание подготовки </w:t>
            </w:r>
          </w:p>
        </w:tc>
        <w:tc>
          <w:tcPr>
            <w:tcW w:w="712" w:type="dxa"/>
            <w:tcBorders>
              <w:top w:val="single" w:sz="4" w:space="0" w:color="000000"/>
              <w:left w:val="single" w:sz="4" w:space="0" w:color="000000"/>
              <w:bottom w:val="single" w:sz="4" w:space="0" w:color="000000"/>
              <w:right w:val="single" w:sz="4" w:space="0" w:color="000000"/>
            </w:tcBorders>
          </w:tcPr>
          <w:p w14:paraId="551C7E2F" w14:textId="77777777" w:rsidR="009E28C6" w:rsidRPr="0075081F" w:rsidRDefault="009E28C6" w:rsidP="0042117F">
            <w:pPr>
              <w:ind w:right="65"/>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21B195" w14:textId="77777777" w:rsidR="009E28C6" w:rsidRPr="0075081F" w:rsidRDefault="009E28C6" w:rsidP="0042117F">
            <w:pPr>
              <w:ind w:right="59"/>
              <w:jc w:val="center"/>
            </w:pPr>
            <w:r w:rsidRPr="0075081F">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4A6792B" w14:textId="77777777" w:rsidR="009E28C6" w:rsidRPr="0075081F" w:rsidRDefault="009E28C6" w:rsidP="0042117F">
            <w:pPr>
              <w:ind w:right="57"/>
              <w:jc w:val="center"/>
            </w:pPr>
            <w:r w:rsidRPr="0075081F">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18350DF" w14:textId="77777777" w:rsidR="009E28C6" w:rsidRPr="0075081F" w:rsidRDefault="009E28C6" w:rsidP="0042117F">
            <w:pPr>
              <w:ind w:right="59"/>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5C24437" w14:textId="77777777" w:rsidR="009E28C6" w:rsidRPr="0075081F" w:rsidRDefault="009E28C6" w:rsidP="0042117F">
            <w:pPr>
              <w:ind w:right="60"/>
              <w:jc w:val="center"/>
            </w:pPr>
            <w:r w:rsidRPr="0075081F">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8BFDD93" w14:textId="77777777" w:rsidR="009E28C6" w:rsidRPr="0075081F" w:rsidRDefault="009E28C6" w:rsidP="0042117F">
            <w:pPr>
              <w:ind w:right="57"/>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3A44A50" w14:textId="77777777" w:rsidR="009E28C6" w:rsidRPr="0075081F" w:rsidRDefault="009E28C6" w:rsidP="0042117F">
            <w:pPr>
              <w:ind w:right="55"/>
              <w:jc w:val="center"/>
            </w:pPr>
            <w:r w:rsidRPr="0075081F">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0C3A6D7" w14:textId="77777777" w:rsidR="009E28C6" w:rsidRPr="0075081F" w:rsidRDefault="009E28C6" w:rsidP="0042117F">
            <w:pPr>
              <w:ind w:right="57"/>
              <w:jc w:val="center"/>
            </w:pPr>
            <w:r w:rsidRPr="0075081F">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CE486C3" w14:textId="77777777" w:rsidR="009E28C6" w:rsidRPr="0075081F" w:rsidRDefault="009E28C6" w:rsidP="0042117F">
            <w:pPr>
              <w:ind w:right="59"/>
              <w:jc w:val="center"/>
            </w:pPr>
            <w:r w:rsidRPr="0075081F">
              <w:rPr>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61295AD" w14:textId="77777777" w:rsidR="009E28C6" w:rsidRPr="0075081F" w:rsidRDefault="009E28C6" w:rsidP="0042117F">
            <w:pPr>
              <w:ind w:right="57"/>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04AF1E" w14:textId="77777777" w:rsidR="009E28C6" w:rsidRPr="0075081F" w:rsidRDefault="009E28C6" w:rsidP="0042117F">
            <w:pPr>
              <w:ind w:right="57"/>
              <w:jc w:val="center"/>
            </w:pPr>
            <w:r w:rsidRPr="0075081F">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8BEDE40" w14:textId="77777777" w:rsidR="009E28C6" w:rsidRPr="0075081F" w:rsidRDefault="009E28C6" w:rsidP="0042117F">
            <w:pPr>
              <w:ind w:right="59"/>
              <w:jc w:val="center"/>
            </w:pPr>
            <w:r w:rsidRPr="0075081F">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611A9D" w14:textId="77777777" w:rsidR="009E28C6" w:rsidRPr="0075081F" w:rsidRDefault="009E28C6" w:rsidP="0042117F">
            <w:pPr>
              <w:ind w:right="57"/>
              <w:jc w:val="center"/>
            </w:pPr>
            <w:r w:rsidRPr="0075081F">
              <w:rPr>
                <w:sz w:val="18"/>
              </w:rPr>
              <w:t xml:space="preserve"> </w:t>
            </w:r>
          </w:p>
        </w:tc>
      </w:tr>
      <w:tr w:rsidR="009E28C6" w:rsidRPr="0075081F" w14:paraId="2EACB0E2" w14:textId="77777777" w:rsidTr="009E28C6">
        <w:trPr>
          <w:trHeight w:val="271"/>
          <w:jc w:val="center"/>
        </w:trPr>
        <w:tc>
          <w:tcPr>
            <w:tcW w:w="2694" w:type="dxa"/>
            <w:tcBorders>
              <w:top w:val="single" w:sz="4" w:space="0" w:color="000000"/>
              <w:left w:val="single" w:sz="4" w:space="0" w:color="000000"/>
              <w:bottom w:val="single" w:sz="4" w:space="0" w:color="000000"/>
              <w:right w:val="single" w:sz="4" w:space="0" w:color="000000"/>
            </w:tcBorders>
          </w:tcPr>
          <w:p w14:paraId="113219CC" w14:textId="77777777" w:rsidR="009E28C6" w:rsidRPr="0075081F" w:rsidRDefault="009E28C6" w:rsidP="0042117F">
            <w:pPr>
              <w:ind w:left="4"/>
            </w:pPr>
            <w:r w:rsidRPr="0075081F">
              <w:rPr>
                <w:b/>
                <w:i/>
                <w:sz w:val="20"/>
              </w:rPr>
              <w:t xml:space="preserve">Теория: </w:t>
            </w:r>
          </w:p>
        </w:tc>
        <w:tc>
          <w:tcPr>
            <w:tcW w:w="712" w:type="dxa"/>
            <w:tcBorders>
              <w:top w:val="single" w:sz="4" w:space="0" w:color="000000"/>
              <w:left w:val="single" w:sz="4" w:space="0" w:color="000000"/>
              <w:bottom w:val="single" w:sz="4" w:space="0" w:color="000000"/>
              <w:right w:val="single" w:sz="4" w:space="0" w:color="000000"/>
            </w:tcBorders>
          </w:tcPr>
          <w:p w14:paraId="4A146095" w14:textId="77777777" w:rsidR="009E28C6" w:rsidRPr="0075081F" w:rsidRDefault="009E28C6" w:rsidP="0042117F">
            <w:pPr>
              <w:ind w:right="65"/>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C9FF53" w14:textId="77777777" w:rsidR="009E28C6" w:rsidRPr="0075081F" w:rsidRDefault="009E28C6" w:rsidP="0042117F">
            <w:pPr>
              <w:ind w:right="59"/>
              <w:jc w:val="center"/>
            </w:pPr>
            <w:r w:rsidRPr="0075081F">
              <w:rPr>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54BE04" w14:textId="77777777" w:rsidR="009E28C6" w:rsidRPr="0075081F" w:rsidRDefault="009E28C6" w:rsidP="0042117F">
            <w:pPr>
              <w:ind w:right="57"/>
              <w:jc w:val="center"/>
            </w:pPr>
            <w:r w:rsidRPr="0075081F">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80A4F09" w14:textId="77777777" w:rsidR="009E28C6" w:rsidRPr="0075081F" w:rsidRDefault="009E28C6" w:rsidP="0042117F">
            <w:pPr>
              <w:ind w:right="59"/>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E86CCDD" w14:textId="77777777" w:rsidR="009E28C6" w:rsidRPr="0075081F" w:rsidRDefault="009E28C6" w:rsidP="0042117F">
            <w:pPr>
              <w:ind w:right="60"/>
              <w:jc w:val="center"/>
            </w:pPr>
            <w:r w:rsidRPr="0075081F">
              <w:rPr>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46DF46B" w14:textId="77777777" w:rsidR="009E28C6" w:rsidRPr="0075081F" w:rsidRDefault="009E28C6" w:rsidP="0042117F">
            <w:pPr>
              <w:ind w:right="57"/>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9469C06" w14:textId="77777777" w:rsidR="009E28C6" w:rsidRPr="0075081F" w:rsidRDefault="009E28C6" w:rsidP="0042117F">
            <w:pPr>
              <w:ind w:right="55"/>
              <w:jc w:val="center"/>
            </w:pPr>
            <w:r w:rsidRPr="0075081F">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4DC90F5" w14:textId="77777777" w:rsidR="009E28C6" w:rsidRPr="0075081F" w:rsidRDefault="009E28C6" w:rsidP="0042117F">
            <w:pPr>
              <w:ind w:right="57"/>
              <w:jc w:val="center"/>
            </w:pPr>
            <w:r w:rsidRPr="0075081F">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B1EDBB" w14:textId="77777777" w:rsidR="009E28C6" w:rsidRPr="0075081F" w:rsidRDefault="009E28C6" w:rsidP="0042117F">
            <w:pPr>
              <w:ind w:right="59"/>
              <w:jc w:val="center"/>
            </w:pPr>
            <w:r w:rsidRPr="0075081F">
              <w:rPr>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0F9F9E6" w14:textId="77777777" w:rsidR="009E28C6" w:rsidRPr="0075081F" w:rsidRDefault="009E28C6" w:rsidP="0042117F">
            <w:pPr>
              <w:ind w:right="57"/>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F4B3A9" w14:textId="77777777" w:rsidR="009E28C6" w:rsidRPr="0075081F" w:rsidRDefault="009E28C6" w:rsidP="0042117F">
            <w:pPr>
              <w:ind w:right="57"/>
              <w:jc w:val="center"/>
            </w:pPr>
            <w:r w:rsidRPr="0075081F">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69D42B2" w14:textId="77777777" w:rsidR="009E28C6" w:rsidRPr="0075081F" w:rsidRDefault="009E28C6" w:rsidP="0042117F">
            <w:pPr>
              <w:ind w:right="59"/>
              <w:jc w:val="center"/>
            </w:pPr>
            <w:r w:rsidRPr="0075081F">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147A82" w14:textId="77777777" w:rsidR="009E28C6" w:rsidRPr="0075081F" w:rsidRDefault="009E28C6" w:rsidP="0042117F">
            <w:pPr>
              <w:ind w:right="57"/>
              <w:jc w:val="center"/>
            </w:pPr>
            <w:r w:rsidRPr="0075081F">
              <w:rPr>
                <w:sz w:val="18"/>
              </w:rPr>
              <w:t xml:space="preserve"> </w:t>
            </w:r>
          </w:p>
        </w:tc>
      </w:tr>
      <w:tr w:rsidR="004435C5" w:rsidRPr="0075081F" w14:paraId="14C892B7" w14:textId="77777777" w:rsidTr="009E28C6">
        <w:trPr>
          <w:trHeight w:val="701"/>
          <w:jc w:val="center"/>
        </w:trPr>
        <w:tc>
          <w:tcPr>
            <w:tcW w:w="2694" w:type="dxa"/>
            <w:tcBorders>
              <w:top w:val="single" w:sz="4" w:space="0" w:color="000000"/>
              <w:left w:val="single" w:sz="4" w:space="0" w:color="000000"/>
              <w:bottom w:val="single" w:sz="4" w:space="0" w:color="000000"/>
              <w:right w:val="single" w:sz="4" w:space="0" w:color="000000"/>
            </w:tcBorders>
          </w:tcPr>
          <w:p w14:paraId="320A97E8" w14:textId="291D9011" w:rsidR="004435C5" w:rsidRPr="004435C5" w:rsidRDefault="004435C5" w:rsidP="004435C5">
            <w:pPr>
              <w:ind w:left="4" w:right="73"/>
              <w:rPr>
                <w:sz w:val="20"/>
                <w:szCs w:val="20"/>
              </w:rPr>
            </w:pPr>
            <w:r w:rsidRPr="004435C5">
              <w:rPr>
                <w:sz w:val="20"/>
                <w:szCs w:val="20"/>
              </w:rPr>
              <w:lastRenderedPageBreak/>
              <w:t xml:space="preserve">Техника безопасности, правила поведения в бассейне, меры предупреждения травматизма </w:t>
            </w:r>
          </w:p>
        </w:tc>
        <w:tc>
          <w:tcPr>
            <w:tcW w:w="712" w:type="dxa"/>
            <w:tcBorders>
              <w:top w:val="single" w:sz="4" w:space="0" w:color="000000"/>
              <w:left w:val="single" w:sz="4" w:space="0" w:color="000000"/>
              <w:bottom w:val="single" w:sz="4" w:space="0" w:color="000000"/>
              <w:right w:val="single" w:sz="4" w:space="0" w:color="000000"/>
            </w:tcBorders>
          </w:tcPr>
          <w:p w14:paraId="5B7275E6" w14:textId="77777777" w:rsidR="004435C5" w:rsidRPr="0075081F" w:rsidRDefault="004435C5" w:rsidP="004435C5">
            <w:pPr>
              <w:ind w:right="112"/>
              <w:jc w:val="center"/>
            </w:pPr>
            <w:r w:rsidRPr="0075081F">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121D17E" w14:textId="77777777" w:rsidR="004435C5" w:rsidRPr="0075081F" w:rsidRDefault="004435C5" w:rsidP="004435C5">
            <w:pPr>
              <w:ind w:right="106"/>
              <w:jc w:val="center"/>
            </w:pPr>
            <w:r w:rsidRPr="0075081F">
              <w:rPr>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96EBFEB" w14:textId="77777777" w:rsidR="004435C5" w:rsidRPr="0075081F" w:rsidRDefault="004435C5" w:rsidP="004435C5">
            <w:pPr>
              <w:ind w:right="57"/>
              <w:jc w:val="center"/>
            </w:pPr>
            <w:r w:rsidRPr="0075081F">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8C5587D" w14:textId="77777777" w:rsidR="004435C5" w:rsidRPr="0075081F" w:rsidRDefault="004435C5" w:rsidP="004435C5">
            <w:pPr>
              <w:ind w:right="59"/>
              <w:jc w:val="center"/>
            </w:pPr>
            <w:r w:rsidRPr="0075081F">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E07D23" w14:textId="77777777" w:rsidR="004435C5" w:rsidRPr="0075081F" w:rsidRDefault="004435C5" w:rsidP="004435C5">
            <w:pPr>
              <w:ind w:right="106"/>
              <w:jc w:val="center"/>
            </w:pPr>
            <w:r w:rsidRPr="0075081F">
              <w:rPr>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02D9DBB" w14:textId="77777777" w:rsidR="004435C5" w:rsidRPr="0075081F" w:rsidRDefault="004435C5" w:rsidP="004435C5">
            <w:pPr>
              <w:ind w:right="57"/>
              <w:jc w:val="center"/>
            </w:pPr>
            <w:r w:rsidRPr="0075081F">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108C5A2" w14:textId="77777777" w:rsidR="004435C5" w:rsidRPr="0075081F" w:rsidRDefault="004435C5" w:rsidP="004435C5">
            <w:pPr>
              <w:ind w:left="6"/>
            </w:pPr>
            <w:r w:rsidRPr="0075081F">
              <w:rPr>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892A242" w14:textId="77777777" w:rsidR="004435C5" w:rsidRPr="0075081F" w:rsidRDefault="004435C5" w:rsidP="004435C5">
            <w:pPr>
              <w:ind w:right="57"/>
              <w:jc w:val="center"/>
            </w:pPr>
            <w:r w:rsidRPr="0075081F">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C677F9D" w14:textId="77777777" w:rsidR="004435C5" w:rsidRPr="0075081F" w:rsidRDefault="004435C5" w:rsidP="004435C5">
            <w:pPr>
              <w:ind w:right="59"/>
              <w:jc w:val="center"/>
            </w:pPr>
            <w:r w:rsidRPr="0075081F">
              <w:rPr>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97885F" w14:textId="77777777" w:rsidR="004435C5" w:rsidRPr="0075081F" w:rsidRDefault="004435C5" w:rsidP="004435C5">
            <w:pPr>
              <w:ind w:right="103"/>
              <w:jc w:val="center"/>
            </w:pPr>
            <w:r w:rsidRPr="0075081F">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557724B" w14:textId="77777777" w:rsidR="004435C5" w:rsidRPr="0075081F" w:rsidRDefault="004435C5" w:rsidP="004435C5">
            <w:pPr>
              <w:ind w:right="57"/>
              <w:jc w:val="center"/>
            </w:pPr>
            <w:r w:rsidRPr="0075081F">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6C84931" w14:textId="77777777" w:rsidR="004435C5" w:rsidRPr="0075081F" w:rsidRDefault="004435C5" w:rsidP="004435C5">
            <w:pPr>
              <w:ind w:right="59"/>
              <w:jc w:val="center"/>
            </w:pPr>
            <w:r w:rsidRPr="0075081F">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AC9B24" w14:textId="77777777" w:rsidR="004435C5" w:rsidRPr="0075081F" w:rsidRDefault="004435C5" w:rsidP="004435C5">
            <w:pPr>
              <w:ind w:left="6"/>
            </w:pPr>
            <w:r w:rsidRPr="0075081F">
              <w:rPr>
                <w:sz w:val="18"/>
              </w:rPr>
              <w:t xml:space="preserve">1 </w:t>
            </w:r>
          </w:p>
        </w:tc>
      </w:tr>
      <w:tr w:rsidR="004435C5" w:rsidRPr="0075081F" w14:paraId="399ACFA4" w14:textId="77777777" w:rsidTr="009E28C6">
        <w:trPr>
          <w:trHeight w:val="470"/>
          <w:jc w:val="center"/>
        </w:trPr>
        <w:tc>
          <w:tcPr>
            <w:tcW w:w="2694" w:type="dxa"/>
            <w:tcBorders>
              <w:top w:val="single" w:sz="4" w:space="0" w:color="000000"/>
              <w:left w:val="single" w:sz="4" w:space="0" w:color="000000"/>
              <w:bottom w:val="single" w:sz="4" w:space="0" w:color="000000"/>
              <w:right w:val="single" w:sz="4" w:space="0" w:color="000000"/>
            </w:tcBorders>
          </w:tcPr>
          <w:p w14:paraId="6DB139C3" w14:textId="43E24E0A" w:rsidR="004435C5" w:rsidRPr="004435C5" w:rsidRDefault="004435C5" w:rsidP="004435C5">
            <w:pPr>
              <w:ind w:left="4"/>
              <w:rPr>
                <w:sz w:val="20"/>
                <w:szCs w:val="20"/>
              </w:rPr>
            </w:pPr>
            <w:r w:rsidRPr="004435C5">
              <w:rPr>
                <w:sz w:val="20"/>
                <w:szCs w:val="20"/>
              </w:rPr>
              <w:t xml:space="preserve">Исторический обзор развития плавания в России </w:t>
            </w:r>
          </w:p>
        </w:tc>
        <w:tc>
          <w:tcPr>
            <w:tcW w:w="712" w:type="dxa"/>
            <w:tcBorders>
              <w:top w:val="single" w:sz="4" w:space="0" w:color="000000"/>
              <w:left w:val="single" w:sz="4" w:space="0" w:color="000000"/>
              <w:bottom w:val="single" w:sz="4" w:space="0" w:color="000000"/>
              <w:right w:val="single" w:sz="4" w:space="0" w:color="000000"/>
            </w:tcBorders>
          </w:tcPr>
          <w:p w14:paraId="4301F263" w14:textId="77777777" w:rsidR="004435C5" w:rsidRPr="0075081F" w:rsidRDefault="004435C5" w:rsidP="004435C5">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CBCA63E" w14:textId="77777777" w:rsidR="004435C5" w:rsidRPr="0075081F" w:rsidRDefault="004435C5" w:rsidP="004435C5">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C42700B"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BD10F78"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E4B2E48"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53B6921" w14:textId="77777777" w:rsidR="004435C5" w:rsidRPr="0075081F" w:rsidRDefault="004435C5" w:rsidP="004435C5">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3D0342"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6B2E6E0"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84FE86F" w14:textId="77777777" w:rsidR="004435C5" w:rsidRPr="0075081F" w:rsidRDefault="004435C5" w:rsidP="004435C5">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C94A19E"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092C8C"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3FEE455" w14:textId="77777777" w:rsidR="004435C5" w:rsidRPr="0075081F" w:rsidRDefault="004435C5" w:rsidP="004435C5">
            <w:pPr>
              <w:ind w:right="106"/>
              <w:jc w:val="center"/>
            </w:pPr>
            <w:r w:rsidRPr="0075081F">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48A52E4" w14:textId="77777777" w:rsidR="004435C5" w:rsidRPr="0075081F" w:rsidRDefault="004435C5" w:rsidP="004435C5">
            <w:pPr>
              <w:ind w:right="52"/>
              <w:jc w:val="center"/>
            </w:pPr>
            <w:r w:rsidRPr="0075081F">
              <w:rPr>
                <w:sz w:val="20"/>
              </w:rPr>
              <w:t xml:space="preserve"> </w:t>
            </w:r>
          </w:p>
        </w:tc>
      </w:tr>
      <w:tr w:rsidR="004435C5" w:rsidRPr="0075081F" w14:paraId="75E04F2C" w14:textId="77777777" w:rsidTr="004435C5">
        <w:trPr>
          <w:trHeight w:val="398"/>
          <w:jc w:val="center"/>
        </w:trPr>
        <w:tc>
          <w:tcPr>
            <w:tcW w:w="2694" w:type="dxa"/>
            <w:tcBorders>
              <w:top w:val="single" w:sz="4" w:space="0" w:color="000000"/>
              <w:left w:val="single" w:sz="4" w:space="0" w:color="000000"/>
              <w:bottom w:val="single" w:sz="4" w:space="0" w:color="000000"/>
              <w:right w:val="single" w:sz="4" w:space="0" w:color="000000"/>
            </w:tcBorders>
          </w:tcPr>
          <w:p w14:paraId="031CA61E" w14:textId="233801FA" w:rsidR="004435C5" w:rsidRPr="004435C5" w:rsidRDefault="004435C5" w:rsidP="004435C5">
            <w:pPr>
              <w:ind w:left="4" w:right="87"/>
              <w:rPr>
                <w:sz w:val="20"/>
                <w:szCs w:val="20"/>
              </w:rPr>
            </w:pPr>
            <w:r w:rsidRPr="004435C5">
              <w:rPr>
                <w:sz w:val="20"/>
                <w:szCs w:val="20"/>
              </w:rPr>
              <w:t xml:space="preserve">Основы техники плавания </w:t>
            </w:r>
          </w:p>
        </w:tc>
        <w:tc>
          <w:tcPr>
            <w:tcW w:w="712" w:type="dxa"/>
            <w:tcBorders>
              <w:top w:val="single" w:sz="4" w:space="0" w:color="000000"/>
              <w:left w:val="single" w:sz="4" w:space="0" w:color="000000"/>
              <w:bottom w:val="single" w:sz="4" w:space="0" w:color="000000"/>
              <w:right w:val="single" w:sz="4" w:space="0" w:color="000000"/>
            </w:tcBorders>
          </w:tcPr>
          <w:p w14:paraId="7D1D70B6" w14:textId="77777777" w:rsidR="004435C5" w:rsidRPr="0075081F" w:rsidRDefault="004435C5" w:rsidP="004435C5">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D79EF93" w14:textId="77777777" w:rsidR="004435C5" w:rsidRPr="0075081F" w:rsidRDefault="004435C5" w:rsidP="004435C5">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9E8DC1A"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50BB77"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534C555"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4832685" w14:textId="77777777" w:rsidR="004435C5" w:rsidRPr="0075081F" w:rsidRDefault="004435C5" w:rsidP="004435C5">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6699195"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B02F617"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A7BF06" w14:textId="77777777" w:rsidR="004435C5" w:rsidRPr="0075081F" w:rsidRDefault="004435C5" w:rsidP="004435C5">
            <w:pPr>
              <w:ind w:right="105"/>
              <w:jc w:val="center"/>
            </w:pPr>
            <w:r w:rsidRPr="0075081F">
              <w:rPr>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7D582DE1"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E515BD"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17FB706" w14:textId="77777777" w:rsidR="004435C5" w:rsidRPr="0075081F" w:rsidRDefault="004435C5" w:rsidP="004435C5">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9D1FF9" w14:textId="77777777" w:rsidR="004435C5" w:rsidRPr="0075081F" w:rsidRDefault="004435C5" w:rsidP="004435C5">
            <w:pPr>
              <w:ind w:right="52"/>
              <w:jc w:val="center"/>
            </w:pPr>
            <w:r w:rsidRPr="0075081F">
              <w:rPr>
                <w:sz w:val="20"/>
              </w:rPr>
              <w:t xml:space="preserve"> </w:t>
            </w:r>
          </w:p>
        </w:tc>
      </w:tr>
      <w:tr w:rsidR="004435C5" w:rsidRPr="0075081F" w14:paraId="66CAFE91" w14:textId="77777777" w:rsidTr="009E28C6">
        <w:trPr>
          <w:trHeight w:val="470"/>
          <w:jc w:val="center"/>
        </w:trPr>
        <w:tc>
          <w:tcPr>
            <w:tcW w:w="2694" w:type="dxa"/>
            <w:tcBorders>
              <w:top w:val="single" w:sz="4" w:space="0" w:color="000000"/>
              <w:left w:val="single" w:sz="4" w:space="0" w:color="000000"/>
              <w:bottom w:val="single" w:sz="4" w:space="0" w:color="000000"/>
              <w:right w:val="single" w:sz="4" w:space="0" w:color="000000"/>
            </w:tcBorders>
          </w:tcPr>
          <w:p w14:paraId="394A4DC6" w14:textId="2DF57844" w:rsidR="004435C5" w:rsidRPr="004435C5" w:rsidRDefault="004435C5" w:rsidP="004435C5">
            <w:pPr>
              <w:ind w:left="4" w:right="32"/>
              <w:rPr>
                <w:sz w:val="20"/>
                <w:szCs w:val="20"/>
              </w:rPr>
            </w:pPr>
            <w:r w:rsidRPr="004435C5">
              <w:rPr>
                <w:sz w:val="20"/>
                <w:szCs w:val="20"/>
              </w:rPr>
              <w:t xml:space="preserve">Гигиена, закаливание, режим и питание спортсмена </w:t>
            </w:r>
          </w:p>
        </w:tc>
        <w:tc>
          <w:tcPr>
            <w:tcW w:w="712" w:type="dxa"/>
            <w:tcBorders>
              <w:top w:val="single" w:sz="4" w:space="0" w:color="000000"/>
              <w:left w:val="single" w:sz="4" w:space="0" w:color="000000"/>
              <w:bottom w:val="single" w:sz="4" w:space="0" w:color="000000"/>
              <w:right w:val="single" w:sz="4" w:space="0" w:color="000000"/>
            </w:tcBorders>
          </w:tcPr>
          <w:p w14:paraId="72966DAF" w14:textId="77777777" w:rsidR="004435C5" w:rsidRPr="0075081F" w:rsidRDefault="004435C5" w:rsidP="004435C5">
            <w:pPr>
              <w:ind w:right="112"/>
              <w:jc w:val="center"/>
            </w:pPr>
            <w:r w:rsidRPr="0075081F">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FFABABA" w14:textId="77777777" w:rsidR="004435C5" w:rsidRPr="0075081F" w:rsidRDefault="004435C5" w:rsidP="004435C5">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0DA37A1"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E94EEF5"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A0142E"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2330732" w14:textId="77777777" w:rsidR="004435C5" w:rsidRPr="0075081F" w:rsidRDefault="004435C5" w:rsidP="004435C5">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AA7E4E0" w14:textId="77777777" w:rsidR="004435C5" w:rsidRPr="0075081F" w:rsidRDefault="004435C5" w:rsidP="004435C5">
            <w:pPr>
              <w:ind w:right="101"/>
              <w:jc w:val="center"/>
            </w:pPr>
            <w:r w:rsidRPr="0075081F">
              <w:rPr>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46044BCD" w14:textId="77777777" w:rsidR="004435C5" w:rsidRPr="0075081F" w:rsidRDefault="004435C5" w:rsidP="004435C5">
            <w:pPr>
              <w:ind w:right="103"/>
              <w:jc w:val="center"/>
            </w:pPr>
            <w:r w:rsidRPr="0075081F">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DDCDCED" w14:textId="77777777" w:rsidR="004435C5" w:rsidRPr="0075081F" w:rsidRDefault="004435C5" w:rsidP="004435C5">
            <w:pPr>
              <w:ind w:right="105"/>
              <w:jc w:val="center"/>
            </w:pPr>
            <w:r w:rsidRPr="0075081F">
              <w:rPr>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D1447B1"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0F11BD"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3286198" w14:textId="77777777" w:rsidR="004435C5" w:rsidRPr="0075081F" w:rsidRDefault="004435C5" w:rsidP="004435C5">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34C734" w14:textId="77777777" w:rsidR="004435C5" w:rsidRPr="0075081F" w:rsidRDefault="004435C5" w:rsidP="004435C5">
            <w:pPr>
              <w:ind w:right="52"/>
              <w:jc w:val="center"/>
            </w:pPr>
            <w:r w:rsidRPr="0075081F">
              <w:rPr>
                <w:sz w:val="20"/>
              </w:rPr>
              <w:t xml:space="preserve"> </w:t>
            </w:r>
          </w:p>
        </w:tc>
      </w:tr>
      <w:tr w:rsidR="004435C5" w:rsidRPr="0075081F" w14:paraId="230AB0F7" w14:textId="77777777" w:rsidTr="009E28C6">
        <w:trPr>
          <w:trHeight w:val="470"/>
          <w:jc w:val="center"/>
        </w:trPr>
        <w:tc>
          <w:tcPr>
            <w:tcW w:w="2694" w:type="dxa"/>
            <w:tcBorders>
              <w:top w:val="single" w:sz="4" w:space="0" w:color="000000"/>
              <w:left w:val="single" w:sz="4" w:space="0" w:color="000000"/>
              <w:bottom w:val="single" w:sz="4" w:space="0" w:color="000000"/>
              <w:right w:val="single" w:sz="4" w:space="0" w:color="000000"/>
            </w:tcBorders>
          </w:tcPr>
          <w:p w14:paraId="1494E801" w14:textId="3172ACA8" w:rsidR="004435C5" w:rsidRPr="004435C5" w:rsidRDefault="004435C5" w:rsidP="004435C5">
            <w:pPr>
              <w:ind w:left="4"/>
              <w:rPr>
                <w:sz w:val="20"/>
                <w:szCs w:val="20"/>
              </w:rPr>
            </w:pPr>
            <w:r w:rsidRPr="004435C5">
              <w:rPr>
                <w:sz w:val="20"/>
                <w:szCs w:val="20"/>
              </w:rPr>
              <w:t xml:space="preserve">Периодизация спортивной тренировки </w:t>
            </w:r>
          </w:p>
        </w:tc>
        <w:tc>
          <w:tcPr>
            <w:tcW w:w="712" w:type="dxa"/>
            <w:tcBorders>
              <w:top w:val="single" w:sz="4" w:space="0" w:color="000000"/>
              <w:left w:val="single" w:sz="4" w:space="0" w:color="000000"/>
              <w:bottom w:val="single" w:sz="4" w:space="0" w:color="000000"/>
              <w:right w:val="single" w:sz="4" w:space="0" w:color="000000"/>
            </w:tcBorders>
          </w:tcPr>
          <w:p w14:paraId="2F953459" w14:textId="77777777" w:rsidR="004435C5" w:rsidRPr="0075081F" w:rsidRDefault="004435C5" w:rsidP="004435C5">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A0606D6" w14:textId="77777777" w:rsidR="004435C5" w:rsidRPr="0075081F" w:rsidRDefault="004435C5" w:rsidP="004435C5">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44104AE"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D5D3EE1" w14:textId="77777777" w:rsidR="004435C5" w:rsidRPr="0075081F" w:rsidRDefault="004435C5" w:rsidP="004435C5">
            <w:pPr>
              <w:ind w:right="105"/>
              <w:jc w:val="center"/>
            </w:pPr>
            <w:r w:rsidRPr="0075081F">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D423C5E"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112BB16" w14:textId="77777777" w:rsidR="004435C5" w:rsidRPr="0075081F" w:rsidRDefault="004435C5" w:rsidP="004435C5">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A02C23"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9C9F8D4"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45BCD1D" w14:textId="77777777" w:rsidR="004435C5" w:rsidRPr="0075081F" w:rsidRDefault="004435C5" w:rsidP="004435C5">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0D87AD2"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ECA75A"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0DCF219" w14:textId="77777777" w:rsidR="004435C5" w:rsidRPr="0075081F" w:rsidRDefault="004435C5" w:rsidP="004435C5">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409116" w14:textId="77777777" w:rsidR="004435C5" w:rsidRPr="0075081F" w:rsidRDefault="004435C5" w:rsidP="004435C5">
            <w:pPr>
              <w:ind w:right="52"/>
              <w:jc w:val="center"/>
            </w:pPr>
            <w:r w:rsidRPr="0075081F">
              <w:rPr>
                <w:sz w:val="20"/>
              </w:rPr>
              <w:t xml:space="preserve"> </w:t>
            </w:r>
          </w:p>
        </w:tc>
      </w:tr>
      <w:tr w:rsidR="004435C5" w:rsidRPr="0075081F" w14:paraId="787EA641" w14:textId="77777777" w:rsidTr="009E28C6">
        <w:trPr>
          <w:trHeight w:val="471"/>
          <w:jc w:val="center"/>
        </w:trPr>
        <w:tc>
          <w:tcPr>
            <w:tcW w:w="2694" w:type="dxa"/>
            <w:tcBorders>
              <w:top w:val="single" w:sz="4" w:space="0" w:color="000000"/>
              <w:left w:val="single" w:sz="4" w:space="0" w:color="000000"/>
              <w:bottom w:val="single" w:sz="4" w:space="0" w:color="000000"/>
              <w:right w:val="single" w:sz="4" w:space="0" w:color="000000"/>
            </w:tcBorders>
          </w:tcPr>
          <w:p w14:paraId="6C33C181" w14:textId="6C913A90" w:rsidR="004435C5" w:rsidRPr="004435C5" w:rsidRDefault="004435C5" w:rsidP="004435C5">
            <w:pPr>
              <w:ind w:left="4" w:right="117"/>
              <w:rPr>
                <w:sz w:val="20"/>
                <w:szCs w:val="20"/>
              </w:rPr>
            </w:pPr>
            <w:r w:rsidRPr="004435C5">
              <w:rPr>
                <w:sz w:val="20"/>
                <w:szCs w:val="20"/>
              </w:rPr>
              <w:t xml:space="preserve">Методика развития: силы, выносливости, скоростно-силовых качеств, быстроты. </w:t>
            </w:r>
          </w:p>
        </w:tc>
        <w:tc>
          <w:tcPr>
            <w:tcW w:w="712" w:type="dxa"/>
            <w:tcBorders>
              <w:top w:val="single" w:sz="4" w:space="0" w:color="000000"/>
              <w:left w:val="single" w:sz="4" w:space="0" w:color="000000"/>
              <w:bottom w:val="single" w:sz="4" w:space="0" w:color="000000"/>
              <w:right w:val="single" w:sz="4" w:space="0" w:color="000000"/>
            </w:tcBorders>
          </w:tcPr>
          <w:p w14:paraId="18936089" w14:textId="77777777" w:rsidR="004435C5" w:rsidRPr="0075081F" w:rsidRDefault="004435C5" w:rsidP="004435C5">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8EB262F" w14:textId="77777777" w:rsidR="004435C5" w:rsidRPr="0075081F" w:rsidRDefault="004435C5" w:rsidP="004435C5">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024BEAE"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B3D860"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80B96F" w14:textId="77777777" w:rsidR="004435C5" w:rsidRPr="0075081F" w:rsidRDefault="004435C5" w:rsidP="004435C5">
            <w:pPr>
              <w:ind w:right="106"/>
              <w:jc w:val="center"/>
            </w:pPr>
            <w:r w:rsidRPr="0075081F">
              <w:rPr>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56BA02" w14:textId="77777777" w:rsidR="004435C5" w:rsidRPr="0075081F" w:rsidRDefault="004435C5" w:rsidP="004435C5">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52A9AAB"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E7C77F2"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812796D" w14:textId="77777777" w:rsidR="004435C5" w:rsidRPr="0075081F" w:rsidRDefault="004435C5" w:rsidP="004435C5">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7C8FD79"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B0F19D"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331C1AB" w14:textId="77777777" w:rsidR="004435C5" w:rsidRPr="0075081F" w:rsidRDefault="004435C5" w:rsidP="004435C5">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DF8859" w14:textId="77777777" w:rsidR="004435C5" w:rsidRPr="0075081F" w:rsidRDefault="004435C5" w:rsidP="004435C5">
            <w:pPr>
              <w:ind w:right="52"/>
              <w:jc w:val="center"/>
            </w:pPr>
            <w:r w:rsidRPr="0075081F">
              <w:rPr>
                <w:sz w:val="20"/>
              </w:rPr>
              <w:t xml:space="preserve"> </w:t>
            </w:r>
          </w:p>
        </w:tc>
      </w:tr>
      <w:tr w:rsidR="004435C5" w:rsidRPr="0075081F" w14:paraId="65E1B766" w14:textId="77777777" w:rsidTr="009E28C6">
        <w:trPr>
          <w:trHeight w:val="470"/>
          <w:jc w:val="center"/>
        </w:trPr>
        <w:tc>
          <w:tcPr>
            <w:tcW w:w="2694" w:type="dxa"/>
            <w:tcBorders>
              <w:top w:val="single" w:sz="4" w:space="0" w:color="000000"/>
              <w:left w:val="single" w:sz="4" w:space="0" w:color="000000"/>
              <w:bottom w:val="single" w:sz="4" w:space="0" w:color="000000"/>
              <w:right w:val="single" w:sz="4" w:space="0" w:color="000000"/>
            </w:tcBorders>
          </w:tcPr>
          <w:p w14:paraId="2DBD096B" w14:textId="4FF79BF2" w:rsidR="004435C5" w:rsidRPr="004435C5" w:rsidRDefault="004435C5" w:rsidP="004435C5">
            <w:pPr>
              <w:ind w:left="4"/>
              <w:rPr>
                <w:sz w:val="20"/>
                <w:szCs w:val="20"/>
              </w:rPr>
            </w:pPr>
            <w:r w:rsidRPr="004435C5">
              <w:rPr>
                <w:sz w:val="20"/>
                <w:szCs w:val="20"/>
              </w:rPr>
              <w:t>Правила организации и проведения соревнований по плаванию</w:t>
            </w:r>
          </w:p>
        </w:tc>
        <w:tc>
          <w:tcPr>
            <w:tcW w:w="712" w:type="dxa"/>
            <w:tcBorders>
              <w:top w:val="single" w:sz="4" w:space="0" w:color="000000"/>
              <w:left w:val="single" w:sz="4" w:space="0" w:color="000000"/>
              <w:bottom w:val="single" w:sz="4" w:space="0" w:color="000000"/>
              <w:right w:val="single" w:sz="4" w:space="0" w:color="000000"/>
            </w:tcBorders>
          </w:tcPr>
          <w:p w14:paraId="481F26D0" w14:textId="77777777" w:rsidR="004435C5" w:rsidRPr="0075081F" w:rsidRDefault="004435C5" w:rsidP="004435C5">
            <w:pPr>
              <w:ind w:right="112"/>
              <w:jc w:val="center"/>
            </w:pPr>
            <w:r w:rsidRPr="0075081F">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E20C457" w14:textId="77777777" w:rsidR="004435C5" w:rsidRPr="0075081F" w:rsidRDefault="004435C5" w:rsidP="004435C5">
            <w:pPr>
              <w:ind w:right="106"/>
              <w:jc w:val="center"/>
            </w:pPr>
            <w:r w:rsidRPr="0075081F">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7A192215"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3D6FCC"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F6BBCE"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08F8762" w14:textId="77777777" w:rsidR="004435C5" w:rsidRPr="0075081F" w:rsidRDefault="004435C5" w:rsidP="004435C5">
            <w:pPr>
              <w:ind w:right="103"/>
              <w:jc w:val="center"/>
            </w:pPr>
            <w:r w:rsidRPr="0075081F">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D498142"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7F0A5D4"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616A297" w14:textId="77777777" w:rsidR="004435C5" w:rsidRPr="0075081F" w:rsidRDefault="004435C5" w:rsidP="004435C5">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D6835E5" w14:textId="77777777" w:rsidR="004435C5" w:rsidRPr="0075081F" w:rsidRDefault="004435C5" w:rsidP="004435C5">
            <w:pPr>
              <w:ind w:right="103"/>
              <w:jc w:val="center"/>
            </w:pPr>
            <w:r w:rsidRPr="0075081F">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1E8977E"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30875A4" w14:textId="77777777" w:rsidR="004435C5" w:rsidRPr="0075081F" w:rsidRDefault="004435C5" w:rsidP="004435C5">
            <w:pPr>
              <w:ind w:right="106"/>
              <w:jc w:val="center"/>
            </w:pPr>
            <w:r w:rsidRPr="0075081F">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6960F9D" w14:textId="77777777" w:rsidR="004435C5" w:rsidRPr="0075081F" w:rsidRDefault="004435C5" w:rsidP="004435C5">
            <w:pPr>
              <w:ind w:right="52"/>
              <w:jc w:val="center"/>
            </w:pPr>
            <w:r w:rsidRPr="0075081F">
              <w:rPr>
                <w:sz w:val="20"/>
              </w:rPr>
              <w:t xml:space="preserve"> </w:t>
            </w:r>
          </w:p>
        </w:tc>
      </w:tr>
      <w:tr w:rsidR="004435C5" w:rsidRPr="0075081F" w14:paraId="1E4602E2" w14:textId="77777777" w:rsidTr="009E28C6">
        <w:trPr>
          <w:trHeight w:val="490"/>
          <w:jc w:val="center"/>
        </w:trPr>
        <w:tc>
          <w:tcPr>
            <w:tcW w:w="2694" w:type="dxa"/>
            <w:tcBorders>
              <w:top w:val="single" w:sz="4" w:space="0" w:color="000000"/>
              <w:left w:val="single" w:sz="4" w:space="0" w:color="000000"/>
              <w:bottom w:val="single" w:sz="4" w:space="0" w:color="000000"/>
              <w:right w:val="single" w:sz="4" w:space="0" w:color="000000"/>
            </w:tcBorders>
          </w:tcPr>
          <w:p w14:paraId="1F45BB31" w14:textId="77777777" w:rsidR="004435C5" w:rsidRPr="0075081F" w:rsidRDefault="004435C5" w:rsidP="004435C5">
            <w:pPr>
              <w:ind w:left="4"/>
            </w:pPr>
            <w:r w:rsidRPr="0075081F">
              <w:rPr>
                <w:sz w:val="20"/>
              </w:rPr>
              <w:t xml:space="preserve">Построения трен занятий в микро-, мезо-, макро-циклах  </w:t>
            </w:r>
          </w:p>
        </w:tc>
        <w:tc>
          <w:tcPr>
            <w:tcW w:w="712" w:type="dxa"/>
            <w:tcBorders>
              <w:top w:val="single" w:sz="4" w:space="0" w:color="000000"/>
              <w:left w:val="single" w:sz="4" w:space="0" w:color="000000"/>
              <w:bottom w:val="single" w:sz="4" w:space="0" w:color="000000"/>
              <w:right w:val="single" w:sz="4" w:space="0" w:color="000000"/>
            </w:tcBorders>
          </w:tcPr>
          <w:p w14:paraId="512B194C" w14:textId="77777777" w:rsidR="004435C5" w:rsidRPr="0075081F" w:rsidRDefault="004435C5" w:rsidP="004435C5">
            <w:pPr>
              <w:ind w:right="112"/>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D7651EC" w14:textId="77777777" w:rsidR="004435C5" w:rsidRPr="0075081F" w:rsidRDefault="004435C5" w:rsidP="004435C5">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F31B85B"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7A4B01"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9C5E4B"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8DA6A0B" w14:textId="77777777" w:rsidR="004435C5" w:rsidRPr="0075081F" w:rsidRDefault="004435C5" w:rsidP="004435C5">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E22F925"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EBCCF6B"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6E0094" w14:textId="77777777" w:rsidR="004435C5" w:rsidRPr="0075081F" w:rsidRDefault="004435C5" w:rsidP="004435C5">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3191D43"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84519C" w14:textId="77777777" w:rsidR="004435C5" w:rsidRPr="0075081F" w:rsidRDefault="004435C5" w:rsidP="004435C5">
            <w:pPr>
              <w:ind w:right="103"/>
              <w:jc w:val="center"/>
            </w:pPr>
            <w:r w:rsidRPr="0075081F">
              <w:rPr>
                <w:sz w:val="20"/>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103B7EFA" w14:textId="77777777" w:rsidR="004435C5" w:rsidRPr="0075081F" w:rsidRDefault="004435C5" w:rsidP="004435C5">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83043A" w14:textId="77777777" w:rsidR="004435C5" w:rsidRPr="0075081F" w:rsidRDefault="004435C5" w:rsidP="004435C5">
            <w:pPr>
              <w:ind w:right="52"/>
              <w:jc w:val="center"/>
            </w:pPr>
            <w:r w:rsidRPr="0075081F">
              <w:rPr>
                <w:sz w:val="20"/>
              </w:rPr>
              <w:t xml:space="preserve"> </w:t>
            </w:r>
          </w:p>
        </w:tc>
      </w:tr>
      <w:tr w:rsidR="004435C5" w:rsidRPr="0075081F" w14:paraId="7BBF5D40" w14:textId="77777777" w:rsidTr="009E28C6">
        <w:trPr>
          <w:trHeight w:val="698"/>
          <w:jc w:val="center"/>
        </w:trPr>
        <w:tc>
          <w:tcPr>
            <w:tcW w:w="2694" w:type="dxa"/>
            <w:tcBorders>
              <w:top w:val="single" w:sz="4" w:space="0" w:color="000000"/>
              <w:left w:val="single" w:sz="4" w:space="0" w:color="000000"/>
              <w:bottom w:val="single" w:sz="4" w:space="0" w:color="000000"/>
              <w:right w:val="single" w:sz="4" w:space="0" w:color="000000"/>
            </w:tcBorders>
          </w:tcPr>
          <w:p w14:paraId="7EE95B75" w14:textId="77777777" w:rsidR="004435C5" w:rsidRPr="0075081F" w:rsidRDefault="004435C5" w:rsidP="004435C5">
            <w:pPr>
              <w:ind w:left="4"/>
            </w:pPr>
            <w:r w:rsidRPr="0075081F">
              <w:rPr>
                <w:sz w:val="20"/>
              </w:rPr>
              <w:t xml:space="preserve">Самоконтроль за тренировочным процессом, ведение и анализ спортивного дневника </w:t>
            </w:r>
          </w:p>
        </w:tc>
        <w:tc>
          <w:tcPr>
            <w:tcW w:w="712" w:type="dxa"/>
            <w:tcBorders>
              <w:top w:val="single" w:sz="4" w:space="0" w:color="000000"/>
              <w:left w:val="single" w:sz="4" w:space="0" w:color="000000"/>
              <w:bottom w:val="single" w:sz="4" w:space="0" w:color="000000"/>
              <w:right w:val="single" w:sz="4" w:space="0" w:color="000000"/>
            </w:tcBorders>
          </w:tcPr>
          <w:p w14:paraId="5966A305" w14:textId="77777777" w:rsidR="004435C5" w:rsidRPr="0075081F" w:rsidRDefault="004435C5" w:rsidP="004435C5">
            <w:pPr>
              <w:ind w:right="112"/>
              <w:jc w:val="center"/>
            </w:pPr>
            <w:r w:rsidRPr="0075081F">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188D90C" w14:textId="77777777" w:rsidR="004435C5" w:rsidRPr="0075081F" w:rsidRDefault="004435C5" w:rsidP="004435C5">
            <w:pPr>
              <w:ind w:right="106"/>
              <w:jc w:val="center"/>
            </w:pPr>
            <w:r w:rsidRPr="0075081F">
              <w:rPr>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9FB8039" w14:textId="77777777" w:rsidR="004435C5" w:rsidRPr="0075081F" w:rsidRDefault="004435C5" w:rsidP="004435C5">
            <w:pPr>
              <w:ind w:right="52"/>
              <w:jc w:val="center"/>
            </w:pPr>
            <w:r w:rsidRPr="0075081F">
              <w:rPr>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072BC8A"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B7A598"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C58792E" w14:textId="77777777" w:rsidR="004435C5" w:rsidRPr="0075081F" w:rsidRDefault="004435C5" w:rsidP="004435C5">
            <w:pPr>
              <w:ind w:right="52"/>
              <w:jc w:val="center"/>
            </w:pPr>
            <w:r w:rsidRPr="0075081F">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2DC60E"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C13F9F3"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568CAA6" w14:textId="77777777" w:rsidR="004435C5" w:rsidRPr="0075081F" w:rsidRDefault="004435C5" w:rsidP="004435C5">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0332762"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57AB5B7"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F9A0286" w14:textId="77777777" w:rsidR="004435C5" w:rsidRPr="0075081F" w:rsidRDefault="004435C5" w:rsidP="004435C5">
            <w:pPr>
              <w:ind w:right="55"/>
              <w:jc w:val="center"/>
            </w:pPr>
            <w:r w:rsidRPr="0075081F">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5FAEBE" w14:textId="77777777" w:rsidR="004435C5" w:rsidRPr="0075081F" w:rsidRDefault="004435C5" w:rsidP="004435C5">
            <w:pPr>
              <w:ind w:right="103"/>
              <w:jc w:val="center"/>
            </w:pPr>
            <w:r w:rsidRPr="0075081F">
              <w:rPr>
                <w:sz w:val="20"/>
              </w:rPr>
              <w:t xml:space="preserve">1 </w:t>
            </w:r>
          </w:p>
        </w:tc>
      </w:tr>
      <w:tr w:rsidR="004435C5" w:rsidRPr="0075081F" w14:paraId="6677143D" w14:textId="77777777" w:rsidTr="009E28C6">
        <w:trPr>
          <w:trHeight w:val="472"/>
          <w:jc w:val="center"/>
        </w:trPr>
        <w:tc>
          <w:tcPr>
            <w:tcW w:w="2694" w:type="dxa"/>
            <w:tcBorders>
              <w:top w:val="single" w:sz="4" w:space="0" w:color="000000"/>
              <w:left w:val="single" w:sz="4" w:space="0" w:color="000000"/>
              <w:bottom w:val="single" w:sz="4" w:space="0" w:color="000000"/>
              <w:right w:val="single" w:sz="4" w:space="0" w:color="000000"/>
            </w:tcBorders>
          </w:tcPr>
          <w:p w14:paraId="77696339" w14:textId="77777777" w:rsidR="004435C5" w:rsidRPr="0075081F" w:rsidRDefault="004435C5" w:rsidP="004435C5">
            <w:pPr>
              <w:ind w:left="4"/>
            </w:pPr>
            <w:r w:rsidRPr="0075081F">
              <w:rPr>
                <w:sz w:val="20"/>
              </w:rPr>
              <w:t xml:space="preserve">Допинг. Запрещенные вещества, запрещенные методы. </w:t>
            </w:r>
          </w:p>
        </w:tc>
        <w:tc>
          <w:tcPr>
            <w:tcW w:w="712" w:type="dxa"/>
            <w:tcBorders>
              <w:top w:val="single" w:sz="4" w:space="0" w:color="000000"/>
              <w:left w:val="single" w:sz="4" w:space="0" w:color="000000"/>
              <w:bottom w:val="single" w:sz="4" w:space="0" w:color="000000"/>
              <w:right w:val="single" w:sz="4" w:space="0" w:color="000000"/>
            </w:tcBorders>
          </w:tcPr>
          <w:p w14:paraId="21106F08" w14:textId="77777777" w:rsidR="004435C5" w:rsidRPr="0075081F" w:rsidRDefault="004435C5" w:rsidP="004435C5">
            <w:pPr>
              <w:ind w:right="112"/>
              <w:jc w:val="center"/>
            </w:pPr>
            <w:r w:rsidRPr="0075081F">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E8039FC" w14:textId="77777777" w:rsidR="004435C5" w:rsidRPr="0075081F" w:rsidRDefault="004435C5" w:rsidP="004435C5">
            <w:pPr>
              <w:ind w:right="55"/>
              <w:jc w:val="center"/>
            </w:pPr>
            <w:r w:rsidRPr="0075081F">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83D353D" w14:textId="77777777" w:rsidR="004435C5" w:rsidRPr="0075081F" w:rsidRDefault="004435C5" w:rsidP="004435C5">
            <w:pPr>
              <w:ind w:right="103"/>
              <w:jc w:val="center"/>
            </w:pPr>
            <w:r w:rsidRPr="0075081F">
              <w:rPr>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F3043F3" w14:textId="77777777" w:rsidR="004435C5" w:rsidRPr="0075081F" w:rsidRDefault="004435C5" w:rsidP="004435C5">
            <w:pPr>
              <w:ind w:right="54"/>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AB6C23" w14:textId="77777777" w:rsidR="004435C5" w:rsidRPr="0075081F" w:rsidRDefault="004435C5" w:rsidP="004435C5">
            <w:pPr>
              <w:ind w:right="55"/>
              <w:jc w:val="center"/>
            </w:pPr>
            <w:r w:rsidRPr="0075081F">
              <w:rPr>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06050A8" w14:textId="77777777" w:rsidR="004435C5" w:rsidRPr="0075081F" w:rsidRDefault="004435C5" w:rsidP="004435C5">
            <w:pPr>
              <w:ind w:right="103"/>
              <w:jc w:val="center"/>
            </w:pPr>
            <w:r w:rsidRPr="0075081F">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A0323FC" w14:textId="77777777" w:rsidR="004435C5" w:rsidRPr="0075081F" w:rsidRDefault="004435C5" w:rsidP="004435C5">
            <w:pPr>
              <w:ind w:right="50"/>
              <w:jc w:val="center"/>
            </w:pPr>
            <w:r w:rsidRPr="0075081F">
              <w:rPr>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88440E" w14:textId="77777777" w:rsidR="004435C5" w:rsidRPr="0075081F" w:rsidRDefault="004435C5" w:rsidP="004435C5">
            <w:pPr>
              <w:ind w:right="52"/>
              <w:jc w:val="center"/>
            </w:pPr>
            <w:r w:rsidRPr="0075081F">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7A787D4" w14:textId="77777777" w:rsidR="004435C5" w:rsidRPr="0075081F" w:rsidRDefault="004435C5" w:rsidP="004435C5">
            <w:pPr>
              <w:ind w:right="54"/>
              <w:jc w:val="center"/>
            </w:pPr>
            <w:r w:rsidRPr="0075081F">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112B970" w14:textId="77777777" w:rsidR="004435C5" w:rsidRPr="0075081F" w:rsidRDefault="004435C5" w:rsidP="004435C5">
            <w:pPr>
              <w:ind w:right="52"/>
              <w:jc w:val="center"/>
            </w:pPr>
            <w:r w:rsidRPr="0075081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660ED54" w14:textId="77777777" w:rsidR="004435C5" w:rsidRPr="0075081F" w:rsidRDefault="004435C5" w:rsidP="004435C5">
            <w:pPr>
              <w:ind w:right="52"/>
              <w:jc w:val="center"/>
            </w:pPr>
            <w:r w:rsidRPr="0075081F">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F7DA214" w14:textId="77777777" w:rsidR="004435C5" w:rsidRPr="0075081F" w:rsidRDefault="004435C5" w:rsidP="004435C5">
            <w:pPr>
              <w:ind w:right="106"/>
              <w:jc w:val="center"/>
            </w:pPr>
            <w:r w:rsidRPr="0075081F">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1BFCF0D" w14:textId="77777777" w:rsidR="004435C5" w:rsidRPr="0075081F" w:rsidRDefault="004435C5" w:rsidP="004435C5">
            <w:pPr>
              <w:ind w:right="52"/>
              <w:jc w:val="center"/>
            </w:pPr>
            <w:r w:rsidRPr="0075081F">
              <w:rPr>
                <w:sz w:val="20"/>
              </w:rPr>
              <w:t xml:space="preserve"> </w:t>
            </w:r>
          </w:p>
        </w:tc>
      </w:tr>
      <w:tr w:rsidR="004435C5" w:rsidRPr="0075081F" w14:paraId="726F6C87" w14:textId="77777777" w:rsidTr="009E28C6">
        <w:trPr>
          <w:trHeight w:val="238"/>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0150655F" w14:textId="77777777" w:rsidR="004435C5" w:rsidRPr="0075081F" w:rsidRDefault="004435C5" w:rsidP="004435C5">
            <w:pPr>
              <w:ind w:left="4"/>
            </w:pPr>
            <w:r w:rsidRPr="0075081F">
              <w:rPr>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4D8EA2" w14:textId="77777777" w:rsidR="004435C5" w:rsidRPr="0075081F" w:rsidRDefault="004435C5" w:rsidP="004435C5">
            <w:pPr>
              <w:ind w:right="107"/>
              <w:jc w:val="center"/>
            </w:pPr>
            <w:r w:rsidRPr="0075081F">
              <w:rPr>
                <w:b/>
                <w:bCs/>
                <w:color w:val="000000"/>
                <w:sz w:val="20"/>
                <w:szCs w:val="20"/>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659B45" w14:textId="77777777" w:rsidR="004435C5" w:rsidRPr="0075081F" w:rsidRDefault="004435C5" w:rsidP="004435C5">
            <w:pPr>
              <w:ind w:right="106"/>
              <w:jc w:val="center"/>
            </w:pPr>
            <w:r w:rsidRPr="0075081F">
              <w:rPr>
                <w:b/>
                <w:bCs/>
                <w:color w:val="000000"/>
                <w:sz w:val="20"/>
                <w:szCs w:val="20"/>
              </w:rPr>
              <w:t>3</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0270CE" w14:textId="77777777" w:rsidR="004435C5" w:rsidRPr="0075081F" w:rsidRDefault="004435C5" w:rsidP="004435C5">
            <w:pPr>
              <w:ind w:right="103"/>
              <w:jc w:val="center"/>
            </w:pPr>
            <w:r w:rsidRPr="0075081F">
              <w:rPr>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AE5501" w14:textId="77777777" w:rsidR="004435C5" w:rsidRPr="0075081F" w:rsidRDefault="004435C5" w:rsidP="004435C5">
            <w:pPr>
              <w:ind w:right="105"/>
              <w:jc w:val="center"/>
            </w:pPr>
            <w:r w:rsidRPr="0075081F">
              <w:rPr>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FFF877" w14:textId="77777777" w:rsidR="004435C5" w:rsidRPr="0075081F" w:rsidRDefault="004435C5" w:rsidP="004435C5">
            <w:pPr>
              <w:ind w:right="106"/>
              <w:jc w:val="center"/>
            </w:pPr>
            <w:r w:rsidRPr="0075081F">
              <w:rPr>
                <w:b/>
                <w:bCs/>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EBE171" w14:textId="77777777" w:rsidR="004435C5" w:rsidRPr="0075081F" w:rsidRDefault="004435C5" w:rsidP="004435C5">
            <w:pPr>
              <w:ind w:right="103"/>
              <w:jc w:val="center"/>
            </w:pPr>
            <w:r w:rsidRPr="0075081F">
              <w:rPr>
                <w:b/>
                <w:bCs/>
                <w:color w:val="000000"/>
                <w:sz w:val="20"/>
                <w:szCs w:val="20"/>
              </w:rPr>
              <w:t>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34A1C4" w14:textId="77777777" w:rsidR="004435C5" w:rsidRPr="0075081F" w:rsidRDefault="004435C5" w:rsidP="004435C5">
            <w:pPr>
              <w:ind w:right="101"/>
              <w:jc w:val="center"/>
            </w:pPr>
            <w:r w:rsidRPr="0075081F">
              <w:rPr>
                <w:b/>
                <w:bCs/>
                <w:color w:val="000000"/>
                <w:sz w:val="20"/>
                <w:szCs w:val="20"/>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2E9D78" w14:textId="77777777" w:rsidR="004435C5" w:rsidRPr="0075081F" w:rsidRDefault="004435C5" w:rsidP="004435C5">
            <w:pPr>
              <w:ind w:right="103"/>
              <w:jc w:val="center"/>
            </w:pPr>
            <w:r w:rsidRPr="0075081F">
              <w:rPr>
                <w:b/>
                <w:bCs/>
                <w:color w:val="000000"/>
                <w:sz w:val="20"/>
                <w:szCs w:val="20"/>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5BC016" w14:textId="77777777" w:rsidR="004435C5" w:rsidRPr="0075081F" w:rsidRDefault="004435C5" w:rsidP="004435C5">
            <w:pPr>
              <w:ind w:right="105"/>
              <w:jc w:val="center"/>
            </w:pPr>
            <w:r w:rsidRPr="0075081F">
              <w:rPr>
                <w:b/>
                <w:bCs/>
                <w:color w:val="000000"/>
                <w:sz w:val="20"/>
                <w:szCs w:val="20"/>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E4EE60" w14:textId="77777777" w:rsidR="004435C5" w:rsidRPr="0075081F" w:rsidRDefault="004435C5" w:rsidP="004435C5">
            <w:pPr>
              <w:ind w:right="103"/>
              <w:jc w:val="center"/>
            </w:pPr>
            <w:r w:rsidRPr="0075081F">
              <w:rPr>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999F4E" w14:textId="77777777" w:rsidR="004435C5" w:rsidRPr="0075081F" w:rsidRDefault="004435C5" w:rsidP="004435C5">
            <w:pPr>
              <w:ind w:right="103"/>
              <w:jc w:val="center"/>
            </w:pPr>
            <w:r w:rsidRPr="0075081F">
              <w:rPr>
                <w:b/>
                <w:bCs/>
                <w:color w:val="000000"/>
                <w:sz w:val="20"/>
                <w:szCs w:val="20"/>
              </w:rPr>
              <w:t>1</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8169A6" w14:textId="77777777" w:rsidR="004435C5" w:rsidRPr="0075081F" w:rsidRDefault="004435C5" w:rsidP="004435C5">
            <w:pPr>
              <w:ind w:right="106"/>
              <w:jc w:val="center"/>
            </w:pPr>
            <w:r w:rsidRPr="0075081F">
              <w:rPr>
                <w:b/>
                <w:bCs/>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BED7F3" w14:textId="77777777" w:rsidR="004435C5" w:rsidRPr="0075081F" w:rsidRDefault="004435C5" w:rsidP="004435C5">
            <w:pPr>
              <w:ind w:right="103"/>
              <w:jc w:val="center"/>
            </w:pPr>
            <w:r w:rsidRPr="0075081F">
              <w:rPr>
                <w:b/>
                <w:bCs/>
                <w:color w:val="000000"/>
                <w:sz w:val="20"/>
                <w:szCs w:val="20"/>
              </w:rPr>
              <w:t>2</w:t>
            </w:r>
          </w:p>
        </w:tc>
      </w:tr>
      <w:tr w:rsidR="004435C5" w:rsidRPr="0075081F" w14:paraId="6D71B061" w14:textId="77777777" w:rsidTr="009E28C6">
        <w:trPr>
          <w:trHeight w:val="241"/>
          <w:jc w:val="center"/>
        </w:trPr>
        <w:tc>
          <w:tcPr>
            <w:tcW w:w="2694" w:type="dxa"/>
            <w:tcBorders>
              <w:top w:val="single" w:sz="4" w:space="0" w:color="000000"/>
              <w:left w:val="single" w:sz="4" w:space="0" w:color="000000"/>
              <w:bottom w:val="single" w:sz="4" w:space="0" w:color="000000"/>
              <w:right w:val="single" w:sz="4" w:space="0" w:color="000000"/>
            </w:tcBorders>
          </w:tcPr>
          <w:p w14:paraId="37A35C6C" w14:textId="77777777" w:rsidR="004435C5" w:rsidRPr="004435C5" w:rsidRDefault="004435C5" w:rsidP="004435C5">
            <w:pPr>
              <w:ind w:left="4"/>
              <w:rPr>
                <w:sz w:val="20"/>
                <w:szCs w:val="20"/>
              </w:rPr>
            </w:pPr>
            <w:r w:rsidRPr="004435C5">
              <w:rPr>
                <w:b/>
                <w:i/>
                <w:sz w:val="20"/>
                <w:szCs w:val="20"/>
              </w:rPr>
              <w:t xml:space="preserve">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111D6BEF" w14:textId="77777777" w:rsidR="004435C5" w:rsidRPr="0075081F" w:rsidRDefault="004435C5" w:rsidP="004435C5">
            <w:pPr>
              <w:ind w:right="61"/>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30C27B5A" w14:textId="77777777" w:rsidR="004435C5" w:rsidRPr="0075081F" w:rsidRDefault="004435C5" w:rsidP="004435C5">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30030922"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82243B" w14:textId="77777777" w:rsidR="004435C5" w:rsidRPr="0075081F" w:rsidRDefault="004435C5" w:rsidP="004435C5">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EB4E531" w14:textId="77777777" w:rsidR="004435C5" w:rsidRPr="0075081F" w:rsidRDefault="004435C5" w:rsidP="004435C5">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3CC96916" w14:textId="77777777" w:rsidR="004435C5" w:rsidRPr="0075081F" w:rsidRDefault="004435C5" w:rsidP="004435C5">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5D13421" w14:textId="77777777" w:rsidR="004435C5" w:rsidRPr="0075081F" w:rsidRDefault="004435C5" w:rsidP="004435C5">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5C9A63D" w14:textId="77777777" w:rsidR="004435C5" w:rsidRPr="0075081F" w:rsidRDefault="004435C5" w:rsidP="004435C5">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3FB3A3D" w14:textId="77777777" w:rsidR="004435C5" w:rsidRPr="0075081F" w:rsidRDefault="004435C5" w:rsidP="004435C5">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7F62C53" w14:textId="77777777" w:rsidR="004435C5" w:rsidRPr="0075081F" w:rsidRDefault="004435C5" w:rsidP="004435C5">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A0F30DD"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03D2576B" w14:textId="77777777" w:rsidR="004435C5" w:rsidRPr="0075081F" w:rsidRDefault="004435C5" w:rsidP="004435C5">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7706223" w14:textId="77777777" w:rsidR="004435C5" w:rsidRPr="0075081F" w:rsidRDefault="004435C5" w:rsidP="004435C5">
            <w:pPr>
              <w:ind w:right="52"/>
              <w:jc w:val="center"/>
            </w:pPr>
            <w:r w:rsidRPr="0075081F">
              <w:rPr>
                <w:color w:val="000000"/>
                <w:sz w:val="20"/>
              </w:rPr>
              <w:t xml:space="preserve"> </w:t>
            </w:r>
          </w:p>
        </w:tc>
      </w:tr>
      <w:tr w:rsidR="004435C5" w:rsidRPr="0075081F" w14:paraId="533611D3" w14:textId="77777777" w:rsidTr="009E28C6">
        <w:trPr>
          <w:trHeight w:val="305"/>
          <w:jc w:val="center"/>
        </w:trPr>
        <w:tc>
          <w:tcPr>
            <w:tcW w:w="2694" w:type="dxa"/>
            <w:tcBorders>
              <w:top w:val="single" w:sz="4" w:space="0" w:color="000000"/>
              <w:left w:val="single" w:sz="4" w:space="0" w:color="000000"/>
              <w:bottom w:val="single" w:sz="4" w:space="0" w:color="000000"/>
              <w:right w:val="single" w:sz="4" w:space="0" w:color="000000"/>
            </w:tcBorders>
          </w:tcPr>
          <w:p w14:paraId="3D886702" w14:textId="77777777" w:rsidR="004435C5" w:rsidRPr="004435C5" w:rsidRDefault="004435C5" w:rsidP="004435C5">
            <w:pPr>
              <w:ind w:left="4"/>
              <w:rPr>
                <w:sz w:val="20"/>
                <w:szCs w:val="20"/>
              </w:rPr>
            </w:pPr>
            <w:r w:rsidRPr="004435C5">
              <w:rPr>
                <w:sz w:val="20"/>
                <w:szCs w:val="20"/>
              </w:rPr>
              <w:t xml:space="preserve">ОФП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34E4959D" w14:textId="77777777" w:rsidR="004435C5" w:rsidRPr="0075081F" w:rsidRDefault="004435C5" w:rsidP="004435C5">
            <w:pPr>
              <w:ind w:right="107"/>
              <w:jc w:val="center"/>
            </w:pPr>
            <w:r w:rsidRPr="0075081F">
              <w:rPr>
                <w:color w:val="000000"/>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404C725D" w14:textId="77777777" w:rsidR="004435C5" w:rsidRPr="0075081F" w:rsidRDefault="004435C5" w:rsidP="004435C5">
            <w:pPr>
              <w:ind w:left="11"/>
            </w:pPr>
            <w:r w:rsidRPr="0075081F">
              <w:rPr>
                <w:color w:val="000000"/>
                <w:sz w:val="20"/>
              </w:rPr>
              <w:t>16</w:t>
            </w:r>
          </w:p>
        </w:tc>
        <w:tc>
          <w:tcPr>
            <w:tcW w:w="421" w:type="dxa"/>
            <w:tcBorders>
              <w:top w:val="single" w:sz="4" w:space="0" w:color="000000"/>
              <w:left w:val="single" w:sz="4" w:space="0" w:color="000000"/>
              <w:bottom w:val="single" w:sz="4" w:space="0" w:color="000000"/>
              <w:right w:val="single" w:sz="4" w:space="0" w:color="000000"/>
            </w:tcBorders>
            <w:vAlign w:val="center"/>
          </w:tcPr>
          <w:p w14:paraId="4FCC3AD1" w14:textId="77777777" w:rsidR="004435C5" w:rsidRPr="0075081F" w:rsidRDefault="004435C5" w:rsidP="004435C5">
            <w:pPr>
              <w:ind w:left="8"/>
            </w:pPr>
            <w:r w:rsidRPr="0075081F">
              <w:rPr>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68F94661" w14:textId="77777777" w:rsidR="004435C5" w:rsidRPr="0075081F" w:rsidRDefault="004435C5" w:rsidP="004435C5">
            <w:pPr>
              <w:ind w:right="105"/>
              <w:jc w:val="center"/>
            </w:pPr>
            <w:r w:rsidRPr="0075081F">
              <w:rPr>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3E0DEB01" w14:textId="77777777" w:rsidR="004435C5" w:rsidRPr="0075081F" w:rsidRDefault="004435C5" w:rsidP="004435C5">
            <w:pPr>
              <w:ind w:right="101"/>
              <w:jc w:val="center"/>
            </w:pPr>
            <w:r w:rsidRPr="0075081F">
              <w:rPr>
                <w:color w:val="000000"/>
                <w:sz w:val="20"/>
              </w:rPr>
              <w:t>28</w:t>
            </w:r>
          </w:p>
        </w:tc>
        <w:tc>
          <w:tcPr>
            <w:tcW w:w="484" w:type="dxa"/>
            <w:tcBorders>
              <w:top w:val="single" w:sz="4" w:space="0" w:color="000000"/>
              <w:left w:val="single" w:sz="4" w:space="0" w:color="000000"/>
              <w:bottom w:val="single" w:sz="4" w:space="0" w:color="000000"/>
              <w:right w:val="single" w:sz="4" w:space="0" w:color="000000"/>
            </w:tcBorders>
            <w:vAlign w:val="center"/>
          </w:tcPr>
          <w:p w14:paraId="36FD5131" w14:textId="77777777" w:rsidR="004435C5" w:rsidRPr="0075081F" w:rsidRDefault="004435C5" w:rsidP="004435C5">
            <w:pPr>
              <w:ind w:left="11"/>
            </w:pPr>
            <w:r w:rsidRPr="0075081F">
              <w:rPr>
                <w:color w:val="000000"/>
                <w:sz w:val="20"/>
              </w:rPr>
              <w:t>26</w:t>
            </w:r>
          </w:p>
        </w:tc>
        <w:tc>
          <w:tcPr>
            <w:tcW w:w="424" w:type="dxa"/>
            <w:tcBorders>
              <w:top w:val="single" w:sz="4" w:space="0" w:color="000000"/>
              <w:left w:val="single" w:sz="4" w:space="0" w:color="000000"/>
              <w:bottom w:val="single" w:sz="4" w:space="0" w:color="000000"/>
              <w:right w:val="single" w:sz="4" w:space="0" w:color="000000"/>
            </w:tcBorders>
            <w:vAlign w:val="center"/>
          </w:tcPr>
          <w:p w14:paraId="2F2097BF" w14:textId="77777777" w:rsidR="004435C5" w:rsidRPr="0075081F" w:rsidRDefault="004435C5" w:rsidP="004435C5">
            <w:pPr>
              <w:ind w:left="11"/>
            </w:pPr>
            <w:r w:rsidRPr="0075081F">
              <w:rPr>
                <w:color w:val="000000"/>
                <w:sz w:val="20"/>
              </w:rPr>
              <w:t>27</w:t>
            </w:r>
          </w:p>
        </w:tc>
        <w:tc>
          <w:tcPr>
            <w:tcW w:w="563" w:type="dxa"/>
            <w:tcBorders>
              <w:top w:val="single" w:sz="4" w:space="0" w:color="000000"/>
              <w:left w:val="single" w:sz="4" w:space="0" w:color="000000"/>
              <w:bottom w:val="single" w:sz="4" w:space="0" w:color="000000"/>
              <w:right w:val="single" w:sz="4" w:space="0" w:color="000000"/>
            </w:tcBorders>
            <w:vAlign w:val="center"/>
          </w:tcPr>
          <w:p w14:paraId="106A5727" w14:textId="77777777" w:rsidR="004435C5" w:rsidRPr="0075081F" w:rsidRDefault="004435C5" w:rsidP="004435C5">
            <w:pPr>
              <w:ind w:right="103"/>
              <w:jc w:val="center"/>
            </w:pPr>
            <w:r w:rsidRPr="0075081F">
              <w:rPr>
                <w:color w:val="000000"/>
                <w:sz w:val="20"/>
              </w:rPr>
              <w:t>28</w:t>
            </w:r>
          </w:p>
        </w:tc>
        <w:tc>
          <w:tcPr>
            <w:tcW w:w="569" w:type="dxa"/>
            <w:tcBorders>
              <w:top w:val="single" w:sz="4" w:space="0" w:color="000000"/>
              <w:left w:val="single" w:sz="4" w:space="0" w:color="000000"/>
              <w:bottom w:val="single" w:sz="4" w:space="0" w:color="000000"/>
              <w:right w:val="single" w:sz="4" w:space="0" w:color="000000"/>
            </w:tcBorders>
            <w:vAlign w:val="center"/>
          </w:tcPr>
          <w:p w14:paraId="5A9E21B2" w14:textId="77777777" w:rsidR="004435C5" w:rsidRPr="0075081F" w:rsidRDefault="004435C5" w:rsidP="004435C5">
            <w:pPr>
              <w:ind w:right="105"/>
              <w:jc w:val="center"/>
            </w:pPr>
            <w:r w:rsidRPr="0075081F">
              <w:rPr>
                <w:color w:val="000000"/>
                <w:sz w:val="20"/>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7F7FA225" w14:textId="77777777" w:rsidR="004435C5" w:rsidRPr="0075081F" w:rsidRDefault="004435C5" w:rsidP="004435C5">
            <w:pPr>
              <w:ind w:right="103"/>
              <w:jc w:val="center"/>
            </w:pPr>
            <w:r w:rsidRPr="0075081F">
              <w:rPr>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5E7C68A4" w14:textId="77777777" w:rsidR="004435C5" w:rsidRPr="0075081F" w:rsidRDefault="004435C5" w:rsidP="004435C5">
            <w:pPr>
              <w:ind w:right="103"/>
              <w:jc w:val="center"/>
            </w:pPr>
            <w:r w:rsidRPr="0075081F">
              <w:rPr>
                <w:color w:val="000000"/>
                <w:sz w:val="20"/>
              </w:rPr>
              <w:t>28</w:t>
            </w:r>
          </w:p>
        </w:tc>
        <w:tc>
          <w:tcPr>
            <w:tcW w:w="444" w:type="dxa"/>
            <w:tcBorders>
              <w:top w:val="single" w:sz="4" w:space="0" w:color="000000"/>
              <w:left w:val="single" w:sz="4" w:space="0" w:color="000000"/>
              <w:bottom w:val="single" w:sz="4" w:space="0" w:color="000000"/>
              <w:right w:val="single" w:sz="4" w:space="0" w:color="000000"/>
            </w:tcBorders>
            <w:vAlign w:val="center"/>
          </w:tcPr>
          <w:p w14:paraId="65C73783" w14:textId="77777777" w:rsidR="004435C5" w:rsidRPr="0075081F" w:rsidRDefault="004435C5" w:rsidP="004435C5">
            <w:pPr>
              <w:ind w:left="6"/>
            </w:pPr>
            <w:r w:rsidRPr="0075081F">
              <w:rPr>
                <w:color w:val="000000"/>
                <w:sz w:val="20"/>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26A997EC" w14:textId="77777777" w:rsidR="004435C5" w:rsidRPr="0075081F" w:rsidRDefault="004435C5" w:rsidP="004435C5">
            <w:pPr>
              <w:ind w:right="103"/>
              <w:jc w:val="center"/>
            </w:pPr>
            <w:r w:rsidRPr="0075081F">
              <w:rPr>
                <w:color w:val="000000"/>
                <w:sz w:val="20"/>
              </w:rPr>
              <w:t>27</w:t>
            </w:r>
          </w:p>
        </w:tc>
      </w:tr>
      <w:tr w:rsidR="004435C5" w:rsidRPr="0075081F" w14:paraId="6419F453" w14:textId="77777777" w:rsidTr="009E28C6">
        <w:trPr>
          <w:trHeight w:val="240"/>
          <w:jc w:val="center"/>
        </w:trPr>
        <w:tc>
          <w:tcPr>
            <w:tcW w:w="2694" w:type="dxa"/>
            <w:tcBorders>
              <w:top w:val="single" w:sz="4" w:space="0" w:color="000000"/>
              <w:left w:val="single" w:sz="4" w:space="0" w:color="000000"/>
              <w:bottom w:val="single" w:sz="4" w:space="0" w:color="000000"/>
              <w:right w:val="single" w:sz="4" w:space="0" w:color="000000"/>
            </w:tcBorders>
          </w:tcPr>
          <w:p w14:paraId="5C56A45E" w14:textId="77777777" w:rsidR="004435C5" w:rsidRPr="004435C5" w:rsidRDefault="004435C5" w:rsidP="004435C5">
            <w:pPr>
              <w:ind w:left="4"/>
              <w:rPr>
                <w:sz w:val="20"/>
                <w:szCs w:val="20"/>
              </w:rPr>
            </w:pPr>
            <w:r w:rsidRPr="004435C5">
              <w:rPr>
                <w:sz w:val="20"/>
                <w:szCs w:val="20"/>
              </w:rPr>
              <w:t xml:space="preserve">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02EC8664" w14:textId="77777777" w:rsidR="004435C5" w:rsidRPr="0075081F" w:rsidRDefault="004435C5" w:rsidP="004435C5">
            <w:pPr>
              <w:ind w:right="107"/>
              <w:jc w:val="center"/>
            </w:pPr>
            <w:r w:rsidRPr="0075081F">
              <w:rPr>
                <w:color w:val="000000"/>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46EC4E72" w14:textId="77777777" w:rsidR="004435C5" w:rsidRPr="0075081F" w:rsidRDefault="004435C5" w:rsidP="004435C5">
            <w:pPr>
              <w:ind w:left="11"/>
            </w:pPr>
            <w:r w:rsidRPr="0075081F">
              <w:rPr>
                <w:color w:val="000000"/>
                <w:sz w:val="20"/>
              </w:rPr>
              <w:t>19</w:t>
            </w:r>
          </w:p>
        </w:tc>
        <w:tc>
          <w:tcPr>
            <w:tcW w:w="421" w:type="dxa"/>
            <w:tcBorders>
              <w:top w:val="single" w:sz="4" w:space="0" w:color="000000"/>
              <w:left w:val="single" w:sz="4" w:space="0" w:color="000000"/>
              <w:bottom w:val="single" w:sz="4" w:space="0" w:color="000000"/>
              <w:right w:val="single" w:sz="4" w:space="0" w:color="000000"/>
            </w:tcBorders>
            <w:vAlign w:val="center"/>
          </w:tcPr>
          <w:p w14:paraId="728A3405" w14:textId="77777777" w:rsidR="004435C5" w:rsidRPr="0075081F" w:rsidRDefault="004435C5" w:rsidP="004435C5">
            <w:pPr>
              <w:ind w:left="6"/>
            </w:pPr>
            <w:r w:rsidRPr="0075081F">
              <w:rPr>
                <w:color w:val="000000"/>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3AFA9509" w14:textId="77777777" w:rsidR="004435C5" w:rsidRPr="0075081F" w:rsidRDefault="004435C5" w:rsidP="004435C5">
            <w:pPr>
              <w:ind w:right="105"/>
              <w:jc w:val="center"/>
            </w:pPr>
            <w:r w:rsidRPr="0075081F">
              <w:rPr>
                <w:color w:val="000000"/>
              </w:rPr>
              <w:t>22</w:t>
            </w:r>
          </w:p>
        </w:tc>
        <w:tc>
          <w:tcPr>
            <w:tcW w:w="566" w:type="dxa"/>
            <w:tcBorders>
              <w:top w:val="single" w:sz="4" w:space="0" w:color="000000"/>
              <w:left w:val="single" w:sz="4" w:space="0" w:color="000000"/>
              <w:bottom w:val="single" w:sz="4" w:space="0" w:color="000000"/>
              <w:right w:val="single" w:sz="4" w:space="0" w:color="000000"/>
            </w:tcBorders>
            <w:vAlign w:val="center"/>
          </w:tcPr>
          <w:p w14:paraId="3A343F6E" w14:textId="77777777" w:rsidR="004435C5" w:rsidRPr="0075081F" w:rsidRDefault="004435C5" w:rsidP="004435C5">
            <w:pPr>
              <w:ind w:right="101"/>
              <w:jc w:val="center"/>
            </w:pPr>
            <w:r w:rsidRPr="0075081F">
              <w:rPr>
                <w:color w:val="000000"/>
                <w:sz w:val="20"/>
              </w:rPr>
              <w:t>23</w:t>
            </w:r>
          </w:p>
        </w:tc>
        <w:tc>
          <w:tcPr>
            <w:tcW w:w="484" w:type="dxa"/>
            <w:tcBorders>
              <w:top w:val="single" w:sz="4" w:space="0" w:color="000000"/>
              <w:left w:val="single" w:sz="4" w:space="0" w:color="000000"/>
              <w:bottom w:val="single" w:sz="4" w:space="0" w:color="000000"/>
              <w:right w:val="single" w:sz="4" w:space="0" w:color="000000"/>
            </w:tcBorders>
            <w:vAlign w:val="center"/>
          </w:tcPr>
          <w:p w14:paraId="01722B8B" w14:textId="77777777" w:rsidR="004435C5" w:rsidRPr="0075081F" w:rsidRDefault="004435C5" w:rsidP="004435C5">
            <w:pPr>
              <w:ind w:left="11"/>
            </w:pPr>
            <w:r w:rsidRPr="0075081F">
              <w:rPr>
                <w:color w:val="000000"/>
                <w:sz w:val="20"/>
              </w:rPr>
              <w:t>21</w:t>
            </w:r>
          </w:p>
        </w:tc>
        <w:tc>
          <w:tcPr>
            <w:tcW w:w="424" w:type="dxa"/>
            <w:tcBorders>
              <w:top w:val="single" w:sz="4" w:space="0" w:color="000000"/>
              <w:left w:val="single" w:sz="4" w:space="0" w:color="000000"/>
              <w:bottom w:val="single" w:sz="4" w:space="0" w:color="000000"/>
              <w:right w:val="single" w:sz="4" w:space="0" w:color="000000"/>
            </w:tcBorders>
            <w:vAlign w:val="center"/>
          </w:tcPr>
          <w:p w14:paraId="13FD190A" w14:textId="77777777" w:rsidR="004435C5" w:rsidRPr="0075081F" w:rsidRDefault="004435C5" w:rsidP="004435C5">
            <w:pPr>
              <w:ind w:left="11"/>
            </w:pPr>
            <w:r w:rsidRPr="0075081F">
              <w:rPr>
                <w:color w:val="000000"/>
                <w:sz w:val="20"/>
              </w:rPr>
              <w:t>23</w:t>
            </w:r>
          </w:p>
        </w:tc>
        <w:tc>
          <w:tcPr>
            <w:tcW w:w="563" w:type="dxa"/>
            <w:tcBorders>
              <w:top w:val="single" w:sz="4" w:space="0" w:color="000000"/>
              <w:left w:val="single" w:sz="4" w:space="0" w:color="000000"/>
              <w:bottom w:val="single" w:sz="4" w:space="0" w:color="000000"/>
              <w:right w:val="single" w:sz="4" w:space="0" w:color="000000"/>
            </w:tcBorders>
            <w:vAlign w:val="center"/>
          </w:tcPr>
          <w:p w14:paraId="6FB6482F" w14:textId="77777777" w:rsidR="004435C5" w:rsidRPr="0075081F" w:rsidRDefault="004435C5" w:rsidP="004435C5">
            <w:pPr>
              <w:ind w:right="103"/>
              <w:jc w:val="center"/>
            </w:pPr>
            <w:r w:rsidRPr="0075081F">
              <w:rPr>
                <w:color w:val="000000"/>
                <w:sz w:val="20"/>
              </w:rPr>
              <w:t>24</w:t>
            </w:r>
          </w:p>
        </w:tc>
        <w:tc>
          <w:tcPr>
            <w:tcW w:w="569" w:type="dxa"/>
            <w:tcBorders>
              <w:top w:val="single" w:sz="4" w:space="0" w:color="000000"/>
              <w:left w:val="single" w:sz="4" w:space="0" w:color="000000"/>
              <w:bottom w:val="single" w:sz="4" w:space="0" w:color="000000"/>
              <w:right w:val="single" w:sz="4" w:space="0" w:color="000000"/>
            </w:tcBorders>
            <w:vAlign w:val="center"/>
          </w:tcPr>
          <w:p w14:paraId="3EFC1737" w14:textId="77777777" w:rsidR="004435C5" w:rsidRPr="0075081F" w:rsidRDefault="004435C5" w:rsidP="004435C5">
            <w:pPr>
              <w:ind w:right="105"/>
              <w:jc w:val="center"/>
            </w:pPr>
            <w:r w:rsidRPr="0075081F">
              <w:rPr>
                <w:color w:val="000000"/>
                <w:sz w:val="20"/>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68137D02" w14:textId="77777777" w:rsidR="004435C5" w:rsidRPr="0075081F" w:rsidRDefault="004435C5" w:rsidP="004435C5">
            <w:pPr>
              <w:ind w:right="103"/>
              <w:jc w:val="center"/>
            </w:pPr>
            <w:r w:rsidRPr="0075081F">
              <w:rPr>
                <w:color w:val="000000"/>
                <w:sz w:val="20"/>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4EAFA25F" w14:textId="77777777" w:rsidR="004435C5" w:rsidRPr="0075081F" w:rsidRDefault="004435C5" w:rsidP="004435C5">
            <w:pPr>
              <w:ind w:right="103"/>
              <w:jc w:val="center"/>
            </w:pPr>
            <w:r w:rsidRPr="0075081F">
              <w:rPr>
                <w:color w:val="000000"/>
                <w:sz w:val="20"/>
              </w:rPr>
              <w:t>24</w:t>
            </w:r>
          </w:p>
        </w:tc>
        <w:tc>
          <w:tcPr>
            <w:tcW w:w="444" w:type="dxa"/>
            <w:tcBorders>
              <w:top w:val="single" w:sz="4" w:space="0" w:color="000000"/>
              <w:left w:val="single" w:sz="4" w:space="0" w:color="000000"/>
              <w:bottom w:val="single" w:sz="4" w:space="0" w:color="000000"/>
              <w:right w:val="single" w:sz="4" w:space="0" w:color="000000"/>
            </w:tcBorders>
            <w:vAlign w:val="center"/>
          </w:tcPr>
          <w:p w14:paraId="42F4FEE3" w14:textId="77777777" w:rsidR="004435C5" w:rsidRPr="0075081F" w:rsidRDefault="004435C5" w:rsidP="004435C5">
            <w:pPr>
              <w:ind w:left="6"/>
            </w:pPr>
            <w:r w:rsidRPr="0075081F">
              <w:rPr>
                <w:color w:val="000000"/>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4BE32547" w14:textId="77777777" w:rsidR="004435C5" w:rsidRPr="0075081F" w:rsidRDefault="004435C5" w:rsidP="004435C5">
            <w:pPr>
              <w:ind w:right="103"/>
              <w:jc w:val="center"/>
            </w:pPr>
            <w:r w:rsidRPr="0075081F">
              <w:rPr>
                <w:color w:val="000000"/>
                <w:sz w:val="20"/>
              </w:rPr>
              <w:t>23</w:t>
            </w:r>
          </w:p>
        </w:tc>
      </w:tr>
      <w:tr w:rsidR="004435C5" w:rsidRPr="0075081F" w14:paraId="66657E72" w14:textId="77777777" w:rsidTr="009E28C6">
        <w:trPr>
          <w:trHeight w:val="281"/>
          <w:jc w:val="center"/>
        </w:trPr>
        <w:tc>
          <w:tcPr>
            <w:tcW w:w="2694" w:type="dxa"/>
            <w:tcBorders>
              <w:top w:val="single" w:sz="4" w:space="0" w:color="000000"/>
              <w:left w:val="single" w:sz="4" w:space="0" w:color="000000"/>
              <w:bottom w:val="single" w:sz="4" w:space="0" w:color="000000"/>
              <w:right w:val="single" w:sz="4" w:space="0" w:color="000000"/>
            </w:tcBorders>
          </w:tcPr>
          <w:p w14:paraId="52BF04B2" w14:textId="77777777" w:rsidR="004435C5" w:rsidRPr="004435C5" w:rsidRDefault="004435C5" w:rsidP="004435C5">
            <w:pPr>
              <w:ind w:left="4"/>
              <w:rPr>
                <w:sz w:val="20"/>
                <w:szCs w:val="20"/>
              </w:rPr>
            </w:pPr>
            <w:r w:rsidRPr="004435C5">
              <w:rPr>
                <w:sz w:val="20"/>
                <w:szCs w:val="20"/>
              </w:rPr>
              <w:t xml:space="preserve">Технико-тактическая подготовка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0523F3C3" w14:textId="77777777" w:rsidR="004435C5" w:rsidRPr="0075081F" w:rsidRDefault="004435C5" w:rsidP="004435C5">
            <w:pPr>
              <w:ind w:right="107"/>
              <w:jc w:val="center"/>
            </w:pPr>
            <w:r w:rsidRPr="0075081F">
              <w:rPr>
                <w:color w:val="000000"/>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4F4B442D" w14:textId="77777777" w:rsidR="004435C5" w:rsidRPr="0075081F" w:rsidRDefault="004435C5" w:rsidP="004435C5">
            <w:pPr>
              <w:ind w:left="11"/>
            </w:pPr>
            <w:r w:rsidRPr="0075081F">
              <w:rPr>
                <w:color w:val="000000"/>
                <w:sz w:val="20"/>
              </w:rPr>
              <w:t>14</w:t>
            </w:r>
          </w:p>
        </w:tc>
        <w:tc>
          <w:tcPr>
            <w:tcW w:w="421" w:type="dxa"/>
            <w:tcBorders>
              <w:top w:val="single" w:sz="4" w:space="0" w:color="000000"/>
              <w:left w:val="single" w:sz="4" w:space="0" w:color="000000"/>
              <w:bottom w:val="single" w:sz="4" w:space="0" w:color="000000"/>
              <w:right w:val="single" w:sz="4" w:space="0" w:color="000000"/>
            </w:tcBorders>
            <w:vAlign w:val="center"/>
          </w:tcPr>
          <w:p w14:paraId="15833F01" w14:textId="77777777" w:rsidR="004435C5" w:rsidRPr="0075081F" w:rsidRDefault="004435C5" w:rsidP="004435C5">
            <w:pPr>
              <w:ind w:left="8"/>
            </w:pPr>
            <w:r w:rsidRPr="0075081F">
              <w:rPr>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6714B5DE" w14:textId="77777777" w:rsidR="004435C5" w:rsidRPr="0075081F" w:rsidRDefault="004435C5" w:rsidP="004435C5">
            <w:pPr>
              <w:ind w:right="105"/>
              <w:jc w:val="center"/>
            </w:pPr>
            <w:r w:rsidRPr="0075081F">
              <w:rPr>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209201CF" w14:textId="77777777" w:rsidR="004435C5" w:rsidRPr="0075081F" w:rsidRDefault="004435C5" w:rsidP="004435C5">
            <w:pPr>
              <w:ind w:right="101"/>
              <w:jc w:val="center"/>
            </w:pPr>
            <w:r w:rsidRPr="0075081F">
              <w:rPr>
                <w:color w:val="000000"/>
                <w:sz w:val="20"/>
              </w:rPr>
              <w:t>17</w:t>
            </w:r>
          </w:p>
        </w:tc>
        <w:tc>
          <w:tcPr>
            <w:tcW w:w="484" w:type="dxa"/>
            <w:tcBorders>
              <w:top w:val="single" w:sz="4" w:space="0" w:color="000000"/>
              <w:left w:val="single" w:sz="4" w:space="0" w:color="000000"/>
              <w:bottom w:val="single" w:sz="4" w:space="0" w:color="000000"/>
              <w:right w:val="single" w:sz="4" w:space="0" w:color="000000"/>
            </w:tcBorders>
            <w:vAlign w:val="center"/>
          </w:tcPr>
          <w:p w14:paraId="1C5C14DA" w14:textId="77777777" w:rsidR="004435C5" w:rsidRPr="0075081F" w:rsidRDefault="004435C5" w:rsidP="004435C5">
            <w:pPr>
              <w:ind w:left="11"/>
            </w:pPr>
            <w:r w:rsidRPr="0075081F">
              <w:rPr>
                <w:color w:val="000000"/>
                <w:sz w:val="20"/>
              </w:rPr>
              <w:t>15</w:t>
            </w:r>
          </w:p>
        </w:tc>
        <w:tc>
          <w:tcPr>
            <w:tcW w:w="424" w:type="dxa"/>
            <w:tcBorders>
              <w:top w:val="single" w:sz="4" w:space="0" w:color="000000"/>
              <w:left w:val="single" w:sz="4" w:space="0" w:color="000000"/>
              <w:bottom w:val="single" w:sz="4" w:space="0" w:color="000000"/>
              <w:right w:val="single" w:sz="4" w:space="0" w:color="000000"/>
            </w:tcBorders>
            <w:vAlign w:val="center"/>
          </w:tcPr>
          <w:p w14:paraId="1398C0F2" w14:textId="77777777" w:rsidR="004435C5" w:rsidRPr="0075081F" w:rsidRDefault="004435C5" w:rsidP="004435C5">
            <w:pPr>
              <w:ind w:left="11"/>
            </w:pPr>
            <w:r w:rsidRPr="0075081F">
              <w:rPr>
                <w:color w:val="000000"/>
                <w:sz w:val="20"/>
              </w:rPr>
              <w:t>16</w:t>
            </w:r>
          </w:p>
        </w:tc>
        <w:tc>
          <w:tcPr>
            <w:tcW w:w="563" w:type="dxa"/>
            <w:tcBorders>
              <w:top w:val="single" w:sz="4" w:space="0" w:color="000000"/>
              <w:left w:val="single" w:sz="4" w:space="0" w:color="000000"/>
              <w:bottom w:val="single" w:sz="4" w:space="0" w:color="000000"/>
              <w:right w:val="single" w:sz="4" w:space="0" w:color="000000"/>
            </w:tcBorders>
            <w:vAlign w:val="center"/>
          </w:tcPr>
          <w:p w14:paraId="662EBDE8" w14:textId="77777777" w:rsidR="004435C5" w:rsidRPr="0075081F" w:rsidRDefault="004435C5" w:rsidP="004435C5">
            <w:pPr>
              <w:ind w:left="6"/>
            </w:pPr>
            <w:r w:rsidRPr="0075081F">
              <w:rPr>
                <w:color w:val="000000"/>
                <w:sz w:val="20"/>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2A385DC0" w14:textId="77777777" w:rsidR="004435C5" w:rsidRPr="0075081F" w:rsidRDefault="004435C5" w:rsidP="004435C5">
            <w:pPr>
              <w:ind w:right="105"/>
              <w:jc w:val="center"/>
            </w:pPr>
            <w:r w:rsidRPr="0075081F">
              <w:rPr>
                <w:color w:val="000000"/>
                <w:sz w:val="20"/>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4F715AE0" w14:textId="77777777" w:rsidR="004435C5" w:rsidRPr="0075081F" w:rsidRDefault="004435C5" w:rsidP="004435C5">
            <w:pPr>
              <w:ind w:right="103"/>
              <w:jc w:val="center"/>
            </w:pPr>
            <w:r w:rsidRPr="0075081F">
              <w:rPr>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4AB83232" w14:textId="77777777" w:rsidR="004435C5" w:rsidRPr="0075081F" w:rsidRDefault="004435C5" w:rsidP="004435C5">
            <w:pPr>
              <w:ind w:right="103"/>
              <w:jc w:val="center"/>
            </w:pPr>
            <w:r w:rsidRPr="0075081F">
              <w:rPr>
                <w:color w:val="000000"/>
                <w:sz w:val="20"/>
              </w:rPr>
              <w:t>17</w:t>
            </w:r>
          </w:p>
        </w:tc>
        <w:tc>
          <w:tcPr>
            <w:tcW w:w="444" w:type="dxa"/>
            <w:tcBorders>
              <w:top w:val="single" w:sz="4" w:space="0" w:color="000000"/>
              <w:left w:val="single" w:sz="4" w:space="0" w:color="000000"/>
              <w:bottom w:val="single" w:sz="4" w:space="0" w:color="000000"/>
              <w:right w:val="single" w:sz="4" w:space="0" w:color="000000"/>
            </w:tcBorders>
            <w:vAlign w:val="center"/>
          </w:tcPr>
          <w:p w14:paraId="176A7472" w14:textId="77777777" w:rsidR="004435C5" w:rsidRPr="0075081F" w:rsidRDefault="004435C5" w:rsidP="004435C5">
            <w:pPr>
              <w:ind w:left="11"/>
            </w:pPr>
            <w:r w:rsidRPr="0075081F">
              <w:rPr>
                <w:color w:val="000000"/>
                <w:sz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A01E971" w14:textId="77777777" w:rsidR="004435C5" w:rsidRPr="0075081F" w:rsidRDefault="004435C5" w:rsidP="004435C5">
            <w:pPr>
              <w:ind w:right="103"/>
              <w:jc w:val="center"/>
            </w:pPr>
            <w:r w:rsidRPr="0075081F">
              <w:rPr>
                <w:color w:val="000000"/>
                <w:sz w:val="20"/>
              </w:rPr>
              <w:t>17</w:t>
            </w:r>
          </w:p>
        </w:tc>
      </w:tr>
      <w:tr w:rsidR="004435C5" w:rsidRPr="0075081F" w14:paraId="1CC5F649" w14:textId="77777777" w:rsidTr="009E28C6">
        <w:trPr>
          <w:trHeight w:val="240"/>
          <w:jc w:val="center"/>
        </w:trPr>
        <w:tc>
          <w:tcPr>
            <w:tcW w:w="2694" w:type="dxa"/>
            <w:tcBorders>
              <w:top w:val="single" w:sz="4" w:space="0" w:color="000000"/>
              <w:left w:val="single" w:sz="4" w:space="0" w:color="000000"/>
              <w:bottom w:val="single" w:sz="4" w:space="0" w:color="000000"/>
              <w:right w:val="single" w:sz="4" w:space="0" w:color="000000"/>
            </w:tcBorders>
          </w:tcPr>
          <w:p w14:paraId="5EB0D8EB" w14:textId="77777777" w:rsidR="004435C5" w:rsidRPr="004435C5" w:rsidRDefault="004435C5" w:rsidP="004435C5">
            <w:pPr>
              <w:ind w:left="4"/>
              <w:rPr>
                <w:sz w:val="20"/>
                <w:szCs w:val="20"/>
              </w:rPr>
            </w:pPr>
            <w:r w:rsidRPr="004435C5">
              <w:rPr>
                <w:sz w:val="20"/>
                <w:szCs w:val="20"/>
              </w:rPr>
              <w:t xml:space="preserve">Восстановительные мероприятия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17E92BA" w14:textId="77777777" w:rsidR="004435C5" w:rsidRPr="0075081F" w:rsidRDefault="004435C5" w:rsidP="004435C5">
            <w:pPr>
              <w:ind w:right="112"/>
              <w:jc w:val="center"/>
            </w:pPr>
            <w:r w:rsidRPr="0075081F">
              <w:rPr>
                <w:color w:val="000000"/>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FCFBDDE" w14:textId="77777777" w:rsidR="004435C5" w:rsidRPr="0075081F" w:rsidRDefault="004435C5" w:rsidP="004435C5">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4FB3AE63"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B35E368" w14:textId="77777777" w:rsidR="004435C5" w:rsidRPr="0075081F" w:rsidRDefault="004435C5" w:rsidP="004435C5">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D61E5A6" w14:textId="77777777" w:rsidR="004435C5" w:rsidRPr="0075081F" w:rsidRDefault="004435C5" w:rsidP="004435C5">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FB3D51D" w14:textId="77777777" w:rsidR="004435C5" w:rsidRPr="0075081F" w:rsidRDefault="004435C5" w:rsidP="004435C5">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103A223" w14:textId="77777777" w:rsidR="004435C5" w:rsidRPr="0075081F" w:rsidRDefault="004435C5" w:rsidP="004435C5">
            <w:pPr>
              <w:ind w:right="101"/>
              <w:jc w:val="center"/>
            </w:pPr>
            <w:r w:rsidRPr="0075081F">
              <w:rPr>
                <w:color w:val="000000"/>
                <w:sz w:val="20"/>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436FE212" w14:textId="77777777" w:rsidR="004435C5" w:rsidRPr="0075081F" w:rsidRDefault="004435C5" w:rsidP="004435C5">
            <w:pPr>
              <w:ind w:right="103"/>
              <w:jc w:val="center"/>
            </w:pPr>
            <w:r w:rsidRPr="0075081F">
              <w:rPr>
                <w:color w:val="000000"/>
                <w:sz w:val="20"/>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36409FB6" w14:textId="77777777" w:rsidR="004435C5" w:rsidRPr="0075081F" w:rsidRDefault="004435C5" w:rsidP="004435C5">
            <w:pPr>
              <w:ind w:right="105"/>
              <w:jc w:val="center"/>
            </w:pPr>
            <w:r w:rsidRPr="0075081F">
              <w:rPr>
                <w:color w:val="000000"/>
                <w:sz w:val="20"/>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683BD46B" w14:textId="77777777" w:rsidR="004435C5" w:rsidRPr="0075081F" w:rsidRDefault="004435C5" w:rsidP="004435C5">
            <w:pPr>
              <w:ind w:left="6"/>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A50FBC4"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FD76172" w14:textId="77777777" w:rsidR="004435C5" w:rsidRPr="0075081F" w:rsidRDefault="004435C5" w:rsidP="004435C5">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4C24B0D" w14:textId="77777777" w:rsidR="004435C5" w:rsidRPr="0075081F" w:rsidRDefault="004435C5" w:rsidP="004435C5">
            <w:pPr>
              <w:ind w:right="52"/>
              <w:jc w:val="center"/>
            </w:pPr>
            <w:r w:rsidRPr="0075081F">
              <w:rPr>
                <w:color w:val="000000"/>
                <w:sz w:val="20"/>
              </w:rPr>
              <w:t xml:space="preserve"> </w:t>
            </w:r>
          </w:p>
        </w:tc>
      </w:tr>
      <w:tr w:rsidR="004435C5" w:rsidRPr="0075081F" w14:paraId="1F340194" w14:textId="77777777" w:rsidTr="009E28C6">
        <w:trPr>
          <w:trHeight w:val="241"/>
          <w:jc w:val="center"/>
        </w:trPr>
        <w:tc>
          <w:tcPr>
            <w:tcW w:w="2694" w:type="dxa"/>
            <w:tcBorders>
              <w:top w:val="single" w:sz="4" w:space="0" w:color="000000"/>
              <w:left w:val="single" w:sz="4" w:space="0" w:color="000000"/>
              <w:bottom w:val="single" w:sz="4" w:space="0" w:color="000000"/>
              <w:right w:val="single" w:sz="4" w:space="0" w:color="000000"/>
            </w:tcBorders>
          </w:tcPr>
          <w:p w14:paraId="718609B6" w14:textId="77777777" w:rsidR="004435C5" w:rsidRPr="004435C5" w:rsidRDefault="004435C5" w:rsidP="004435C5">
            <w:pPr>
              <w:ind w:left="4"/>
              <w:rPr>
                <w:sz w:val="20"/>
                <w:szCs w:val="20"/>
              </w:rPr>
            </w:pPr>
            <w:r w:rsidRPr="004435C5">
              <w:rPr>
                <w:sz w:val="20"/>
                <w:szCs w:val="20"/>
              </w:rPr>
              <w:t xml:space="preserve">Инструкторская и судейская 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3E2F77FD" w14:textId="77777777" w:rsidR="004435C5" w:rsidRPr="0075081F" w:rsidRDefault="004435C5" w:rsidP="004435C5">
            <w:pPr>
              <w:ind w:right="112"/>
              <w:jc w:val="center"/>
            </w:pPr>
            <w:r w:rsidRPr="0075081F">
              <w:rPr>
                <w:color w:val="000000"/>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3E1AFBE7" w14:textId="77777777" w:rsidR="004435C5" w:rsidRPr="0075081F" w:rsidRDefault="004435C5" w:rsidP="004435C5">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2C3EA256"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9E699C7" w14:textId="77777777" w:rsidR="004435C5" w:rsidRPr="0075081F" w:rsidRDefault="004435C5" w:rsidP="004435C5">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EA64DA6" w14:textId="77777777" w:rsidR="004435C5" w:rsidRPr="0075081F" w:rsidRDefault="004435C5" w:rsidP="004435C5">
            <w:pPr>
              <w:ind w:right="106"/>
              <w:jc w:val="center"/>
            </w:pPr>
            <w:r w:rsidRPr="0075081F">
              <w:rPr>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6CFD9193" w14:textId="77777777" w:rsidR="004435C5" w:rsidRPr="0075081F" w:rsidRDefault="004435C5" w:rsidP="004435C5">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56C69E0D" w14:textId="77777777" w:rsidR="004435C5" w:rsidRPr="0075081F" w:rsidRDefault="004435C5" w:rsidP="004435C5">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CAA370F" w14:textId="77777777" w:rsidR="004435C5" w:rsidRPr="0075081F" w:rsidRDefault="004435C5" w:rsidP="004435C5">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490F0839" w14:textId="77777777" w:rsidR="004435C5" w:rsidRPr="0075081F" w:rsidRDefault="004435C5" w:rsidP="004435C5">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60BB6160" w14:textId="77777777" w:rsidR="004435C5" w:rsidRPr="0075081F" w:rsidRDefault="004435C5" w:rsidP="004435C5">
            <w:pPr>
              <w:ind w:right="103"/>
              <w:jc w:val="center"/>
            </w:pPr>
            <w:r w:rsidRPr="0075081F">
              <w:rPr>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F938495"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29520067" w14:textId="77777777" w:rsidR="004435C5" w:rsidRPr="0075081F" w:rsidRDefault="004435C5" w:rsidP="004435C5">
            <w:pPr>
              <w:ind w:right="106"/>
              <w:jc w:val="center"/>
            </w:pPr>
            <w:r w:rsidRPr="0075081F">
              <w:rPr>
                <w:color w:val="000000"/>
                <w:sz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9E632B4" w14:textId="77777777" w:rsidR="004435C5" w:rsidRPr="0075081F" w:rsidRDefault="004435C5" w:rsidP="004435C5">
            <w:pPr>
              <w:ind w:right="52"/>
              <w:jc w:val="center"/>
            </w:pPr>
            <w:r w:rsidRPr="0075081F">
              <w:rPr>
                <w:color w:val="000000"/>
                <w:sz w:val="20"/>
              </w:rPr>
              <w:t xml:space="preserve"> </w:t>
            </w:r>
          </w:p>
        </w:tc>
      </w:tr>
      <w:tr w:rsidR="004435C5" w:rsidRPr="0075081F" w14:paraId="29CD182D" w14:textId="77777777" w:rsidTr="009E28C6">
        <w:trPr>
          <w:trHeight w:val="238"/>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292D4A9B" w14:textId="77777777" w:rsidR="004435C5" w:rsidRPr="004435C5" w:rsidRDefault="004435C5" w:rsidP="004435C5">
            <w:pPr>
              <w:ind w:left="4"/>
              <w:rPr>
                <w:sz w:val="20"/>
                <w:szCs w:val="20"/>
              </w:rPr>
            </w:pPr>
            <w:r w:rsidRPr="004435C5">
              <w:rPr>
                <w:b/>
                <w:sz w:val="20"/>
                <w:szCs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93ECDB" w14:textId="77777777" w:rsidR="004435C5" w:rsidRPr="0075081F" w:rsidRDefault="004435C5" w:rsidP="004435C5">
            <w:pPr>
              <w:ind w:right="107"/>
              <w:jc w:val="center"/>
            </w:pPr>
            <w:r w:rsidRPr="0075081F">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F27183" w14:textId="77777777" w:rsidR="004435C5" w:rsidRPr="0075081F" w:rsidRDefault="004435C5" w:rsidP="004435C5">
            <w:pPr>
              <w:ind w:left="11"/>
            </w:pPr>
            <w:r w:rsidRPr="0075081F">
              <w:rPr>
                <w:b/>
                <w:bCs/>
                <w:color w:val="000000"/>
                <w:sz w:val="20"/>
                <w:szCs w:val="20"/>
              </w:rPr>
              <w:t>49</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F99444" w14:textId="77777777" w:rsidR="004435C5" w:rsidRPr="0075081F" w:rsidRDefault="004435C5" w:rsidP="004435C5">
            <w:pPr>
              <w:ind w:left="8"/>
            </w:pPr>
            <w:r w:rsidRPr="0075081F">
              <w:rPr>
                <w:b/>
                <w:bCs/>
                <w:color w:val="000000"/>
                <w:sz w:val="20"/>
                <w:szCs w:val="20"/>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B9E132" w14:textId="77777777" w:rsidR="004435C5" w:rsidRPr="0075081F" w:rsidRDefault="004435C5" w:rsidP="004435C5">
            <w:pPr>
              <w:ind w:right="105"/>
              <w:jc w:val="center"/>
            </w:pPr>
            <w:r w:rsidRPr="0075081F">
              <w:rPr>
                <w:b/>
                <w:bCs/>
                <w:color w:val="000000"/>
                <w:sz w:val="20"/>
                <w:szCs w:val="20"/>
              </w:rPr>
              <w:t>67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013BF7" w14:textId="77777777" w:rsidR="004435C5" w:rsidRPr="0075081F" w:rsidRDefault="004435C5" w:rsidP="004435C5">
            <w:pPr>
              <w:ind w:right="101"/>
              <w:jc w:val="center"/>
            </w:pPr>
            <w:r w:rsidRPr="0075081F">
              <w:rPr>
                <w:b/>
                <w:bCs/>
                <w:color w:val="000000"/>
                <w:sz w:val="20"/>
                <w:szCs w:val="20"/>
              </w:rPr>
              <w:t>70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6655DD" w14:textId="77777777" w:rsidR="004435C5" w:rsidRPr="0075081F" w:rsidRDefault="004435C5" w:rsidP="004435C5">
            <w:pPr>
              <w:ind w:left="11"/>
            </w:pPr>
            <w:r w:rsidRPr="0075081F">
              <w:rPr>
                <w:b/>
                <w:bCs/>
                <w:color w:val="000000"/>
                <w:sz w:val="20"/>
                <w:szCs w:val="20"/>
              </w:rPr>
              <w:t>62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F8BEC0" w14:textId="77777777" w:rsidR="004435C5" w:rsidRPr="0075081F" w:rsidRDefault="004435C5" w:rsidP="004435C5">
            <w:pPr>
              <w:ind w:left="11"/>
            </w:pPr>
            <w:r w:rsidRPr="0075081F">
              <w:rPr>
                <w:b/>
                <w:bCs/>
                <w:color w:val="000000"/>
                <w:sz w:val="20"/>
                <w:szCs w:val="20"/>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BA9FD2" w14:textId="77777777" w:rsidR="004435C5" w:rsidRPr="0075081F" w:rsidRDefault="004435C5" w:rsidP="004435C5">
            <w:pPr>
              <w:ind w:right="103"/>
              <w:jc w:val="center"/>
            </w:pPr>
            <w:r w:rsidRPr="0075081F">
              <w:rPr>
                <w:b/>
                <w:bCs/>
                <w:color w:val="000000"/>
                <w:sz w:val="20"/>
                <w:szCs w:val="20"/>
              </w:rPr>
              <w:t>70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20D7C" w14:textId="77777777" w:rsidR="004435C5" w:rsidRPr="0075081F" w:rsidRDefault="004435C5" w:rsidP="004435C5">
            <w:pPr>
              <w:ind w:right="105"/>
              <w:jc w:val="center"/>
            </w:pPr>
            <w:r w:rsidRPr="0075081F">
              <w:rPr>
                <w:b/>
                <w:bCs/>
                <w:color w:val="000000"/>
                <w:sz w:val="20"/>
                <w:szCs w:val="20"/>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1C31DA" w14:textId="77777777" w:rsidR="004435C5" w:rsidRPr="0075081F" w:rsidRDefault="004435C5" w:rsidP="004435C5">
            <w:pPr>
              <w:ind w:right="103"/>
              <w:jc w:val="center"/>
            </w:pPr>
            <w:r w:rsidRPr="0075081F">
              <w:rPr>
                <w:b/>
                <w:bCs/>
                <w:color w:val="000000"/>
                <w:sz w:val="20"/>
                <w:szCs w:val="20"/>
              </w:rPr>
              <w:t>71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B14FF0" w14:textId="77777777" w:rsidR="004435C5" w:rsidRPr="0075081F" w:rsidRDefault="004435C5" w:rsidP="004435C5">
            <w:pPr>
              <w:ind w:right="103"/>
              <w:jc w:val="center"/>
            </w:pPr>
            <w:r w:rsidRPr="0075081F">
              <w:rPr>
                <w:b/>
                <w:bCs/>
                <w:color w:val="000000"/>
                <w:sz w:val="20"/>
                <w:szCs w:val="20"/>
              </w:rPr>
              <w:t>69</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54788F" w14:textId="77777777" w:rsidR="004435C5" w:rsidRPr="0075081F" w:rsidRDefault="004435C5" w:rsidP="004435C5">
            <w:pPr>
              <w:ind w:left="11"/>
            </w:pPr>
            <w:r w:rsidRPr="0075081F">
              <w:rPr>
                <w:b/>
                <w:bCs/>
                <w:color w:val="000000"/>
                <w:sz w:val="20"/>
                <w:szCs w:val="20"/>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A20600" w14:textId="77777777" w:rsidR="004435C5" w:rsidRPr="0075081F" w:rsidRDefault="004435C5" w:rsidP="004435C5">
            <w:pPr>
              <w:ind w:right="103"/>
              <w:jc w:val="center"/>
            </w:pPr>
            <w:r w:rsidRPr="0075081F">
              <w:rPr>
                <w:b/>
                <w:bCs/>
                <w:color w:val="000000"/>
                <w:sz w:val="20"/>
                <w:szCs w:val="20"/>
              </w:rPr>
              <w:t>67</w:t>
            </w:r>
          </w:p>
        </w:tc>
      </w:tr>
      <w:tr w:rsidR="004435C5" w:rsidRPr="0075081F" w14:paraId="54EB14E3" w14:textId="77777777" w:rsidTr="009E28C6">
        <w:trPr>
          <w:trHeight w:val="241"/>
          <w:jc w:val="center"/>
        </w:trPr>
        <w:tc>
          <w:tcPr>
            <w:tcW w:w="2694" w:type="dxa"/>
            <w:tcBorders>
              <w:top w:val="single" w:sz="4" w:space="0" w:color="000000"/>
              <w:left w:val="single" w:sz="4" w:space="0" w:color="000000"/>
              <w:bottom w:val="single" w:sz="4" w:space="0" w:color="000000"/>
              <w:right w:val="single" w:sz="4" w:space="0" w:color="000000"/>
            </w:tcBorders>
          </w:tcPr>
          <w:p w14:paraId="3C2538A9" w14:textId="77777777" w:rsidR="004435C5" w:rsidRPr="004435C5" w:rsidRDefault="004435C5" w:rsidP="004435C5">
            <w:pPr>
              <w:ind w:left="4"/>
              <w:rPr>
                <w:sz w:val="20"/>
                <w:szCs w:val="20"/>
              </w:rPr>
            </w:pPr>
            <w:r w:rsidRPr="004435C5">
              <w:rPr>
                <w:b/>
                <w:i/>
                <w:sz w:val="20"/>
                <w:szCs w:val="20"/>
              </w:rPr>
              <w:t xml:space="preserve">Контрольные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7AFB7BB7" w14:textId="77777777" w:rsidR="004435C5" w:rsidRPr="0075081F" w:rsidRDefault="004435C5" w:rsidP="004435C5">
            <w:pPr>
              <w:ind w:right="112"/>
              <w:jc w:val="center"/>
            </w:pPr>
            <w:r w:rsidRPr="0075081F">
              <w:rPr>
                <w:color w:val="000000"/>
                <w:sz w:val="20"/>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1CC610E5" w14:textId="77777777" w:rsidR="004435C5" w:rsidRPr="0075081F" w:rsidRDefault="004435C5" w:rsidP="004435C5">
            <w:pPr>
              <w:ind w:right="106"/>
              <w:jc w:val="center"/>
            </w:pPr>
            <w:r w:rsidRPr="0075081F">
              <w:rPr>
                <w:color w:val="000000"/>
                <w:sz w:val="20"/>
              </w:rPr>
              <w:t>2</w:t>
            </w:r>
          </w:p>
        </w:tc>
        <w:tc>
          <w:tcPr>
            <w:tcW w:w="421" w:type="dxa"/>
            <w:tcBorders>
              <w:top w:val="single" w:sz="4" w:space="0" w:color="000000"/>
              <w:left w:val="single" w:sz="4" w:space="0" w:color="000000"/>
              <w:bottom w:val="single" w:sz="4" w:space="0" w:color="000000"/>
              <w:right w:val="single" w:sz="4" w:space="0" w:color="000000"/>
            </w:tcBorders>
            <w:vAlign w:val="center"/>
          </w:tcPr>
          <w:p w14:paraId="7582ECF1"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AC8CBE4" w14:textId="77777777" w:rsidR="004435C5" w:rsidRPr="0075081F" w:rsidRDefault="004435C5" w:rsidP="004435C5">
            <w:pPr>
              <w:ind w:right="105"/>
              <w:jc w:val="center"/>
            </w:pPr>
            <w:r w:rsidRPr="0075081F">
              <w:rPr>
                <w:color w:val="000000"/>
                <w:sz w:val="20"/>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4442CADC" w14:textId="77777777" w:rsidR="004435C5" w:rsidRPr="0075081F" w:rsidRDefault="004435C5" w:rsidP="004435C5">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16D3C60" w14:textId="77777777" w:rsidR="004435C5" w:rsidRPr="0075081F" w:rsidRDefault="004435C5" w:rsidP="004435C5">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6B222A3" w14:textId="77777777" w:rsidR="004435C5" w:rsidRPr="0075081F" w:rsidRDefault="004435C5" w:rsidP="004435C5">
            <w:pPr>
              <w:ind w:right="101"/>
              <w:jc w:val="center"/>
            </w:pPr>
            <w:r w:rsidRPr="0075081F">
              <w:rPr>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5AE7B967" w14:textId="77777777" w:rsidR="004435C5" w:rsidRPr="0075081F" w:rsidRDefault="004435C5" w:rsidP="004435C5">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6C09DBB" w14:textId="77777777" w:rsidR="004435C5" w:rsidRPr="0075081F" w:rsidRDefault="004435C5" w:rsidP="004435C5">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66FC555" w14:textId="77777777" w:rsidR="004435C5" w:rsidRPr="0075081F" w:rsidRDefault="004435C5" w:rsidP="004435C5">
            <w:pPr>
              <w:ind w:right="103"/>
              <w:jc w:val="center"/>
            </w:pPr>
            <w:r w:rsidRPr="0075081F">
              <w:rPr>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8F222C6"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C2CD80C" w14:textId="77777777" w:rsidR="004435C5" w:rsidRPr="0075081F" w:rsidRDefault="004435C5" w:rsidP="004435C5">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F694790" w14:textId="77777777" w:rsidR="004435C5" w:rsidRPr="0075081F" w:rsidRDefault="004435C5" w:rsidP="004435C5">
            <w:pPr>
              <w:ind w:right="52"/>
              <w:jc w:val="center"/>
            </w:pPr>
            <w:r w:rsidRPr="0075081F">
              <w:rPr>
                <w:color w:val="000000"/>
                <w:sz w:val="20"/>
              </w:rPr>
              <w:t xml:space="preserve"> </w:t>
            </w:r>
          </w:p>
        </w:tc>
      </w:tr>
      <w:tr w:rsidR="004435C5" w:rsidRPr="0075081F" w14:paraId="7AC41883" w14:textId="77777777" w:rsidTr="009E28C6">
        <w:trPr>
          <w:trHeight w:val="240"/>
          <w:jc w:val="center"/>
        </w:trPr>
        <w:tc>
          <w:tcPr>
            <w:tcW w:w="2694" w:type="dxa"/>
            <w:tcBorders>
              <w:top w:val="single" w:sz="4" w:space="0" w:color="000000"/>
              <w:left w:val="single" w:sz="4" w:space="0" w:color="000000"/>
              <w:bottom w:val="single" w:sz="4" w:space="0" w:color="000000"/>
              <w:right w:val="single" w:sz="4" w:space="0" w:color="000000"/>
            </w:tcBorders>
          </w:tcPr>
          <w:p w14:paraId="598D1D6F" w14:textId="77777777" w:rsidR="004435C5" w:rsidRPr="004435C5" w:rsidRDefault="004435C5" w:rsidP="004435C5">
            <w:pPr>
              <w:ind w:left="4"/>
              <w:rPr>
                <w:sz w:val="20"/>
                <w:szCs w:val="20"/>
              </w:rPr>
            </w:pPr>
            <w:r w:rsidRPr="004435C5">
              <w:rPr>
                <w:sz w:val="20"/>
                <w:szCs w:val="20"/>
              </w:rPr>
              <w:t xml:space="preserve">Контрольно-переводные нормативы </w:t>
            </w:r>
          </w:p>
        </w:tc>
        <w:tc>
          <w:tcPr>
            <w:tcW w:w="712" w:type="dxa"/>
            <w:tcBorders>
              <w:top w:val="single" w:sz="4" w:space="0" w:color="000000"/>
              <w:left w:val="single" w:sz="4" w:space="0" w:color="000000"/>
              <w:bottom w:val="single" w:sz="4" w:space="0" w:color="000000"/>
              <w:right w:val="single" w:sz="4" w:space="0" w:color="000000"/>
            </w:tcBorders>
            <w:vAlign w:val="center"/>
          </w:tcPr>
          <w:p w14:paraId="15AF046B" w14:textId="77777777" w:rsidR="004435C5" w:rsidRPr="0075081F" w:rsidRDefault="004435C5" w:rsidP="004435C5">
            <w:pPr>
              <w:ind w:right="112"/>
              <w:jc w:val="center"/>
            </w:pPr>
            <w:r w:rsidRPr="0075081F">
              <w:rPr>
                <w:color w:val="000000"/>
                <w:sz w:val="2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76492F38" w14:textId="77777777" w:rsidR="004435C5" w:rsidRPr="0075081F" w:rsidRDefault="004435C5" w:rsidP="004435C5">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0A579F1"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7440378" w14:textId="77777777" w:rsidR="004435C5" w:rsidRPr="0075081F" w:rsidRDefault="004435C5" w:rsidP="004435C5">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745E23F" w14:textId="77777777" w:rsidR="004435C5" w:rsidRPr="0075081F" w:rsidRDefault="004435C5" w:rsidP="004435C5">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3F054196" w14:textId="77777777" w:rsidR="004435C5" w:rsidRPr="0075081F" w:rsidRDefault="004435C5" w:rsidP="004435C5">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7B1E1E5" w14:textId="77777777" w:rsidR="004435C5" w:rsidRPr="0075081F" w:rsidRDefault="004435C5" w:rsidP="004435C5">
            <w:pPr>
              <w:ind w:right="101"/>
              <w:jc w:val="center"/>
            </w:pPr>
            <w:r w:rsidRPr="0075081F">
              <w:rPr>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0E33F632" w14:textId="77777777" w:rsidR="004435C5" w:rsidRPr="0075081F" w:rsidRDefault="004435C5" w:rsidP="004435C5">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A789422" w14:textId="77777777" w:rsidR="004435C5" w:rsidRPr="0075081F" w:rsidRDefault="004435C5" w:rsidP="004435C5">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ED7D07D" w14:textId="77777777" w:rsidR="004435C5" w:rsidRPr="0075081F" w:rsidRDefault="004435C5" w:rsidP="004435C5">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8663A3B"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44D4B5C9" w14:textId="77777777" w:rsidR="004435C5" w:rsidRPr="0075081F" w:rsidRDefault="004435C5" w:rsidP="004435C5">
            <w:pPr>
              <w:ind w:right="106"/>
              <w:jc w:val="center"/>
            </w:pPr>
            <w:r w:rsidRPr="0075081F">
              <w:rPr>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4EBD62" w14:textId="77777777" w:rsidR="004435C5" w:rsidRPr="0075081F" w:rsidRDefault="004435C5" w:rsidP="004435C5">
            <w:pPr>
              <w:ind w:right="52"/>
              <w:jc w:val="center"/>
            </w:pPr>
            <w:r w:rsidRPr="0075081F">
              <w:rPr>
                <w:color w:val="000000"/>
                <w:sz w:val="20"/>
              </w:rPr>
              <w:t xml:space="preserve"> </w:t>
            </w:r>
          </w:p>
        </w:tc>
      </w:tr>
      <w:tr w:rsidR="004435C5" w:rsidRPr="0075081F" w14:paraId="22064B8B" w14:textId="77777777" w:rsidTr="009E28C6">
        <w:trPr>
          <w:trHeight w:val="240"/>
          <w:jc w:val="center"/>
        </w:trPr>
        <w:tc>
          <w:tcPr>
            <w:tcW w:w="2694" w:type="dxa"/>
            <w:tcBorders>
              <w:top w:val="single" w:sz="4" w:space="0" w:color="000000"/>
              <w:left w:val="single" w:sz="4" w:space="0" w:color="000000"/>
              <w:bottom w:val="single" w:sz="4" w:space="0" w:color="000000"/>
              <w:right w:val="single" w:sz="4" w:space="0" w:color="000000"/>
            </w:tcBorders>
          </w:tcPr>
          <w:p w14:paraId="4FED5778" w14:textId="77777777" w:rsidR="004435C5" w:rsidRPr="004435C5" w:rsidRDefault="004435C5" w:rsidP="004435C5">
            <w:pPr>
              <w:ind w:left="4"/>
              <w:rPr>
                <w:sz w:val="20"/>
                <w:szCs w:val="20"/>
              </w:rPr>
            </w:pPr>
            <w:r w:rsidRPr="004435C5">
              <w:rPr>
                <w:sz w:val="20"/>
                <w:szCs w:val="20"/>
              </w:rPr>
              <w:t xml:space="preserve">Нормативы по ОФП и 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5F41766D" w14:textId="77777777" w:rsidR="004435C5" w:rsidRPr="0075081F" w:rsidRDefault="004435C5" w:rsidP="004435C5">
            <w:pPr>
              <w:ind w:right="61"/>
              <w:jc w:val="center"/>
            </w:pPr>
            <w:r w:rsidRPr="0075081F">
              <w:rPr>
                <w:color w:val="000000"/>
                <w:sz w:val="20"/>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6D6919A6" w14:textId="77777777" w:rsidR="004435C5" w:rsidRPr="0075081F" w:rsidRDefault="004435C5" w:rsidP="004435C5">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409DE47"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9A13611" w14:textId="77777777" w:rsidR="004435C5" w:rsidRPr="0075081F" w:rsidRDefault="004435C5" w:rsidP="004435C5">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8A3EFC8" w14:textId="77777777" w:rsidR="004435C5" w:rsidRPr="0075081F" w:rsidRDefault="004435C5" w:rsidP="004435C5">
            <w:pPr>
              <w:ind w:right="55"/>
              <w:jc w:val="center"/>
            </w:pPr>
            <w:r w:rsidRPr="0075081F">
              <w:rPr>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432C20B" w14:textId="77777777" w:rsidR="004435C5" w:rsidRPr="0075081F" w:rsidRDefault="004435C5" w:rsidP="004435C5">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A4AF988" w14:textId="77777777" w:rsidR="004435C5" w:rsidRPr="0075081F" w:rsidRDefault="004435C5" w:rsidP="004435C5">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5953D8EE" w14:textId="77777777" w:rsidR="004435C5" w:rsidRPr="0075081F" w:rsidRDefault="004435C5" w:rsidP="004435C5">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0B60C57" w14:textId="77777777" w:rsidR="004435C5" w:rsidRPr="0075081F" w:rsidRDefault="004435C5" w:rsidP="004435C5">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63040BF8" w14:textId="77777777" w:rsidR="004435C5" w:rsidRPr="0075081F" w:rsidRDefault="004435C5" w:rsidP="004435C5">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D4C02EF"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81967F5" w14:textId="77777777" w:rsidR="004435C5" w:rsidRPr="0075081F" w:rsidRDefault="004435C5" w:rsidP="004435C5">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B619BD" w14:textId="77777777" w:rsidR="004435C5" w:rsidRPr="0075081F" w:rsidRDefault="004435C5" w:rsidP="004435C5">
            <w:pPr>
              <w:ind w:right="52"/>
              <w:jc w:val="center"/>
            </w:pPr>
            <w:r w:rsidRPr="0075081F">
              <w:rPr>
                <w:color w:val="000000"/>
                <w:sz w:val="20"/>
              </w:rPr>
              <w:t xml:space="preserve"> </w:t>
            </w:r>
          </w:p>
        </w:tc>
      </w:tr>
      <w:tr w:rsidR="004435C5" w:rsidRPr="0075081F" w14:paraId="5C17BAE4" w14:textId="77777777" w:rsidTr="009E28C6">
        <w:trPr>
          <w:trHeight w:val="238"/>
          <w:jc w:val="center"/>
        </w:trPr>
        <w:tc>
          <w:tcPr>
            <w:tcW w:w="2694" w:type="dxa"/>
            <w:tcBorders>
              <w:top w:val="single" w:sz="4" w:space="0" w:color="000000"/>
              <w:left w:val="single" w:sz="4" w:space="0" w:color="000000"/>
              <w:bottom w:val="single" w:sz="4" w:space="0" w:color="000000"/>
              <w:right w:val="single" w:sz="4" w:space="0" w:color="000000"/>
            </w:tcBorders>
          </w:tcPr>
          <w:p w14:paraId="668CCBD7" w14:textId="77777777" w:rsidR="004435C5" w:rsidRPr="004435C5" w:rsidRDefault="004435C5" w:rsidP="004435C5">
            <w:pPr>
              <w:ind w:left="4"/>
              <w:rPr>
                <w:sz w:val="20"/>
                <w:szCs w:val="20"/>
              </w:rPr>
            </w:pPr>
            <w:r w:rsidRPr="004435C5">
              <w:rPr>
                <w:sz w:val="20"/>
                <w:szCs w:val="20"/>
              </w:rPr>
              <w:t xml:space="preserve">Отборочные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274E7B9" w14:textId="77777777" w:rsidR="004435C5" w:rsidRPr="0075081F" w:rsidRDefault="004435C5" w:rsidP="004435C5">
            <w:pPr>
              <w:ind w:right="112"/>
              <w:jc w:val="center"/>
            </w:pPr>
            <w:r w:rsidRPr="0075081F">
              <w:rPr>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9EA7E46" w14:textId="77777777" w:rsidR="004435C5" w:rsidRPr="0075081F" w:rsidRDefault="004435C5" w:rsidP="004435C5">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53FB03A4"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FC79DF7" w14:textId="77777777" w:rsidR="004435C5" w:rsidRPr="0075081F" w:rsidRDefault="004435C5" w:rsidP="004435C5">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8040272" w14:textId="77777777" w:rsidR="004435C5" w:rsidRPr="0075081F" w:rsidRDefault="004435C5" w:rsidP="004435C5">
            <w:pPr>
              <w:ind w:right="106"/>
              <w:jc w:val="center"/>
            </w:pPr>
            <w:r w:rsidRPr="0075081F">
              <w:rPr>
                <w:color w:val="000000"/>
                <w:sz w:val="20"/>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1CDE909B" w14:textId="77777777" w:rsidR="004435C5" w:rsidRPr="0075081F" w:rsidRDefault="004435C5" w:rsidP="004435C5">
            <w:pPr>
              <w:ind w:right="52"/>
              <w:jc w:val="center"/>
            </w:pPr>
            <w:r w:rsidRPr="0075081F">
              <w:rPr>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15E3ED6" w14:textId="77777777" w:rsidR="004435C5" w:rsidRPr="0075081F" w:rsidRDefault="004435C5" w:rsidP="004435C5">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79D57E2" w14:textId="77777777" w:rsidR="004435C5" w:rsidRPr="0075081F" w:rsidRDefault="004435C5" w:rsidP="004435C5">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A413F29" w14:textId="77777777" w:rsidR="004435C5" w:rsidRPr="0075081F" w:rsidRDefault="004435C5" w:rsidP="004435C5">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420DB5E" w14:textId="77777777" w:rsidR="004435C5" w:rsidRPr="0075081F" w:rsidRDefault="004435C5" w:rsidP="004435C5">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B8C65F7"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74306CC6" w14:textId="77777777" w:rsidR="004435C5" w:rsidRPr="0075081F" w:rsidRDefault="004435C5" w:rsidP="004435C5">
            <w:pPr>
              <w:ind w:right="55"/>
              <w:jc w:val="center"/>
            </w:pPr>
            <w:r w:rsidRPr="0075081F">
              <w:rPr>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C9E30B" w14:textId="77777777" w:rsidR="004435C5" w:rsidRPr="0075081F" w:rsidRDefault="004435C5" w:rsidP="004435C5">
            <w:pPr>
              <w:ind w:right="103"/>
              <w:jc w:val="center"/>
            </w:pPr>
            <w:r w:rsidRPr="0075081F">
              <w:rPr>
                <w:color w:val="000000"/>
                <w:sz w:val="20"/>
              </w:rPr>
              <w:t>1</w:t>
            </w:r>
          </w:p>
        </w:tc>
      </w:tr>
      <w:tr w:rsidR="004435C5" w:rsidRPr="0075081F" w14:paraId="005BF6E9" w14:textId="77777777" w:rsidTr="009E28C6">
        <w:trPr>
          <w:trHeight w:val="242"/>
          <w:jc w:val="center"/>
        </w:trPr>
        <w:tc>
          <w:tcPr>
            <w:tcW w:w="2694" w:type="dxa"/>
            <w:tcBorders>
              <w:top w:val="single" w:sz="4" w:space="0" w:color="000000"/>
              <w:left w:val="single" w:sz="4" w:space="0" w:color="000000"/>
              <w:bottom w:val="single" w:sz="4" w:space="0" w:color="000000"/>
              <w:right w:val="single" w:sz="4" w:space="0" w:color="000000"/>
            </w:tcBorders>
          </w:tcPr>
          <w:p w14:paraId="1569A8E1" w14:textId="77777777" w:rsidR="004435C5" w:rsidRPr="004435C5" w:rsidRDefault="004435C5" w:rsidP="004435C5">
            <w:pPr>
              <w:ind w:left="4"/>
              <w:rPr>
                <w:sz w:val="20"/>
                <w:szCs w:val="20"/>
              </w:rPr>
            </w:pPr>
            <w:r w:rsidRPr="004435C5">
              <w:rPr>
                <w:b/>
                <w:i/>
                <w:sz w:val="20"/>
                <w:szCs w:val="20"/>
              </w:rPr>
              <w:t xml:space="preserve">Основные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11807BD5" w14:textId="77777777" w:rsidR="004435C5" w:rsidRPr="0075081F" w:rsidRDefault="004435C5" w:rsidP="004435C5">
            <w:pPr>
              <w:ind w:right="112"/>
              <w:jc w:val="center"/>
            </w:pPr>
            <w:r w:rsidRPr="0075081F">
              <w:rPr>
                <w:color w:val="000000"/>
                <w:sz w:val="20"/>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091B67C9" w14:textId="77777777" w:rsidR="004435C5" w:rsidRPr="0075081F" w:rsidRDefault="004435C5" w:rsidP="004435C5">
            <w:pPr>
              <w:ind w:right="55"/>
              <w:jc w:val="center"/>
            </w:pPr>
            <w:r w:rsidRPr="0075081F">
              <w:rPr>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B692F7B" w14:textId="77777777" w:rsidR="004435C5" w:rsidRPr="0075081F" w:rsidRDefault="004435C5" w:rsidP="004435C5">
            <w:pPr>
              <w:ind w:right="52"/>
              <w:jc w:val="center"/>
            </w:pPr>
            <w:r w:rsidRPr="0075081F">
              <w:rPr>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D4F7AFF" w14:textId="77777777" w:rsidR="004435C5" w:rsidRPr="0075081F" w:rsidRDefault="004435C5" w:rsidP="004435C5">
            <w:pPr>
              <w:ind w:right="54"/>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D2E3F1C" w14:textId="77777777" w:rsidR="004435C5" w:rsidRPr="0075081F" w:rsidRDefault="004435C5" w:rsidP="004435C5">
            <w:pPr>
              <w:ind w:right="106"/>
              <w:jc w:val="center"/>
            </w:pPr>
            <w:r w:rsidRPr="0075081F">
              <w:rPr>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3237F109" w14:textId="77777777" w:rsidR="004435C5" w:rsidRPr="0075081F" w:rsidRDefault="004435C5" w:rsidP="004435C5">
            <w:pPr>
              <w:ind w:right="103"/>
              <w:jc w:val="center"/>
            </w:pPr>
            <w:r w:rsidRPr="0075081F">
              <w:rPr>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2726B446" w14:textId="77777777" w:rsidR="004435C5" w:rsidRPr="0075081F" w:rsidRDefault="004435C5" w:rsidP="004435C5">
            <w:pPr>
              <w:ind w:right="50"/>
              <w:jc w:val="center"/>
            </w:pPr>
            <w:r w:rsidRPr="0075081F">
              <w:rPr>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2DE9848" w14:textId="77777777" w:rsidR="004435C5" w:rsidRPr="0075081F" w:rsidRDefault="004435C5" w:rsidP="004435C5">
            <w:pPr>
              <w:ind w:right="52"/>
              <w:jc w:val="center"/>
            </w:pPr>
            <w:r w:rsidRPr="0075081F">
              <w:rPr>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084B423" w14:textId="77777777" w:rsidR="004435C5" w:rsidRPr="0075081F" w:rsidRDefault="004435C5" w:rsidP="004435C5">
            <w:pPr>
              <w:ind w:right="54"/>
              <w:jc w:val="center"/>
            </w:pPr>
            <w:r w:rsidRPr="0075081F">
              <w:rPr>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DFF5C1B" w14:textId="77777777" w:rsidR="004435C5" w:rsidRPr="0075081F" w:rsidRDefault="004435C5" w:rsidP="004435C5">
            <w:pPr>
              <w:ind w:right="52"/>
              <w:jc w:val="center"/>
            </w:pPr>
            <w:r w:rsidRPr="0075081F">
              <w:rPr>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87D7D42" w14:textId="77777777" w:rsidR="004435C5" w:rsidRPr="0075081F" w:rsidRDefault="004435C5" w:rsidP="004435C5">
            <w:pPr>
              <w:ind w:right="52"/>
              <w:jc w:val="center"/>
            </w:pPr>
            <w:r w:rsidRPr="0075081F">
              <w:rPr>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113B1F53" w14:textId="77777777" w:rsidR="004435C5" w:rsidRPr="0075081F" w:rsidRDefault="004435C5" w:rsidP="004435C5">
            <w:pPr>
              <w:ind w:right="106"/>
              <w:jc w:val="center"/>
            </w:pPr>
            <w:r w:rsidRPr="0075081F">
              <w:rPr>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2D7E88" w14:textId="77777777" w:rsidR="004435C5" w:rsidRPr="0075081F" w:rsidRDefault="004435C5" w:rsidP="004435C5">
            <w:pPr>
              <w:ind w:right="52"/>
              <w:jc w:val="center"/>
            </w:pPr>
            <w:r w:rsidRPr="0075081F">
              <w:rPr>
                <w:color w:val="000000"/>
                <w:sz w:val="20"/>
              </w:rPr>
              <w:t xml:space="preserve"> </w:t>
            </w:r>
          </w:p>
        </w:tc>
      </w:tr>
      <w:tr w:rsidR="004435C5" w:rsidRPr="0075081F" w14:paraId="5E26DEF9" w14:textId="77777777" w:rsidTr="009E28C6">
        <w:trPr>
          <w:trHeight w:val="236"/>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631BF167" w14:textId="77777777" w:rsidR="004435C5" w:rsidRPr="004435C5" w:rsidRDefault="004435C5" w:rsidP="004435C5">
            <w:pPr>
              <w:ind w:left="4"/>
              <w:rPr>
                <w:sz w:val="20"/>
                <w:szCs w:val="20"/>
              </w:rPr>
            </w:pPr>
            <w:r w:rsidRPr="004435C5">
              <w:rPr>
                <w:b/>
                <w:sz w:val="20"/>
                <w:szCs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08F56E" w14:textId="77777777" w:rsidR="004435C5" w:rsidRPr="0075081F" w:rsidRDefault="004435C5" w:rsidP="004435C5">
            <w:pPr>
              <w:ind w:right="107"/>
              <w:jc w:val="center"/>
            </w:pPr>
            <w:r w:rsidRPr="0075081F">
              <w:rPr>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BC4C3C" w14:textId="77777777" w:rsidR="004435C5" w:rsidRPr="0075081F" w:rsidRDefault="004435C5" w:rsidP="004435C5">
            <w:pPr>
              <w:ind w:right="106"/>
              <w:jc w:val="center"/>
            </w:pPr>
            <w:r w:rsidRPr="0075081F">
              <w:rPr>
                <w:b/>
                <w:bCs/>
                <w:color w:val="000000"/>
                <w:sz w:val="18"/>
                <w:szCs w:val="18"/>
              </w:rPr>
              <w:t>2</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C57A62" w14:textId="77777777" w:rsidR="004435C5" w:rsidRPr="0075081F" w:rsidRDefault="004435C5" w:rsidP="004435C5">
            <w:pPr>
              <w:ind w:right="105"/>
              <w:jc w:val="center"/>
            </w:pPr>
            <w:r w:rsidRPr="0075081F">
              <w:rPr>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F4BA52" w14:textId="77777777" w:rsidR="004435C5" w:rsidRPr="0075081F" w:rsidRDefault="004435C5" w:rsidP="004435C5">
            <w:pPr>
              <w:ind w:right="105"/>
              <w:jc w:val="center"/>
            </w:pPr>
            <w:r w:rsidRPr="0075081F">
              <w:rPr>
                <w:b/>
                <w:bCs/>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9CC8E2" w14:textId="77777777" w:rsidR="004435C5" w:rsidRPr="0075081F" w:rsidRDefault="004435C5" w:rsidP="004435C5">
            <w:pPr>
              <w:ind w:right="106"/>
              <w:jc w:val="center"/>
            </w:pPr>
            <w:r w:rsidRPr="0075081F">
              <w:rPr>
                <w:b/>
                <w:bCs/>
                <w:color w:val="000000"/>
                <w:sz w:val="18"/>
                <w:szCs w:val="18"/>
              </w:rPr>
              <w:t>3</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D371EC" w14:textId="77777777" w:rsidR="004435C5" w:rsidRPr="0075081F" w:rsidRDefault="004435C5" w:rsidP="004435C5">
            <w:pPr>
              <w:ind w:right="103"/>
              <w:jc w:val="center"/>
            </w:pPr>
            <w:r w:rsidRPr="0075081F">
              <w:rPr>
                <w:b/>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C65343" w14:textId="77777777" w:rsidR="004435C5" w:rsidRPr="0075081F" w:rsidRDefault="004435C5" w:rsidP="004435C5">
            <w:pPr>
              <w:ind w:right="101"/>
              <w:jc w:val="center"/>
            </w:pPr>
            <w:r w:rsidRPr="0075081F">
              <w:rPr>
                <w:b/>
                <w:bCs/>
                <w:color w:val="000000"/>
                <w:sz w:val="18"/>
                <w:szCs w:val="18"/>
              </w:rPr>
              <w:t>4</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74F3CE" w14:textId="77777777" w:rsidR="004435C5" w:rsidRPr="0075081F" w:rsidRDefault="004435C5" w:rsidP="004435C5">
            <w:pPr>
              <w:ind w:right="105"/>
              <w:jc w:val="center"/>
            </w:pPr>
            <w:r w:rsidRPr="0075081F">
              <w:rPr>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B9DDBB" w14:textId="77777777" w:rsidR="004435C5" w:rsidRPr="0075081F" w:rsidRDefault="004435C5" w:rsidP="004435C5">
            <w:pPr>
              <w:ind w:right="106"/>
              <w:jc w:val="center"/>
            </w:pPr>
            <w:r w:rsidRPr="0075081F">
              <w:rPr>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7C3C1B" w14:textId="77777777" w:rsidR="004435C5" w:rsidRPr="0075081F" w:rsidRDefault="004435C5" w:rsidP="004435C5">
            <w:pPr>
              <w:ind w:right="103"/>
              <w:jc w:val="center"/>
            </w:pPr>
            <w:r w:rsidRPr="0075081F">
              <w:rPr>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1AAFDA" w14:textId="77777777" w:rsidR="004435C5" w:rsidRPr="0075081F" w:rsidRDefault="004435C5" w:rsidP="004435C5">
            <w:pPr>
              <w:ind w:right="105"/>
              <w:jc w:val="center"/>
            </w:pPr>
            <w:r w:rsidRPr="0075081F">
              <w:rPr>
                <w:b/>
                <w:bCs/>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D90215" w14:textId="77777777" w:rsidR="004435C5" w:rsidRPr="0075081F" w:rsidRDefault="004435C5" w:rsidP="004435C5">
            <w:pPr>
              <w:ind w:right="106"/>
              <w:jc w:val="center"/>
            </w:pPr>
            <w:r w:rsidRPr="007508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31A8D5" w14:textId="77777777" w:rsidR="004435C5" w:rsidRPr="0075081F" w:rsidRDefault="004435C5" w:rsidP="004435C5">
            <w:pPr>
              <w:ind w:right="103"/>
              <w:jc w:val="center"/>
            </w:pPr>
            <w:r w:rsidRPr="0075081F">
              <w:rPr>
                <w:b/>
                <w:bCs/>
                <w:color w:val="000000"/>
                <w:sz w:val="18"/>
                <w:szCs w:val="18"/>
              </w:rPr>
              <w:t>1</w:t>
            </w:r>
          </w:p>
        </w:tc>
      </w:tr>
      <w:tr w:rsidR="004435C5" w:rsidRPr="0075081F" w14:paraId="0D572378" w14:textId="77777777" w:rsidTr="009E28C6">
        <w:trPr>
          <w:trHeight w:val="220"/>
          <w:jc w:val="center"/>
        </w:trPr>
        <w:tc>
          <w:tcPr>
            <w:tcW w:w="2694" w:type="dxa"/>
            <w:tcBorders>
              <w:top w:val="single" w:sz="4" w:space="0" w:color="000000"/>
              <w:left w:val="single" w:sz="4" w:space="0" w:color="000000"/>
              <w:bottom w:val="single" w:sz="4" w:space="0" w:color="000000"/>
              <w:right w:val="single" w:sz="4" w:space="0" w:color="000000"/>
            </w:tcBorders>
          </w:tcPr>
          <w:p w14:paraId="1444F05E" w14:textId="77777777" w:rsidR="004435C5" w:rsidRPr="004435C5" w:rsidRDefault="004435C5" w:rsidP="004435C5">
            <w:pPr>
              <w:ind w:left="4"/>
              <w:rPr>
                <w:sz w:val="20"/>
                <w:szCs w:val="20"/>
              </w:rPr>
            </w:pPr>
            <w:r w:rsidRPr="004435C5">
              <w:rPr>
                <w:sz w:val="20"/>
                <w:szCs w:val="20"/>
              </w:rPr>
              <w:t xml:space="preserve">Мед. обследования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33C60DEE" w14:textId="77777777" w:rsidR="004435C5" w:rsidRPr="0075081F" w:rsidRDefault="004435C5" w:rsidP="004435C5">
            <w:pPr>
              <w:ind w:right="112"/>
              <w:jc w:val="center"/>
            </w:pPr>
            <w:r w:rsidRPr="0075081F">
              <w:rPr>
                <w:color w:val="000000"/>
                <w:sz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50113DC0" w14:textId="77777777" w:rsidR="004435C5" w:rsidRPr="0075081F" w:rsidRDefault="004435C5" w:rsidP="004435C5">
            <w:pPr>
              <w:ind w:right="59"/>
              <w:jc w:val="center"/>
            </w:pPr>
            <w:r w:rsidRPr="0075081F">
              <w:rPr>
                <w:color w:val="000000"/>
                <w:sz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407AC3DE" w14:textId="77777777" w:rsidR="004435C5" w:rsidRPr="0075081F" w:rsidRDefault="004435C5" w:rsidP="004435C5">
            <w:pPr>
              <w:ind w:right="57"/>
              <w:jc w:val="center"/>
            </w:pPr>
            <w:r w:rsidRPr="0075081F">
              <w:rPr>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B902AD" w14:textId="77777777" w:rsidR="004435C5" w:rsidRPr="0075081F" w:rsidRDefault="004435C5" w:rsidP="004435C5">
            <w:pPr>
              <w:ind w:right="59"/>
              <w:jc w:val="center"/>
            </w:pPr>
            <w:r w:rsidRPr="0075081F">
              <w:rPr>
                <w:color w:val="00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4A87753" w14:textId="77777777" w:rsidR="004435C5" w:rsidRPr="0075081F" w:rsidRDefault="004435C5" w:rsidP="004435C5">
            <w:pPr>
              <w:ind w:right="60"/>
              <w:jc w:val="center"/>
            </w:pPr>
            <w:r w:rsidRPr="0075081F">
              <w:rPr>
                <w:color w:val="000000"/>
                <w:sz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1DF661C7" w14:textId="77777777" w:rsidR="004435C5" w:rsidRPr="0075081F" w:rsidRDefault="004435C5" w:rsidP="004435C5">
            <w:pPr>
              <w:ind w:right="103"/>
              <w:jc w:val="center"/>
            </w:pPr>
            <w:r w:rsidRPr="0075081F">
              <w:rPr>
                <w:color w:val="000000"/>
                <w:sz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011D2BB" w14:textId="77777777" w:rsidR="004435C5" w:rsidRPr="0075081F" w:rsidRDefault="004435C5" w:rsidP="004435C5">
            <w:pPr>
              <w:ind w:right="55"/>
              <w:jc w:val="center"/>
            </w:pPr>
            <w:r w:rsidRPr="0075081F">
              <w:rPr>
                <w:color w:val="000000"/>
                <w:sz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6CE15B2" w14:textId="77777777" w:rsidR="004435C5" w:rsidRPr="0075081F" w:rsidRDefault="004435C5" w:rsidP="004435C5">
            <w:pPr>
              <w:ind w:right="57"/>
              <w:jc w:val="center"/>
            </w:pPr>
            <w:r w:rsidRPr="0075081F">
              <w:rPr>
                <w:color w:val="000000"/>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B230542" w14:textId="77777777" w:rsidR="004435C5" w:rsidRPr="0075081F" w:rsidRDefault="004435C5" w:rsidP="004435C5">
            <w:pPr>
              <w:ind w:right="59"/>
              <w:jc w:val="center"/>
            </w:pPr>
            <w:r w:rsidRPr="0075081F">
              <w:rPr>
                <w:color w:val="000000"/>
                <w:sz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98DACA4" w14:textId="77777777" w:rsidR="004435C5" w:rsidRPr="0075081F" w:rsidRDefault="004435C5" w:rsidP="004435C5">
            <w:pPr>
              <w:ind w:right="57"/>
              <w:jc w:val="center"/>
            </w:pPr>
            <w:r w:rsidRPr="0075081F">
              <w:rPr>
                <w:color w:val="000000"/>
                <w:sz w:val="18"/>
                <w:szCs w:val="18"/>
              </w:rPr>
              <w:t> </w:t>
            </w:r>
          </w:p>
        </w:tc>
        <w:tc>
          <w:tcPr>
            <w:tcW w:w="566" w:type="dxa"/>
            <w:tcBorders>
              <w:top w:val="single" w:sz="4" w:space="0" w:color="000000"/>
              <w:left w:val="single" w:sz="4" w:space="0" w:color="000000"/>
              <w:bottom w:val="single" w:sz="4" w:space="0" w:color="000000"/>
              <w:right w:val="single" w:sz="4" w:space="0" w:color="000000"/>
            </w:tcBorders>
            <w:vAlign w:val="center"/>
          </w:tcPr>
          <w:p w14:paraId="1B24C634" w14:textId="77777777" w:rsidR="004435C5" w:rsidRPr="0075081F" w:rsidRDefault="004435C5" w:rsidP="004435C5">
            <w:pPr>
              <w:ind w:right="57"/>
              <w:jc w:val="center"/>
            </w:pPr>
            <w:r w:rsidRPr="0075081F">
              <w:rPr>
                <w:color w:val="000000"/>
                <w:sz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CD47C53" w14:textId="77777777" w:rsidR="004435C5" w:rsidRPr="0075081F" w:rsidRDefault="004435C5" w:rsidP="004435C5">
            <w:pPr>
              <w:ind w:right="106"/>
              <w:jc w:val="center"/>
            </w:pPr>
            <w:r w:rsidRPr="0075081F">
              <w:rPr>
                <w:color w:val="000000"/>
                <w:sz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EB26846" w14:textId="77777777" w:rsidR="004435C5" w:rsidRPr="0075081F" w:rsidRDefault="004435C5" w:rsidP="004435C5">
            <w:pPr>
              <w:ind w:right="57"/>
              <w:jc w:val="center"/>
            </w:pPr>
            <w:r w:rsidRPr="0075081F">
              <w:rPr>
                <w:color w:val="000000"/>
                <w:sz w:val="18"/>
              </w:rPr>
              <w:t xml:space="preserve"> </w:t>
            </w:r>
          </w:p>
        </w:tc>
      </w:tr>
      <w:tr w:rsidR="004435C5" w:rsidRPr="0075081F" w14:paraId="36D70080" w14:textId="77777777" w:rsidTr="009E28C6">
        <w:trPr>
          <w:trHeight w:val="236"/>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62F8647F" w14:textId="77777777" w:rsidR="004435C5" w:rsidRPr="004435C5" w:rsidRDefault="004435C5" w:rsidP="004435C5">
            <w:pPr>
              <w:rPr>
                <w:sz w:val="20"/>
                <w:szCs w:val="20"/>
              </w:rPr>
            </w:pPr>
            <w:r w:rsidRPr="004435C5">
              <w:rPr>
                <w:b/>
                <w:sz w:val="20"/>
                <w:szCs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3434ED" w14:textId="77777777" w:rsidR="004435C5" w:rsidRPr="0075081F" w:rsidRDefault="004435C5" w:rsidP="004435C5">
            <w:pPr>
              <w:ind w:right="32"/>
              <w:jc w:val="center"/>
            </w:pPr>
            <w:r w:rsidRPr="0075081F">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DF4B4D" w14:textId="77777777" w:rsidR="004435C5" w:rsidRPr="0075081F" w:rsidRDefault="004435C5" w:rsidP="004435C5">
            <w:pPr>
              <w:ind w:right="28"/>
              <w:jc w:val="center"/>
            </w:pPr>
            <w:r w:rsidRPr="0075081F">
              <w:rPr>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58B5B3" w14:textId="77777777" w:rsidR="004435C5" w:rsidRPr="0075081F" w:rsidRDefault="004435C5" w:rsidP="004435C5">
            <w:pPr>
              <w:ind w:right="31"/>
              <w:jc w:val="center"/>
            </w:pPr>
            <w:r w:rsidRPr="0075081F">
              <w:rPr>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3F36A5" w14:textId="77777777" w:rsidR="004435C5" w:rsidRPr="0075081F" w:rsidRDefault="004435C5" w:rsidP="004435C5">
            <w:pPr>
              <w:ind w:right="33"/>
              <w:jc w:val="center"/>
            </w:pPr>
            <w:r w:rsidRPr="0075081F">
              <w:rPr>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202EA2" w14:textId="77777777" w:rsidR="004435C5" w:rsidRPr="0075081F" w:rsidRDefault="004435C5" w:rsidP="004435C5">
            <w:pPr>
              <w:ind w:left="2"/>
            </w:pPr>
            <w:r w:rsidRPr="0075081F">
              <w:rPr>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A9DCC2" w14:textId="77777777" w:rsidR="004435C5" w:rsidRPr="0075081F" w:rsidRDefault="004435C5" w:rsidP="004435C5">
            <w:pPr>
              <w:ind w:right="29"/>
              <w:jc w:val="center"/>
            </w:pPr>
            <w:r w:rsidRPr="0075081F">
              <w:rPr>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86EB7F" w14:textId="77777777" w:rsidR="004435C5" w:rsidRPr="0075081F" w:rsidRDefault="004435C5" w:rsidP="004435C5">
            <w:pPr>
              <w:ind w:right="28"/>
              <w:jc w:val="center"/>
            </w:pPr>
            <w:r w:rsidRPr="0075081F">
              <w:rPr>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054C10" w14:textId="77777777" w:rsidR="004435C5" w:rsidRPr="0075081F" w:rsidRDefault="004435C5" w:rsidP="004435C5">
            <w:pPr>
              <w:ind w:right="31"/>
              <w:jc w:val="center"/>
            </w:pPr>
            <w:r w:rsidRPr="0075081F">
              <w:rPr>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43F559" w14:textId="77777777" w:rsidR="004435C5" w:rsidRPr="0075081F" w:rsidRDefault="004435C5" w:rsidP="004435C5">
            <w:pPr>
              <w:ind w:right="32"/>
              <w:jc w:val="center"/>
            </w:pPr>
            <w:r w:rsidRPr="0075081F">
              <w:rPr>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285B21" w14:textId="77777777" w:rsidR="004435C5" w:rsidRPr="0075081F" w:rsidRDefault="004435C5" w:rsidP="004435C5">
            <w:pPr>
              <w:ind w:right="31"/>
              <w:jc w:val="center"/>
            </w:pPr>
            <w:r w:rsidRPr="0075081F">
              <w:rPr>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3CEE4F" w14:textId="77777777" w:rsidR="004435C5" w:rsidRPr="0075081F" w:rsidRDefault="004435C5" w:rsidP="004435C5">
            <w:pPr>
              <w:ind w:right="31"/>
              <w:jc w:val="center"/>
            </w:pPr>
            <w:r w:rsidRPr="0075081F">
              <w:rPr>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8F2722" w14:textId="77777777" w:rsidR="004435C5" w:rsidRPr="0075081F" w:rsidRDefault="004435C5" w:rsidP="004435C5">
            <w:pPr>
              <w:ind w:right="32"/>
              <w:jc w:val="center"/>
            </w:pPr>
            <w:r w:rsidRPr="007508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DD4CC6" w14:textId="77777777" w:rsidR="004435C5" w:rsidRPr="0075081F" w:rsidRDefault="004435C5" w:rsidP="004435C5">
            <w:pPr>
              <w:ind w:right="31"/>
              <w:jc w:val="center"/>
            </w:pPr>
            <w:r w:rsidRPr="0075081F">
              <w:rPr>
                <w:color w:val="000000"/>
                <w:sz w:val="18"/>
                <w:szCs w:val="18"/>
              </w:rPr>
              <w:t>0</w:t>
            </w:r>
          </w:p>
        </w:tc>
      </w:tr>
      <w:tr w:rsidR="004435C5" w:rsidRPr="0075081F" w14:paraId="6C94440C" w14:textId="77777777" w:rsidTr="009E28C6">
        <w:trPr>
          <w:trHeight w:val="265"/>
          <w:jc w:val="center"/>
        </w:trPr>
        <w:tc>
          <w:tcPr>
            <w:tcW w:w="2694" w:type="dxa"/>
            <w:tcBorders>
              <w:top w:val="single" w:sz="4" w:space="0" w:color="000000"/>
              <w:left w:val="single" w:sz="4" w:space="0" w:color="000000"/>
              <w:bottom w:val="single" w:sz="4" w:space="0" w:color="000000"/>
              <w:right w:val="single" w:sz="4" w:space="0" w:color="000000"/>
            </w:tcBorders>
          </w:tcPr>
          <w:p w14:paraId="713B0DA8" w14:textId="77777777" w:rsidR="004435C5" w:rsidRPr="004435C5" w:rsidRDefault="004435C5" w:rsidP="004435C5">
            <w:pPr>
              <w:rPr>
                <w:sz w:val="20"/>
                <w:szCs w:val="20"/>
              </w:rPr>
            </w:pPr>
            <w:r w:rsidRPr="004435C5">
              <w:rPr>
                <w:b/>
                <w:sz w:val="20"/>
                <w:szCs w:val="20"/>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vAlign w:val="center"/>
          </w:tcPr>
          <w:p w14:paraId="0187DA19" w14:textId="77777777" w:rsidR="004435C5" w:rsidRPr="0075081F" w:rsidRDefault="004435C5" w:rsidP="004435C5">
            <w:pPr>
              <w:ind w:right="31"/>
              <w:jc w:val="center"/>
            </w:pPr>
            <w:r w:rsidRPr="0075081F">
              <w:rPr>
                <w:b/>
                <w:bCs/>
                <w:color w:val="000000"/>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53C6B27E" w14:textId="77777777" w:rsidR="004435C5" w:rsidRPr="0075081F" w:rsidRDefault="004435C5" w:rsidP="004435C5">
            <w:pPr>
              <w:ind w:left="17"/>
            </w:pPr>
            <w:r w:rsidRPr="0075081F">
              <w:rPr>
                <w:b/>
                <w:bCs/>
                <w:color w:val="000000"/>
              </w:rPr>
              <w:t>54</w:t>
            </w:r>
          </w:p>
        </w:tc>
        <w:tc>
          <w:tcPr>
            <w:tcW w:w="421" w:type="dxa"/>
            <w:tcBorders>
              <w:top w:val="single" w:sz="4" w:space="0" w:color="000000"/>
              <w:left w:val="single" w:sz="4" w:space="0" w:color="000000"/>
              <w:bottom w:val="single" w:sz="4" w:space="0" w:color="000000"/>
              <w:right w:val="single" w:sz="4" w:space="0" w:color="000000"/>
            </w:tcBorders>
            <w:vAlign w:val="center"/>
          </w:tcPr>
          <w:p w14:paraId="08BA7B92" w14:textId="77777777" w:rsidR="004435C5" w:rsidRPr="0075081F" w:rsidRDefault="004435C5" w:rsidP="004435C5">
            <w:pPr>
              <w:ind w:left="14"/>
            </w:pPr>
            <w:r w:rsidRPr="0075081F">
              <w:rPr>
                <w:b/>
                <w:bCs/>
                <w:color w:val="000000"/>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75234F47" w14:textId="77777777" w:rsidR="004435C5" w:rsidRPr="0075081F" w:rsidRDefault="004435C5" w:rsidP="004435C5">
            <w:pPr>
              <w:ind w:right="31"/>
              <w:jc w:val="center"/>
            </w:pPr>
            <w:r w:rsidRPr="0075081F">
              <w:rPr>
                <w:b/>
                <w:bCs/>
                <w:color w:val="000000"/>
              </w:rPr>
              <w:t>69</w:t>
            </w:r>
          </w:p>
        </w:tc>
        <w:tc>
          <w:tcPr>
            <w:tcW w:w="566" w:type="dxa"/>
            <w:tcBorders>
              <w:top w:val="single" w:sz="4" w:space="0" w:color="000000"/>
              <w:left w:val="single" w:sz="4" w:space="0" w:color="000000"/>
              <w:bottom w:val="single" w:sz="4" w:space="0" w:color="000000"/>
              <w:right w:val="single" w:sz="4" w:space="0" w:color="000000"/>
            </w:tcBorders>
            <w:vAlign w:val="center"/>
          </w:tcPr>
          <w:p w14:paraId="66A53C52" w14:textId="77777777" w:rsidR="004435C5" w:rsidRPr="0075081F" w:rsidRDefault="004435C5" w:rsidP="004435C5">
            <w:pPr>
              <w:ind w:right="27"/>
              <w:jc w:val="center"/>
            </w:pPr>
            <w:r w:rsidRPr="0075081F">
              <w:rPr>
                <w:b/>
                <w:bCs/>
                <w:color w:val="000000"/>
              </w:rPr>
              <w:t>75</w:t>
            </w:r>
          </w:p>
        </w:tc>
        <w:tc>
          <w:tcPr>
            <w:tcW w:w="484" w:type="dxa"/>
            <w:tcBorders>
              <w:top w:val="single" w:sz="4" w:space="0" w:color="000000"/>
              <w:left w:val="single" w:sz="4" w:space="0" w:color="000000"/>
              <w:bottom w:val="single" w:sz="4" w:space="0" w:color="000000"/>
              <w:right w:val="single" w:sz="4" w:space="0" w:color="000000"/>
            </w:tcBorders>
            <w:vAlign w:val="center"/>
          </w:tcPr>
          <w:p w14:paraId="6C07F46C" w14:textId="77777777" w:rsidR="004435C5" w:rsidRPr="0075081F" w:rsidRDefault="004435C5" w:rsidP="004435C5">
            <w:pPr>
              <w:ind w:left="17"/>
            </w:pPr>
            <w:r w:rsidRPr="0075081F">
              <w:rPr>
                <w:b/>
                <w:bCs/>
                <w:color w:val="000000"/>
              </w:rPr>
              <w:t>69</w:t>
            </w:r>
          </w:p>
        </w:tc>
        <w:tc>
          <w:tcPr>
            <w:tcW w:w="424" w:type="dxa"/>
            <w:tcBorders>
              <w:top w:val="single" w:sz="4" w:space="0" w:color="000000"/>
              <w:left w:val="single" w:sz="4" w:space="0" w:color="000000"/>
              <w:bottom w:val="single" w:sz="4" w:space="0" w:color="000000"/>
              <w:right w:val="single" w:sz="4" w:space="0" w:color="000000"/>
            </w:tcBorders>
            <w:vAlign w:val="center"/>
          </w:tcPr>
          <w:p w14:paraId="0838BCE3" w14:textId="77777777" w:rsidR="004435C5" w:rsidRPr="0075081F" w:rsidRDefault="004435C5" w:rsidP="004435C5">
            <w:pPr>
              <w:ind w:left="17"/>
            </w:pPr>
            <w:r w:rsidRPr="0075081F">
              <w:rPr>
                <w:b/>
                <w:bCs/>
                <w:color w:val="000000"/>
              </w:rPr>
              <w:t>72</w:t>
            </w:r>
          </w:p>
        </w:tc>
        <w:tc>
          <w:tcPr>
            <w:tcW w:w="563" w:type="dxa"/>
            <w:tcBorders>
              <w:top w:val="single" w:sz="4" w:space="0" w:color="000000"/>
              <w:left w:val="single" w:sz="4" w:space="0" w:color="000000"/>
              <w:bottom w:val="single" w:sz="4" w:space="0" w:color="000000"/>
              <w:right w:val="single" w:sz="4" w:space="0" w:color="000000"/>
            </w:tcBorders>
            <w:vAlign w:val="center"/>
          </w:tcPr>
          <w:p w14:paraId="03B30871" w14:textId="77777777" w:rsidR="004435C5" w:rsidRPr="0075081F" w:rsidRDefault="004435C5" w:rsidP="004435C5">
            <w:pPr>
              <w:ind w:right="29"/>
              <w:jc w:val="center"/>
            </w:pPr>
            <w:r w:rsidRPr="0075081F">
              <w:rPr>
                <w:b/>
                <w:bCs/>
                <w:color w:val="000000"/>
              </w:rPr>
              <w:t>71</w:t>
            </w:r>
          </w:p>
        </w:tc>
        <w:tc>
          <w:tcPr>
            <w:tcW w:w="569" w:type="dxa"/>
            <w:tcBorders>
              <w:top w:val="single" w:sz="4" w:space="0" w:color="000000"/>
              <w:left w:val="single" w:sz="4" w:space="0" w:color="000000"/>
              <w:bottom w:val="single" w:sz="4" w:space="0" w:color="000000"/>
              <w:right w:val="single" w:sz="4" w:space="0" w:color="000000"/>
            </w:tcBorders>
            <w:vAlign w:val="center"/>
          </w:tcPr>
          <w:p w14:paraId="06577E78" w14:textId="77777777" w:rsidR="004435C5" w:rsidRPr="0075081F" w:rsidRDefault="004435C5" w:rsidP="004435C5">
            <w:pPr>
              <w:ind w:right="31"/>
              <w:jc w:val="center"/>
            </w:pPr>
            <w:r w:rsidRPr="0075081F">
              <w:rPr>
                <w:b/>
                <w:bCs/>
                <w:color w:val="000000"/>
              </w:rPr>
              <w:t>72</w:t>
            </w:r>
          </w:p>
        </w:tc>
        <w:tc>
          <w:tcPr>
            <w:tcW w:w="562" w:type="dxa"/>
            <w:tcBorders>
              <w:top w:val="single" w:sz="4" w:space="0" w:color="000000"/>
              <w:left w:val="single" w:sz="4" w:space="0" w:color="000000"/>
              <w:bottom w:val="single" w:sz="4" w:space="0" w:color="000000"/>
              <w:right w:val="single" w:sz="4" w:space="0" w:color="000000"/>
            </w:tcBorders>
            <w:vAlign w:val="center"/>
          </w:tcPr>
          <w:p w14:paraId="659B6389" w14:textId="77777777" w:rsidR="004435C5" w:rsidRPr="0075081F" w:rsidRDefault="004435C5" w:rsidP="004435C5">
            <w:pPr>
              <w:ind w:right="29"/>
              <w:jc w:val="center"/>
            </w:pPr>
            <w:r w:rsidRPr="0075081F">
              <w:rPr>
                <w:b/>
                <w:bCs/>
                <w:color w:val="000000"/>
              </w:rPr>
              <w:t>75</w:t>
            </w:r>
          </w:p>
        </w:tc>
        <w:tc>
          <w:tcPr>
            <w:tcW w:w="566" w:type="dxa"/>
            <w:tcBorders>
              <w:top w:val="single" w:sz="4" w:space="0" w:color="000000"/>
              <w:left w:val="single" w:sz="4" w:space="0" w:color="000000"/>
              <w:bottom w:val="single" w:sz="4" w:space="0" w:color="000000"/>
              <w:right w:val="single" w:sz="4" w:space="0" w:color="000000"/>
            </w:tcBorders>
            <w:vAlign w:val="center"/>
          </w:tcPr>
          <w:p w14:paraId="1546637A" w14:textId="77777777" w:rsidR="004435C5" w:rsidRPr="0075081F" w:rsidRDefault="004435C5" w:rsidP="004435C5">
            <w:pPr>
              <w:ind w:right="29"/>
              <w:jc w:val="center"/>
            </w:pPr>
            <w:r w:rsidRPr="0075081F">
              <w:rPr>
                <w:b/>
                <w:bCs/>
                <w:color w:val="000000"/>
              </w:rPr>
              <w:t>70</w:t>
            </w:r>
          </w:p>
        </w:tc>
        <w:tc>
          <w:tcPr>
            <w:tcW w:w="444" w:type="dxa"/>
            <w:tcBorders>
              <w:top w:val="single" w:sz="4" w:space="0" w:color="000000"/>
              <w:left w:val="single" w:sz="4" w:space="0" w:color="000000"/>
              <w:bottom w:val="single" w:sz="4" w:space="0" w:color="000000"/>
              <w:right w:val="single" w:sz="4" w:space="0" w:color="000000"/>
            </w:tcBorders>
            <w:vAlign w:val="center"/>
          </w:tcPr>
          <w:p w14:paraId="4862F797" w14:textId="77777777" w:rsidR="004435C5" w:rsidRPr="0075081F" w:rsidRDefault="004435C5" w:rsidP="004435C5">
            <w:pPr>
              <w:ind w:left="17"/>
            </w:pPr>
            <w:r w:rsidRPr="0075081F">
              <w:rPr>
                <w:b/>
                <w:bCs/>
                <w:color w:val="000000"/>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17C14582" w14:textId="77777777" w:rsidR="004435C5" w:rsidRPr="0075081F" w:rsidRDefault="004435C5" w:rsidP="004435C5">
            <w:pPr>
              <w:ind w:right="29"/>
              <w:jc w:val="center"/>
            </w:pPr>
            <w:r w:rsidRPr="0075081F">
              <w:rPr>
                <w:b/>
                <w:bCs/>
                <w:color w:val="000000"/>
              </w:rPr>
              <w:t>70</w:t>
            </w:r>
          </w:p>
        </w:tc>
      </w:tr>
    </w:tbl>
    <w:p w14:paraId="4FC38479" w14:textId="77777777" w:rsidR="009E28C6" w:rsidRDefault="009E28C6" w:rsidP="0042117F">
      <w:pPr>
        <w:rPr>
          <w:b/>
          <w:sz w:val="28"/>
          <w:szCs w:val="28"/>
        </w:rPr>
      </w:pPr>
    </w:p>
    <w:p w14:paraId="033ADB92" w14:textId="14CD9B20" w:rsidR="009E28C6" w:rsidRPr="00F574A3" w:rsidRDefault="00F574A3" w:rsidP="00F574A3">
      <w:pPr>
        <w:jc w:val="right"/>
        <w:rPr>
          <w:bCs/>
          <w:sz w:val="28"/>
          <w:szCs w:val="28"/>
        </w:rPr>
      </w:pPr>
      <w:r w:rsidRPr="00F574A3">
        <w:rPr>
          <w:bCs/>
          <w:sz w:val="28"/>
          <w:szCs w:val="28"/>
        </w:rPr>
        <w:t>Таблица 10</w:t>
      </w:r>
    </w:p>
    <w:p w14:paraId="709F35AF" w14:textId="77777777" w:rsidR="009E28C6" w:rsidRPr="00F574A3" w:rsidRDefault="009E28C6" w:rsidP="0042117F">
      <w:pPr>
        <w:spacing w:after="21"/>
        <w:ind w:left="10" w:right="-1"/>
        <w:jc w:val="center"/>
        <w:rPr>
          <w:bCs/>
          <w:sz w:val="28"/>
          <w:szCs w:val="28"/>
        </w:rPr>
      </w:pPr>
      <w:r w:rsidRPr="00F574A3">
        <w:rPr>
          <w:bCs/>
          <w:sz w:val="28"/>
          <w:szCs w:val="28"/>
        </w:rPr>
        <w:t>ПРИМЕРНЫЙ ТРЕНИРОВОЧНЫЙ ПЛАН-ГРАФИК (ССМ)</w:t>
      </w:r>
    </w:p>
    <w:p w14:paraId="26DB68A5" w14:textId="77777777" w:rsidR="009E28C6" w:rsidRPr="004C7895" w:rsidRDefault="009E28C6" w:rsidP="0042117F">
      <w:pPr>
        <w:ind w:left="847" w:right="1403"/>
      </w:pPr>
      <w:r w:rsidRPr="004C7895">
        <w:t xml:space="preserve"> </w:t>
      </w:r>
    </w:p>
    <w:tbl>
      <w:tblPr>
        <w:tblStyle w:val="TableGrid"/>
        <w:tblW w:w="9384" w:type="dxa"/>
        <w:jc w:val="center"/>
        <w:tblInd w:w="0" w:type="dxa"/>
        <w:tblCellMar>
          <w:top w:w="11" w:type="dxa"/>
          <w:left w:w="103" w:type="dxa"/>
        </w:tblCellMar>
        <w:tblLook w:val="04A0" w:firstRow="1" w:lastRow="0" w:firstColumn="1" w:lastColumn="0" w:noHBand="0" w:noVBand="1"/>
      </w:tblPr>
      <w:tblGrid>
        <w:gridCol w:w="2553"/>
        <w:gridCol w:w="714"/>
        <w:gridCol w:w="424"/>
        <w:gridCol w:w="434"/>
        <w:gridCol w:w="555"/>
        <w:gridCol w:w="576"/>
        <w:gridCol w:w="434"/>
        <w:gridCol w:w="427"/>
        <w:gridCol w:w="566"/>
        <w:gridCol w:w="570"/>
        <w:gridCol w:w="571"/>
        <w:gridCol w:w="569"/>
        <w:gridCol w:w="425"/>
        <w:gridCol w:w="566"/>
      </w:tblGrid>
      <w:tr w:rsidR="009E28C6" w:rsidRPr="004C7895" w14:paraId="0D97F17F" w14:textId="77777777" w:rsidTr="009E28C6">
        <w:trPr>
          <w:trHeight w:val="218"/>
          <w:jc w:val="center"/>
        </w:trPr>
        <w:tc>
          <w:tcPr>
            <w:tcW w:w="2553" w:type="dxa"/>
            <w:tcBorders>
              <w:top w:val="single" w:sz="4" w:space="0" w:color="000000"/>
              <w:left w:val="single" w:sz="4" w:space="0" w:color="000000"/>
              <w:bottom w:val="single" w:sz="4" w:space="0" w:color="000000"/>
              <w:right w:val="single" w:sz="4" w:space="0" w:color="000000"/>
            </w:tcBorders>
          </w:tcPr>
          <w:p w14:paraId="4A4A5556" w14:textId="77777777" w:rsidR="009E28C6" w:rsidRPr="004C7895" w:rsidRDefault="009E28C6" w:rsidP="0042117F">
            <w:pPr>
              <w:ind w:left="2"/>
            </w:pPr>
            <w:r w:rsidRPr="004C7895">
              <w:rPr>
                <w:sz w:val="18"/>
              </w:rPr>
              <w:t xml:space="preserve">Структура годичного цикла </w:t>
            </w:r>
          </w:p>
        </w:tc>
        <w:tc>
          <w:tcPr>
            <w:tcW w:w="714" w:type="dxa"/>
            <w:tcBorders>
              <w:top w:val="single" w:sz="4" w:space="0" w:color="000000"/>
              <w:left w:val="single" w:sz="4" w:space="0" w:color="000000"/>
              <w:bottom w:val="single" w:sz="4" w:space="0" w:color="000000"/>
              <w:right w:val="single" w:sz="4" w:space="0" w:color="000000"/>
            </w:tcBorders>
          </w:tcPr>
          <w:p w14:paraId="20B8A474" w14:textId="77777777" w:rsidR="009E28C6" w:rsidRPr="004C7895" w:rsidRDefault="009E28C6" w:rsidP="0042117F">
            <w:pPr>
              <w:ind w:left="10"/>
            </w:pPr>
            <w:r w:rsidRPr="004C7895">
              <w:rPr>
                <w:sz w:val="14"/>
              </w:rPr>
              <w:t xml:space="preserve">циклы </w:t>
            </w:r>
          </w:p>
        </w:tc>
        <w:tc>
          <w:tcPr>
            <w:tcW w:w="1989" w:type="dxa"/>
            <w:gridSpan w:val="4"/>
            <w:tcBorders>
              <w:top w:val="single" w:sz="4" w:space="0" w:color="000000"/>
              <w:left w:val="single" w:sz="4" w:space="0" w:color="000000"/>
              <w:bottom w:val="single" w:sz="4" w:space="0" w:color="000000"/>
              <w:right w:val="single" w:sz="4" w:space="0" w:color="000000"/>
            </w:tcBorders>
          </w:tcPr>
          <w:p w14:paraId="6689B24E" w14:textId="77777777" w:rsidR="009E28C6" w:rsidRPr="004C7895" w:rsidRDefault="009E28C6" w:rsidP="0042117F">
            <w:pPr>
              <w:ind w:right="105"/>
              <w:jc w:val="center"/>
            </w:pPr>
            <w:r w:rsidRPr="004C7895">
              <w:rPr>
                <w:sz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4B8A5511" w14:textId="77777777" w:rsidR="009E28C6" w:rsidRPr="004C7895" w:rsidRDefault="009E28C6" w:rsidP="0042117F">
            <w:pPr>
              <w:ind w:right="103"/>
              <w:jc w:val="center"/>
            </w:pPr>
            <w:r w:rsidRPr="004C7895">
              <w:rPr>
                <w:sz w:val="18"/>
              </w:rPr>
              <w:t xml:space="preserve">второй </w:t>
            </w:r>
          </w:p>
        </w:tc>
        <w:tc>
          <w:tcPr>
            <w:tcW w:w="571" w:type="dxa"/>
            <w:tcBorders>
              <w:top w:val="single" w:sz="4" w:space="0" w:color="000000"/>
              <w:left w:val="single" w:sz="4" w:space="0" w:color="000000"/>
              <w:bottom w:val="single" w:sz="4" w:space="0" w:color="000000"/>
              <w:right w:val="nil"/>
            </w:tcBorders>
          </w:tcPr>
          <w:p w14:paraId="14EE5B40" w14:textId="77777777" w:rsidR="009E28C6" w:rsidRPr="004C7895" w:rsidRDefault="009E28C6" w:rsidP="0042117F">
            <w:pPr>
              <w:spacing w:after="160"/>
            </w:pPr>
          </w:p>
        </w:tc>
        <w:tc>
          <w:tcPr>
            <w:tcW w:w="1560" w:type="dxa"/>
            <w:gridSpan w:val="3"/>
            <w:tcBorders>
              <w:top w:val="single" w:sz="4" w:space="0" w:color="000000"/>
              <w:left w:val="nil"/>
              <w:bottom w:val="single" w:sz="4" w:space="0" w:color="000000"/>
              <w:right w:val="single" w:sz="4" w:space="0" w:color="000000"/>
            </w:tcBorders>
          </w:tcPr>
          <w:p w14:paraId="172F5336" w14:textId="77777777" w:rsidR="009E28C6" w:rsidRPr="004C7895" w:rsidRDefault="009E28C6" w:rsidP="0042117F">
            <w:pPr>
              <w:ind w:left="130"/>
            </w:pPr>
            <w:r w:rsidRPr="004C7895">
              <w:rPr>
                <w:sz w:val="18"/>
              </w:rPr>
              <w:t xml:space="preserve">третий </w:t>
            </w:r>
          </w:p>
        </w:tc>
      </w:tr>
      <w:tr w:rsidR="009E28C6" w:rsidRPr="004C7895" w14:paraId="5ADA0F00" w14:textId="77777777" w:rsidTr="009E28C6">
        <w:trPr>
          <w:trHeight w:val="655"/>
          <w:jc w:val="center"/>
        </w:trPr>
        <w:tc>
          <w:tcPr>
            <w:tcW w:w="2553" w:type="dxa"/>
            <w:vMerge w:val="restart"/>
            <w:tcBorders>
              <w:top w:val="single" w:sz="4" w:space="0" w:color="000000"/>
              <w:left w:val="single" w:sz="4" w:space="0" w:color="000000"/>
              <w:bottom w:val="single" w:sz="4" w:space="0" w:color="000000"/>
              <w:right w:val="single" w:sz="4" w:space="0" w:color="000000"/>
            </w:tcBorders>
          </w:tcPr>
          <w:p w14:paraId="1918556E" w14:textId="77777777" w:rsidR="009E28C6" w:rsidRPr="004C7895" w:rsidRDefault="009E28C6" w:rsidP="0042117F">
            <w:pPr>
              <w:ind w:left="2"/>
            </w:pPr>
            <w:r w:rsidRPr="004C7895">
              <w:rPr>
                <w:sz w:val="18"/>
              </w:rPr>
              <w:lastRenderedPageBreak/>
              <w:t xml:space="preserve"> </w:t>
            </w:r>
          </w:p>
        </w:tc>
        <w:tc>
          <w:tcPr>
            <w:tcW w:w="714" w:type="dxa"/>
            <w:tcBorders>
              <w:top w:val="single" w:sz="4" w:space="0" w:color="000000"/>
              <w:left w:val="single" w:sz="4" w:space="0" w:color="000000"/>
              <w:bottom w:val="single" w:sz="4" w:space="0" w:color="000000"/>
              <w:right w:val="single" w:sz="4" w:space="0" w:color="000000"/>
            </w:tcBorders>
          </w:tcPr>
          <w:p w14:paraId="55920A97" w14:textId="77777777" w:rsidR="009E28C6" w:rsidRPr="004C7895" w:rsidRDefault="009E28C6" w:rsidP="0042117F">
            <w:pPr>
              <w:ind w:right="17"/>
            </w:pPr>
            <w:r w:rsidRPr="004C7895">
              <w:rPr>
                <w:sz w:val="16"/>
              </w:rPr>
              <w:t xml:space="preserve">период ы </w:t>
            </w:r>
          </w:p>
        </w:tc>
        <w:tc>
          <w:tcPr>
            <w:tcW w:w="858" w:type="dxa"/>
            <w:gridSpan w:val="2"/>
            <w:tcBorders>
              <w:top w:val="single" w:sz="4" w:space="0" w:color="000000"/>
              <w:left w:val="single" w:sz="4" w:space="0" w:color="000000"/>
              <w:bottom w:val="single" w:sz="4" w:space="0" w:color="000000"/>
              <w:right w:val="single" w:sz="4" w:space="0" w:color="000000"/>
            </w:tcBorders>
          </w:tcPr>
          <w:p w14:paraId="5EAD3472" w14:textId="77777777" w:rsidR="009E28C6" w:rsidRPr="004C7895" w:rsidRDefault="009E28C6" w:rsidP="0042117F">
            <w:pPr>
              <w:ind w:left="24"/>
            </w:pPr>
            <w:proofErr w:type="spellStart"/>
            <w:r w:rsidRPr="004C7895">
              <w:rPr>
                <w:sz w:val="14"/>
              </w:rPr>
              <w:t>соревнова</w:t>
            </w:r>
            <w:proofErr w:type="spellEnd"/>
          </w:p>
          <w:p w14:paraId="35C1E157" w14:textId="77777777" w:rsidR="009E28C6" w:rsidRPr="004C7895" w:rsidRDefault="009E28C6" w:rsidP="0042117F">
            <w:pPr>
              <w:ind w:right="108"/>
              <w:jc w:val="center"/>
            </w:pPr>
            <w:r w:rsidRPr="004C7895">
              <w:rPr>
                <w:sz w:val="14"/>
              </w:rPr>
              <w:t xml:space="preserve">тельный </w:t>
            </w:r>
          </w:p>
        </w:tc>
        <w:tc>
          <w:tcPr>
            <w:tcW w:w="1131" w:type="dxa"/>
            <w:gridSpan w:val="2"/>
            <w:tcBorders>
              <w:top w:val="single" w:sz="4" w:space="0" w:color="000000"/>
              <w:left w:val="single" w:sz="4" w:space="0" w:color="000000"/>
              <w:bottom w:val="single" w:sz="4" w:space="0" w:color="000000"/>
              <w:right w:val="single" w:sz="4" w:space="0" w:color="000000"/>
            </w:tcBorders>
          </w:tcPr>
          <w:p w14:paraId="69EE9DF8" w14:textId="77777777" w:rsidR="009E28C6" w:rsidRPr="004C7895" w:rsidRDefault="009E28C6" w:rsidP="0042117F">
            <w:pPr>
              <w:ind w:right="9"/>
              <w:jc w:val="center"/>
            </w:pPr>
            <w:r w:rsidRPr="004C7895">
              <w:rPr>
                <w:sz w:val="14"/>
              </w:rPr>
              <w:t xml:space="preserve">подготовитель </w:t>
            </w:r>
            <w:proofErr w:type="spellStart"/>
            <w:r w:rsidRPr="004C7895">
              <w:rPr>
                <w:sz w:val="14"/>
              </w:rPr>
              <w:t>ный</w:t>
            </w:r>
            <w:proofErr w:type="spellEnd"/>
            <w:r w:rsidRPr="004C7895">
              <w:rPr>
                <w:sz w:val="14"/>
              </w:rPr>
              <w:t xml:space="preserve"> </w:t>
            </w:r>
          </w:p>
        </w:tc>
        <w:tc>
          <w:tcPr>
            <w:tcW w:w="1997" w:type="dxa"/>
            <w:gridSpan w:val="4"/>
            <w:tcBorders>
              <w:top w:val="single" w:sz="4" w:space="0" w:color="000000"/>
              <w:left w:val="single" w:sz="4" w:space="0" w:color="000000"/>
              <w:bottom w:val="single" w:sz="4" w:space="0" w:color="000000"/>
              <w:right w:val="single" w:sz="4" w:space="0" w:color="000000"/>
            </w:tcBorders>
          </w:tcPr>
          <w:p w14:paraId="022F2B5C" w14:textId="77777777" w:rsidR="009E28C6" w:rsidRPr="004C7895" w:rsidRDefault="009E28C6" w:rsidP="0042117F">
            <w:pPr>
              <w:ind w:right="111"/>
              <w:jc w:val="center"/>
            </w:pPr>
            <w:r w:rsidRPr="004C7895">
              <w:rPr>
                <w:sz w:val="14"/>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669F09FD" w14:textId="77777777" w:rsidR="009E28C6" w:rsidRPr="004C7895" w:rsidRDefault="009E28C6" w:rsidP="0042117F">
            <w:pPr>
              <w:ind w:left="118" w:right="219"/>
            </w:pPr>
            <w:r w:rsidRPr="004C7895">
              <w:rPr>
                <w:sz w:val="14"/>
              </w:rPr>
              <w:t>п е р е х о д н</w:t>
            </w:r>
          </w:p>
          <w:p w14:paraId="7E4F1722" w14:textId="77777777" w:rsidR="009E28C6" w:rsidRPr="004C7895" w:rsidRDefault="009E28C6" w:rsidP="0042117F">
            <w:pPr>
              <w:ind w:left="118" w:right="182"/>
            </w:pPr>
            <w:r w:rsidRPr="004C7895">
              <w:rPr>
                <w:sz w:val="14"/>
              </w:rPr>
              <w:t xml:space="preserve">ы й </w:t>
            </w:r>
          </w:p>
        </w:tc>
        <w:tc>
          <w:tcPr>
            <w:tcW w:w="1560" w:type="dxa"/>
            <w:gridSpan w:val="3"/>
            <w:tcBorders>
              <w:top w:val="single" w:sz="4" w:space="0" w:color="000000"/>
              <w:left w:val="single" w:sz="4" w:space="0" w:color="000000"/>
              <w:bottom w:val="single" w:sz="4" w:space="0" w:color="000000"/>
              <w:right w:val="single" w:sz="4" w:space="0" w:color="000000"/>
            </w:tcBorders>
          </w:tcPr>
          <w:p w14:paraId="3B377D98" w14:textId="77777777" w:rsidR="009E28C6" w:rsidRPr="004C7895" w:rsidRDefault="009E28C6" w:rsidP="0042117F">
            <w:pPr>
              <w:ind w:right="104"/>
              <w:jc w:val="center"/>
            </w:pPr>
            <w:r w:rsidRPr="004C7895">
              <w:rPr>
                <w:sz w:val="14"/>
              </w:rPr>
              <w:t xml:space="preserve">подготовительный </w:t>
            </w:r>
          </w:p>
        </w:tc>
      </w:tr>
      <w:tr w:rsidR="009E28C6" w:rsidRPr="004C7895" w14:paraId="385C5204" w14:textId="77777777" w:rsidTr="009E28C6">
        <w:trPr>
          <w:trHeight w:val="1296"/>
          <w:jc w:val="center"/>
        </w:trPr>
        <w:tc>
          <w:tcPr>
            <w:tcW w:w="2553" w:type="dxa"/>
            <w:vMerge/>
            <w:tcBorders>
              <w:top w:val="nil"/>
              <w:left w:val="single" w:sz="4" w:space="0" w:color="000000"/>
              <w:bottom w:val="single" w:sz="4" w:space="0" w:color="000000"/>
              <w:right w:val="single" w:sz="4" w:space="0" w:color="000000"/>
            </w:tcBorders>
          </w:tcPr>
          <w:p w14:paraId="7A7E6A95" w14:textId="77777777" w:rsidR="009E28C6" w:rsidRPr="004C7895" w:rsidRDefault="009E28C6" w:rsidP="0042117F">
            <w:pPr>
              <w:spacing w:after="160"/>
            </w:pPr>
          </w:p>
        </w:tc>
        <w:tc>
          <w:tcPr>
            <w:tcW w:w="714" w:type="dxa"/>
            <w:tcBorders>
              <w:top w:val="single" w:sz="4" w:space="0" w:color="000000"/>
              <w:left w:val="single" w:sz="4" w:space="0" w:color="000000"/>
              <w:bottom w:val="single" w:sz="4" w:space="0" w:color="000000"/>
              <w:right w:val="single" w:sz="4" w:space="0" w:color="000000"/>
            </w:tcBorders>
          </w:tcPr>
          <w:p w14:paraId="5ECBD26F" w14:textId="77777777" w:rsidR="009E28C6" w:rsidRPr="004C7895" w:rsidRDefault="009E28C6" w:rsidP="0042117F">
            <w:r w:rsidRPr="004C7895">
              <w:rPr>
                <w:sz w:val="16"/>
              </w:rPr>
              <w:t xml:space="preserve">этапы </w:t>
            </w:r>
          </w:p>
        </w:tc>
        <w:tc>
          <w:tcPr>
            <w:tcW w:w="858" w:type="dxa"/>
            <w:gridSpan w:val="2"/>
            <w:tcBorders>
              <w:top w:val="single" w:sz="4" w:space="0" w:color="000000"/>
              <w:left w:val="single" w:sz="4" w:space="0" w:color="000000"/>
              <w:bottom w:val="single" w:sz="4" w:space="0" w:color="000000"/>
              <w:right w:val="single" w:sz="4" w:space="0" w:color="000000"/>
            </w:tcBorders>
          </w:tcPr>
          <w:p w14:paraId="4C54D35A" w14:textId="77777777" w:rsidR="009E28C6" w:rsidRPr="004C7895" w:rsidRDefault="009E28C6" w:rsidP="0042117F">
            <w:pPr>
              <w:jc w:val="center"/>
            </w:pPr>
            <w:r w:rsidRPr="004C7895">
              <w:rPr>
                <w:sz w:val="14"/>
              </w:rPr>
              <w:t>Зимний сор-</w:t>
            </w:r>
            <w:proofErr w:type="spellStart"/>
            <w:r w:rsidRPr="004C7895">
              <w:rPr>
                <w:sz w:val="14"/>
              </w:rPr>
              <w:t>ый</w:t>
            </w:r>
            <w:proofErr w:type="spellEnd"/>
            <w:r w:rsidRPr="004C7895">
              <w:rPr>
                <w:sz w:val="14"/>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D3CF42A" w14:textId="77777777" w:rsidR="009E28C6" w:rsidRPr="004C7895" w:rsidRDefault="009E28C6" w:rsidP="0042117F">
            <w:pPr>
              <w:ind w:left="3" w:right="107"/>
              <w:jc w:val="center"/>
            </w:pPr>
            <w:r w:rsidRPr="004C7895">
              <w:rPr>
                <w:sz w:val="14"/>
              </w:rPr>
              <w:t xml:space="preserve">Общ е </w:t>
            </w:r>
          </w:p>
          <w:p w14:paraId="566FF29B" w14:textId="77777777" w:rsidR="009E28C6" w:rsidRPr="004C7895" w:rsidRDefault="009E28C6" w:rsidP="0042117F">
            <w:pPr>
              <w:ind w:right="10"/>
              <w:jc w:val="center"/>
            </w:pPr>
            <w:proofErr w:type="spellStart"/>
            <w:r w:rsidRPr="004C7895">
              <w:rPr>
                <w:sz w:val="14"/>
              </w:rPr>
              <w:t>подг</w:t>
            </w:r>
            <w:proofErr w:type="spellEnd"/>
            <w:r w:rsidRPr="004C7895">
              <w:rPr>
                <w:sz w:val="14"/>
              </w:rPr>
              <w:t xml:space="preserve"> </w:t>
            </w:r>
            <w:proofErr w:type="spellStart"/>
            <w:r w:rsidRPr="004C7895">
              <w:rPr>
                <w:sz w:val="14"/>
              </w:rPr>
              <w:t>отов</w:t>
            </w:r>
            <w:proofErr w:type="spellEnd"/>
          </w:p>
          <w:p w14:paraId="1FBB0E2F" w14:textId="77777777" w:rsidR="009E28C6" w:rsidRPr="004C7895" w:rsidRDefault="009E28C6" w:rsidP="0042117F">
            <w:pPr>
              <w:jc w:val="center"/>
            </w:pPr>
            <w:proofErr w:type="spellStart"/>
            <w:r w:rsidRPr="004C7895">
              <w:rPr>
                <w:sz w:val="14"/>
              </w:rPr>
              <w:t>итель</w:t>
            </w:r>
            <w:proofErr w:type="spellEnd"/>
            <w:r w:rsidRPr="004C7895">
              <w:rPr>
                <w:sz w:val="14"/>
              </w:rPr>
              <w:t xml:space="preserve"> </w:t>
            </w:r>
            <w:proofErr w:type="spellStart"/>
            <w:r w:rsidRPr="004C7895">
              <w:rPr>
                <w:sz w:val="14"/>
              </w:rPr>
              <w:t>ный</w:t>
            </w:r>
            <w:proofErr w:type="spellEnd"/>
            <w:r w:rsidRPr="004C7895">
              <w:rPr>
                <w:sz w:val="14"/>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61BEDCC" w14:textId="77777777" w:rsidR="009E28C6" w:rsidRPr="004C7895" w:rsidRDefault="009E28C6" w:rsidP="0042117F">
            <w:pPr>
              <w:ind w:right="84"/>
              <w:jc w:val="center"/>
            </w:pPr>
            <w:r w:rsidRPr="004C7895">
              <w:rPr>
                <w:sz w:val="14"/>
              </w:rPr>
              <w:t xml:space="preserve">Спец </w:t>
            </w:r>
            <w:proofErr w:type="spellStart"/>
            <w:r w:rsidRPr="004C7895">
              <w:rPr>
                <w:sz w:val="14"/>
              </w:rPr>
              <w:t>иальн</w:t>
            </w:r>
            <w:proofErr w:type="spellEnd"/>
            <w:r w:rsidRPr="004C7895">
              <w:rPr>
                <w:sz w:val="14"/>
              </w:rPr>
              <w:t xml:space="preserve"> о </w:t>
            </w:r>
          </w:p>
          <w:p w14:paraId="587EAB4F" w14:textId="77777777" w:rsidR="009E28C6" w:rsidRPr="004C7895" w:rsidRDefault="009E28C6" w:rsidP="0042117F">
            <w:pPr>
              <w:ind w:left="17" w:right="117" w:hanging="5"/>
            </w:pPr>
            <w:proofErr w:type="spellStart"/>
            <w:r w:rsidRPr="004C7895">
              <w:rPr>
                <w:sz w:val="14"/>
              </w:rPr>
              <w:t>подго</w:t>
            </w:r>
            <w:proofErr w:type="spellEnd"/>
            <w:r w:rsidRPr="004C7895">
              <w:rPr>
                <w:sz w:val="14"/>
              </w:rPr>
              <w:t xml:space="preserve"> </w:t>
            </w:r>
            <w:proofErr w:type="spellStart"/>
            <w:r w:rsidRPr="004C7895">
              <w:rPr>
                <w:sz w:val="14"/>
              </w:rPr>
              <w:t>товит</w:t>
            </w:r>
            <w:proofErr w:type="spellEnd"/>
            <w:r w:rsidRPr="004C7895">
              <w:rPr>
                <w:sz w:val="14"/>
              </w:rPr>
              <w:t xml:space="preserve"> </w:t>
            </w:r>
            <w:proofErr w:type="spellStart"/>
            <w:r w:rsidRPr="004C7895">
              <w:rPr>
                <w:sz w:val="14"/>
              </w:rPr>
              <w:t>ельн</w:t>
            </w:r>
            <w:proofErr w:type="spellEnd"/>
            <w:r w:rsidRPr="004C7895">
              <w:rPr>
                <w:sz w:val="14"/>
              </w:rPr>
              <w:t xml:space="preserve"> </w:t>
            </w:r>
            <w:proofErr w:type="spellStart"/>
            <w:r w:rsidRPr="004C7895">
              <w:rPr>
                <w:sz w:val="14"/>
              </w:rPr>
              <w:t>ый</w:t>
            </w:r>
            <w:proofErr w:type="spellEnd"/>
            <w:r w:rsidRPr="004C7895">
              <w:rPr>
                <w:sz w:val="14"/>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E7EEDBD" w14:textId="77777777" w:rsidR="009E28C6" w:rsidRPr="004C7895" w:rsidRDefault="009E28C6" w:rsidP="0042117F">
            <w:pPr>
              <w:ind w:left="39" w:right="-9"/>
            </w:pPr>
            <w:r w:rsidRPr="004C7895">
              <w:rPr>
                <w:rFonts w:eastAsia="Calibri"/>
                <w:noProof/>
              </w:rPr>
              <mc:AlternateContent>
                <mc:Choice Requires="wpg">
                  <w:drawing>
                    <wp:inline distT="0" distB="0" distL="0" distR="0" wp14:anchorId="39889BAC" wp14:editId="48C8FB3D">
                      <wp:extent cx="185563" cy="547878"/>
                      <wp:effectExtent l="0" t="0" r="0" b="0"/>
                      <wp:docPr id="568589"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3141" name="Rectangle 23141"/>
                              <wps:cNvSpPr/>
                              <wps:spPr>
                                <a:xfrm rot="-5399999">
                                  <a:off x="-143678" y="172289"/>
                                  <a:ext cx="394300" cy="106941"/>
                                </a:xfrm>
                                <a:prstGeom prst="rect">
                                  <a:avLst/>
                                </a:prstGeom>
                                <a:ln>
                                  <a:noFill/>
                                </a:ln>
                              </wps:spPr>
                              <wps:txbx>
                                <w:txbxContent>
                                  <w:p w14:paraId="04062218" w14:textId="77777777" w:rsidR="009E28C6" w:rsidRDefault="009E28C6" w:rsidP="009E28C6">
                                    <w:r>
                                      <w:rPr>
                                        <w:sz w:val="14"/>
                                      </w:rPr>
                                      <w:t xml:space="preserve">Ранних </w:t>
                                    </w:r>
                                  </w:p>
                                </w:txbxContent>
                              </wps:txbx>
                              <wps:bodyPr horzOverflow="overflow" vert="horz" lIns="0" tIns="0" rIns="0" bIns="0" rtlCol="0">
                                <a:noAutofit/>
                              </wps:bodyPr>
                            </wps:wsp>
                            <wps:wsp>
                              <wps:cNvPr id="23142" name="Rectangle 23142"/>
                              <wps:cNvSpPr/>
                              <wps:spPr>
                                <a:xfrm rot="-5399999">
                                  <a:off x="-189883" y="145896"/>
                                  <a:ext cx="697022" cy="106941"/>
                                </a:xfrm>
                                <a:prstGeom prst="rect">
                                  <a:avLst/>
                                </a:prstGeom>
                                <a:ln>
                                  <a:noFill/>
                                </a:ln>
                              </wps:spPr>
                              <wps:txbx>
                                <w:txbxContent>
                                  <w:p w14:paraId="7A56B315" w14:textId="77777777" w:rsidR="009E28C6" w:rsidRDefault="009E28C6" w:rsidP="009E28C6">
                                    <w:r>
                                      <w:rPr>
                                        <w:sz w:val="14"/>
                                      </w:rPr>
                                      <w:t>соревнований</w:t>
                                    </w:r>
                                  </w:p>
                                </w:txbxContent>
                              </wps:txbx>
                              <wps:bodyPr horzOverflow="overflow" vert="horz" lIns="0" tIns="0" rIns="0" bIns="0" rtlCol="0">
                                <a:noAutofit/>
                              </wps:bodyPr>
                            </wps:wsp>
                            <wps:wsp>
                              <wps:cNvPr id="23143" name="Rectangle 23143"/>
                              <wps:cNvSpPr/>
                              <wps:spPr>
                                <a:xfrm rot="-5399999">
                                  <a:off x="138062" y="-57666"/>
                                  <a:ext cx="29390" cy="130140"/>
                                </a:xfrm>
                                <a:prstGeom prst="rect">
                                  <a:avLst/>
                                </a:prstGeom>
                                <a:ln>
                                  <a:noFill/>
                                </a:ln>
                              </wps:spPr>
                              <wps:txbx>
                                <w:txbxContent>
                                  <w:p w14:paraId="6B211E95" w14:textId="77777777" w:rsidR="009E28C6" w:rsidRDefault="009E28C6" w:rsidP="009E28C6">
                                    <w:r>
                                      <w:rPr>
                                        <w:sz w:val="14"/>
                                      </w:rPr>
                                      <w:t xml:space="preserve"> </w:t>
                                    </w:r>
                                  </w:p>
                                </w:txbxContent>
                              </wps:txbx>
                              <wps:bodyPr horzOverflow="overflow" vert="horz" lIns="0" tIns="0" rIns="0" bIns="0" rtlCol="0">
                                <a:noAutofit/>
                              </wps:bodyPr>
                            </wps:wsp>
                          </wpg:wgp>
                        </a:graphicData>
                      </a:graphic>
                    </wp:inline>
                  </w:drawing>
                </mc:Choice>
                <mc:Fallback>
                  <w:pict>
                    <v:group w14:anchorId="39889BAC" id="Group 568589" o:spid="_x0000_s1040"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">
                      <v:rect id="Rectangle 23141" o:spid="_x0000_s1041"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" filled="f" stroked="f">
                        <v:textbox inset="0,0,0,0">
                          <w:txbxContent>
                            <w:p w14:paraId="04062218" w14:textId="77777777" w:rsidR="009E28C6" w:rsidRDefault="009E28C6" w:rsidP="009E28C6">
                              <w:r>
                                <w:rPr>
                                  <w:sz w:val="14"/>
                                </w:rPr>
                                <w:t xml:space="preserve">Ранних </w:t>
                              </w:r>
                            </w:p>
                          </w:txbxContent>
                        </v:textbox>
                      </v:rect>
                      <v:rect id="Rectangle 23142" o:spid="_x0000_s1042"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Jl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PE7g9064AnLxAwAA//8DAFBLAQItABQABgAIAAAAIQDb4fbL7gAAAIUBAAATAAAAAAAA&#10;AAAAAAAAAAAAAABbQ29udGVudF9UeXBlc10ueG1sUEsBAi0AFAAGAAgAAAAhAFr0LFu/AAAAFQEA&#10;AAsAAAAAAAAAAAAAAAAAHwEAAF9yZWxzLy5yZWxzUEsBAi0AFAAGAAgAAAAhACW6wmXHAAAA3gAA&#10;AA8AAAAAAAAAAAAAAAAABwIAAGRycy9kb3ducmV2LnhtbFBLBQYAAAAAAwADALcAAAD7AgAAAAA=&#10;" filled="f" stroked="f">
                        <v:textbox inset="0,0,0,0">
                          <w:txbxContent>
                            <w:p w14:paraId="7A56B315" w14:textId="77777777" w:rsidR="009E28C6" w:rsidRDefault="009E28C6" w:rsidP="009E28C6">
                              <w:r>
                                <w:rPr>
                                  <w:sz w:val="14"/>
                                </w:rPr>
                                <w:t>соревнований</w:t>
                              </w:r>
                            </w:p>
                          </w:txbxContent>
                        </v:textbox>
                      </v:rect>
                      <v:rect id="Rectangle 23143" o:spid="_x0000_s1043"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" filled="f" stroked="f">
                        <v:textbox inset="0,0,0,0">
                          <w:txbxContent>
                            <w:p w14:paraId="6B211E95" w14:textId="77777777" w:rsidR="009E28C6" w:rsidRDefault="009E28C6" w:rsidP="009E28C6">
                              <w:r>
                                <w:rPr>
                                  <w:sz w:val="14"/>
                                </w:rPr>
                                <w:t xml:space="preserve"> </w:t>
                              </w:r>
                            </w:p>
                          </w:txbxContent>
                        </v:textbox>
                      </v:rect>
                      <w10:anchorlock/>
                    </v:group>
                  </w:pict>
                </mc:Fallback>
              </mc:AlternateContent>
            </w:r>
          </w:p>
        </w:tc>
        <w:tc>
          <w:tcPr>
            <w:tcW w:w="1563" w:type="dxa"/>
            <w:gridSpan w:val="3"/>
            <w:tcBorders>
              <w:top w:val="single" w:sz="4" w:space="0" w:color="000000"/>
              <w:left w:val="single" w:sz="4" w:space="0" w:color="000000"/>
              <w:bottom w:val="single" w:sz="4" w:space="0" w:color="000000"/>
              <w:right w:val="single" w:sz="4" w:space="0" w:color="000000"/>
            </w:tcBorders>
          </w:tcPr>
          <w:p w14:paraId="36731EB0" w14:textId="77777777" w:rsidR="009E28C6" w:rsidRPr="004C7895" w:rsidRDefault="009E28C6" w:rsidP="0042117F">
            <w:pPr>
              <w:spacing w:after="252"/>
              <w:jc w:val="center"/>
            </w:pPr>
            <w:r w:rsidRPr="004C7895">
              <w:rPr>
                <w:sz w:val="14"/>
              </w:rPr>
              <w:t xml:space="preserve">Основных соревновательный </w:t>
            </w:r>
          </w:p>
          <w:p w14:paraId="796D1429" w14:textId="77777777" w:rsidR="009E28C6" w:rsidRPr="004C7895" w:rsidRDefault="009E28C6" w:rsidP="0042117F">
            <w:pPr>
              <w:ind w:right="71"/>
              <w:jc w:val="center"/>
            </w:pPr>
            <w:r w:rsidRPr="004C7895">
              <w:rPr>
                <w:sz w:val="14"/>
              </w:rPr>
              <w:t xml:space="preserve"> </w:t>
            </w:r>
          </w:p>
        </w:tc>
        <w:tc>
          <w:tcPr>
            <w:tcW w:w="0" w:type="auto"/>
            <w:vMerge/>
            <w:tcBorders>
              <w:top w:val="nil"/>
              <w:left w:val="single" w:sz="4" w:space="0" w:color="000000"/>
              <w:bottom w:val="single" w:sz="4" w:space="0" w:color="000000"/>
              <w:right w:val="single" w:sz="4" w:space="0" w:color="000000"/>
            </w:tcBorders>
          </w:tcPr>
          <w:p w14:paraId="68AB5B02" w14:textId="77777777" w:rsidR="009E28C6" w:rsidRPr="004C7895" w:rsidRDefault="009E28C6" w:rsidP="0042117F">
            <w:pPr>
              <w:spacing w:after="160"/>
            </w:pPr>
          </w:p>
        </w:tc>
        <w:tc>
          <w:tcPr>
            <w:tcW w:w="569" w:type="dxa"/>
            <w:tcBorders>
              <w:top w:val="single" w:sz="4" w:space="0" w:color="000000"/>
              <w:left w:val="single" w:sz="4" w:space="0" w:color="000000"/>
              <w:bottom w:val="single" w:sz="4" w:space="0" w:color="000000"/>
              <w:right w:val="single" w:sz="4" w:space="0" w:color="000000"/>
            </w:tcBorders>
          </w:tcPr>
          <w:p w14:paraId="10CF4E25" w14:textId="77777777" w:rsidR="009E28C6" w:rsidRPr="004C7895" w:rsidRDefault="009E28C6" w:rsidP="0042117F">
            <w:pPr>
              <w:ind w:right="67"/>
              <w:jc w:val="center"/>
            </w:pPr>
            <w:r w:rsidRPr="004C7895">
              <w:rPr>
                <w:sz w:val="14"/>
              </w:rPr>
              <w:t xml:space="preserve">Обще </w:t>
            </w:r>
            <w:proofErr w:type="spellStart"/>
            <w:r w:rsidRPr="004C7895">
              <w:rPr>
                <w:sz w:val="14"/>
              </w:rPr>
              <w:t>подго</w:t>
            </w:r>
            <w:proofErr w:type="spellEnd"/>
            <w:r w:rsidRPr="004C7895">
              <w:rPr>
                <w:sz w:val="14"/>
              </w:rPr>
              <w:t xml:space="preserve"> </w:t>
            </w:r>
            <w:proofErr w:type="spellStart"/>
            <w:r w:rsidRPr="004C7895">
              <w:rPr>
                <w:sz w:val="14"/>
              </w:rPr>
              <w:t>товит</w:t>
            </w:r>
            <w:proofErr w:type="spellEnd"/>
            <w:r w:rsidRPr="004C7895">
              <w:rPr>
                <w:sz w:val="14"/>
              </w:rPr>
              <w:t xml:space="preserve"> </w:t>
            </w:r>
            <w:proofErr w:type="spellStart"/>
            <w:r w:rsidRPr="004C7895">
              <w:rPr>
                <w:sz w:val="14"/>
              </w:rPr>
              <w:t>ельн</w:t>
            </w:r>
            <w:proofErr w:type="spellEnd"/>
            <w:r w:rsidRPr="004C7895">
              <w:rPr>
                <w:sz w:val="14"/>
              </w:rPr>
              <w:t xml:space="preserve"> </w:t>
            </w:r>
            <w:proofErr w:type="spellStart"/>
            <w:r w:rsidRPr="004C7895">
              <w:rPr>
                <w:sz w:val="14"/>
              </w:rPr>
              <w:t>ый</w:t>
            </w:r>
            <w:proofErr w:type="spellEnd"/>
            <w:r w:rsidRPr="004C7895">
              <w:rPr>
                <w:sz w:val="14"/>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tcPr>
          <w:p w14:paraId="7BF5A2ED" w14:textId="77777777" w:rsidR="009E28C6" w:rsidRPr="004C7895" w:rsidRDefault="009E28C6" w:rsidP="0042117F">
            <w:pPr>
              <w:jc w:val="center"/>
            </w:pPr>
            <w:r w:rsidRPr="004C7895">
              <w:rPr>
                <w:sz w:val="14"/>
              </w:rPr>
              <w:t xml:space="preserve">Специально подготовите </w:t>
            </w:r>
            <w:proofErr w:type="spellStart"/>
            <w:r w:rsidRPr="004C7895">
              <w:rPr>
                <w:sz w:val="14"/>
              </w:rPr>
              <w:t>льный</w:t>
            </w:r>
            <w:proofErr w:type="spellEnd"/>
            <w:r w:rsidRPr="004C7895">
              <w:rPr>
                <w:sz w:val="14"/>
              </w:rPr>
              <w:t xml:space="preserve"> </w:t>
            </w:r>
          </w:p>
          <w:p w14:paraId="197854DD" w14:textId="77777777" w:rsidR="009E28C6" w:rsidRPr="004C7895" w:rsidRDefault="009E28C6" w:rsidP="0042117F">
            <w:pPr>
              <w:ind w:right="71"/>
              <w:jc w:val="center"/>
            </w:pPr>
            <w:r w:rsidRPr="004C7895">
              <w:rPr>
                <w:sz w:val="14"/>
              </w:rPr>
              <w:t xml:space="preserve"> </w:t>
            </w:r>
          </w:p>
        </w:tc>
      </w:tr>
      <w:tr w:rsidR="009E28C6" w:rsidRPr="004C7895" w14:paraId="33BB435A" w14:textId="77777777" w:rsidTr="009E28C6">
        <w:trPr>
          <w:trHeight w:val="266"/>
          <w:jc w:val="center"/>
        </w:trPr>
        <w:tc>
          <w:tcPr>
            <w:tcW w:w="2553" w:type="dxa"/>
            <w:tcBorders>
              <w:top w:val="single" w:sz="4" w:space="0" w:color="000000"/>
              <w:left w:val="single" w:sz="4" w:space="0" w:color="000000"/>
              <w:bottom w:val="single" w:sz="4" w:space="0" w:color="000000"/>
              <w:right w:val="single" w:sz="4" w:space="0" w:color="000000"/>
            </w:tcBorders>
          </w:tcPr>
          <w:p w14:paraId="48C331FA" w14:textId="77777777" w:rsidR="009E28C6" w:rsidRPr="004C7895" w:rsidRDefault="009E28C6" w:rsidP="0042117F">
            <w:pPr>
              <w:ind w:left="2"/>
            </w:pPr>
            <w:r w:rsidRPr="004C7895">
              <w:rPr>
                <w:sz w:val="20"/>
              </w:rPr>
              <w:t xml:space="preserve">месяцы </w:t>
            </w:r>
          </w:p>
        </w:tc>
        <w:tc>
          <w:tcPr>
            <w:tcW w:w="714" w:type="dxa"/>
            <w:tcBorders>
              <w:top w:val="single" w:sz="4" w:space="0" w:color="000000"/>
              <w:left w:val="single" w:sz="4" w:space="0" w:color="000000"/>
              <w:bottom w:val="single" w:sz="4" w:space="0" w:color="000000"/>
              <w:right w:val="single" w:sz="4" w:space="0" w:color="000000"/>
            </w:tcBorders>
          </w:tcPr>
          <w:p w14:paraId="03612B73" w14:textId="77777777" w:rsidR="009E28C6" w:rsidRPr="004C7895" w:rsidRDefault="009E28C6" w:rsidP="0042117F">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CC9645" w14:textId="77777777" w:rsidR="009E28C6" w:rsidRPr="004C7895" w:rsidRDefault="009E28C6" w:rsidP="0042117F">
            <w:pPr>
              <w:ind w:left="5"/>
            </w:pPr>
            <w:r w:rsidRPr="004C7895">
              <w:rPr>
                <w:sz w:val="16"/>
              </w:rPr>
              <w:t xml:space="preserve">I </w:t>
            </w:r>
          </w:p>
        </w:tc>
        <w:tc>
          <w:tcPr>
            <w:tcW w:w="434" w:type="dxa"/>
            <w:tcBorders>
              <w:top w:val="single" w:sz="4" w:space="0" w:color="000000"/>
              <w:left w:val="single" w:sz="4" w:space="0" w:color="000000"/>
              <w:bottom w:val="single" w:sz="4" w:space="0" w:color="000000"/>
              <w:right w:val="single" w:sz="4" w:space="0" w:color="000000"/>
            </w:tcBorders>
          </w:tcPr>
          <w:p w14:paraId="60ADB772" w14:textId="77777777" w:rsidR="009E28C6" w:rsidRPr="004C7895" w:rsidRDefault="009E28C6" w:rsidP="0042117F">
            <w:pPr>
              <w:ind w:left="5"/>
            </w:pPr>
            <w:r w:rsidRPr="004C7895">
              <w:rPr>
                <w:sz w:val="16"/>
              </w:rPr>
              <w:t xml:space="preserve">II </w:t>
            </w:r>
          </w:p>
        </w:tc>
        <w:tc>
          <w:tcPr>
            <w:tcW w:w="555" w:type="dxa"/>
            <w:tcBorders>
              <w:top w:val="single" w:sz="4" w:space="0" w:color="000000"/>
              <w:left w:val="single" w:sz="4" w:space="0" w:color="000000"/>
              <w:bottom w:val="single" w:sz="4" w:space="0" w:color="000000"/>
              <w:right w:val="single" w:sz="4" w:space="0" w:color="000000"/>
            </w:tcBorders>
          </w:tcPr>
          <w:p w14:paraId="03637D37" w14:textId="77777777" w:rsidR="009E28C6" w:rsidRPr="004C7895" w:rsidRDefault="009E28C6" w:rsidP="0042117F">
            <w:pPr>
              <w:ind w:left="5"/>
            </w:pPr>
            <w:r w:rsidRPr="004C7895">
              <w:rPr>
                <w:sz w:val="16"/>
              </w:rPr>
              <w:t xml:space="preserve">III </w:t>
            </w:r>
          </w:p>
        </w:tc>
        <w:tc>
          <w:tcPr>
            <w:tcW w:w="576" w:type="dxa"/>
            <w:tcBorders>
              <w:top w:val="single" w:sz="4" w:space="0" w:color="000000"/>
              <w:left w:val="single" w:sz="4" w:space="0" w:color="000000"/>
              <w:bottom w:val="single" w:sz="4" w:space="0" w:color="000000"/>
              <w:right w:val="single" w:sz="4" w:space="0" w:color="000000"/>
            </w:tcBorders>
          </w:tcPr>
          <w:p w14:paraId="1AC75091" w14:textId="77777777" w:rsidR="009E28C6" w:rsidRPr="004C7895" w:rsidRDefault="009E28C6" w:rsidP="0042117F">
            <w:pPr>
              <w:ind w:left="5"/>
            </w:pPr>
            <w:r w:rsidRPr="004C7895">
              <w:rPr>
                <w:sz w:val="16"/>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6B6A9D3F" w14:textId="77777777" w:rsidR="009E28C6" w:rsidRPr="004C7895" w:rsidRDefault="009E28C6" w:rsidP="0042117F">
            <w:pPr>
              <w:ind w:left="4"/>
            </w:pPr>
            <w:r w:rsidRPr="004C7895">
              <w:rPr>
                <w:sz w:val="16"/>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741F5A2B" w14:textId="77777777" w:rsidR="009E28C6" w:rsidRPr="004C7895" w:rsidRDefault="009E28C6" w:rsidP="0042117F">
            <w:pPr>
              <w:ind w:left="5"/>
            </w:pPr>
            <w:r w:rsidRPr="004C7895">
              <w:rPr>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71D30D31" w14:textId="77777777" w:rsidR="009E28C6" w:rsidRPr="004C7895" w:rsidRDefault="009E28C6" w:rsidP="0042117F">
            <w:pPr>
              <w:ind w:left="5"/>
            </w:pPr>
            <w:r w:rsidRPr="004C7895">
              <w:rPr>
                <w:sz w:val="16"/>
              </w:rPr>
              <w:t xml:space="preserve">VII </w:t>
            </w:r>
          </w:p>
        </w:tc>
        <w:tc>
          <w:tcPr>
            <w:tcW w:w="570" w:type="dxa"/>
            <w:tcBorders>
              <w:top w:val="single" w:sz="4" w:space="0" w:color="000000"/>
              <w:left w:val="single" w:sz="4" w:space="0" w:color="000000"/>
              <w:bottom w:val="single" w:sz="4" w:space="0" w:color="000000"/>
              <w:right w:val="single" w:sz="4" w:space="0" w:color="000000"/>
            </w:tcBorders>
          </w:tcPr>
          <w:p w14:paraId="48AE0E75" w14:textId="77777777" w:rsidR="009E28C6" w:rsidRPr="004C7895" w:rsidRDefault="009E28C6" w:rsidP="0042117F">
            <w:pPr>
              <w:ind w:left="5"/>
            </w:pPr>
            <w:r w:rsidRPr="004C7895">
              <w:rPr>
                <w:sz w:val="16"/>
              </w:rPr>
              <w:t xml:space="preserve">VIII </w:t>
            </w:r>
          </w:p>
        </w:tc>
        <w:tc>
          <w:tcPr>
            <w:tcW w:w="571" w:type="dxa"/>
            <w:tcBorders>
              <w:top w:val="single" w:sz="4" w:space="0" w:color="000000"/>
              <w:left w:val="single" w:sz="4" w:space="0" w:color="000000"/>
              <w:bottom w:val="single" w:sz="4" w:space="0" w:color="000000"/>
              <w:right w:val="single" w:sz="4" w:space="0" w:color="000000"/>
            </w:tcBorders>
          </w:tcPr>
          <w:p w14:paraId="586D6982" w14:textId="77777777" w:rsidR="009E28C6" w:rsidRPr="004C7895" w:rsidRDefault="009E28C6" w:rsidP="0042117F">
            <w:pPr>
              <w:ind w:left="5"/>
            </w:pPr>
            <w:r w:rsidRPr="004C7895">
              <w:rPr>
                <w:sz w:val="16"/>
              </w:rPr>
              <w:t xml:space="preserve">IX </w:t>
            </w:r>
          </w:p>
        </w:tc>
        <w:tc>
          <w:tcPr>
            <w:tcW w:w="569" w:type="dxa"/>
            <w:tcBorders>
              <w:top w:val="single" w:sz="4" w:space="0" w:color="000000"/>
              <w:left w:val="single" w:sz="4" w:space="0" w:color="000000"/>
              <w:bottom w:val="single" w:sz="4" w:space="0" w:color="000000"/>
              <w:right w:val="single" w:sz="4" w:space="0" w:color="000000"/>
            </w:tcBorders>
          </w:tcPr>
          <w:p w14:paraId="7875733E" w14:textId="77777777" w:rsidR="009E28C6" w:rsidRPr="004C7895" w:rsidRDefault="009E28C6" w:rsidP="0042117F">
            <w:pPr>
              <w:ind w:left="5"/>
            </w:pPr>
            <w:r w:rsidRPr="004C7895">
              <w:rPr>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4CD31B9E" w14:textId="77777777" w:rsidR="009E28C6" w:rsidRPr="004C7895" w:rsidRDefault="009E28C6" w:rsidP="0042117F">
            <w:pPr>
              <w:ind w:left="5"/>
            </w:pPr>
            <w:r w:rsidRPr="004C7895">
              <w:rPr>
                <w:sz w:val="16"/>
              </w:rPr>
              <w:t xml:space="preserve">XI </w:t>
            </w:r>
          </w:p>
        </w:tc>
        <w:tc>
          <w:tcPr>
            <w:tcW w:w="566" w:type="dxa"/>
            <w:tcBorders>
              <w:top w:val="single" w:sz="4" w:space="0" w:color="000000"/>
              <w:left w:val="single" w:sz="4" w:space="0" w:color="000000"/>
              <w:bottom w:val="single" w:sz="4" w:space="0" w:color="000000"/>
              <w:right w:val="single" w:sz="4" w:space="0" w:color="000000"/>
            </w:tcBorders>
          </w:tcPr>
          <w:p w14:paraId="59D74D3F" w14:textId="77777777" w:rsidR="009E28C6" w:rsidRPr="004C7895" w:rsidRDefault="009E28C6" w:rsidP="0042117F">
            <w:pPr>
              <w:ind w:left="5"/>
            </w:pPr>
            <w:r w:rsidRPr="004C7895">
              <w:rPr>
                <w:sz w:val="16"/>
              </w:rPr>
              <w:t xml:space="preserve">XII </w:t>
            </w:r>
          </w:p>
        </w:tc>
      </w:tr>
      <w:tr w:rsidR="009E28C6" w:rsidRPr="004C7895" w14:paraId="6CB46FC1" w14:textId="77777777" w:rsidTr="009E28C6">
        <w:trPr>
          <w:trHeight w:val="365"/>
          <w:jc w:val="center"/>
        </w:trPr>
        <w:tc>
          <w:tcPr>
            <w:tcW w:w="2553" w:type="dxa"/>
            <w:tcBorders>
              <w:top w:val="single" w:sz="4" w:space="0" w:color="000000"/>
              <w:left w:val="single" w:sz="4" w:space="0" w:color="000000"/>
              <w:bottom w:val="single" w:sz="4" w:space="0" w:color="000000"/>
              <w:right w:val="single" w:sz="4" w:space="0" w:color="000000"/>
            </w:tcBorders>
          </w:tcPr>
          <w:p w14:paraId="3213A8E4" w14:textId="77777777" w:rsidR="009E28C6" w:rsidRPr="004C7895" w:rsidRDefault="009E28C6" w:rsidP="0042117F">
            <w:pPr>
              <w:ind w:left="2"/>
            </w:pPr>
            <w:r w:rsidRPr="004C7895">
              <w:rPr>
                <w:sz w:val="20"/>
              </w:rPr>
              <w:t xml:space="preserve">недели </w:t>
            </w:r>
          </w:p>
        </w:tc>
        <w:tc>
          <w:tcPr>
            <w:tcW w:w="714" w:type="dxa"/>
            <w:tcBorders>
              <w:top w:val="single" w:sz="4" w:space="0" w:color="000000"/>
              <w:left w:val="single" w:sz="4" w:space="0" w:color="000000"/>
              <w:bottom w:val="single" w:sz="4" w:space="0" w:color="000000"/>
              <w:right w:val="single" w:sz="4" w:space="0" w:color="000000"/>
            </w:tcBorders>
          </w:tcPr>
          <w:p w14:paraId="3742FA76" w14:textId="77777777" w:rsidR="009E28C6" w:rsidRPr="004C7895" w:rsidRDefault="009E28C6" w:rsidP="0042117F">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F8F4D39" w14:textId="77777777" w:rsidR="009E28C6" w:rsidRPr="004C7895" w:rsidRDefault="009E28C6" w:rsidP="0042117F">
            <w:pPr>
              <w:ind w:left="5"/>
            </w:pPr>
            <w:r w:rsidRPr="004C7895">
              <w:rPr>
                <w:sz w:val="14"/>
              </w:rPr>
              <w:t xml:space="preserve">1-5 </w:t>
            </w:r>
          </w:p>
        </w:tc>
        <w:tc>
          <w:tcPr>
            <w:tcW w:w="434" w:type="dxa"/>
            <w:tcBorders>
              <w:top w:val="single" w:sz="4" w:space="0" w:color="000000"/>
              <w:left w:val="single" w:sz="4" w:space="0" w:color="000000"/>
              <w:bottom w:val="single" w:sz="4" w:space="0" w:color="000000"/>
              <w:right w:val="single" w:sz="4" w:space="0" w:color="000000"/>
            </w:tcBorders>
          </w:tcPr>
          <w:p w14:paraId="57923AB4" w14:textId="77777777" w:rsidR="009E28C6" w:rsidRPr="004C7895" w:rsidRDefault="009E28C6" w:rsidP="0042117F">
            <w:pPr>
              <w:ind w:left="5"/>
            </w:pPr>
            <w:r w:rsidRPr="004C7895">
              <w:rPr>
                <w:sz w:val="14"/>
              </w:rPr>
              <w:t xml:space="preserve">6-9 </w:t>
            </w:r>
          </w:p>
        </w:tc>
        <w:tc>
          <w:tcPr>
            <w:tcW w:w="555" w:type="dxa"/>
            <w:tcBorders>
              <w:top w:val="single" w:sz="4" w:space="0" w:color="000000"/>
              <w:left w:val="single" w:sz="4" w:space="0" w:color="000000"/>
              <w:bottom w:val="single" w:sz="4" w:space="0" w:color="000000"/>
              <w:right w:val="single" w:sz="4" w:space="0" w:color="000000"/>
            </w:tcBorders>
          </w:tcPr>
          <w:p w14:paraId="1FE2F1AC" w14:textId="77777777" w:rsidR="009E28C6" w:rsidRPr="004C7895" w:rsidRDefault="009E28C6" w:rsidP="0042117F">
            <w:pPr>
              <w:ind w:left="5"/>
            </w:pPr>
            <w:r w:rsidRPr="004C7895">
              <w:rPr>
                <w:sz w:val="14"/>
              </w:rPr>
              <w:t xml:space="preserve">10-13 </w:t>
            </w:r>
          </w:p>
        </w:tc>
        <w:tc>
          <w:tcPr>
            <w:tcW w:w="576" w:type="dxa"/>
            <w:tcBorders>
              <w:top w:val="single" w:sz="4" w:space="0" w:color="000000"/>
              <w:left w:val="single" w:sz="4" w:space="0" w:color="000000"/>
              <w:bottom w:val="single" w:sz="4" w:space="0" w:color="000000"/>
              <w:right w:val="single" w:sz="4" w:space="0" w:color="000000"/>
            </w:tcBorders>
          </w:tcPr>
          <w:p w14:paraId="605E04A3" w14:textId="77777777" w:rsidR="009E28C6" w:rsidRPr="004C7895" w:rsidRDefault="009E28C6" w:rsidP="0042117F">
            <w:pPr>
              <w:ind w:left="5"/>
            </w:pPr>
            <w:r w:rsidRPr="004C7895">
              <w:rPr>
                <w:sz w:val="14"/>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11E4C10D" w14:textId="77777777" w:rsidR="009E28C6" w:rsidRPr="004C7895" w:rsidRDefault="009E28C6" w:rsidP="0042117F">
            <w:pPr>
              <w:ind w:left="4"/>
            </w:pPr>
            <w:r w:rsidRPr="004C7895">
              <w:rPr>
                <w:sz w:val="14"/>
              </w:rPr>
              <w:t>18-</w:t>
            </w:r>
          </w:p>
          <w:p w14:paraId="0FCECF6A" w14:textId="77777777" w:rsidR="009E28C6" w:rsidRPr="004C7895" w:rsidRDefault="009E28C6" w:rsidP="0042117F">
            <w:pPr>
              <w:ind w:left="4"/>
            </w:pPr>
            <w:r w:rsidRPr="004C7895">
              <w:rPr>
                <w:sz w:val="14"/>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0BF7D81F" w14:textId="77777777" w:rsidR="009E28C6" w:rsidRPr="004C7895" w:rsidRDefault="009E28C6" w:rsidP="0042117F">
            <w:pPr>
              <w:ind w:left="5"/>
            </w:pPr>
            <w:r w:rsidRPr="004C7895">
              <w:rPr>
                <w:sz w:val="14"/>
              </w:rPr>
              <w:t>23-</w:t>
            </w:r>
          </w:p>
          <w:p w14:paraId="3E2AE318" w14:textId="77777777" w:rsidR="009E28C6" w:rsidRPr="004C7895" w:rsidRDefault="009E28C6" w:rsidP="0042117F">
            <w:pPr>
              <w:ind w:left="5"/>
            </w:pPr>
            <w:r w:rsidRPr="004C7895">
              <w:rPr>
                <w:sz w:val="14"/>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0E56F4A7" w14:textId="77777777" w:rsidR="009E28C6" w:rsidRPr="004C7895" w:rsidRDefault="009E28C6" w:rsidP="0042117F">
            <w:pPr>
              <w:ind w:left="5"/>
            </w:pPr>
            <w:r w:rsidRPr="004C7895">
              <w:rPr>
                <w:sz w:val="14"/>
              </w:rPr>
              <w:t xml:space="preserve">27-30 </w:t>
            </w:r>
          </w:p>
        </w:tc>
        <w:tc>
          <w:tcPr>
            <w:tcW w:w="570" w:type="dxa"/>
            <w:tcBorders>
              <w:top w:val="single" w:sz="4" w:space="0" w:color="000000"/>
              <w:left w:val="single" w:sz="4" w:space="0" w:color="000000"/>
              <w:bottom w:val="single" w:sz="4" w:space="0" w:color="000000"/>
              <w:right w:val="single" w:sz="4" w:space="0" w:color="000000"/>
            </w:tcBorders>
          </w:tcPr>
          <w:p w14:paraId="38F4517B" w14:textId="77777777" w:rsidR="009E28C6" w:rsidRPr="004C7895" w:rsidRDefault="009E28C6" w:rsidP="0042117F">
            <w:pPr>
              <w:ind w:left="5"/>
            </w:pPr>
            <w:r w:rsidRPr="004C7895">
              <w:rPr>
                <w:sz w:val="14"/>
              </w:rPr>
              <w:t xml:space="preserve">31-35 </w:t>
            </w:r>
          </w:p>
        </w:tc>
        <w:tc>
          <w:tcPr>
            <w:tcW w:w="571" w:type="dxa"/>
            <w:tcBorders>
              <w:top w:val="single" w:sz="4" w:space="0" w:color="000000"/>
              <w:left w:val="single" w:sz="4" w:space="0" w:color="000000"/>
              <w:bottom w:val="single" w:sz="4" w:space="0" w:color="000000"/>
              <w:right w:val="single" w:sz="4" w:space="0" w:color="000000"/>
            </w:tcBorders>
          </w:tcPr>
          <w:p w14:paraId="0FE6B8F9" w14:textId="77777777" w:rsidR="009E28C6" w:rsidRPr="004C7895" w:rsidRDefault="009E28C6" w:rsidP="0042117F">
            <w:pPr>
              <w:ind w:left="5"/>
            </w:pPr>
            <w:r w:rsidRPr="004C7895">
              <w:rPr>
                <w:sz w:val="14"/>
              </w:rPr>
              <w:t xml:space="preserve">36-39 </w:t>
            </w:r>
          </w:p>
        </w:tc>
        <w:tc>
          <w:tcPr>
            <w:tcW w:w="569" w:type="dxa"/>
            <w:tcBorders>
              <w:top w:val="single" w:sz="4" w:space="0" w:color="000000"/>
              <w:left w:val="single" w:sz="4" w:space="0" w:color="000000"/>
              <w:bottom w:val="single" w:sz="4" w:space="0" w:color="000000"/>
              <w:right w:val="single" w:sz="4" w:space="0" w:color="000000"/>
            </w:tcBorders>
          </w:tcPr>
          <w:p w14:paraId="2152E168" w14:textId="77777777" w:rsidR="009E28C6" w:rsidRPr="004C7895" w:rsidRDefault="009E28C6" w:rsidP="0042117F">
            <w:pPr>
              <w:ind w:left="5"/>
            </w:pPr>
            <w:r w:rsidRPr="004C7895">
              <w:rPr>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039E080F" w14:textId="77777777" w:rsidR="009E28C6" w:rsidRPr="004C7895" w:rsidRDefault="009E28C6" w:rsidP="0042117F">
            <w:pPr>
              <w:ind w:left="5"/>
            </w:pPr>
            <w:r w:rsidRPr="004C7895">
              <w:rPr>
                <w:sz w:val="14"/>
              </w:rPr>
              <w:t>45-</w:t>
            </w:r>
          </w:p>
          <w:p w14:paraId="60A7E08B" w14:textId="77777777" w:rsidR="009E28C6" w:rsidRPr="004C7895" w:rsidRDefault="009E28C6" w:rsidP="0042117F">
            <w:pPr>
              <w:ind w:left="5"/>
            </w:pPr>
            <w:r w:rsidRPr="004C7895">
              <w:rPr>
                <w:sz w:val="14"/>
              </w:rPr>
              <w:t xml:space="preserve">48 </w:t>
            </w:r>
          </w:p>
        </w:tc>
        <w:tc>
          <w:tcPr>
            <w:tcW w:w="566" w:type="dxa"/>
            <w:tcBorders>
              <w:top w:val="single" w:sz="4" w:space="0" w:color="000000"/>
              <w:left w:val="single" w:sz="4" w:space="0" w:color="000000"/>
              <w:bottom w:val="single" w:sz="4" w:space="0" w:color="000000"/>
              <w:right w:val="single" w:sz="4" w:space="0" w:color="000000"/>
            </w:tcBorders>
          </w:tcPr>
          <w:p w14:paraId="235E1E12" w14:textId="77777777" w:rsidR="009E28C6" w:rsidRPr="004C7895" w:rsidRDefault="009E28C6" w:rsidP="0042117F">
            <w:pPr>
              <w:ind w:left="5"/>
            </w:pPr>
            <w:r w:rsidRPr="004C7895">
              <w:rPr>
                <w:sz w:val="14"/>
              </w:rPr>
              <w:t xml:space="preserve">49-52 </w:t>
            </w:r>
          </w:p>
        </w:tc>
      </w:tr>
      <w:tr w:rsidR="009E28C6" w:rsidRPr="004C7895" w14:paraId="75B38D9A"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6130296F" w14:textId="77777777" w:rsidR="009E28C6" w:rsidRPr="004C7895" w:rsidRDefault="009E28C6" w:rsidP="0042117F">
            <w:pPr>
              <w:ind w:left="2"/>
            </w:pPr>
            <w:r w:rsidRPr="004C7895">
              <w:rPr>
                <w:b/>
                <w:sz w:val="20"/>
              </w:rPr>
              <w:t xml:space="preserve">Содержание подготовки </w:t>
            </w:r>
          </w:p>
        </w:tc>
        <w:tc>
          <w:tcPr>
            <w:tcW w:w="714" w:type="dxa"/>
            <w:tcBorders>
              <w:top w:val="single" w:sz="4" w:space="0" w:color="000000"/>
              <w:left w:val="single" w:sz="4" w:space="0" w:color="000000"/>
              <w:bottom w:val="single" w:sz="4" w:space="0" w:color="000000"/>
              <w:right w:val="single" w:sz="4" w:space="0" w:color="000000"/>
            </w:tcBorders>
          </w:tcPr>
          <w:p w14:paraId="0FB27DF0" w14:textId="77777777" w:rsidR="009E28C6" w:rsidRPr="004C7895" w:rsidRDefault="009E28C6" w:rsidP="0042117F">
            <w:pPr>
              <w:ind w:right="63"/>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D962845" w14:textId="77777777" w:rsidR="009E28C6" w:rsidRPr="004C7895" w:rsidRDefault="009E28C6" w:rsidP="0042117F">
            <w:pPr>
              <w:ind w:right="61"/>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493AEDE" w14:textId="77777777" w:rsidR="009E28C6" w:rsidRPr="004C7895" w:rsidRDefault="009E28C6" w:rsidP="0042117F">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A83F49" w14:textId="77777777" w:rsidR="009E28C6" w:rsidRPr="004C7895" w:rsidRDefault="009E28C6" w:rsidP="0042117F">
            <w:pPr>
              <w:ind w:right="60"/>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19095AE" w14:textId="77777777" w:rsidR="009E28C6" w:rsidRPr="004C7895" w:rsidRDefault="009E28C6" w:rsidP="0042117F">
            <w:pPr>
              <w:ind w:right="62"/>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2CB1CF7" w14:textId="77777777" w:rsidR="009E28C6" w:rsidRPr="004C7895" w:rsidRDefault="009E28C6" w:rsidP="0042117F">
            <w:pPr>
              <w:ind w:right="59"/>
              <w:jc w:val="center"/>
            </w:pPr>
            <w:r w:rsidRPr="004C7895">
              <w:rPr>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522EC20" w14:textId="77777777" w:rsidR="009E28C6" w:rsidRPr="004C7895" w:rsidRDefault="009E28C6" w:rsidP="0042117F">
            <w:pPr>
              <w:ind w:right="58"/>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7C94A8A" w14:textId="77777777" w:rsidR="009E28C6" w:rsidRPr="004C7895" w:rsidRDefault="009E28C6" w:rsidP="0042117F">
            <w:pPr>
              <w:ind w:right="58"/>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03D4B7A" w14:textId="77777777" w:rsidR="009E28C6" w:rsidRPr="004C7895" w:rsidRDefault="009E28C6" w:rsidP="0042117F">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A855BC3" w14:textId="77777777" w:rsidR="009E28C6" w:rsidRPr="004C7895" w:rsidRDefault="009E28C6" w:rsidP="0042117F">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91E3CE1" w14:textId="77777777" w:rsidR="009E28C6" w:rsidRPr="004C7895" w:rsidRDefault="009E28C6" w:rsidP="0042117F">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81252F0" w14:textId="77777777" w:rsidR="009E28C6" w:rsidRPr="004C7895" w:rsidRDefault="009E28C6" w:rsidP="0042117F">
            <w:pPr>
              <w:ind w:right="61"/>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049ACE" w14:textId="77777777" w:rsidR="009E28C6" w:rsidRPr="004C7895" w:rsidRDefault="009E28C6" w:rsidP="0042117F">
            <w:pPr>
              <w:ind w:right="58"/>
              <w:jc w:val="center"/>
            </w:pPr>
            <w:r w:rsidRPr="004C7895">
              <w:rPr>
                <w:sz w:val="18"/>
              </w:rPr>
              <w:t xml:space="preserve"> </w:t>
            </w:r>
          </w:p>
        </w:tc>
      </w:tr>
      <w:tr w:rsidR="009E28C6" w:rsidRPr="004C7895" w14:paraId="10B43CCD" w14:textId="77777777" w:rsidTr="009E28C6">
        <w:trPr>
          <w:trHeight w:val="271"/>
          <w:jc w:val="center"/>
        </w:trPr>
        <w:tc>
          <w:tcPr>
            <w:tcW w:w="2553" w:type="dxa"/>
            <w:tcBorders>
              <w:top w:val="single" w:sz="4" w:space="0" w:color="000000"/>
              <w:left w:val="single" w:sz="4" w:space="0" w:color="000000"/>
              <w:bottom w:val="single" w:sz="4" w:space="0" w:color="000000"/>
              <w:right w:val="single" w:sz="4" w:space="0" w:color="000000"/>
            </w:tcBorders>
          </w:tcPr>
          <w:p w14:paraId="044C32B4" w14:textId="77777777" w:rsidR="009E28C6" w:rsidRPr="004C7895" w:rsidRDefault="009E28C6" w:rsidP="0042117F">
            <w:pPr>
              <w:ind w:left="2"/>
            </w:pPr>
            <w:r w:rsidRPr="004C7895">
              <w:rPr>
                <w:b/>
                <w:i/>
                <w:sz w:val="20"/>
              </w:rPr>
              <w:t xml:space="preserve">Теория: </w:t>
            </w:r>
          </w:p>
        </w:tc>
        <w:tc>
          <w:tcPr>
            <w:tcW w:w="714" w:type="dxa"/>
            <w:tcBorders>
              <w:top w:val="single" w:sz="4" w:space="0" w:color="000000"/>
              <w:left w:val="single" w:sz="4" w:space="0" w:color="000000"/>
              <w:bottom w:val="single" w:sz="4" w:space="0" w:color="000000"/>
              <w:right w:val="single" w:sz="4" w:space="0" w:color="000000"/>
            </w:tcBorders>
          </w:tcPr>
          <w:p w14:paraId="7A41CA46" w14:textId="77777777" w:rsidR="009E28C6" w:rsidRPr="004C7895" w:rsidRDefault="009E28C6" w:rsidP="0042117F">
            <w:pPr>
              <w:ind w:right="63"/>
              <w:jc w:val="center"/>
            </w:pPr>
            <w:r w:rsidRPr="004C7895">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8F9EA0C" w14:textId="77777777" w:rsidR="009E28C6" w:rsidRPr="004C7895" w:rsidRDefault="009E28C6" w:rsidP="0042117F">
            <w:pPr>
              <w:ind w:right="61"/>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694A9B3" w14:textId="77777777" w:rsidR="009E28C6" w:rsidRPr="004C7895" w:rsidRDefault="009E28C6" w:rsidP="0042117F">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3EFB9E" w14:textId="77777777" w:rsidR="009E28C6" w:rsidRPr="004C7895" w:rsidRDefault="009E28C6" w:rsidP="0042117F">
            <w:pPr>
              <w:ind w:right="60"/>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B4789BC" w14:textId="77777777" w:rsidR="009E28C6" w:rsidRPr="004C7895" w:rsidRDefault="009E28C6" w:rsidP="0042117F">
            <w:pPr>
              <w:ind w:right="62"/>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27BA0A7" w14:textId="77777777" w:rsidR="009E28C6" w:rsidRPr="004C7895" w:rsidRDefault="009E28C6" w:rsidP="0042117F">
            <w:pPr>
              <w:ind w:right="59"/>
              <w:jc w:val="center"/>
            </w:pPr>
            <w:r w:rsidRPr="004C7895">
              <w:rPr>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BCF0717" w14:textId="77777777" w:rsidR="009E28C6" w:rsidRPr="004C7895" w:rsidRDefault="009E28C6" w:rsidP="0042117F">
            <w:pPr>
              <w:ind w:right="58"/>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04FE583" w14:textId="77777777" w:rsidR="009E28C6" w:rsidRPr="004C7895" w:rsidRDefault="009E28C6" w:rsidP="0042117F">
            <w:pPr>
              <w:ind w:right="58"/>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424724A" w14:textId="77777777" w:rsidR="009E28C6" w:rsidRPr="004C7895" w:rsidRDefault="009E28C6" w:rsidP="0042117F">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5412DFD" w14:textId="77777777" w:rsidR="009E28C6" w:rsidRPr="004C7895" w:rsidRDefault="009E28C6" w:rsidP="0042117F">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08E3874" w14:textId="77777777" w:rsidR="009E28C6" w:rsidRPr="004C7895" w:rsidRDefault="009E28C6" w:rsidP="0042117F">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189BA0" w14:textId="77777777" w:rsidR="009E28C6" w:rsidRPr="004C7895" w:rsidRDefault="009E28C6" w:rsidP="0042117F">
            <w:pPr>
              <w:ind w:right="61"/>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A1708A9" w14:textId="77777777" w:rsidR="009E28C6" w:rsidRPr="004C7895" w:rsidRDefault="009E28C6" w:rsidP="0042117F">
            <w:pPr>
              <w:ind w:right="58"/>
              <w:jc w:val="center"/>
            </w:pPr>
            <w:r w:rsidRPr="004C7895">
              <w:rPr>
                <w:sz w:val="18"/>
              </w:rPr>
              <w:t xml:space="preserve"> </w:t>
            </w:r>
          </w:p>
        </w:tc>
      </w:tr>
      <w:tr w:rsidR="004435C5" w:rsidRPr="004C7895" w14:paraId="0E8E1F75" w14:textId="77777777" w:rsidTr="009E28C6">
        <w:trPr>
          <w:trHeight w:val="701"/>
          <w:jc w:val="center"/>
        </w:trPr>
        <w:tc>
          <w:tcPr>
            <w:tcW w:w="2553" w:type="dxa"/>
            <w:tcBorders>
              <w:top w:val="single" w:sz="4" w:space="0" w:color="000000"/>
              <w:left w:val="single" w:sz="4" w:space="0" w:color="000000"/>
              <w:bottom w:val="single" w:sz="4" w:space="0" w:color="000000"/>
              <w:right w:val="single" w:sz="4" w:space="0" w:color="000000"/>
            </w:tcBorders>
          </w:tcPr>
          <w:p w14:paraId="6D8D2C2F" w14:textId="26386D75" w:rsidR="004435C5" w:rsidRPr="004435C5" w:rsidRDefault="004435C5" w:rsidP="004435C5">
            <w:pPr>
              <w:ind w:left="2" w:right="67"/>
              <w:rPr>
                <w:sz w:val="20"/>
                <w:szCs w:val="20"/>
              </w:rPr>
            </w:pPr>
            <w:r w:rsidRPr="004435C5">
              <w:rPr>
                <w:sz w:val="20"/>
                <w:szCs w:val="20"/>
              </w:rPr>
              <w:t xml:space="preserve">Техника безопасности, правила поведения в бассейне, меры предупреждения травматизма </w:t>
            </w:r>
          </w:p>
        </w:tc>
        <w:tc>
          <w:tcPr>
            <w:tcW w:w="714" w:type="dxa"/>
            <w:tcBorders>
              <w:top w:val="single" w:sz="4" w:space="0" w:color="000000"/>
              <w:left w:val="single" w:sz="4" w:space="0" w:color="000000"/>
              <w:bottom w:val="single" w:sz="4" w:space="0" w:color="000000"/>
              <w:right w:val="single" w:sz="4" w:space="0" w:color="000000"/>
            </w:tcBorders>
          </w:tcPr>
          <w:p w14:paraId="5BE4EB41" w14:textId="77777777" w:rsidR="004435C5" w:rsidRPr="004C7895" w:rsidRDefault="004435C5" w:rsidP="004435C5">
            <w:pPr>
              <w:ind w:right="109"/>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821F0E8" w14:textId="77777777" w:rsidR="004435C5" w:rsidRPr="004C7895" w:rsidRDefault="004435C5" w:rsidP="004435C5">
            <w:pPr>
              <w:ind w:right="107"/>
              <w:jc w:val="center"/>
            </w:pPr>
            <w:r w:rsidRPr="004C7895">
              <w:rPr>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923DB62" w14:textId="77777777" w:rsidR="004435C5" w:rsidRPr="004C7895" w:rsidRDefault="004435C5" w:rsidP="004435C5">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FA4160A" w14:textId="77777777" w:rsidR="004435C5" w:rsidRPr="004C7895" w:rsidRDefault="004435C5" w:rsidP="004435C5">
            <w:pPr>
              <w:ind w:left="5"/>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EE7CDC" w14:textId="77777777" w:rsidR="004435C5" w:rsidRPr="004C7895" w:rsidRDefault="004435C5" w:rsidP="004435C5">
            <w:pPr>
              <w:ind w:right="108"/>
              <w:jc w:val="center"/>
            </w:pPr>
            <w:r w:rsidRPr="004C7895">
              <w:rPr>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5C38EE3E" w14:textId="77777777" w:rsidR="004435C5" w:rsidRPr="004C7895" w:rsidRDefault="004435C5" w:rsidP="004435C5">
            <w:pPr>
              <w:ind w:right="59"/>
              <w:jc w:val="center"/>
            </w:pPr>
            <w:r w:rsidRPr="004C7895">
              <w:rPr>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F18B710" w14:textId="77777777" w:rsidR="004435C5" w:rsidRPr="004C7895" w:rsidRDefault="004435C5" w:rsidP="004435C5">
            <w:pPr>
              <w:ind w:left="5"/>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33A1ED" w14:textId="77777777" w:rsidR="004435C5" w:rsidRPr="004C7895" w:rsidRDefault="004435C5" w:rsidP="004435C5">
            <w:pPr>
              <w:ind w:right="104"/>
              <w:jc w:val="center"/>
            </w:pPr>
            <w:r w:rsidRPr="004C7895">
              <w:rPr>
                <w:sz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51D7D504" w14:textId="77777777" w:rsidR="004435C5" w:rsidRPr="004C7895" w:rsidRDefault="004435C5" w:rsidP="004435C5">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013E513" w14:textId="77777777" w:rsidR="004435C5" w:rsidRPr="004C7895" w:rsidRDefault="004435C5" w:rsidP="004435C5">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647F5F2" w14:textId="77777777" w:rsidR="004435C5" w:rsidRPr="004C7895" w:rsidRDefault="004435C5" w:rsidP="004435C5">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B34245" w14:textId="77777777" w:rsidR="004435C5" w:rsidRPr="004C7895" w:rsidRDefault="004435C5" w:rsidP="004435C5">
            <w:pPr>
              <w:ind w:right="61"/>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022690" w14:textId="77777777" w:rsidR="004435C5" w:rsidRPr="004C7895" w:rsidRDefault="004435C5" w:rsidP="004435C5">
            <w:pPr>
              <w:ind w:right="104"/>
              <w:jc w:val="center"/>
            </w:pPr>
            <w:r w:rsidRPr="004C7895">
              <w:rPr>
                <w:sz w:val="18"/>
              </w:rPr>
              <w:t xml:space="preserve">1 </w:t>
            </w:r>
          </w:p>
        </w:tc>
      </w:tr>
      <w:tr w:rsidR="004435C5" w:rsidRPr="004C7895" w14:paraId="184613C7" w14:textId="77777777" w:rsidTr="009E28C6">
        <w:trPr>
          <w:trHeight w:val="470"/>
          <w:jc w:val="center"/>
        </w:trPr>
        <w:tc>
          <w:tcPr>
            <w:tcW w:w="2553" w:type="dxa"/>
            <w:tcBorders>
              <w:top w:val="single" w:sz="4" w:space="0" w:color="000000"/>
              <w:left w:val="single" w:sz="4" w:space="0" w:color="000000"/>
              <w:bottom w:val="single" w:sz="4" w:space="0" w:color="000000"/>
              <w:right w:val="single" w:sz="4" w:space="0" w:color="000000"/>
            </w:tcBorders>
          </w:tcPr>
          <w:p w14:paraId="7D59875E" w14:textId="71F838DC" w:rsidR="004435C5" w:rsidRPr="004435C5" w:rsidRDefault="004435C5" w:rsidP="004435C5">
            <w:pPr>
              <w:ind w:left="2"/>
              <w:rPr>
                <w:sz w:val="20"/>
                <w:szCs w:val="20"/>
              </w:rPr>
            </w:pPr>
            <w:r w:rsidRPr="004435C5">
              <w:rPr>
                <w:sz w:val="20"/>
                <w:szCs w:val="20"/>
              </w:rPr>
              <w:t xml:space="preserve">Исторический обзор развития плавания в России </w:t>
            </w:r>
          </w:p>
        </w:tc>
        <w:tc>
          <w:tcPr>
            <w:tcW w:w="714" w:type="dxa"/>
            <w:tcBorders>
              <w:top w:val="single" w:sz="4" w:space="0" w:color="000000"/>
              <w:left w:val="single" w:sz="4" w:space="0" w:color="000000"/>
              <w:bottom w:val="single" w:sz="4" w:space="0" w:color="000000"/>
              <w:right w:val="single" w:sz="4" w:space="0" w:color="000000"/>
            </w:tcBorders>
          </w:tcPr>
          <w:p w14:paraId="6EAB265E" w14:textId="77777777" w:rsidR="004435C5" w:rsidRPr="004C7895" w:rsidRDefault="004435C5" w:rsidP="004435C5">
            <w:pPr>
              <w:ind w:right="109"/>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6EBE2DA"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26AA508"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049E399"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DAD2731"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6C56F00"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401190"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7EEB4DA"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B9CEC7B" w14:textId="77777777" w:rsidR="004435C5" w:rsidRPr="004C7895" w:rsidRDefault="004435C5" w:rsidP="004435C5">
            <w:pPr>
              <w:ind w:right="106"/>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2E2909FE"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7130E8"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6E3A1A"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B7E12B" w14:textId="77777777" w:rsidR="004435C5" w:rsidRPr="004C7895" w:rsidRDefault="004435C5" w:rsidP="004435C5">
            <w:pPr>
              <w:ind w:right="53"/>
              <w:jc w:val="center"/>
            </w:pPr>
            <w:r w:rsidRPr="004C7895">
              <w:rPr>
                <w:sz w:val="20"/>
              </w:rPr>
              <w:t xml:space="preserve"> </w:t>
            </w:r>
          </w:p>
        </w:tc>
      </w:tr>
      <w:tr w:rsidR="004435C5" w:rsidRPr="004C7895" w14:paraId="0454DE48" w14:textId="77777777" w:rsidTr="009E28C6">
        <w:trPr>
          <w:trHeight w:val="698"/>
          <w:jc w:val="center"/>
        </w:trPr>
        <w:tc>
          <w:tcPr>
            <w:tcW w:w="2553" w:type="dxa"/>
            <w:tcBorders>
              <w:top w:val="single" w:sz="4" w:space="0" w:color="000000"/>
              <w:left w:val="single" w:sz="4" w:space="0" w:color="000000"/>
              <w:bottom w:val="single" w:sz="4" w:space="0" w:color="000000"/>
              <w:right w:val="single" w:sz="4" w:space="0" w:color="000000"/>
            </w:tcBorders>
          </w:tcPr>
          <w:p w14:paraId="53717503" w14:textId="4F587568" w:rsidR="004435C5" w:rsidRPr="004435C5" w:rsidRDefault="004435C5" w:rsidP="004435C5">
            <w:pPr>
              <w:ind w:left="2" w:right="81"/>
              <w:rPr>
                <w:sz w:val="20"/>
                <w:szCs w:val="20"/>
              </w:rPr>
            </w:pPr>
            <w:r w:rsidRPr="004435C5">
              <w:rPr>
                <w:sz w:val="20"/>
                <w:szCs w:val="20"/>
              </w:rPr>
              <w:t xml:space="preserve">Основы техники плавания </w:t>
            </w:r>
          </w:p>
        </w:tc>
        <w:tc>
          <w:tcPr>
            <w:tcW w:w="714" w:type="dxa"/>
            <w:tcBorders>
              <w:top w:val="single" w:sz="4" w:space="0" w:color="000000"/>
              <w:left w:val="single" w:sz="4" w:space="0" w:color="000000"/>
              <w:bottom w:val="single" w:sz="4" w:space="0" w:color="000000"/>
              <w:right w:val="single" w:sz="4" w:space="0" w:color="000000"/>
            </w:tcBorders>
          </w:tcPr>
          <w:p w14:paraId="42A2C503" w14:textId="77777777" w:rsidR="004435C5" w:rsidRPr="004C7895" w:rsidRDefault="004435C5" w:rsidP="004435C5">
            <w:pPr>
              <w:ind w:right="109"/>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96CE485"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187B9C0"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EEDE945" w14:textId="77777777" w:rsidR="004435C5" w:rsidRPr="004C7895" w:rsidRDefault="004435C5" w:rsidP="004435C5">
            <w:pPr>
              <w:ind w:right="107"/>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781AD2D5"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8171C42"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9A3D296"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D2B0B0"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9D134DE"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9E5F5D2"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6147CF1"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09E292"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45DDA6" w14:textId="77777777" w:rsidR="004435C5" w:rsidRPr="004C7895" w:rsidRDefault="004435C5" w:rsidP="004435C5">
            <w:pPr>
              <w:ind w:right="53"/>
              <w:jc w:val="center"/>
            </w:pPr>
            <w:r w:rsidRPr="004C7895">
              <w:rPr>
                <w:sz w:val="20"/>
              </w:rPr>
              <w:t xml:space="preserve"> </w:t>
            </w:r>
          </w:p>
        </w:tc>
      </w:tr>
      <w:tr w:rsidR="004435C5" w:rsidRPr="004C7895" w14:paraId="327EC9FE" w14:textId="77777777" w:rsidTr="009E28C6">
        <w:trPr>
          <w:trHeight w:val="470"/>
          <w:jc w:val="center"/>
        </w:trPr>
        <w:tc>
          <w:tcPr>
            <w:tcW w:w="2553" w:type="dxa"/>
            <w:tcBorders>
              <w:top w:val="single" w:sz="4" w:space="0" w:color="000000"/>
              <w:left w:val="single" w:sz="4" w:space="0" w:color="000000"/>
              <w:bottom w:val="single" w:sz="4" w:space="0" w:color="000000"/>
              <w:right w:val="single" w:sz="4" w:space="0" w:color="000000"/>
            </w:tcBorders>
          </w:tcPr>
          <w:p w14:paraId="46E033BE" w14:textId="15E9D15B" w:rsidR="004435C5" w:rsidRPr="004435C5" w:rsidRDefault="004435C5" w:rsidP="004435C5">
            <w:pPr>
              <w:ind w:left="2" w:right="26"/>
              <w:rPr>
                <w:sz w:val="20"/>
                <w:szCs w:val="20"/>
              </w:rPr>
            </w:pPr>
            <w:r w:rsidRPr="004435C5">
              <w:rPr>
                <w:sz w:val="20"/>
                <w:szCs w:val="20"/>
              </w:rPr>
              <w:t xml:space="preserve">Гигиена, закаливание, режим и питание спортсмена </w:t>
            </w:r>
          </w:p>
        </w:tc>
        <w:tc>
          <w:tcPr>
            <w:tcW w:w="714" w:type="dxa"/>
            <w:tcBorders>
              <w:top w:val="single" w:sz="4" w:space="0" w:color="000000"/>
              <w:left w:val="single" w:sz="4" w:space="0" w:color="000000"/>
              <w:bottom w:val="single" w:sz="4" w:space="0" w:color="000000"/>
              <w:right w:val="single" w:sz="4" w:space="0" w:color="000000"/>
            </w:tcBorders>
          </w:tcPr>
          <w:p w14:paraId="222DD3B8" w14:textId="77777777" w:rsidR="004435C5" w:rsidRPr="004C7895" w:rsidRDefault="004435C5" w:rsidP="004435C5">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3200F90"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001D95D"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31FC744A"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D061ADE"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E418447"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7C522A" w14:textId="77777777" w:rsidR="004435C5" w:rsidRPr="004C7895" w:rsidRDefault="004435C5" w:rsidP="004435C5">
            <w:pPr>
              <w:ind w:right="104"/>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668DBD8"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FC6A4FD"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2B46E9B" w14:textId="77777777" w:rsidR="004435C5" w:rsidRPr="004C7895" w:rsidRDefault="004435C5" w:rsidP="004435C5">
            <w:pPr>
              <w:ind w:right="109"/>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F03EAFB"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5A5B47"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96C8031" w14:textId="77777777" w:rsidR="004435C5" w:rsidRPr="004C7895" w:rsidRDefault="004435C5" w:rsidP="004435C5">
            <w:pPr>
              <w:ind w:right="53"/>
              <w:jc w:val="center"/>
            </w:pPr>
            <w:r w:rsidRPr="004C7895">
              <w:rPr>
                <w:sz w:val="20"/>
              </w:rPr>
              <w:t xml:space="preserve"> </w:t>
            </w:r>
          </w:p>
        </w:tc>
      </w:tr>
      <w:tr w:rsidR="004435C5" w:rsidRPr="004C7895" w14:paraId="36E8B51B" w14:textId="77777777" w:rsidTr="009E28C6">
        <w:trPr>
          <w:trHeight w:val="470"/>
          <w:jc w:val="center"/>
        </w:trPr>
        <w:tc>
          <w:tcPr>
            <w:tcW w:w="2553" w:type="dxa"/>
            <w:tcBorders>
              <w:top w:val="single" w:sz="4" w:space="0" w:color="000000"/>
              <w:left w:val="single" w:sz="4" w:space="0" w:color="000000"/>
              <w:bottom w:val="single" w:sz="4" w:space="0" w:color="000000"/>
              <w:right w:val="single" w:sz="4" w:space="0" w:color="000000"/>
            </w:tcBorders>
          </w:tcPr>
          <w:p w14:paraId="4517E838" w14:textId="1F728F48" w:rsidR="004435C5" w:rsidRPr="004435C5" w:rsidRDefault="004435C5" w:rsidP="004435C5">
            <w:pPr>
              <w:ind w:left="2"/>
              <w:rPr>
                <w:sz w:val="20"/>
                <w:szCs w:val="20"/>
              </w:rPr>
            </w:pPr>
            <w:r w:rsidRPr="004435C5">
              <w:rPr>
                <w:sz w:val="20"/>
                <w:szCs w:val="20"/>
              </w:rPr>
              <w:t xml:space="preserve">Периодизация спортивной тренировки </w:t>
            </w:r>
          </w:p>
        </w:tc>
        <w:tc>
          <w:tcPr>
            <w:tcW w:w="714" w:type="dxa"/>
            <w:tcBorders>
              <w:top w:val="single" w:sz="4" w:space="0" w:color="000000"/>
              <w:left w:val="single" w:sz="4" w:space="0" w:color="000000"/>
              <w:bottom w:val="single" w:sz="4" w:space="0" w:color="000000"/>
              <w:right w:val="single" w:sz="4" w:space="0" w:color="000000"/>
            </w:tcBorders>
          </w:tcPr>
          <w:p w14:paraId="4134891B" w14:textId="77777777" w:rsidR="004435C5" w:rsidRPr="004C7895" w:rsidRDefault="004435C5" w:rsidP="004435C5">
            <w:pPr>
              <w:ind w:right="109"/>
              <w:jc w:val="center"/>
            </w:pPr>
            <w:r w:rsidRPr="004C7895">
              <w:rPr>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7CA5B5"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3EDBC84"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265CA6C"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6139376"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80CE404"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194589A"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317DC31" w14:textId="77777777" w:rsidR="004435C5" w:rsidRPr="004C7895" w:rsidRDefault="004435C5" w:rsidP="004435C5">
            <w:pPr>
              <w:ind w:right="104"/>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5567323E"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2FF6AAF"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ACA692"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F1791"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BB7D810" w14:textId="77777777" w:rsidR="004435C5" w:rsidRPr="004C7895" w:rsidRDefault="004435C5" w:rsidP="004435C5">
            <w:pPr>
              <w:ind w:right="53"/>
              <w:jc w:val="center"/>
            </w:pPr>
            <w:r w:rsidRPr="004C7895">
              <w:rPr>
                <w:sz w:val="20"/>
              </w:rPr>
              <w:t xml:space="preserve"> </w:t>
            </w:r>
          </w:p>
        </w:tc>
      </w:tr>
      <w:tr w:rsidR="004435C5" w:rsidRPr="004C7895" w14:paraId="0AC586ED" w14:textId="77777777" w:rsidTr="009E28C6">
        <w:trPr>
          <w:trHeight w:val="471"/>
          <w:jc w:val="center"/>
        </w:trPr>
        <w:tc>
          <w:tcPr>
            <w:tcW w:w="2553" w:type="dxa"/>
            <w:tcBorders>
              <w:top w:val="single" w:sz="4" w:space="0" w:color="000000"/>
              <w:left w:val="single" w:sz="4" w:space="0" w:color="000000"/>
              <w:bottom w:val="single" w:sz="4" w:space="0" w:color="000000"/>
              <w:right w:val="single" w:sz="4" w:space="0" w:color="000000"/>
            </w:tcBorders>
          </w:tcPr>
          <w:p w14:paraId="187897BD" w14:textId="64E06719" w:rsidR="004435C5" w:rsidRPr="004435C5" w:rsidRDefault="004435C5" w:rsidP="004435C5">
            <w:pPr>
              <w:ind w:left="2" w:right="111"/>
              <w:rPr>
                <w:sz w:val="20"/>
                <w:szCs w:val="20"/>
              </w:rPr>
            </w:pPr>
            <w:r w:rsidRPr="004435C5">
              <w:rPr>
                <w:sz w:val="20"/>
                <w:szCs w:val="20"/>
              </w:rPr>
              <w:t xml:space="preserve">Методика развития: силы, выносливости, скоростно-силовых качеств, быстроты. </w:t>
            </w:r>
          </w:p>
        </w:tc>
        <w:tc>
          <w:tcPr>
            <w:tcW w:w="714" w:type="dxa"/>
            <w:tcBorders>
              <w:top w:val="single" w:sz="4" w:space="0" w:color="000000"/>
              <w:left w:val="single" w:sz="4" w:space="0" w:color="000000"/>
              <w:bottom w:val="single" w:sz="4" w:space="0" w:color="000000"/>
              <w:right w:val="single" w:sz="4" w:space="0" w:color="000000"/>
            </w:tcBorders>
          </w:tcPr>
          <w:p w14:paraId="6561F9B6" w14:textId="77777777" w:rsidR="004435C5" w:rsidRPr="004C7895" w:rsidRDefault="004435C5" w:rsidP="004435C5">
            <w:pPr>
              <w:ind w:right="109"/>
              <w:jc w:val="center"/>
            </w:pPr>
            <w:r w:rsidRPr="004C7895">
              <w:rPr>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7AB5A2F7"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539D47E" w14:textId="77777777" w:rsidR="004435C5" w:rsidRPr="004C7895" w:rsidRDefault="004435C5" w:rsidP="004435C5">
            <w:pPr>
              <w:ind w:right="107"/>
              <w:jc w:val="center"/>
            </w:pPr>
            <w:r w:rsidRPr="004C7895">
              <w:rPr>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3699BBDE"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2C9022C" w14:textId="77777777" w:rsidR="004435C5" w:rsidRPr="004C7895" w:rsidRDefault="004435C5" w:rsidP="004435C5">
            <w:pPr>
              <w:ind w:right="108"/>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3465399C" w14:textId="77777777" w:rsidR="004435C5" w:rsidRPr="004C7895" w:rsidRDefault="004435C5" w:rsidP="004435C5">
            <w:pPr>
              <w:ind w:right="106"/>
              <w:jc w:val="center"/>
            </w:pPr>
            <w:r w:rsidRPr="004C7895">
              <w:rPr>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2A5FF788"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A7D86D"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8269408" w14:textId="77777777" w:rsidR="004435C5" w:rsidRPr="004C7895" w:rsidRDefault="004435C5" w:rsidP="004435C5">
            <w:pPr>
              <w:ind w:right="106"/>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0B09C6DC"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1E9222" w14:textId="77777777" w:rsidR="004435C5" w:rsidRPr="004C7895" w:rsidRDefault="004435C5" w:rsidP="004435C5">
            <w:pPr>
              <w:ind w:right="107"/>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CD8DC45" w14:textId="77777777" w:rsidR="004435C5" w:rsidRPr="004C7895" w:rsidRDefault="004435C5" w:rsidP="004435C5">
            <w:pPr>
              <w:ind w:right="107"/>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6872C92" w14:textId="77777777" w:rsidR="004435C5" w:rsidRPr="004C7895" w:rsidRDefault="004435C5" w:rsidP="004435C5">
            <w:pPr>
              <w:ind w:right="53"/>
              <w:jc w:val="center"/>
            </w:pPr>
            <w:r w:rsidRPr="004C7895">
              <w:rPr>
                <w:sz w:val="20"/>
              </w:rPr>
              <w:t xml:space="preserve"> </w:t>
            </w:r>
          </w:p>
        </w:tc>
      </w:tr>
      <w:tr w:rsidR="004435C5" w:rsidRPr="004C7895" w14:paraId="512CA87D" w14:textId="77777777" w:rsidTr="009E28C6">
        <w:trPr>
          <w:trHeight w:val="468"/>
          <w:jc w:val="center"/>
        </w:trPr>
        <w:tc>
          <w:tcPr>
            <w:tcW w:w="2553" w:type="dxa"/>
            <w:tcBorders>
              <w:top w:val="single" w:sz="4" w:space="0" w:color="000000"/>
              <w:left w:val="single" w:sz="4" w:space="0" w:color="000000"/>
              <w:bottom w:val="single" w:sz="4" w:space="0" w:color="000000"/>
              <w:right w:val="single" w:sz="4" w:space="0" w:color="000000"/>
            </w:tcBorders>
          </w:tcPr>
          <w:p w14:paraId="56D5FA2D" w14:textId="24A670FF" w:rsidR="004435C5" w:rsidRPr="004435C5" w:rsidRDefault="004435C5" w:rsidP="004435C5">
            <w:pPr>
              <w:ind w:left="2"/>
              <w:rPr>
                <w:sz w:val="20"/>
                <w:szCs w:val="20"/>
              </w:rPr>
            </w:pPr>
            <w:r w:rsidRPr="004435C5">
              <w:rPr>
                <w:sz w:val="20"/>
                <w:szCs w:val="20"/>
              </w:rPr>
              <w:t>Правила организации и проведения соревнований по плаванию</w:t>
            </w:r>
          </w:p>
        </w:tc>
        <w:tc>
          <w:tcPr>
            <w:tcW w:w="714" w:type="dxa"/>
            <w:tcBorders>
              <w:top w:val="single" w:sz="4" w:space="0" w:color="000000"/>
              <w:left w:val="single" w:sz="4" w:space="0" w:color="000000"/>
              <w:bottom w:val="single" w:sz="4" w:space="0" w:color="000000"/>
              <w:right w:val="single" w:sz="4" w:space="0" w:color="000000"/>
            </w:tcBorders>
          </w:tcPr>
          <w:p w14:paraId="69EB8682" w14:textId="77777777" w:rsidR="004435C5" w:rsidRPr="004C7895" w:rsidRDefault="004435C5" w:rsidP="004435C5">
            <w:pPr>
              <w:ind w:right="109"/>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B94143A" w14:textId="77777777" w:rsidR="004435C5" w:rsidRPr="004C7895" w:rsidRDefault="004435C5" w:rsidP="004435C5">
            <w:pPr>
              <w:ind w:right="107"/>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AD8B73B"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6FA3B2E"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8BD515D"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1E74E28"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AE0143" w14:textId="77777777" w:rsidR="004435C5" w:rsidRPr="004C7895" w:rsidRDefault="004435C5" w:rsidP="004435C5">
            <w:pPr>
              <w:ind w:right="104"/>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B73520A"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21F1649"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DA6C165"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55EF1F"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C35146"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11E28B" w14:textId="77777777" w:rsidR="004435C5" w:rsidRPr="004C7895" w:rsidRDefault="004435C5" w:rsidP="004435C5">
            <w:pPr>
              <w:ind w:right="104"/>
              <w:jc w:val="center"/>
            </w:pPr>
            <w:r w:rsidRPr="004C7895">
              <w:rPr>
                <w:sz w:val="20"/>
              </w:rPr>
              <w:t xml:space="preserve">1 </w:t>
            </w:r>
          </w:p>
        </w:tc>
      </w:tr>
      <w:tr w:rsidR="004435C5" w:rsidRPr="004C7895" w14:paraId="1AD5F35A" w14:textId="77777777" w:rsidTr="009E28C6">
        <w:trPr>
          <w:trHeight w:val="492"/>
          <w:jc w:val="center"/>
        </w:trPr>
        <w:tc>
          <w:tcPr>
            <w:tcW w:w="2553" w:type="dxa"/>
            <w:tcBorders>
              <w:top w:val="single" w:sz="4" w:space="0" w:color="000000"/>
              <w:left w:val="single" w:sz="4" w:space="0" w:color="000000"/>
              <w:bottom w:val="single" w:sz="4" w:space="0" w:color="000000"/>
              <w:right w:val="single" w:sz="4" w:space="0" w:color="000000"/>
            </w:tcBorders>
          </w:tcPr>
          <w:p w14:paraId="3948B3E1" w14:textId="77777777" w:rsidR="004435C5" w:rsidRPr="004435C5" w:rsidRDefault="004435C5" w:rsidP="004435C5">
            <w:pPr>
              <w:ind w:left="2"/>
              <w:rPr>
                <w:sz w:val="20"/>
                <w:szCs w:val="20"/>
              </w:rPr>
            </w:pPr>
            <w:r w:rsidRPr="004435C5">
              <w:rPr>
                <w:sz w:val="20"/>
                <w:szCs w:val="20"/>
              </w:rPr>
              <w:t xml:space="preserve">Построения трен занятий в микро-, мезо-, макро-циклах  </w:t>
            </w:r>
          </w:p>
        </w:tc>
        <w:tc>
          <w:tcPr>
            <w:tcW w:w="714" w:type="dxa"/>
            <w:tcBorders>
              <w:top w:val="single" w:sz="4" w:space="0" w:color="000000"/>
              <w:left w:val="single" w:sz="4" w:space="0" w:color="000000"/>
              <w:bottom w:val="single" w:sz="4" w:space="0" w:color="000000"/>
              <w:right w:val="single" w:sz="4" w:space="0" w:color="000000"/>
            </w:tcBorders>
          </w:tcPr>
          <w:p w14:paraId="35298ADE" w14:textId="77777777" w:rsidR="004435C5" w:rsidRPr="004C7895" w:rsidRDefault="004435C5" w:rsidP="004435C5">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5C12F1B"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F38EB16"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359F8163" w14:textId="77777777" w:rsidR="004435C5" w:rsidRPr="004C7895" w:rsidRDefault="004435C5" w:rsidP="004435C5">
            <w:pPr>
              <w:ind w:right="107"/>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43337700"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8691225"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E9D26E"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3AC09E"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2FC5481"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54289F1" w14:textId="77777777" w:rsidR="004435C5" w:rsidRPr="004C7895" w:rsidRDefault="004435C5" w:rsidP="004435C5">
            <w:pPr>
              <w:ind w:right="109"/>
              <w:jc w:val="center"/>
            </w:pPr>
            <w:r w:rsidRPr="004C7895">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4B2BB6C"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CCD2AF"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7BB631B" w14:textId="77777777" w:rsidR="004435C5" w:rsidRPr="004C7895" w:rsidRDefault="004435C5" w:rsidP="004435C5">
            <w:pPr>
              <w:ind w:right="53"/>
              <w:jc w:val="center"/>
            </w:pPr>
            <w:r w:rsidRPr="004C7895">
              <w:rPr>
                <w:sz w:val="20"/>
              </w:rPr>
              <w:t xml:space="preserve"> </w:t>
            </w:r>
          </w:p>
        </w:tc>
      </w:tr>
      <w:tr w:rsidR="004435C5" w:rsidRPr="004C7895" w14:paraId="5592530D" w14:textId="77777777" w:rsidTr="009E28C6">
        <w:trPr>
          <w:trHeight w:val="698"/>
          <w:jc w:val="center"/>
        </w:trPr>
        <w:tc>
          <w:tcPr>
            <w:tcW w:w="2553" w:type="dxa"/>
            <w:tcBorders>
              <w:top w:val="single" w:sz="4" w:space="0" w:color="000000"/>
              <w:left w:val="single" w:sz="4" w:space="0" w:color="000000"/>
              <w:bottom w:val="single" w:sz="4" w:space="0" w:color="000000"/>
              <w:right w:val="single" w:sz="4" w:space="0" w:color="000000"/>
            </w:tcBorders>
          </w:tcPr>
          <w:p w14:paraId="1CE596CB" w14:textId="77777777" w:rsidR="004435C5" w:rsidRPr="004435C5" w:rsidRDefault="004435C5" w:rsidP="004435C5">
            <w:pPr>
              <w:ind w:left="2"/>
              <w:rPr>
                <w:sz w:val="20"/>
                <w:szCs w:val="20"/>
              </w:rPr>
            </w:pPr>
            <w:r w:rsidRPr="004435C5">
              <w:rPr>
                <w:sz w:val="20"/>
                <w:szCs w:val="20"/>
              </w:rPr>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4" w:space="0" w:color="000000"/>
              <w:bottom w:val="single" w:sz="4" w:space="0" w:color="000000"/>
              <w:right w:val="single" w:sz="4" w:space="0" w:color="000000"/>
            </w:tcBorders>
          </w:tcPr>
          <w:p w14:paraId="2ED6AE15" w14:textId="77777777" w:rsidR="004435C5" w:rsidRPr="004C7895" w:rsidRDefault="004435C5" w:rsidP="004435C5">
            <w:pPr>
              <w:ind w:right="109"/>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CE12847"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4D32506" w14:textId="77777777" w:rsidR="004435C5" w:rsidRPr="004C7895" w:rsidRDefault="004435C5" w:rsidP="004435C5">
            <w:pPr>
              <w:ind w:right="107"/>
              <w:jc w:val="center"/>
            </w:pPr>
            <w:r w:rsidRPr="004C7895">
              <w:rPr>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1340537D"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5CFA300"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9AD0082" w14:textId="77777777" w:rsidR="004435C5" w:rsidRPr="004C7895" w:rsidRDefault="004435C5" w:rsidP="004435C5">
            <w:pPr>
              <w:ind w:right="106"/>
              <w:jc w:val="center"/>
            </w:pPr>
            <w:r w:rsidRPr="004C7895">
              <w:rPr>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6CF935F8"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985485" w14:textId="77777777" w:rsidR="004435C5" w:rsidRPr="004C7895" w:rsidRDefault="004435C5" w:rsidP="004435C5">
            <w:pPr>
              <w:ind w:right="104"/>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1EF3BAD"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1D108A7"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B45E056" w14:textId="77777777" w:rsidR="004435C5" w:rsidRPr="004C7895" w:rsidRDefault="004435C5" w:rsidP="004435C5">
            <w:pPr>
              <w:ind w:right="107"/>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2BC22C7"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68EF679" w14:textId="77777777" w:rsidR="004435C5" w:rsidRPr="004C7895" w:rsidRDefault="004435C5" w:rsidP="004435C5">
            <w:pPr>
              <w:ind w:right="53"/>
              <w:jc w:val="center"/>
            </w:pPr>
            <w:r w:rsidRPr="004C7895">
              <w:rPr>
                <w:sz w:val="20"/>
              </w:rPr>
              <w:t xml:space="preserve"> </w:t>
            </w:r>
          </w:p>
        </w:tc>
      </w:tr>
      <w:tr w:rsidR="004435C5" w:rsidRPr="004C7895" w14:paraId="18CE0EED" w14:textId="77777777" w:rsidTr="009E28C6">
        <w:trPr>
          <w:trHeight w:val="472"/>
          <w:jc w:val="center"/>
        </w:trPr>
        <w:tc>
          <w:tcPr>
            <w:tcW w:w="2553" w:type="dxa"/>
            <w:tcBorders>
              <w:top w:val="single" w:sz="4" w:space="0" w:color="000000"/>
              <w:left w:val="single" w:sz="4" w:space="0" w:color="000000"/>
              <w:bottom w:val="single" w:sz="4" w:space="0" w:color="000000"/>
              <w:right w:val="single" w:sz="4" w:space="0" w:color="000000"/>
            </w:tcBorders>
          </w:tcPr>
          <w:p w14:paraId="6989046B" w14:textId="77777777" w:rsidR="004435C5" w:rsidRPr="004435C5" w:rsidRDefault="004435C5" w:rsidP="004435C5">
            <w:pPr>
              <w:ind w:left="2"/>
              <w:rPr>
                <w:sz w:val="20"/>
                <w:szCs w:val="20"/>
              </w:rPr>
            </w:pPr>
            <w:r w:rsidRPr="004435C5">
              <w:rPr>
                <w:sz w:val="20"/>
                <w:szCs w:val="20"/>
              </w:rPr>
              <w:t xml:space="preserve">Допинг. Запрещенные вещества, запрещенные методы. </w:t>
            </w:r>
          </w:p>
        </w:tc>
        <w:tc>
          <w:tcPr>
            <w:tcW w:w="714" w:type="dxa"/>
            <w:tcBorders>
              <w:top w:val="single" w:sz="4" w:space="0" w:color="000000"/>
              <w:left w:val="single" w:sz="4" w:space="0" w:color="000000"/>
              <w:bottom w:val="single" w:sz="4" w:space="0" w:color="000000"/>
              <w:right w:val="single" w:sz="4" w:space="0" w:color="000000"/>
            </w:tcBorders>
          </w:tcPr>
          <w:p w14:paraId="487B6FE3" w14:textId="77777777" w:rsidR="004435C5" w:rsidRPr="004C7895" w:rsidRDefault="004435C5" w:rsidP="004435C5">
            <w:pPr>
              <w:ind w:right="109"/>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2802A56" w14:textId="77777777" w:rsidR="004435C5" w:rsidRPr="004C7895" w:rsidRDefault="004435C5" w:rsidP="004435C5">
            <w:pPr>
              <w:ind w:right="107"/>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9E4FB09"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07F6148"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1C3FF44" w14:textId="77777777" w:rsidR="004435C5" w:rsidRPr="004C7895" w:rsidRDefault="004435C5" w:rsidP="004435C5">
            <w:pPr>
              <w:ind w:right="108"/>
              <w:jc w:val="center"/>
            </w:pPr>
            <w:r w:rsidRPr="004C7895">
              <w:rPr>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3724B423"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1F73CA"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A9D463"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145C929"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42F2A7"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63B274"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7C1F86A" w14:textId="77777777" w:rsidR="004435C5" w:rsidRPr="004C7895" w:rsidRDefault="004435C5" w:rsidP="004435C5">
            <w:pPr>
              <w:ind w:right="107"/>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763C01F" w14:textId="77777777" w:rsidR="004435C5" w:rsidRPr="004C7895" w:rsidRDefault="004435C5" w:rsidP="004435C5">
            <w:pPr>
              <w:ind w:right="53"/>
              <w:jc w:val="center"/>
            </w:pPr>
            <w:r w:rsidRPr="004C7895">
              <w:rPr>
                <w:sz w:val="20"/>
              </w:rPr>
              <w:t xml:space="preserve"> </w:t>
            </w:r>
          </w:p>
        </w:tc>
      </w:tr>
      <w:tr w:rsidR="004435C5" w:rsidRPr="004C7895" w14:paraId="115C08B1" w14:textId="77777777" w:rsidTr="009E28C6">
        <w:trPr>
          <w:trHeight w:val="238"/>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341F4D46" w14:textId="77777777" w:rsidR="004435C5" w:rsidRPr="004C7895" w:rsidRDefault="004435C5" w:rsidP="004435C5">
            <w:pPr>
              <w:ind w:left="2"/>
            </w:pPr>
            <w:r w:rsidRPr="004C7895">
              <w:rPr>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FE45298" w14:textId="77777777" w:rsidR="004435C5" w:rsidRPr="004C7895" w:rsidRDefault="004435C5" w:rsidP="004435C5">
            <w:pPr>
              <w:ind w:right="109"/>
              <w:jc w:val="center"/>
            </w:pPr>
            <w:r w:rsidRPr="004C7895">
              <w:rPr>
                <w:b/>
                <w:sz w:val="20"/>
              </w:rPr>
              <w:t xml:space="preserve">27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54154BA" w14:textId="77777777" w:rsidR="004435C5" w:rsidRPr="004C7895" w:rsidRDefault="004435C5" w:rsidP="004435C5">
            <w:pPr>
              <w:ind w:right="107"/>
              <w:jc w:val="center"/>
            </w:pPr>
            <w:r w:rsidRPr="004C7895">
              <w:rPr>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65C56AA" w14:textId="77777777" w:rsidR="004435C5" w:rsidRPr="004C7895" w:rsidRDefault="004435C5" w:rsidP="004435C5">
            <w:pPr>
              <w:ind w:right="107"/>
              <w:jc w:val="center"/>
            </w:pPr>
            <w:r w:rsidRPr="004C7895">
              <w:rPr>
                <w:b/>
                <w:sz w:val="20"/>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6F756B3B" w14:textId="77777777" w:rsidR="004435C5" w:rsidRPr="004C7895" w:rsidRDefault="004435C5" w:rsidP="004435C5">
            <w:pPr>
              <w:ind w:right="107"/>
              <w:jc w:val="center"/>
            </w:pPr>
            <w:r w:rsidRPr="004C7895">
              <w:rPr>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69FAE79" w14:textId="77777777" w:rsidR="004435C5" w:rsidRPr="004C7895" w:rsidRDefault="004435C5" w:rsidP="004435C5">
            <w:pPr>
              <w:ind w:right="108"/>
              <w:jc w:val="center"/>
            </w:pPr>
            <w:r w:rsidRPr="004C7895">
              <w:rPr>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36F50B22" w14:textId="77777777" w:rsidR="004435C5" w:rsidRPr="004C7895" w:rsidRDefault="004435C5" w:rsidP="004435C5">
            <w:pPr>
              <w:ind w:right="106"/>
              <w:jc w:val="center"/>
            </w:pPr>
            <w:r w:rsidRPr="004C7895">
              <w:rPr>
                <w:b/>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1B8F383" w14:textId="77777777" w:rsidR="004435C5" w:rsidRPr="004C7895" w:rsidRDefault="004435C5" w:rsidP="004435C5">
            <w:pPr>
              <w:ind w:right="104"/>
              <w:jc w:val="center"/>
            </w:pPr>
            <w:r w:rsidRPr="004C7895">
              <w:rPr>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F62D276" w14:textId="77777777" w:rsidR="004435C5" w:rsidRPr="004C7895" w:rsidRDefault="004435C5" w:rsidP="004435C5">
            <w:pPr>
              <w:ind w:right="104"/>
              <w:jc w:val="center"/>
            </w:pPr>
            <w:r w:rsidRPr="004C7895">
              <w:rPr>
                <w:b/>
                <w:sz w:val="20"/>
              </w:rPr>
              <w:t xml:space="preserve">3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D30EC08" w14:textId="77777777" w:rsidR="004435C5" w:rsidRPr="004C7895" w:rsidRDefault="004435C5" w:rsidP="004435C5">
            <w:pPr>
              <w:ind w:right="106"/>
              <w:jc w:val="center"/>
            </w:pPr>
            <w:r w:rsidRPr="004C7895">
              <w:rPr>
                <w:b/>
                <w:sz w:val="20"/>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08DBCFB8" w14:textId="77777777" w:rsidR="004435C5" w:rsidRPr="004C7895" w:rsidRDefault="004435C5" w:rsidP="004435C5">
            <w:pPr>
              <w:ind w:right="109"/>
              <w:jc w:val="center"/>
            </w:pPr>
            <w:r w:rsidRPr="004C7895">
              <w:rPr>
                <w:b/>
                <w:sz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3BC6D07" w14:textId="77777777" w:rsidR="004435C5" w:rsidRPr="004C7895" w:rsidRDefault="004435C5" w:rsidP="004435C5">
            <w:pPr>
              <w:ind w:right="107"/>
              <w:jc w:val="center"/>
            </w:pPr>
            <w:r w:rsidRPr="004C7895">
              <w:rPr>
                <w:b/>
                <w:sz w:val="20"/>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EAFA5AC" w14:textId="77777777" w:rsidR="004435C5" w:rsidRPr="004C7895" w:rsidRDefault="004435C5" w:rsidP="004435C5">
            <w:pPr>
              <w:ind w:right="107"/>
              <w:jc w:val="center"/>
            </w:pPr>
            <w:r w:rsidRPr="004C7895">
              <w:rPr>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3738256" w14:textId="77777777" w:rsidR="004435C5" w:rsidRPr="004C7895" w:rsidRDefault="004435C5" w:rsidP="004435C5">
            <w:pPr>
              <w:ind w:right="104"/>
              <w:jc w:val="center"/>
            </w:pPr>
            <w:r w:rsidRPr="004C7895">
              <w:rPr>
                <w:b/>
                <w:sz w:val="20"/>
              </w:rPr>
              <w:t xml:space="preserve">2 </w:t>
            </w:r>
          </w:p>
        </w:tc>
      </w:tr>
      <w:tr w:rsidR="004435C5" w:rsidRPr="004C7895" w14:paraId="50FD305E" w14:textId="77777777" w:rsidTr="009E28C6">
        <w:trPr>
          <w:trHeight w:val="241"/>
          <w:jc w:val="center"/>
        </w:trPr>
        <w:tc>
          <w:tcPr>
            <w:tcW w:w="2553" w:type="dxa"/>
            <w:tcBorders>
              <w:top w:val="single" w:sz="4" w:space="0" w:color="000000"/>
              <w:left w:val="single" w:sz="4" w:space="0" w:color="000000"/>
              <w:bottom w:val="single" w:sz="4" w:space="0" w:color="000000"/>
              <w:right w:val="single" w:sz="4" w:space="0" w:color="000000"/>
            </w:tcBorders>
          </w:tcPr>
          <w:p w14:paraId="12C633EA" w14:textId="77777777" w:rsidR="004435C5" w:rsidRPr="004435C5" w:rsidRDefault="004435C5" w:rsidP="004435C5">
            <w:pPr>
              <w:ind w:left="2"/>
              <w:rPr>
                <w:sz w:val="20"/>
                <w:szCs w:val="20"/>
              </w:rPr>
            </w:pPr>
            <w:r w:rsidRPr="004435C5">
              <w:rPr>
                <w:b/>
                <w:i/>
                <w:sz w:val="20"/>
                <w:szCs w:val="20"/>
              </w:rPr>
              <w:t xml:space="preserve">Практика: </w:t>
            </w:r>
          </w:p>
        </w:tc>
        <w:tc>
          <w:tcPr>
            <w:tcW w:w="714" w:type="dxa"/>
            <w:tcBorders>
              <w:top w:val="single" w:sz="4" w:space="0" w:color="000000"/>
              <w:left w:val="single" w:sz="4" w:space="0" w:color="000000"/>
              <w:bottom w:val="single" w:sz="4" w:space="0" w:color="000000"/>
              <w:right w:val="single" w:sz="4" w:space="0" w:color="000000"/>
            </w:tcBorders>
          </w:tcPr>
          <w:p w14:paraId="58C241AB" w14:textId="77777777" w:rsidR="004435C5" w:rsidRPr="004C7895" w:rsidRDefault="004435C5" w:rsidP="004435C5">
            <w:pPr>
              <w:ind w:right="58"/>
              <w:jc w:val="center"/>
            </w:pPr>
            <w:r w:rsidRPr="004C7895">
              <w:rPr>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F5E16A9"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7982D8E"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34188A76"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C849D98"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69EAA0E"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FEED31F"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82625CD"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A8505A2"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C3601B9"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ED0960"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68D6253"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901B156" w14:textId="77777777" w:rsidR="004435C5" w:rsidRPr="004C7895" w:rsidRDefault="004435C5" w:rsidP="004435C5">
            <w:pPr>
              <w:ind w:right="53"/>
              <w:jc w:val="center"/>
            </w:pPr>
            <w:r w:rsidRPr="004C7895">
              <w:rPr>
                <w:sz w:val="20"/>
              </w:rPr>
              <w:t xml:space="preserve"> </w:t>
            </w:r>
          </w:p>
        </w:tc>
      </w:tr>
      <w:tr w:rsidR="004435C5" w:rsidRPr="004C7895" w14:paraId="06945250" w14:textId="77777777" w:rsidTr="009E28C6">
        <w:trPr>
          <w:trHeight w:val="305"/>
          <w:jc w:val="center"/>
        </w:trPr>
        <w:tc>
          <w:tcPr>
            <w:tcW w:w="2553" w:type="dxa"/>
            <w:tcBorders>
              <w:top w:val="single" w:sz="4" w:space="0" w:color="000000"/>
              <w:left w:val="single" w:sz="4" w:space="0" w:color="000000"/>
              <w:bottom w:val="single" w:sz="4" w:space="0" w:color="000000"/>
              <w:right w:val="single" w:sz="4" w:space="0" w:color="000000"/>
            </w:tcBorders>
          </w:tcPr>
          <w:p w14:paraId="1C35775E" w14:textId="77777777" w:rsidR="004435C5" w:rsidRPr="004435C5" w:rsidRDefault="004435C5" w:rsidP="004435C5">
            <w:pPr>
              <w:ind w:left="2"/>
              <w:rPr>
                <w:sz w:val="20"/>
                <w:szCs w:val="20"/>
              </w:rPr>
            </w:pPr>
            <w:r w:rsidRPr="004435C5">
              <w:rPr>
                <w:sz w:val="20"/>
                <w:szCs w:val="20"/>
              </w:rPr>
              <w:t xml:space="preserve">ОФП (подвижные и спортивные игры) </w:t>
            </w:r>
          </w:p>
        </w:tc>
        <w:tc>
          <w:tcPr>
            <w:tcW w:w="714" w:type="dxa"/>
            <w:tcBorders>
              <w:top w:val="single" w:sz="4" w:space="0" w:color="000000"/>
              <w:left w:val="single" w:sz="4" w:space="0" w:color="000000"/>
              <w:bottom w:val="single" w:sz="4" w:space="0" w:color="000000"/>
              <w:right w:val="single" w:sz="4" w:space="0" w:color="000000"/>
            </w:tcBorders>
          </w:tcPr>
          <w:p w14:paraId="4A31163B" w14:textId="77777777" w:rsidR="004435C5" w:rsidRPr="004C7895" w:rsidRDefault="004435C5" w:rsidP="004435C5">
            <w:pPr>
              <w:ind w:right="109"/>
              <w:jc w:val="center"/>
            </w:pPr>
            <w:r w:rsidRPr="004C7895">
              <w:rPr>
                <w:sz w:val="20"/>
              </w:rPr>
              <w:t xml:space="preserve">193 </w:t>
            </w:r>
          </w:p>
        </w:tc>
        <w:tc>
          <w:tcPr>
            <w:tcW w:w="424" w:type="dxa"/>
            <w:tcBorders>
              <w:top w:val="single" w:sz="4" w:space="0" w:color="000000"/>
              <w:left w:val="single" w:sz="4" w:space="0" w:color="000000"/>
              <w:bottom w:val="single" w:sz="4" w:space="0" w:color="000000"/>
              <w:right w:val="single" w:sz="4" w:space="0" w:color="000000"/>
            </w:tcBorders>
          </w:tcPr>
          <w:p w14:paraId="582EC167" w14:textId="77777777" w:rsidR="004435C5" w:rsidRPr="004C7895" w:rsidRDefault="004435C5" w:rsidP="004435C5">
            <w:pPr>
              <w:ind w:left="10"/>
            </w:pPr>
            <w:r w:rsidRPr="004C7895">
              <w:rPr>
                <w:sz w:val="20"/>
              </w:rPr>
              <w:t xml:space="preserve">12 </w:t>
            </w:r>
          </w:p>
        </w:tc>
        <w:tc>
          <w:tcPr>
            <w:tcW w:w="434" w:type="dxa"/>
            <w:tcBorders>
              <w:top w:val="single" w:sz="4" w:space="0" w:color="000000"/>
              <w:left w:val="single" w:sz="4" w:space="0" w:color="000000"/>
              <w:bottom w:val="single" w:sz="4" w:space="0" w:color="000000"/>
              <w:right w:val="single" w:sz="4" w:space="0" w:color="000000"/>
            </w:tcBorders>
          </w:tcPr>
          <w:p w14:paraId="14BE82CF" w14:textId="77777777" w:rsidR="004435C5" w:rsidRPr="004C7895" w:rsidRDefault="004435C5" w:rsidP="004435C5">
            <w:pPr>
              <w:ind w:left="14"/>
            </w:pPr>
            <w:r w:rsidRPr="004C7895">
              <w:rPr>
                <w:sz w:val="20"/>
              </w:rPr>
              <w:t xml:space="preserve">16 </w:t>
            </w:r>
          </w:p>
        </w:tc>
        <w:tc>
          <w:tcPr>
            <w:tcW w:w="555" w:type="dxa"/>
            <w:tcBorders>
              <w:top w:val="single" w:sz="4" w:space="0" w:color="000000"/>
              <w:left w:val="single" w:sz="4" w:space="0" w:color="000000"/>
              <w:bottom w:val="single" w:sz="4" w:space="0" w:color="000000"/>
              <w:right w:val="single" w:sz="4" w:space="0" w:color="000000"/>
            </w:tcBorders>
          </w:tcPr>
          <w:p w14:paraId="6BACF25F" w14:textId="77777777" w:rsidR="004435C5" w:rsidRPr="004C7895" w:rsidRDefault="004435C5" w:rsidP="004435C5">
            <w:pPr>
              <w:ind w:right="102"/>
              <w:jc w:val="center"/>
            </w:pPr>
            <w:r w:rsidRPr="004C7895">
              <w:rPr>
                <w:sz w:val="20"/>
              </w:rPr>
              <w:t xml:space="preserve">17 </w:t>
            </w:r>
          </w:p>
        </w:tc>
        <w:tc>
          <w:tcPr>
            <w:tcW w:w="576" w:type="dxa"/>
            <w:tcBorders>
              <w:top w:val="single" w:sz="4" w:space="0" w:color="000000"/>
              <w:left w:val="single" w:sz="4" w:space="0" w:color="000000"/>
              <w:bottom w:val="single" w:sz="4" w:space="0" w:color="000000"/>
              <w:right w:val="single" w:sz="4" w:space="0" w:color="000000"/>
            </w:tcBorders>
          </w:tcPr>
          <w:p w14:paraId="64DB2909" w14:textId="77777777" w:rsidR="004435C5" w:rsidRPr="004C7895" w:rsidRDefault="004435C5" w:rsidP="004435C5">
            <w:pPr>
              <w:ind w:right="103"/>
              <w:jc w:val="center"/>
            </w:pPr>
            <w:r w:rsidRPr="004C7895">
              <w:rPr>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46C2284B" w14:textId="77777777" w:rsidR="004435C5" w:rsidRPr="004C7895" w:rsidRDefault="004435C5" w:rsidP="004435C5">
            <w:pPr>
              <w:ind w:left="8"/>
            </w:pPr>
            <w:r w:rsidRPr="004C7895">
              <w:rPr>
                <w:sz w:val="20"/>
              </w:rPr>
              <w:t xml:space="preserve">16 </w:t>
            </w:r>
          </w:p>
        </w:tc>
        <w:tc>
          <w:tcPr>
            <w:tcW w:w="427" w:type="dxa"/>
            <w:tcBorders>
              <w:top w:val="single" w:sz="4" w:space="0" w:color="000000"/>
              <w:left w:val="single" w:sz="4" w:space="0" w:color="000000"/>
              <w:bottom w:val="single" w:sz="4" w:space="0" w:color="000000"/>
              <w:right w:val="single" w:sz="4" w:space="0" w:color="000000"/>
            </w:tcBorders>
          </w:tcPr>
          <w:p w14:paraId="21909FE9" w14:textId="77777777" w:rsidR="004435C5" w:rsidRPr="004C7895" w:rsidRDefault="004435C5" w:rsidP="004435C5">
            <w:pPr>
              <w:ind w:left="10"/>
            </w:pPr>
            <w:r w:rsidRPr="004C7895">
              <w:rPr>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44537F3E" w14:textId="77777777" w:rsidR="004435C5" w:rsidRPr="004C7895" w:rsidRDefault="004435C5" w:rsidP="004435C5">
            <w:pPr>
              <w:ind w:right="104"/>
              <w:jc w:val="center"/>
            </w:pPr>
            <w:r w:rsidRPr="004C7895">
              <w:rPr>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52453FF2" w14:textId="77777777" w:rsidR="004435C5" w:rsidRPr="004C7895" w:rsidRDefault="004435C5" w:rsidP="004435C5">
            <w:pPr>
              <w:ind w:right="101"/>
              <w:jc w:val="center"/>
            </w:pPr>
            <w:r w:rsidRPr="004C7895">
              <w:rPr>
                <w:sz w:val="20"/>
              </w:rPr>
              <w:t xml:space="preserve">17 </w:t>
            </w:r>
          </w:p>
        </w:tc>
        <w:tc>
          <w:tcPr>
            <w:tcW w:w="571" w:type="dxa"/>
            <w:tcBorders>
              <w:top w:val="single" w:sz="4" w:space="0" w:color="000000"/>
              <w:left w:val="single" w:sz="4" w:space="0" w:color="000000"/>
              <w:bottom w:val="single" w:sz="4" w:space="0" w:color="000000"/>
              <w:right w:val="single" w:sz="4" w:space="0" w:color="000000"/>
            </w:tcBorders>
          </w:tcPr>
          <w:p w14:paraId="45B2F943" w14:textId="77777777" w:rsidR="004435C5" w:rsidRPr="004C7895" w:rsidRDefault="004435C5" w:rsidP="004435C5">
            <w:pPr>
              <w:ind w:right="104"/>
              <w:jc w:val="center"/>
            </w:pPr>
            <w:r w:rsidRPr="004C7895">
              <w:rPr>
                <w:sz w:val="20"/>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7E114AB7" w14:textId="77777777" w:rsidR="004435C5" w:rsidRPr="004C7895" w:rsidRDefault="004435C5" w:rsidP="004435C5">
            <w:pPr>
              <w:ind w:right="102"/>
              <w:jc w:val="center"/>
            </w:pPr>
            <w:r w:rsidRPr="004C7895">
              <w:rPr>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786C4457" w14:textId="77777777" w:rsidR="004435C5" w:rsidRPr="004C7895" w:rsidRDefault="004435C5" w:rsidP="004435C5">
            <w:pPr>
              <w:ind w:left="10"/>
            </w:pPr>
            <w:r w:rsidRPr="004C7895">
              <w:rPr>
                <w:sz w:val="20"/>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6C86B32A" w14:textId="77777777" w:rsidR="004435C5" w:rsidRPr="004C7895" w:rsidRDefault="004435C5" w:rsidP="004435C5">
            <w:pPr>
              <w:ind w:right="104"/>
              <w:jc w:val="center"/>
            </w:pPr>
            <w:r w:rsidRPr="004C7895">
              <w:rPr>
                <w:sz w:val="20"/>
              </w:rPr>
              <w:t xml:space="preserve">16 </w:t>
            </w:r>
          </w:p>
        </w:tc>
      </w:tr>
      <w:tr w:rsidR="004435C5" w:rsidRPr="004C7895" w14:paraId="3E09B29F"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03268AE0" w14:textId="77777777" w:rsidR="004435C5" w:rsidRPr="004435C5" w:rsidRDefault="004435C5" w:rsidP="004435C5">
            <w:pPr>
              <w:ind w:left="2"/>
              <w:rPr>
                <w:sz w:val="20"/>
                <w:szCs w:val="20"/>
              </w:rPr>
            </w:pPr>
            <w:r w:rsidRPr="004435C5">
              <w:rPr>
                <w:sz w:val="20"/>
                <w:szCs w:val="20"/>
              </w:rPr>
              <w:t xml:space="preserve">СФП </w:t>
            </w:r>
          </w:p>
        </w:tc>
        <w:tc>
          <w:tcPr>
            <w:tcW w:w="714" w:type="dxa"/>
            <w:tcBorders>
              <w:top w:val="single" w:sz="4" w:space="0" w:color="000000"/>
              <w:left w:val="single" w:sz="4" w:space="0" w:color="000000"/>
              <w:bottom w:val="single" w:sz="4" w:space="0" w:color="000000"/>
              <w:right w:val="single" w:sz="4" w:space="0" w:color="000000"/>
            </w:tcBorders>
          </w:tcPr>
          <w:p w14:paraId="78AA759C" w14:textId="77777777" w:rsidR="004435C5" w:rsidRPr="004C7895" w:rsidRDefault="004435C5" w:rsidP="004435C5">
            <w:pPr>
              <w:ind w:right="109"/>
              <w:jc w:val="center"/>
            </w:pPr>
            <w:r w:rsidRPr="004C7895">
              <w:rPr>
                <w:sz w:val="20"/>
              </w:rPr>
              <w:t xml:space="preserve">381 </w:t>
            </w:r>
          </w:p>
        </w:tc>
        <w:tc>
          <w:tcPr>
            <w:tcW w:w="424" w:type="dxa"/>
            <w:tcBorders>
              <w:top w:val="single" w:sz="4" w:space="0" w:color="000000"/>
              <w:left w:val="single" w:sz="4" w:space="0" w:color="000000"/>
              <w:bottom w:val="single" w:sz="4" w:space="0" w:color="000000"/>
              <w:right w:val="single" w:sz="4" w:space="0" w:color="000000"/>
            </w:tcBorders>
          </w:tcPr>
          <w:p w14:paraId="3E6ED165" w14:textId="77777777" w:rsidR="004435C5" w:rsidRPr="004C7895" w:rsidRDefault="004435C5" w:rsidP="004435C5">
            <w:pPr>
              <w:ind w:left="10"/>
            </w:pPr>
            <w:r w:rsidRPr="004C7895">
              <w:rPr>
                <w:sz w:val="20"/>
              </w:rPr>
              <w:t xml:space="preserve">28 </w:t>
            </w:r>
          </w:p>
        </w:tc>
        <w:tc>
          <w:tcPr>
            <w:tcW w:w="434" w:type="dxa"/>
            <w:tcBorders>
              <w:top w:val="single" w:sz="4" w:space="0" w:color="000000"/>
              <w:left w:val="single" w:sz="4" w:space="0" w:color="000000"/>
              <w:bottom w:val="single" w:sz="4" w:space="0" w:color="000000"/>
              <w:right w:val="single" w:sz="4" w:space="0" w:color="000000"/>
            </w:tcBorders>
          </w:tcPr>
          <w:p w14:paraId="3C63D381" w14:textId="77777777" w:rsidR="004435C5" w:rsidRPr="004C7895" w:rsidRDefault="004435C5" w:rsidP="004435C5">
            <w:pPr>
              <w:ind w:left="14"/>
            </w:pPr>
            <w:r w:rsidRPr="004C7895">
              <w:rPr>
                <w:sz w:val="20"/>
              </w:rPr>
              <w:t xml:space="preserve">30 </w:t>
            </w:r>
          </w:p>
        </w:tc>
        <w:tc>
          <w:tcPr>
            <w:tcW w:w="555" w:type="dxa"/>
            <w:tcBorders>
              <w:top w:val="single" w:sz="4" w:space="0" w:color="000000"/>
              <w:left w:val="single" w:sz="4" w:space="0" w:color="000000"/>
              <w:bottom w:val="single" w:sz="4" w:space="0" w:color="000000"/>
              <w:right w:val="single" w:sz="4" w:space="0" w:color="000000"/>
            </w:tcBorders>
          </w:tcPr>
          <w:p w14:paraId="5CB5BE19" w14:textId="77777777" w:rsidR="004435C5" w:rsidRPr="004C7895" w:rsidRDefault="004435C5" w:rsidP="004435C5">
            <w:pPr>
              <w:ind w:right="102"/>
              <w:jc w:val="center"/>
            </w:pPr>
            <w:r w:rsidRPr="004C7895">
              <w:rPr>
                <w:sz w:val="20"/>
              </w:rPr>
              <w:t xml:space="preserve">33 </w:t>
            </w:r>
          </w:p>
        </w:tc>
        <w:tc>
          <w:tcPr>
            <w:tcW w:w="576" w:type="dxa"/>
            <w:tcBorders>
              <w:top w:val="single" w:sz="4" w:space="0" w:color="000000"/>
              <w:left w:val="single" w:sz="4" w:space="0" w:color="000000"/>
              <w:bottom w:val="single" w:sz="4" w:space="0" w:color="000000"/>
              <w:right w:val="single" w:sz="4" w:space="0" w:color="000000"/>
            </w:tcBorders>
          </w:tcPr>
          <w:p w14:paraId="434AB4CD" w14:textId="77777777" w:rsidR="004435C5" w:rsidRPr="004C7895" w:rsidRDefault="004435C5" w:rsidP="004435C5">
            <w:pPr>
              <w:ind w:right="103"/>
              <w:jc w:val="center"/>
            </w:pPr>
            <w:r w:rsidRPr="004C7895">
              <w:rPr>
                <w:sz w:val="20"/>
              </w:rPr>
              <w:t xml:space="preserve">32 </w:t>
            </w:r>
          </w:p>
        </w:tc>
        <w:tc>
          <w:tcPr>
            <w:tcW w:w="434" w:type="dxa"/>
            <w:tcBorders>
              <w:top w:val="single" w:sz="4" w:space="0" w:color="000000"/>
              <w:left w:val="single" w:sz="4" w:space="0" w:color="000000"/>
              <w:bottom w:val="single" w:sz="4" w:space="0" w:color="000000"/>
              <w:right w:val="single" w:sz="4" w:space="0" w:color="000000"/>
            </w:tcBorders>
          </w:tcPr>
          <w:p w14:paraId="2406EFA5" w14:textId="77777777" w:rsidR="004435C5" w:rsidRPr="004C7895" w:rsidRDefault="004435C5" w:rsidP="004435C5">
            <w:pPr>
              <w:ind w:left="8"/>
            </w:pPr>
            <w:r w:rsidRPr="004C7895">
              <w:rPr>
                <w:sz w:val="20"/>
              </w:rPr>
              <w:t xml:space="preserve">31 </w:t>
            </w:r>
          </w:p>
        </w:tc>
        <w:tc>
          <w:tcPr>
            <w:tcW w:w="427" w:type="dxa"/>
            <w:tcBorders>
              <w:top w:val="single" w:sz="4" w:space="0" w:color="000000"/>
              <w:left w:val="single" w:sz="4" w:space="0" w:color="000000"/>
              <w:bottom w:val="single" w:sz="4" w:space="0" w:color="000000"/>
              <w:right w:val="single" w:sz="4" w:space="0" w:color="000000"/>
            </w:tcBorders>
          </w:tcPr>
          <w:p w14:paraId="3924583F" w14:textId="77777777" w:rsidR="004435C5" w:rsidRPr="004C7895" w:rsidRDefault="004435C5" w:rsidP="004435C5">
            <w:pPr>
              <w:ind w:left="10"/>
            </w:pPr>
            <w:r w:rsidRPr="004C7895">
              <w:rPr>
                <w:sz w:val="20"/>
              </w:rPr>
              <w:t xml:space="preserve">32 </w:t>
            </w:r>
          </w:p>
        </w:tc>
        <w:tc>
          <w:tcPr>
            <w:tcW w:w="566" w:type="dxa"/>
            <w:tcBorders>
              <w:top w:val="single" w:sz="4" w:space="0" w:color="000000"/>
              <w:left w:val="single" w:sz="4" w:space="0" w:color="000000"/>
              <w:bottom w:val="single" w:sz="4" w:space="0" w:color="000000"/>
              <w:right w:val="single" w:sz="4" w:space="0" w:color="000000"/>
            </w:tcBorders>
          </w:tcPr>
          <w:p w14:paraId="425A316B" w14:textId="77777777" w:rsidR="004435C5" w:rsidRPr="004C7895" w:rsidRDefault="004435C5" w:rsidP="004435C5">
            <w:pPr>
              <w:ind w:right="104"/>
              <w:jc w:val="center"/>
            </w:pPr>
            <w:r w:rsidRPr="004C7895">
              <w:rPr>
                <w:sz w:val="20"/>
              </w:rPr>
              <w:t xml:space="preserve">33 </w:t>
            </w:r>
          </w:p>
        </w:tc>
        <w:tc>
          <w:tcPr>
            <w:tcW w:w="570" w:type="dxa"/>
            <w:tcBorders>
              <w:top w:val="single" w:sz="4" w:space="0" w:color="000000"/>
              <w:left w:val="single" w:sz="4" w:space="0" w:color="000000"/>
              <w:bottom w:val="single" w:sz="4" w:space="0" w:color="000000"/>
              <w:right w:val="single" w:sz="4" w:space="0" w:color="000000"/>
            </w:tcBorders>
          </w:tcPr>
          <w:p w14:paraId="1926A91E" w14:textId="77777777" w:rsidR="004435C5" w:rsidRPr="004C7895" w:rsidRDefault="004435C5" w:rsidP="004435C5">
            <w:pPr>
              <w:ind w:right="101"/>
              <w:jc w:val="center"/>
            </w:pPr>
            <w:r w:rsidRPr="004C7895">
              <w:rPr>
                <w:sz w:val="20"/>
              </w:rPr>
              <w:t xml:space="preserve">33 </w:t>
            </w:r>
          </w:p>
        </w:tc>
        <w:tc>
          <w:tcPr>
            <w:tcW w:w="571" w:type="dxa"/>
            <w:tcBorders>
              <w:top w:val="single" w:sz="4" w:space="0" w:color="000000"/>
              <w:left w:val="single" w:sz="4" w:space="0" w:color="000000"/>
              <w:bottom w:val="single" w:sz="4" w:space="0" w:color="000000"/>
              <w:right w:val="single" w:sz="4" w:space="0" w:color="000000"/>
            </w:tcBorders>
          </w:tcPr>
          <w:p w14:paraId="7B32B62B" w14:textId="77777777" w:rsidR="004435C5" w:rsidRPr="004C7895" w:rsidRDefault="004435C5" w:rsidP="004435C5">
            <w:pPr>
              <w:ind w:right="104"/>
              <w:jc w:val="center"/>
            </w:pPr>
            <w:r w:rsidRPr="004C7895">
              <w:rPr>
                <w:sz w:val="20"/>
              </w:rP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63837A64" w14:textId="77777777" w:rsidR="004435C5" w:rsidRPr="004C7895" w:rsidRDefault="004435C5" w:rsidP="004435C5">
            <w:pPr>
              <w:ind w:right="102"/>
              <w:jc w:val="center"/>
            </w:pPr>
            <w:r w:rsidRPr="004C7895">
              <w:rPr>
                <w:sz w:val="20"/>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45FB4863" w14:textId="77777777" w:rsidR="004435C5" w:rsidRPr="004C7895" w:rsidRDefault="004435C5" w:rsidP="004435C5">
            <w:pPr>
              <w:ind w:left="10"/>
            </w:pPr>
            <w:r w:rsidRPr="004C7895">
              <w:rPr>
                <w:sz w:val="20"/>
              </w:rPr>
              <w:t xml:space="preserve">31 </w:t>
            </w:r>
          </w:p>
        </w:tc>
        <w:tc>
          <w:tcPr>
            <w:tcW w:w="566" w:type="dxa"/>
            <w:tcBorders>
              <w:top w:val="single" w:sz="4" w:space="0" w:color="000000"/>
              <w:left w:val="single" w:sz="4" w:space="0" w:color="000000"/>
              <w:bottom w:val="single" w:sz="4" w:space="0" w:color="000000"/>
              <w:right w:val="single" w:sz="4" w:space="0" w:color="000000"/>
            </w:tcBorders>
          </w:tcPr>
          <w:p w14:paraId="5414D3AF" w14:textId="77777777" w:rsidR="004435C5" w:rsidRPr="004C7895" w:rsidRDefault="004435C5" w:rsidP="004435C5">
            <w:pPr>
              <w:ind w:right="104"/>
              <w:jc w:val="center"/>
            </w:pPr>
            <w:r w:rsidRPr="004C7895">
              <w:rPr>
                <w:sz w:val="20"/>
              </w:rPr>
              <w:t xml:space="preserve">32 </w:t>
            </w:r>
          </w:p>
        </w:tc>
      </w:tr>
      <w:tr w:rsidR="004435C5" w:rsidRPr="004C7895" w14:paraId="209CFC9B" w14:textId="77777777" w:rsidTr="009E28C6">
        <w:trPr>
          <w:trHeight w:val="278"/>
          <w:jc w:val="center"/>
        </w:trPr>
        <w:tc>
          <w:tcPr>
            <w:tcW w:w="2553" w:type="dxa"/>
            <w:tcBorders>
              <w:top w:val="single" w:sz="4" w:space="0" w:color="000000"/>
              <w:left w:val="single" w:sz="4" w:space="0" w:color="000000"/>
              <w:bottom w:val="single" w:sz="4" w:space="0" w:color="000000"/>
              <w:right w:val="single" w:sz="4" w:space="0" w:color="000000"/>
            </w:tcBorders>
          </w:tcPr>
          <w:p w14:paraId="151653A2" w14:textId="77777777" w:rsidR="004435C5" w:rsidRPr="004435C5" w:rsidRDefault="004435C5" w:rsidP="004435C5">
            <w:pPr>
              <w:ind w:left="2"/>
              <w:rPr>
                <w:sz w:val="20"/>
                <w:szCs w:val="20"/>
              </w:rPr>
            </w:pPr>
            <w:r w:rsidRPr="004435C5">
              <w:rPr>
                <w:sz w:val="20"/>
                <w:szCs w:val="20"/>
              </w:rPr>
              <w:t xml:space="preserve">Технико-тактическая подготовка </w:t>
            </w:r>
          </w:p>
        </w:tc>
        <w:tc>
          <w:tcPr>
            <w:tcW w:w="714" w:type="dxa"/>
            <w:tcBorders>
              <w:top w:val="single" w:sz="4" w:space="0" w:color="000000"/>
              <w:left w:val="single" w:sz="4" w:space="0" w:color="000000"/>
              <w:bottom w:val="single" w:sz="4" w:space="0" w:color="000000"/>
              <w:right w:val="single" w:sz="4" w:space="0" w:color="000000"/>
            </w:tcBorders>
          </w:tcPr>
          <w:p w14:paraId="14932779" w14:textId="77777777" w:rsidR="004435C5" w:rsidRPr="004C7895" w:rsidRDefault="004435C5" w:rsidP="004435C5">
            <w:pPr>
              <w:ind w:right="109"/>
              <w:jc w:val="center"/>
            </w:pPr>
            <w:r w:rsidRPr="004C7895">
              <w:rPr>
                <w:sz w:val="20"/>
              </w:rPr>
              <w:t xml:space="preserve">299 </w:t>
            </w:r>
          </w:p>
        </w:tc>
        <w:tc>
          <w:tcPr>
            <w:tcW w:w="424" w:type="dxa"/>
            <w:tcBorders>
              <w:top w:val="single" w:sz="4" w:space="0" w:color="000000"/>
              <w:left w:val="single" w:sz="4" w:space="0" w:color="000000"/>
              <w:bottom w:val="single" w:sz="4" w:space="0" w:color="000000"/>
              <w:right w:val="single" w:sz="4" w:space="0" w:color="000000"/>
            </w:tcBorders>
          </w:tcPr>
          <w:p w14:paraId="6C5E1A95" w14:textId="77777777" w:rsidR="004435C5" w:rsidRPr="004C7895" w:rsidRDefault="004435C5" w:rsidP="004435C5">
            <w:pPr>
              <w:ind w:left="10"/>
            </w:pPr>
            <w:r w:rsidRPr="004C7895">
              <w:rPr>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712EA6DC" w14:textId="77777777" w:rsidR="004435C5" w:rsidRPr="004C7895" w:rsidRDefault="004435C5" w:rsidP="004435C5">
            <w:pPr>
              <w:ind w:left="14"/>
            </w:pPr>
            <w:r w:rsidRPr="004C7895">
              <w:rPr>
                <w:sz w:val="20"/>
              </w:rPr>
              <w:t xml:space="preserve">24 </w:t>
            </w:r>
          </w:p>
        </w:tc>
        <w:tc>
          <w:tcPr>
            <w:tcW w:w="555" w:type="dxa"/>
            <w:tcBorders>
              <w:top w:val="single" w:sz="4" w:space="0" w:color="000000"/>
              <w:left w:val="single" w:sz="4" w:space="0" w:color="000000"/>
              <w:bottom w:val="single" w:sz="4" w:space="0" w:color="000000"/>
              <w:right w:val="single" w:sz="4" w:space="0" w:color="000000"/>
            </w:tcBorders>
          </w:tcPr>
          <w:p w14:paraId="25C432F2" w14:textId="77777777" w:rsidR="004435C5" w:rsidRPr="004C7895" w:rsidRDefault="004435C5" w:rsidP="004435C5">
            <w:pPr>
              <w:ind w:right="102"/>
              <w:jc w:val="center"/>
            </w:pPr>
            <w:r w:rsidRPr="004C7895">
              <w:rPr>
                <w:sz w:val="20"/>
              </w:rPr>
              <w:t xml:space="preserve">26 </w:t>
            </w:r>
          </w:p>
        </w:tc>
        <w:tc>
          <w:tcPr>
            <w:tcW w:w="576" w:type="dxa"/>
            <w:tcBorders>
              <w:top w:val="single" w:sz="4" w:space="0" w:color="000000"/>
              <w:left w:val="single" w:sz="4" w:space="0" w:color="000000"/>
              <w:bottom w:val="single" w:sz="4" w:space="0" w:color="000000"/>
              <w:right w:val="single" w:sz="4" w:space="0" w:color="000000"/>
            </w:tcBorders>
          </w:tcPr>
          <w:p w14:paraId="72E32C7A" w14:textId="77777777" w:rsidR="004435C5" w:rsidRPr="004C7895" w:rsidRDefault="004435C5" w:rsidP="004435C5">
            <w:pPr>
              <w:ind w:right="103"/>
              <w:jc w:val="center"/>
            </w:pPr>
            <w:r w:rsidRPr="004C7895">
              <w:rPr>
                <w:sz w:val="20"/>
              </w:rPr>
              <w:t xml:space="preserve">26 </w:t>
            </w:r>
          </w:p>
        </w:tc>
        <w:tc>
          <w:tcPr>
            <w:tcW w:w="434" w:type="dxa"/>
            <w:tcBorders>
              <w:top w:val="single" w:sz="4" w:space="0" w:color="000000"/>
              <w:left w:val="single" w:sz="4" w:space="0" w:color="000000"/>
              <w:bottom w:val="single" w:sz="4" w:space="0" w:color="000000"/>
              <w:right w:val="single" w:sz="4" w:space="0" w:color="000000"/>
            </w:tcBorders>
          </w:tcPr>
          <w:p w14:paraId="102E37DD" w14:textId="77777777" w:rsidR="004435C5" w:rsidRPr="004C7895" w:rsidRDefault="004435C5" w:rsidP="004435C5">
            <w:pPr>
              <w:ind w:left="8"/>
            </w:pPr>
            <w:r w:rsidRPr="004C7895">
              <w:rPr>
                <w:sz w:val="20"/>
              </w:rPr>
              <w:t xml:space="preserve">25 </w:t>
            </w:r>
          </w:p>
        </w:tc>
        <w:tc>
          <w:tcPr>
            <w:tcW w:w="427" w:type="dxa"/>
            <w:tcBorders>
              <w:top w:val="single" w:sz="4" w:space="0" w:color="000000"/>
              <w:left w:val="single" w:sz="4" w:space="0" w:color="000000"/>
              <w:bottom w:val="single" w:sz="4" w:space="0" w:color="000000"/>
              <w:right w:val="single" w:sz="4" w:space="0" w:color="000000"/>
            </w:tcBorders>
          </w:tcPr>
          <w:p w14:paraId="5821D05B" w14:textId="77777777" w:rsidR="004435C5" w:rsidRPr="004C7895" w:rsidRDefault="004435C5" w:rsidP="004435C5">
            <w:pPr>
              <w:ind w:left="10"/>
            </w:pPr>
            <w:r w:rsidRPr="004C7895">
              <w:rPr>
                <w:sz w:val="20"/>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2443204E" w14:textId="77777777" w:rsidR="004435C5" w:rsidRPr="004C7895" w:rsidRDefault="004435C5" w:rsidP="004435C5">
            <w:pPr>
              <w:ind w:right="104"/>
              <w:jc w:val="center"/>
            </w:pPr>
            <w:r w:rsidRPr="004C7895">
              <w:rPr>
                <w:sz w:val="20"/>
              </w:rPr>
              <w:t xml:space="preserve">26 </w:t>
            </w:r>
          </w:p>
        </w:tc>
        <w:tc>
          <w:tcPr>
            <w:tcW w:w="570" w:type="dxa"/>
            <w:tcBorders>
              <w:top w:val="single" w:sz="4" w:space="0" w:color="000000"/>
              <w:left w:val="single" w:sz="4" w:space="0" w:color="000000"/>
              <w:bottom w:val="single" w:sz="4" w:space="0" w:color="000000"/>
              <w:right w:val="single" w:sz="4" w:space="0" w:color="000000"/>
            </w:tcBorders>
          </w:tcPr>
          <w:p w14:paraId="3E3B23BB" w14:textId="77777777" w:rsidR="004435C5" w:rsidRPr="004C7895" w:rsidRDefault="004435C5" w:rsidP="004435C5">
            <w:pPr>
              <w:ind w:right="101"/>
              <w:jc w:val="center"/>
            </w:pPr>
            <w:r w:rsidRPr="004C7895">
              <w:rPr>
                <w:sz w:val="20"/>
              </w:rPr>
              <w:t xml:space="preserve">26 </w:t>
            </w:r>
          </w:p>
        </w:tc>
        <w:tc>
          <w:tcPr>
            <w:tcW w:w="571" w:type="dxa"/>
            <w:tcBorders>
              <w:top w:val="single" w:sz="4" w:space="0" w:color="000000"/>
              <w:left w:val="single" w:sz="4" w:space="0" w:color="000000"/>
              <w:bottom w:val="single" w:sz="4" w:space="0" w:color="000000"/>
              <w:right w:val="single" w:sz="4" w:space="0" w:color="000000"/>
            </w:tcBorders>
          </w:tcPr>
          <w:p w14:paraId="7DD69D23" w14:textId="77777777" w:rsidR="004435C5" w:rsidRPr="004C7895" w:rsidRDefault="004435C5" w:rsidP="004435C5">
            <w:pPr>
              <w:ind w:right="104"/>
              <w:jc w:val="center"/>
            </w:pPr>
            <w:r w:rsidRPr="004C7895">
              <w:rPr>
                <w:sz w:val="20"/>
              </w:rPr>
              <w:t xml:space="preserve">26 </w:t>
            </w:r>
          </w:p>
        </w:tc>
        <w:tc>
          <w:tcPr>
            <w:tcW w:w="569" w:type="dxa"/>
            <w:tcBorders>
              <w:top w:val="single" w:sz="4" w:space="0" w:color="000000"/>
              <w:left w:val="single" w:sz="4" w:space="0" w:color="000000"/>
              <w:bottom w:val="single" w:sz="4" w:space="0" w:color="000000"/>
              <w:right w:val="single" w:sz="4" w:space="0" w:color="000000"/>
            </w:tcBorders>
          </w:tcPr>
          <w:p w14:paraId="2D57509C" w14:textId="77777777" w:rsidR="004435C5" w:rsidRPr="004C7895" w:rsidRDefault="004435C5" w:rsidP="004435C5">
            <w:pPr>
              <w:ind w:right="102"/>
              <w:jc w:val="center"/>
            </w:pPr>
            <w:r w:rsidRPr="004C7895">
              <w:rPr>
                <w:sz w:val="20"/>
              </w:rPr>
              <w:t xml:space="preserve">26 </w:t>
            </w:r>
          </w:p>
        </w:tc>
        <w:tc>
          <w:tcPr>
            <w:tcW w:w="425" w:type="dxa"/>
            <w:tcBorders>
              <w:top w:val="single" w:sz="4" w:space="0" w:color="000000"/>
              <w:left w:val="single" w:sz="4" w:space="0" w:color="000000"/>
              <w:bottom w:val="single" w:sz="4" w:space="0" w:color="000000"/>
              <w:right w:val="single" w:sz="4" w:space="0" w:color="000000"/>
            </w:tcBorders>
          </w:tcPr>
          <w:p w14:paraId="09BC451F" w14:textId="77777777" w:rsidR="004435C5" w:rsidRPr="004C7895" w:rsidRDefault="004435C5" w:rsidP="004435C5">
            <w:pPr>
              <w:ind w:left="10"/>
            </w:pPr>
            <w:r w:rsidRPr="004C7895">
              <w:rPr>
                <w:sz w:val="20"/>
              </w:rPr>
              <w:t xml:space="preserve">25 </w:t>
            </w:r>
          </w:p>
        </w:tc>
        <w:tc>
          <w:tcPr>
            <w:tcW w:w="566" w:type="dxa"/>
            <w:tcBorders>
              <w:top w:val="single" w:sz="4" w:space="0" w:color="000000"/>
              <w:left w:val="single" w:sz="4" w:space="0" w:color="000000"/>
              <w:bottom w:val="single" w:sz="4" w:space="0" w:color="000000"/>
              <w:right w:val="single" w:sz="4" w:space="0" w:color="000000"/>
            </w:tcBorders>
          </w:tcPr>
          <w:p w14:paraId="16B45E93" w14:textId="77777777" w:rsidR="004435C5" w:rsidRPr="004C7895" w:rsidRDefault="004435C5" w:rsidP="004435C5">
            <w:pPr>
              <w:ind w:right="104"/>
              <w:jc w:val="center"/>
            </w:pPr>
            <w:r w:rsidRPr="004C7895">
              <w:rPr>
                <w:sz w:val="20"/>
              </w:rPr>
              <w:t xml:space="preserve">26 </w:t>
            </w:r>
          </w:p>
        </w:tc>
      </w:tr>
      <w:tr w:rsidR="004435C5" w:rsidRPr="004C7895" w14:paraId="2423FB11" w14:textId="77777777" w:rsidTr="009E28C6">
        <w:trPr>
          <w:trHeight w:val="241"/>
          <w:jc w:val="center"/>
        </w:trPr>
        <w:tc>
          <w:tcPr>
            <w:tcW w:w="2553" w:type="dxa"/>
            <w:tcBorders>
              <w:top w:val="single" w:sz="4" w:space="0" w:color="000000"/>
              <w:left w:val="single" w:sz="4" w:space="0" w:color="000000"/>
              <w:bottom w:val="single" w:sz="4" w:space="0" w:color="000000"/>
              <w:right w:val="single" w:sz="4" w:space="0" w:color="000000"/>
            </w:tcBorders>
          </w:tcPr>
          <w:p w14:paraId="4193798F" w14:textId="77777777" w:rsidR="004435C5" w:rsidRPr="004435C5" w:rsidRDefault="004435C5" w:rsidP="004435C5">
            <w:pPr>
              <w:ind w:left="2"/>
              <w:rPr>
                <w:sz w:val="20"/>
                <w:szCs w:val="20"/>
              </w:rPr>
            </w:pPr>
            <w:r w:rsidRPr="004435C5">
              <w:rPr>
                <w:sz w:val="20"/>
                <w:szCs w:val="20"/>
              </w:rPr>
              <w:t xml:space="preserve">Восстановительные мероприятия </w:t>
            </w:r>
          </w:p>
        </w:tc>
        <w:tc>
          <w:tcPr>
            <w:tcW w:w="714" w:type="dxa"/>
            <w:tcBorders>
              <w:top w:val="single" w:sz="4" w:space="0" w:color="000000"/>
              <w:left w:val="single" w:sz="4" w:space="0" w:color="000000"/>
              <w:bottom w:val="single" w:sz="4" w:space="0" w:color="000000"/>
              <w:right w:val="single" w:sz="4" w:space="0" w:color="000000"/>
            </w:tcBorders>
          </w:tcPr>
          <w:p w14:paraId="51AB4614" w14:textId="77777777" w:rsidR="004435C5" w:rsidRPr="004C7895" w:rsidRDefault="004435C5" w:rsidP="004435C5">
            <w:pPr>
              <w:ind w:right="109"/>
              <w:jc w:val="center"/>
            </w:pPr>
            <w:r w:rsidRPr="004C7895">
              <w:rPr>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2AC5305"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7F9B3EC"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17814B0"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6BE875E"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65BFC69"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EF2B1F" w14:textId="77777777" w:rsidR="004435C5" w:rsidRPr="004C7895" w:rsidRDefault="004435C5" w:rsidP="004435C5">
            <w:pPr>
              <w:ind w:right="104"/>
              <w:jc w:val="center"/>
            </w:pPr>
            <w:r w:rsidRPr="004C7895">
              <w:rPr>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F564270" w14:textId="77777777" w:rsidR="004435C5" w:rsidRPr="004C7895" w:rsidRDefault="004435C5" w:rsidP="004435C5">
            <w:pPr>
              <w:ind w:right="104"/>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2B3FBE65" w14:textId="77777777" w:rsidR="004435C5" w:rsidRPr="004C7895" w:rsidRDefault="004435C5" w:rsidP="004435C5">
            <w:pPr>
              <w:ind w:right="106"/>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777FE56"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164F452"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FDC7C6"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E5FCE7" w14:textId="77777777" w:rsidR="004435C5" w:rsidRPr="004C7895" w:rsidRDefault="004435C5" w:rsidP="004435C5">
            <w:pPr>
              <w:ind w:right="53"/>
              <w:jc w:val="center"/>
            </w:pPr>
            <w:r w:rsidRPr="004C7895">
              <w:rPr>
                <w:sz w:val="20"/>
              </w:rPr>
              <w:t xml:space="preserve"> </w:t>
            </w:r>
          </w:p>
        </w:tc>
      </w:tr>
      <w:tr w:rsidR="004435C5" w:rsidRPr="004C7895" w14:paraId="375BFFFF" w14:textId="77777777" w:rsidTr="009E28C6">
        <w:trPr>
          <w:trHeight w:val="234"/>
          <w:jc w:val="center"/>
        </w:trPr>
        <w:tc>
          <w:tcPr>
            <w:tcW w:w="2553" w:type="dxa"/>
            <w:tcBorders>
              <w:top w:val="single" w:sz="4" w:space="0" w:color="000000"/>
              <w:left w:val="single" w:sz="4" w:space="0" w:color="000000"/>
              <w:bottom w:val="single" w:sz="4" w:space="0" w:color="000000"/>
              <w:right w:val="single" w:sz="4" w:space="0" w:color="000000"/>
            </w:tcBorders>
          </w:tcPr>
          <w:p w14:paraId="13638A27" w14:textId="77777777" w:rsidR="004435C5" w:rsidRPr="004435C5" w:rsidRDefault="004435C5" w:rsidP="004435C5">
            <w:pPr>
              <w:ind w:left="2"/>
              <w:rPr>
                <w:sz w:val="20"/>
                <w:szCs w:val="20"/>
              </w:rPr>
            </w:pPr>
            <w:r w:rsidRPr="004435C5">
              <w:rPr>
                <w:sz w:val="20"/>
                <w:szCs w:val="20"/>
              </w:rPr>
              <w:t xml:space="preserve">Инструкторская и судейская практика </w:t>
            </w:r>
          </w:p>
        </w:tc>
        <w:tc>
          <w:tcPr>
            <w:tcW w:w="714" w:type="dxa"/>
            <w:tcBorders>
              <w:top w:val="single" w:sz="4" w:space="0" w:color="000000"/>
              <w:left w:val="single" w:sz="4" w:space="0" w:color="000000"/>
              <w:bottom w:val="single" w:sz="4" w:space="0" w:color="000000"/>
              <w:right w:val="single" w:sz="4" w:space="0" w:color="000000"/>
            </w:tcBorders>
          </w:tcPr>
          <w:p w14:paraId="6CB7BEE0" w14:textId="77777777" w:rsidR="004435C5" w:rsidRPr="004C7895" w:rsidRDefault="004435C5" w:rsidP="004435C5">
            <w:pPr>
              <w:ind w:right="109"/>
              <w:jc w:val="center"/>
            </w:pPr>
            <w:r w:rsidRPr="004C7895">
              <w:rPr>
                <w:sz w:val="16"/>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602286DE" w14:textId="77777777" w:rsidR="004435C5" w:rsidRPr="004C7895" w:rsidRDefault="004435C5" w:rsidP="004435C5">
            <w:pPr>
              <w:ind w:right="102"/>
              <w:jc w:val="center"/>
            </w:pPr>
            <w:r w:rsidRPr="004C7895">
              <w:rPr>
                <w:sz w:val="16"/>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79CD747" w14:textId="77777777" w:rsidR="004435C5" w:rsidRPr="004C7895" w:rsidRDefault="004435C5" w:rsidP="004435C5">
            <w:pPr>
              <w:ind w:right="102"/>
              <w:jc w:val="center"/>
            </w:pPr>
            <w:r w:rsidRPr="004C7895">
              <w:rPr>
                <w:sz w:val="16"/>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46FB9675" w14:textId="77777777" w:rsidR="004435C5" w:rsidRPr="004C7895" w:rsidRDefault="004435C5" w:rsidP="004435C5">
            <w:pPr>
              <w:ind w:right="102"/>
              <w:jc w:val="center"/>
            </w:pPr>
            <w:r w:rsidRPr="004C7895">
              <w:rPr>
                <w:sz w:val="16"/>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CC7F446" w14:textId="77777777" w:rsidR="004435C5" w:rsidRPr="004C7895" w:rsidRDefault="004435C5" w:rsidP="004435C5">
            <w:pPr>
              <w:ind w:right="67"/>
              <w:jc w:val="center"/>
            </w:pPr>
            <w:r w:rsidRPr="004C7895">
              <w:rPr>
                <w:sz w:val="16"/>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DF2FF3D" w14:textId="77777777" w:rsidR="004435C5" w:rsidRPr="004C7895" w:rsidRDefault="004435C5" w:rsidP="004435C5">
            <w:pPr>
              <w:ind w:right="64"/>
              <w:jc w:val="center"/>
            </w:pPr>
            <w:r w:rsidRPr="004C7895">
              <w:rPr>
                <w:sz w:val="16"/>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E36B0E2" w14:textId="77777777" w:rsidR="004435C5" w:rsidRPr="004C7895" w:rsidRDefault="004435C5" w:rsidP="004435C5">
            <w:pPr>
              <w:ind w:right="63"/>
              <w:jc w:val="center"/>
            </w:pPr>
            <w:r w:rsidRPr="004C7895">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2CB342" w14:textId="77777777" w:rsidR="004435C5" w:rsidRPr="004C7895" w:rsidRDefault="004435C5" w:rsidP="004435C5">
            <w:pPr>
              <w:ind w:right="63"/>
              <w:jc w:val="center"/>
            </w:pPr>
            <w:r w:rsidRPr="004C7895">
              <w:rPr>
                <w:sz w:val="16"/>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4E5A6B3" w14:textId="77777777" w:rsidR="004435C5" w:rsidRPr="004C7895" w:rsidRDefault="004435C5" w:rsidP="004435C5">
            <w:pPr>
              <w:ind w:right="65"/>
              <w:jc w:val="center"/>
            </w:pPr>
            <w:r w:rsidRPr="004C7895">
              <w:rPr>
                <w:sz w:val="16"/>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938CB95" w14:textId="77777777" w:rsidR="004435C5" w:rsidRPr="004C7895" w:rsidRDefault="004435C5" w:rsidP="004435C5">
            <w:pPr>
              <w:ind w:right="68"/>
              <w:jc w:val="center"/>
            </w:pPr>
            <w:r w:rsidRPr="004C7895">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2E719EE" w14:textId="77777777" w:rsidR="004435C5" w:rsidRPr="004C7895" w:rsidRDefault="004435C5" w:rsidP="004435C5">
            <w:pPr>
              <w:ind w:right="102"/>
              <w:jc w:val="center"/>
            </w:pPr>
            <w:r w:rsidRPr="004C7895">
              <w:rPr>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6DA6A3F" w14:textId="77777777" w:rsidR="004435C5" w:rsidRPr="004C7895" w:rsidRDefault="004435C5" w:rsidP="004435C5">
            <w:pPr>
              <w:ind w:right="102"/>
              <w:jc w:val="center"/>
            </w:pPr>
            <w:r w:rsidRPr="004C7895">
              <w:rPr>
                <w:sz w:val="16"/>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42AC1DC" w14:textId="77777777" w:rsidR="004435C5" w:rsidRPr="004C7895" w:rsidRDefault="004435C5" w:rsidP="004435C5">
            <w:pPr>
              <w:ind w:right="63"/>
              <w:jc w:val="center"/>
            </w:pPr>
            <w:r w:rsidRPr="004C7895">
              <w:rPr>
                <w:sz w:val="16"/>
              </w:rPr>
              <w:t xml:space="preserve"> </w:t>
            </w:r>
          </w:p>
        </w:tc>
      </w:tr>
      <w:tr w:rsidR="004435C5" w:rsidRPr="004C7895" w14:paraId="48D84DDC" w14:textId="77777777" w:rsidTr="009E28C6">
        <w:trPr>
          <w:trHeight w:val="305"/>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5F78A2C4" w14:textId="77777777" w:rsidR="004435C5" w:rsidRPr="004435C5" w:rsidRDefault="004435C5" w:rsidP="004435C5">
            <w:pPr>
              <w:ind w:left="2"/>
              <w:rPr>
                <w:sz w:val="20"/>
                <w:szCs w:val="20"/>
              </w:rPr>
            </w:pPr>
            <w:r w:rsidRPr="004435C5">
              <w:rPr>
                <w:b/>
                <w:sz w:val="20"/>
                <w:szCs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32091DD5" w14:textId="77777777" w:rsidR="004435C5" w:rsidRPr="004C7895" w:rsidRDefault="004435C5" w:rsidP="004435C5">
            <w:pPr>
              <w:ind w:right="109"/>
              <w:jc w:val="center"/>
            </w:pPr>
            <w:r w:rsidRPr="004C7895">
              <w:rPr>
                <w:b/>
                <w:sz w:val="20"/>
              </w:rPr>
              <w:t xml:space="preserve">881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22CA4C0C" w14:textId="77777777" w:rsidR="004435C5" w:rsidRPr="004C7895" w:rsidRDefault="004435C5" w:rsidP="004435C5">
            <w:pPr>
              <w:ind w:left="5"/>
            </w:pPr>
            <w:r w:rsidRPr="004C7895">
              <w:rPr>
                <w:b/>
                <w:sz w:val="20"/>
              </w:rPr>
              <w:t xml:space="preserve">58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5D42FC4" w14:textId="77777777" w:rsidR="004435C5" w:rsidRPr="004C7895" w:rsidRDefault="004435C5" w:rsidP="004435C5">
            <w:pPr>
              <w:ind w:left="5"/>
            </w:pPr>
            <w:r w:rsidRPr="004C7895">
              <w:rPr>
                <w:b/>
                <w:sz w:val="20"/>
              </w:rPr>
              <w:t xml:space="preserve">71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78395003" w14:textId="77777777" w:rsidR="004435C5" w:rsidRPr="004C7895" w:rsidRDefault="004435C5" w:rsidP="004435C5">
            <w:pPr>
              <w:ind w:left="5"/>
            </w:pPr>
            <w:r w:rsidRPr="004C7895">
              <w:rPr>
                <w:b/>
                <w:sz w:val="20"/>
              </w:rPr>
              <w:t xml:space="preserve">77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49BF6CD0" w14:textId="77777777" w:rsidR="004435C5" w:rsidRPr="004C7895" w:rsidRDefault="004435C5" w:rsidP="004435C5">
            <w:pPr>
              <w:ind w:left="5"/>
            </w:pPr>
            <w:r w:rsidRPr="004C7895">
              <w:rPr>
                <w:b/>
                <w:sz w:val="20"/>
              </w:rPr>
              <w:t xml:space="preserve">74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FBE4CCA" w14:textId="77777777" w:rsidR="004435C5" w:rsidRPr="004C7895" w:rsidRDefault="004435C5" w:rsidP="004435C5">
            <w:pPr>
              <w:ind w:left="4"/>
            </w:pPr>
            <w:r w:rsidRPr="004C7895">
              <w:rPr>
                <w:b/>
                <w:sz w:val="20"/>
              </w:rPr>
              <w:t xml:space="preserve">72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294CA6E" w14:textId="77777777" w:rsidR="004435C5" w:rsidRPr="004C7895" w:rsidRDefault="004435C5" w:rsidP="004435C5">
            <w:pPr>
              <w:ind w:left="5"/>
            </w:pPr>
            <w:r w:rsidRPr="004C7895">
              <w:rPr>
                <w:b/>
                <w:sz w:val="20"/>
              </w:rPr>
              <w:t xml:space="preserve">76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126D120" w14:textId="77777777" w:rsidR="004435C5" w:rsidRPr="004C7895" w:rsidRDefault="004435C5" w:rsidP="004435C5">
            <w:pPr>
              <w:ind w:right="104"/>
              <w:jc w:val="center"/>
            </w:pPr>
            <w:r w:rsidRPr="004C7895">
              <w:rPr>
                <w:b/>
                <w:sz w:val="20"/>
              </w:rPr>
              <w:t xml:space="preserve">77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3931996F" w14:textId="77777777" w:rsidR="004435C5" w:rsidRPr="004C7895" w:rsidRDefault="004435C5" w:rsidP="004435C5">
            <w:pPr>
              <w:ind w:right="101"/>
              <w:jc w:val="center"/>
            </w:pPr>
            <w:r w:rsidRPr="004C7895">
              <w:rPr>
                <w:b/>
                <w:sz w:val="20"/>
              </w:rPr>
              <w:t xml:space="preserve">77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3ED804E0" w14:textId="77777777" w:rsidR="004435C5" w:rsidRPr="004C7895" w:rsidRDefault="004435C5" w:rsidP="004435C5">
            <w:pPr>
              <w:ind w:right="104"/>
              <w:jc w:val="center"/>
            </w:pPr>
            <w:r w:rsidRPr="004C7895">
              <w:rPr>
                <w:b/>
                <w:sz w:val="20"/>
              </w:rPr>
              <w:t xml:space="preserve">75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03FDF25" w14:textId="77777777" w:rsidR="004435C5" w:rsidRPr="004C7895" w:rsidRDefault="004435C5" w:rsidP="004435C5">
            <w:pPr>
              <w:ind w:right="102"/>
              <w:jc w:val="center"/>
            </w:pPr>
            <w:r w:rsidRPr="004C7895">
              <w:rPr>
                <w:b/>
                <w:sz w:val="20"/>
              </w:rPr>
              <w:t xml:space="preserve">77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D6032C8" w14:textId="77777777" w:rsidR="004435C5" w:rsidRPr="004C7895" w:rsidRDefault="004435C5" w:rsidP="004435C5">
            <w:pPr>
              <w:ind w:left="10"/>
            </w:pPr>
            <w:r w:rsidRPr="004C7895">
              <w:rPr>
                <w:b/>
                <w:sz w:val="20"/>
              </w:rPr>
              <w:t xml:space="preserve">73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E89002B" w14:textId="77777777" w:rsidR="004435C5" w:rsidRPr="004C7895" w:rsidRDefault="004435C5" w:rsidP="004435C5">
            <w:pPr>
              <w:ind w:left="5"/>
            </w:pPr>
            <w:r w:rsidRPr="004C7895">
              <w:rPr>
                <w:b/>
                <w:sz w:val="20"/>
              </w:rPr>
              <w:t xml:space="preserve">74 </w:t>
            </w:r>
          </w:p>
        </w:tc>
      </w:tr>
      <w:tr w:rsidR="004435C5" w:rsidRPr="004C7895" w14:paraId="3F47FE50" w14:textId="77777777" w:rsidTr="009E28C6">
        <w:trPr>
          <w:trHeight w:val="241"/>
          <w:jc w:val="center"/>
        </w:trPr>
        <w:tc>
          <w:tcPr>
            <w:tcW w:w="2553" w:type="dxa"/>
            <w:tcBorders>
              <w:top w:val="single" w:sz="4" w:space="0" w:color="000000"/>
              <w:left w:val="single" w:sz="4" w:space="0" w:color="000000"/>
              <w:bottom w:val="single" w:sz="4" w:space="0" w:color="000000"/>
              <w:right w:val="single" w:sz="4" w:space="0" w:color="000000"/>
            </w:tcBorders>
          </w:tcPr>
          <w:p w14:paraId="2D2FBB67" w14:textId="77777777" w:rsidR="004435C5" w:rsidRPr="004435C5" w:rsidRDefault="004435C5" w:rsidP="004435C5">
            <w:pPr>
              <w:ind w:left="2"/>
              <w:rPr>
                <w:sz w:val="20"/>
                <w:szCs w:val="20"/>
              </w:rPr>
            </w:pPr>
            <w:r w:rsidRPr="004435C5">
              <w:rPr>
                <w:b/>
                <w:i/>
                <w:sz w:val="20"/>
                <w:szCs w:val="20"/>
              </w:rPr>
              <w:lastRenderedPageBreak/>
              <w:t xml:space="preserve">Контрольные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1B352707" w14:textId="77777777" w:rsidR="004435C5" w:rsidRPr="004C7895" w:rsidRDefault="004435C5" w:rsidP="004435C5">
            <w:pPr>
              <w:ind w:right="109"/>
              <w:jc w:val="center"/>
            </w:pPr>
            <w:r w:rsidRPr="004C7895">
              <w:rPr>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6126EB64" w14:textId="77777777" w:rsidR="004435C5" w:rsidRPr="004C7895" w:rsidRDefault="004435C5" w:rsidP="004435C5">
            <w:pPr>
              <w:ind w:right="107"/>
              <w:jc w:val="center"/>
            </w:pPr>
            <w:r w:rsidRPr="004C7895">
              <w:rPr>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2D214FD8" w14:textId="77777777" w:rsidR="004435C5" w:rsidRPr="004C7895" w:rsidRDefault="004435C5" w:rsidP="004435C5">
            <w:pPr>
              <w:ind w:right="107"/>
              <w:jc w:val="center"/>
            </w:pPr>
            <w:r w:rsidRPr="004C7895">
              <w:rPr>
                <w:sz w:val="20"/>
              </w:rPr>
              <w:t xml:space="preserve">2 </w:t>
            </w:r>
          </w:p>
        </w:tc>
        <w:tc>
          <w:tcPr>
            <w:tcW w:w="555" w:type="dxa"/>
            <w:tcBorders>
              <w:top w:val="single" w:sz="4" w:space="0" w:color="000000"/>
              <w:left w:val="single" w:sz="4" w:space="0" w:color="000000"/>
              <w:bottom w:val="single" w:sz="4" w:space="0" w:color="000000"/>
              <w:right w:val="single" w:sz="4" w:space="0" w:color="000000"/>
            </w:tcBorders>
          </w:tcPr>
          <w:p w14:paraId="7200D640" w14:textId="77777777" w:rsidR="004435C5" w:rsidRPr="004C7895" w:rsidRDefault="004435C5" w:rsidP="004435C5">
            <w:pPr>
              <w:ind w:right="107"/>
              <w:jc w:val="center"/>
            </w:pPr>
            <w:r w:rsidRPr="004C7895">
              <w:rPr>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25284BB7"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5ED65B4"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636309"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DB3666" w14:textId="77777777" w:rsidR="004435C5" w:rsidRPr="004C7895" w:rsidRDefault="004435C5" w:rsidP="004435C5">
            <w:pPr>
              <w:ind w:right="104"/>
              <w:jc w:val="center"/>
            </w:pPr>
            <w:r w:rsidRPr="004C7895">
              <w:rPr>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1EC2B0A3" w14:textId="77777777" w:rsidR="004435C5" w:rsidRPr="004C7895" w:rsidRDefault="004435C5" w:rsidP="004435C5">
            <w:pPr>
              <w:ind w:right="106"/>
              <w:jc w:val="center"/>
            </w:pPr>
            <w:r w:rsidRPr="004C7895">
              <w:rPr>
                <w:sz w:val="20"/>
              </w:rPr>
              <w:t xml:space="preserve">2 </w:t>
            </w:r>
          </w:p>
        </w:tc>
        <w:tc>
          <w:tcPr>
            <w:tcW w:w="571" w:type="dxa"/>
            <w:tcBorders>
              <w:top w:val="single" w:sz="4" w:space="0" w:color="000000"/>
              <w:left w:val="single" w:sz="4" w:space="0" w:color="000000"/>
              <w:bottom w:val="single" w:sz="4" w:space="0" w:color="000000"/>
              <w:right w:val="single" w:sz="4" w:space="0" w:color="000000"/>
            </w:tcBorders>
          </w:tcPr>
          <w:p w14:paraId="2DFF1EEE"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524F67" w14:textId="77777777" w:rsidR="004435C5" w:rsidRPr="004C7895" w:rsidRDefault="004435C5" w:rsidP="004435C5">
            <w:pPr>
              <w:ind w:right="107"/>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3BCEC14"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B95D96" w14:textId="77777777" w:rsidR="004435C5" w:rsidRPr="004C7895" w:rsidRDefault="004435C5" w:rsidP="004435C5">
            <w:pPr>
              <w:ind w:left="5"/>
            </w:pPr>
            <w:r w:rsidRPr="004C7895">
              <w:rPr>
                <w:sz w:val="20"/>
              </w:rPr>
              <w:t xml:space="preserve"> </w:t>
            </w:r>
          </w:p>
        </w:tc>
      </w:tr>
      <w:tr w:rsidR="004435C5" w:rsidRPr="004C7895" w14:paraId="39500886"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47F40D18" w14:textId="77777777" w:rsidR="004435C5" w:rsidRPr="004435C5" w:rsidRDefault="004435C5" w:rsidP="004435C5">
            <w:pPr>
              <w:ind w:left="2"/>
              <w:rPr>
                <w:sz w:val="20"/>
                <w:szCs w:val="20"/>
              </w:rPr>
            </w:pPr>
            <w:r w:rsidRPr="004435C5">
              <w:rPr>
                <w:sz w:val="20"/>
                <w:szCs w:val="20"/>
              </w:rPr>
              <w:t xml:space="preserve">Контрольно-переводные нормативы </w:t>
            </w:r>
          </w:p>
        </w:tc>
        <w:tc>
          <w:tcPr>
            <w:tcW w:w="714" w:type="dxa"/>
            <w:tcBorders>
              <w:top w:val="single" w:sz="4" w:space="0" w:color="000000"/>
              <w:left w:val="single" w:sz="4" w:space="0" w:color="000000"/>
              <w:bottom w:val="single" w:sz="4" w:space="0" w:color="000000"/>
              <w:right w:val="single" w:sz="4" w:space="0" w:color="000000"/>
            </w:tcBorders>
          </w:tcPr>
          <w:p w14:paraId="78A72DE1" w14:textId="77777777" w:rsidR="004435C5" w:rsidRPr="004C7895" w:rsidRDefault="004435C5" w:rsidP="004435C5">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097FA9D"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17625D7"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C96638D"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075E5C6"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5FCB6B3"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AF9955E"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3E414A8"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FF9653F"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DADF129"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099279"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453155" w14:textId="77777777" w:rsidR="004435C5" w:rsidRPr="004C7895" w:rsidRDefault="004435C5" w:rsidP="004435C5">
            <w:pPr>
              <w:ind w:right="107"/>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88249A4" w14:textId="77777777" w:rsidR="004435C5" w:rsidRPr="004C7895" w:rsidRDefault="004435C5" w:rsidP="004435C5">
            <w:pPr>
              <w:ind w:right="53"/>
              <w:jc w:val="center"/>
            </w:pPr>
            <w:r w:rsidRPr="004C7895">
              <w:rPr>
                <w:sz w:val="20"/>
              </w:rPr>
              <w:t xml:space="preserve"> </w:t>
            </w:r>
          </w:p>
        </w:tc>
      </w:tr>
      <w:tr w:rsidR="004435C5" w:rsidRPr="004C7895" w14:paraId="2420D7C2"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4E63BE8B" w14:textId="77777777" w:rsidR="004435C5" w:rsidRPr="004435C5" w:rsidRDefault="004435C5" w:rsidP="004435C5">
            <w:pPr>
              <w:ind w:left="2"/>
              <w:rPr>
                <w:sz w:val="20"/>
                <w:szCs w:val="20"/>
              </w:rPr>
            </w:pPr>
            <w:r w:rsidRPr="004435C5">
              <w:rPr>
                <w:sz w:val="20"/>
                <w:szCs w:val="20"/>
              </w:rPr>
              <w:t xml:space="preserve">Нормативы по ОФП и СФП </w:t>
            </w:r>
          </w:p>
        </w:tc>
        <w:tc>
          <w:tcPr>
            <w:tcW w:w="714" w:type="dxa"/>
            <w:tcBorders>
              <w:top w:val="single" w:sz="4" w:space="0" w:color="000000"/>
              <w:left w:val="single" w:sz="4" w:space="0" w:color="000000"/>
              <w:bottom w:val="single" w:sz="4" w:space="0" w:color="000000"/>
              <w:right w:val="single" w:sz="4" w:space="0" w:color="000000"/>
            </w:tcBorders>
          </w:tcPr>
          <w:p w14:paraId="6391A75F" w14:textId="77777777" w:rsidR="004435C5" w:rsidRPr="004C7895" w:rsidRDefault="004435C5" w:rsidP="004435C5">
            <w:pPr>
              <w:ind w:right="109"/>
              <w:jc w:val="center"/>
            </w:pPr>
            <w:r w:rsidRPr="004C7895">
              <w:rPr>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65CECF49"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9F31350"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D38BE34"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E59812"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707D9D0"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33BA9EC" w14:textId="77777777" w:rsidR="004435C5" w:rsidRPr="004C7895" w:rsidRDefault="004435C5" w:rsidP="004435C5">
            <w:pPr>
              <w:ind w:right="104"/>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2F2A6C4"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F4737D"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9FF446C"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0F0BE0D"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B7B1E4"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30685E" w14:textId="77777777" w:rsidR="004435C5" w:rsidRPr="004C7895" w:rsidRDefault="004435C5" w:rsidP="004435C5">
            <w:pPr>
              <w:ind w:right="53"/>
              <w:jc w:val="center"/>
            </w:pPr>
            <w:r w:rsidRPr="004C7895">
              <w:rPr>
                <w:sz w:val="20"/>
              </w:rPr>
              <w:t xml:space="preserve"> </w:t>
            </w:r>
          </w:p>
        </w:tc>
      </w:tr>
      <w:tr w:rsidR="004435C5" w:rsidRPr="004C7895" w14:paraId="171CEDC3" w14:textId="77777777" w:rsidTr="009E28C6">
        <w:trPr>
          <w:trHeight w:val="240"/>
          <w:jc w:val="center"/>
        </w:trPr>
        <w:tc>
          <w:tcPr>
            <w:tcW w:w="2553" w:type="dxa"/>
            <w:tcBorders>
              <w:top w:val="single" w:sz="4" w:space="0" w:color="000000"/>
              <w:left w:val="single" w:sz="4" w:space="0" w:color="000000"/>
              <w:bottom w:val="single" w:sz="4" w:space="0" w:color="000000"/>
              <w:right w:val="single" w:sz="4" w:space="0" w:color="000000"/>
            </w:tcBorders>
          </w:tcPr>
          <w:p w14:paraId="1B01FFC0" w14:textId="77777777" w:rsidR="004435C5" w:rsidRPr="004435C5" w:rsidRDefault="004435C5" w:rsidP="004435C5">
            <w:pPr>
              <w:ind w:left="2"/>
              <w:rPr>
                <w:sz w:val="20"/>
                <w:szCs w:val="20"/>
              </w:rPr>
            </w:pPr>
            <w:r w:rsidRPr="004435C5">
              <w:rPr>
                <w:sz w:val="20"/>
                <w:szCs w:val="20"/>
              </w:rPr>
              <w:t xml:space="preserve">Отборочные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36BD2D29" w14:textId="77777777" w:rsidR="004435C5" w:rsidRPr="004C7895" w:rsidRDefault="004435C5" w:rsidP="004435C5">
            <w:pPr>
              <w:ind w:right="109"/>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27A5185"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99603B3"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B18E690"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551D197" w14:textId="77777777" w:rsidR="004435C5" w:rsidRPr="004C7895" w:rsidRDefault="004435C5" w:rsidP="004435C5">
            <w:pPr>
              <w:ind w:right="57"/>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EE27F4C"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3A609A" w14:textId="77777777" w:rsidR="004435C5" w:rsidRPr="004C7895" w:rsidRDefault="004435C5" w:rsidP="004435C5">
            <w:pPr>
              <w:ind w:right="104"/>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498AD30"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03901F3"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60C9641"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BED0053"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E323948" w14:textId="77777777" w:rsidR="004435C5" w:rsidRPr="004C7895" w:rsidRDefault="004435C5" w:rsidP="004435C5">
            <w:pPr>
              <w:ind w:right="56"/>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7CC63CA" w14:textId="77777777" w:rsidR="004435C5" w:rsidRPr="004C7895" w:rsidRDefault="004435C5" w:rsidP="004435C5">
            <w:pPr>
              <w:ind w:right="104"/>
              <w:jc w:val="center"/>
            </w:pPr>
            <w:r w:rsidRPr="004C7895">
              <w:rPr>
                <w:sz w:val="20"/>
              </w:rPr>
              <w:t xml:space="preserve">2 </w:t>
            </w:r>
          </w:p>
        </w:tc>
      </w:tr>
      <w:tr w:rsidR="004435C5" w:rsidRPr="004C7895" w14:paraId="2908F9D6" w14:textId="77777777" w:rsidTr="009E28C6">
        <w:trPr>
          <w:trHeight w:val="242"/>
          <w:jc w:val="center"/>
        </w:trPr>
        <w:tc>
          <w:tcPr>
            <w:tcW w:w="2553" w:type="dxa"/>
            <w:tcBorders>
              <w:top w:val="single" w:sz="4" w:space="0" w:color="000000"/>
              <w:left w:val="single" w:sz="4" w:space="0" w:color="000000"/>
              <w:bottom w:val="single" w:sz="4" w:space="0" w:color="000000"/>
              <w:right w:val="single" w:sz="4" w:space="0" w:color="000000"/>
            </w:tcBorders>
          </w:tcPr>
          <w:p w14:paraId="4BDA2037" w14:textId="77777777" w:rsidR="004435C5" w:rsidRPr="004435C5" w:rsidRDefault="004435C5" w:rsidP="004435C5">
            <w:pPr>
              <w:ind w:left="2"/>
              <w:rPr>
                <w:sz w:val="20"/>
                <w:szCs w:val="20"/>
              </w:rPr>
            </w:pPr>
            <w:r w:rsidRPr="004435C5">
              <w:rPr>
                <w:b/>
                <w:i/>
                <w:sz w:val="20"/>
                <w:szCs w:val="20"/>
              </w:rPr>
              <w:t xml:space="preserve">Основные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0A12B7AC" w14:textId="77777777" w:rsidR="004435C5" w:rsidRPr="004C7895" w:rsidRDefault="004435C5" w:rsidP="004435C5">
            <w:pPr>
              <w:ind w:right="109"/>
              <w:jc w:val="center"/>
            </w:pPr>
            <w:r w:rsidRPr="004C7895">
              <w:rPr>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0B1D0539" w14:textId="77777777" w:rsidR="004435C5" w:rsidRPr="004C7895" w:rsidRDefault="004435C5" w:rsidP="004435C5">
            <w:pPr>
              <w:ind w:right="56"/>
              <w:jc w:val="center"/>
            </w:pPr>
            <w:r w:rsidRPr="004C7895">
              <w:rPr>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35E16F9" w14:textId="77777777" w:rsidR="004435C5" w:rsidRPr="004C7895" w:rsidRDefault="004435C5" w:rsidP="004435C5">
            <w:pPr>
              <w:ind w:right="56"/>
              <w:jc w:val="center"/>
            </w:pPr>
            <w:r w:rsidRPr="004C7895">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BA4424B" w14:textId="77777777" w:rsidR="004435C5" w:rsidRPr="004C7895" w:rsidRDefault="004435C5" w:rsidP="004435C5">
            <w:pPr>
              <w:ind w:right="56"/>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790308E" w14:textId="77777777" w:rsidR="004435C5" w:rsidRPr="004C7895" w:rsidRDefault="004435C5" w:rsidP="004435C5">
            <w:pPr>
              <w:ind w:right="108"/>
              <w:jc w:val="center"/>
            </w:pPr>
            <w:r w:rsidRPr="004C7895">
              <w:rPr>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21A3946D" w14:textId="77777777" w:rsidR="004435C5" w:rsidRPr="004C7895" w:rsidRDefault="004435C5" w:rsidP="004435C5">
            <w:pPr>
              <w:ind w:right="55"/>
              <w:jc w:val="center"/>
            </w:pPr>
            <w:r w:rsidRPr="004C7895">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B81CF19" w14:textId="77777777" w:rsidR="004435C5" w:rsidRPr="004C7895" w:rsidRDefault="004435C5" w:rsidP="004435C5">
            <w:pPr>
              <w:ind w:right="53"/>
              <w:jc w:val="center"/>
            </w:pPr>
            <w:r w:rsidRPr="004C7895">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DF2C015"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4BFC2D7" w14:textId="77777777" w:rsidR="004435C5" w:rsidRPr="004C7895" w:rsidRDefault="004435C5" w:rsidP="004435C5">
            <w:pPr>
              <w:ind w:right="55"/>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BA28A73" w14:textId="77777777" w:rsidR="004435C5" w:rsidRPr="004C7895" w:rsidRDefault="004435C5" w:rsidP="004435C5">
            <w:pPr>
              <w:ind w:right="58"/>
              <w:jc w:val="center"/>
            </w:pPr>
            <w:r w:rsidRPr="004C7895">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A6172B" w14:textId="77777777" w:rsidR="004435C5" w:rsidRPr="004C7895" w:rsidRDefault="004435C5" w:rsidP="004435C5">
            <w:pPr>
              <w:ind w:right="56"/>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D3D211" w14:textId="77777777" w:rsidR="004435C5" w:rsidRPr="004C7895" w:rsidRDefault="004435C5" w:rsidP="004435C5">
            <w:pPr>
              <w:ind w:right="107"/>
              <w:jc w:val="center"/>
            </w:pPr>
            <w:r w:rsidRPr="004C7895">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C2EC358" w14:textId="77777777" w:rsidR="004435C5" w:rsidRPr="004C7895" w:rsidRDefault="004435C5" w:rsidP="004435C5">
            <w:pPr>
              <w:ind w:right="53"/>
              <w:jc w:val="center"/>
            </w:pPr>
            <w:r w:rsidRPr="004C7895">
              <w:rPr>
                <w:sz w:val="20"/>
              </w:rPr>
              <w:t xml:space="preserve"> </w:t>
            </w:r>
          </w:p>
        </w:tc>
      </w:tr>
      <w:tr w:rsidR="004435C5" w:rsidRPr="004C7895" w14:paraId="4C16C67D" w14:textId="77777777" w:rsidTr="009E28C6">
        <w:trPr>
          <w:trHeight w:val="236"/>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58654BC0" w14:textId="77777777" w:rsidR="004435C5" w:rsidRPr="004435C5" w:rsidRDefault="004435C5" w:rsidP="004435C5">
            <w:pPr>
              <w:ind w:left="2"/>
              <w:rPr>
                <w:sz w:val="20"/>
                <w:szCs w:val="20"/>
              </w:rPr>
            </w:pPr>
            <w:r w:rsidRPr="004435C5">
              <w:rPr>
                <w:b/>
                <w:sz w:val="20"/>
                <w:szCs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4117E9C1" w14:textId="77777777" w:rsidR="004435C5" w:rsidRPr="004C7895" w:rsidRDefault="004435C5" w:rsidP="004435C5">
            <w:pPr>
              <w:ind w:right="109"/>
              <w:jc w:val="center"/>
            </w:pPr>
            <w:r w:rsidRPr="004C7895">
              <w:rPr>
                <w:b/>
                <w:sz w:val="18"/>
              </w:rPr>
              <w:t xml:space="preserve">24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D6F6542" w14:textId="77777777" w:rsidR="004435C5" w:rsidRPr="004C7895" w:rsidRDefault="004435C5" w:rsidP="004435C5">
            <w:pPr>
              <w:ind w:right="107"/>
              <w:jc w:val="center"/>
            </w:pPr>
            <w:r w:rsidRPr="004C7895">
              <w:rPr>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58C6E24" w14:textId="77777777" w:rsidR="004435C5" w:rsidRPr="004C7895" w:rsidRDefault="004435C5" w:rsidP="004435C5">
            <w:pPr>
              <w:ind w:right="107"/>
              <w:jc w:val="center"/>
            </w:pPr>
            <w:r w:rsidRPr="004C7895">
              <w:rPr>
                <w:b/>
                <w:sz w:val="18"/>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376A3AC3" w14:textId="77777777" w:rsidR="004435C5" w:rsidRPr="004C7895" w:rsidRDefault="004435C5" w:rsidP="004435C5">
            <w:pPr>
              <w:ind w:right="107"/>
              <w:jc w:val="center"/>
            </w:pPr>
            <w:r w:rsidRPr="004C7895">
              <w:rPr>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15D22F6" w14:textId="77777777" w:rsidR="004435C5" w:rsidRPr="004C7895" w:rsidRDefault="004435C5" w:rsidP="004435C5">
            <w:pPr>
              <w:ind w:right="108"/>
              <w:jc w:val="center"/>
            </w:pPr>
            <w:r w:rsidRPr="004C7895">
              <w:rPr>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6D12DBDB" w14:textId="77777777" w:rsidR="004435C5" w:rsidRPr="004C7895" w:rsidRDefault="004435C5" w:rsidP="004435C5">
            <w:pPr>
              <w:ind w:right="107"/>
              <w:jc w:val="center"/>
            </w:pPr>
            <w:r w:rsidRPr="004C7895">
              <w:rPr>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07894C03" w14:textId="77777777" w:rsidR="004435C5" w:rsidRPr="004C7895" w:rsidRDefault="004435C5" w:rsidP="004435C5">
            <w:pPr>
              <w:ind w:right="104"/>
              <w:jc w:val="center"/>
            </w:pPr>
            <w:r w:rsidRPr="004C7895">
              <w:rPr>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935B9E0" w14:textId="77777777" w:rsidR="004435C5" w:rsidRPr="004C7895" w:rsidRDefault="004435C5" w:rsidP="004435C5">
            <w:pPr>
              <w:ind w:right="104"/>
              <w:jc w:val="center"/>
            </w:pPr>
            <w:r w:rsidRPr="004C7895">
              <w:rPr>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5D289559" w14:textId="77777777" w:rsidR="004435C5" w:rsidRPr="004C7895" w:rsidRDefault="004435C5" w:rsidP="004435C5">
            <w:pPr>
              <w:ind w:left="5"/>
            </w:pPr>
            <w:r w:rsidRPr="004C7895">
              <w:rPr>
                <w:b/>
                <w:sz w:val="18"/>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8F66267" w14:textId="77777777" w:rsidR="004435C5" w:rsidRPr="004C7895" w:rsidRDefault="004435C5" w:rsidP="004435C5">
            <w:pPr>
              <w:ind w:left="5"/>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F29F8EA" w14:textId="77777777" w:rsidR="004435C5" w:rsidRPr="004C7895" w:rsidRDefault="004435C5" w:rsidP="004435C5">
            <w:pPr>
              <w:ind w:right="107"/>
              <w:jc w:val="center"/>
            </w:pPr>
            <w:r w:rsidRPr="004C7895">
              <w:rPr>
                <w:b/>
                <w:sz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83EE746" w14:textId="77777777" w:rsidR="004435C5" w:rsidRPr="004C7895" w:rsidRDefault="004435C5" w:rsidP="004435C5">
            <w:pPr>
              <w:ind w:right="107"/>
              <w:jc w:val="center"/>
            </w:pPr>
            <w:r w:rsidRPr="004C7895">
              <w:rPr>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03B4019" w14:textId="77777777" w:rsidR="004435C5" w:rsidRPr="004C7895" w:rsidRDefault="004435C5" w:rsidP="004435C5">
            <w:pPr>
              <w:ind w:right="104"/>
              <w:jc w:val="center"/>
            </w:pPr>
            <w:r w:rsidRPr="004C7895">
              <w:rPr>
                <w:b/>
                <w:sz w:val="18"/>
              </w:rPr>
              <w:t xml:space="preserve">2 </w:t>
            </w:r>
          </w:p>
        </w:tc>
      </w:tr>
      <w:tr w:rsidR="004435C5" w:rsidRPr="004C7895" w14:paraId="067E84EE" w14:textId="77777777" w:rsidTr="009E28C6">
        <w:trPr>
          <w:trHeight w:val="220"/>
          <w:jc w:val="center"/>
        </w:trPr>
        <w:tc>
          <w:tcPr>
            <w:tcW w:w="2553" w:type="dxa"/>
            <w:tcBorders>
              <w:top w:val="single" w:sz="4" w:space="0" w:color="000000"/>
              <w:left w:val="single" w:sz="4" w:space="0" w:color="000000"/>
              <w:bottom w:val="single" w:sz="4" w:space="0" w:color="000000"/>
              <w:right w:val="single" w:sz="4" w:space="0" w:color="000000"/>
            </w:tcBorders>
          </w:tcPr>
          <w:p w14:paraId="20C98739" w14:textId="77777777" w:rsidR="004435C5" w:rsidRPr="004435C5" w:rsidRDefault="004435C5" w:rsidP="004435C5">
            <w:pPr>
              <w:ind w:left="2"/>
              <w:rPr>
                <w:sz w:val="20"/>
                <w:szCs w:val="20"/>
              </w:rPr>
            </w:pPr>
            <w:r w:rsidRPr="004435C5">
              <w:rPr>
                <w:sz w:val="20"/>
                <w:szCs w:val="20"/>
              </w:rPr>
              <w:t xml:space="preserve">Мед. обследования </w:t>
            </w:r>
          </w:p>
        </w:tc>
        <w:tc>
          <w:tcPr>
            <w:tcW w:w="714" w:type="dxa"/>
            <w:tcBorders>
              <w:top w:val="single" w:sz="4" w:space="0" w:color="000000"/>
              <w:left w:val="single" w:sz="4" w:space="0" w:color="000000"/>
              <w:bottom w:val="single" w:sz="4" w:space="0" w:color="000000"/>
              <w:right w:val="single" w:sz="4" w:space="0" w:color="000000"/>
            </w:tcBorders>
          </w:tcPr>
          <w:p w14:paraId="6E555911" w14:textId="77777777" w:rsidR="004435C5" w:rsidRPr="004C7895" w:rsidRDefault="004435C5" w:rsidP="004435C5">
            <w:pPr>
              <w:ind w:right="109"/>
              <w:jc w:val="center"/>
            </w:pPr>
            <w:r w:rsidRPr="004C7895">
              <w:rPr>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B46C654" w14:textId="77777777" w:rsidR="004435C5" w:rsidRPr="004C7895" w:rsidRDefault="004435C5" w:rsidP="004435C5">
            <w:pPr>
              <w:ind w:right="61"/>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53366BF" w14:textId="77777777" w:rsidR="004435C5" w:rsidRPr="004C7895" w:rsidRDefault="004435C5" w:rsidP="004435C5">
            <w:pPr>
              <w:ind w:right="61"/>
              <w:jc w:val="center"/>
            </w:pPr>
            <w:r w:rsidRPr="004C7895">
              <w:rPr>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FF98C3F" w14:textId="77777777" w:rsidR="004435C5" w:rsidRPr="004C7895" w:rsidRDefault="004435C5" w:rsidP="004435C5">
            <w:pPr>
              <w:ind w:right="60"/>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3862515" w14:textId="77777777" w:rsidR="004435C5" w:rsidRPr="004C7895" w:rsidRDefault="004435C5" w:rsidP="004435C5">
            <w:pPr>
              <w:ind w:right="62"/>
              <w:jc w:val="center"/>
            </w:pPr>
            <w:r w:rsidRPr="004C7895">
              <w:rPr>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C494216" w14:textId="77777777" w:rsidR="004435C5" w:rsidRPr="004C7895" w:rsidRDefault="004435C5" w:rsidP="004435C5">
            <w:pPr>
              <w:ind w:right="106"/>
              <w:jc w:val="center"/>
            </w:pPr>
            <w:r w:rsidRPr="004C7895">
              <w:rPr>
                <w:sz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31792D52" w14:textId="77777777" w:rsidR="004435C5" w:rsidRPr="004C7895" w:rsidRDefault="004435C5" w:rsidP="004435C5">
            <w:pPr>
              <w:ind w:right="58"/>
              <w:jc w:val="center"/>
            </w:pPr>
            <w:r w:rsidRPr="004C7895">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CC68C6" w14:textId="77777777" w:rsidR="004435C5" w:rsidRPr="004C7895" w:rsidRDefault="004435C5" w:rsidP="004435C5">
            <w:pPr>
              <w:ind w:right="58"/>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CDC406F" w14:textId="77777777" w:rsidR="004435C5" w:rsidRPr="004C7895" w:rsidRDefault="004435C5" w:rsidP="004435C5">
            <w:pPr>
              <w:ind w:right="60"/>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8A0A741" w14:textId="77777777" w:rsidR="004435C5" w:rsidRPr="004C7895" w:rsidRDefault="004435C5" w:rsidP="004435C5">
            <w:pPr>
              <w:ind w:right="63"/>
              <w:jc w:val="center"/>
            </w:pPr>
            <w:r w:rsidRPr="004C7895">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63D6D03" w14:textId="77777777" w:rsidR="004435C5" w:rsidRPr="004C7895" w:rsidRDefault="004435C5" w:rsidP="004435C5">
            <w:pPr>
              <w:ind w:right="61"/>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D8BE46E" w14:textId="77777777" w:rsidR="004435C5" w:rsidRPr="004C7895" w:rsidRDefault="004435C5" w:rsidP="004435C5">
            <w:pPr>
              <w:ind w:right="107"/>
              <w:jc w:val="center"/>
            </w:pPr>
            <w:r w:rsidRPr="004C7895">
              <w:rPr>
                <w:sz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AC72FB8" w14:textId="77777777" w:rsidR="004435C5" w:rsidRPr="004C7895" w:rsidRDefault="004435C5" w:rsidP="004435C5">
            <w:pPr>
              <w:ind w:right="58"/>
              <w:jc w:val="center"/>
            </w:pPr>
            <w:r w:rsidRPr="004C7895">
              <w:rPr>
                <w:sz w:val="18"/>
              </w:rPr>
              <w:t xml:space="preserve"> </w:t>
            </w:r>
          </w:p>
        </w:tc>
      </w:tr>
      <w:tr w:rsidR="004435C5" w:rsidRPr="004C7895" w14:paraId="7DEA7B42" w14:textId="77777777" w:rsidTr="009E28C6">
        <w:trPr>
          <w:trHeight w:val="236"/>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92D050"/>
          </w:tcPr>
          <w:p w14:paraId="3EBE6532" w14:textId="77777777" w:rsidR="004435C5" w:rsidRPr="004435C5" w:rsidRDefault="004435C5" w:rsidP="004435C5">
            <w:pPr>
              <w:rPr>
                <w:sz w:val="20"/>
                <w:szCs w:val="20"/>
              </w:rPr>
            </w:pPr>
            <w:r w:rsidRPr="004435C5">
              <w:rPr>
                <w:b/>
                <w:sz w:val="20"/>
                <w:szCs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93CF4A0" w14:textId="77777777" w:rsidR="004435C5" w:rsidRPr="004C7895" w:rsidRDefault="004435C5" w:rsidP="004435C5">
            <w:pPr>
              <w:ind w:right="44"/>
              <w:jc w:val="center"/>
            </w:pPr>
            <w:r w:rsidRPr="004C7895">
              <w:rPr>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22816037" w14:textId="77777777" w:rsidR="004435C5" w:rsidRPr="004C7895" w:rsidRDefault="004435C5" w:rsidP="004435C5">
            <w:pPr>
              <w:jc w:val="center"/>
            </w:pPr>
            <w:r w:rsidRPr="004C7895">
              <w:rPr>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854D966" w14:textId="77777777" w:rsidR="004435C5" w:rsidRPr="004C7895" w:rsidRDefault="004435C5" w:rsidP="004435C5">
            <w:pPr>
              <w:jc w:val="center"/>
            </w:pPr>
            <w:r w:rsidRPr="004C7895">
              <w:rPr>
                <w:b/>
                <w:sz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A24F978" w14:textId="77777777" w:rsidR="004435C5" w:rsidRPr="004C7895" w:rsidRDefault="004435C5" w:rsidP="004435C5">
            <w:pPr>
              <w:jc w:val="center"/>
            </w:pPr>
            <w:r w:rsidRPr="004C7895">
              <w:rPr>
                <w:b/>
                <w:sz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7833B27" w14:textId="77777777" w:rsidR="004435C5" w:rsidRPr="004C7895" w:rsidRDefault="004435C5" w:rsidP="004435C5">
            <w:pPr>
              <w:ind w:right="1"/>
              <w:jc w:val="center"/>
            </w:pPr>
            <w:r w:rsidRPr="004C7895">
              <w:rPr>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080F061" w14:textId="77777777" w:rsidR="004435C5" w:rsidRPr="004C7895" w:rsidRDefault="004435C5" w:rsidP="004435C5">
            <w:pPr>
              <w:ind w:right="45"/>
              <w:jc w:val="center"/>
            </w:pPr>
            <w:r w:rsidRPr="004C7895">
              <w:rPr>
                <w:b/>
                <w:sz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D928F54" w14:textId="77777777" w:rsidR="004435C5" w:rsidRPr="004C7895" w:rsidRDefault="004435C5" w:rsidP="004435C5">
            <w:pPr>
              <w:ind w:left="2"/>
              <w:jc w:val="center"/>
            </w:pPr>
            <w:r w:rsidRPr="004C7895">
              <w:rPr>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7A917E67" w14:textId="77777777" w:rsidR="004435C5" w:rsidRPr="004C7895" w:rsidRDefault="004435C5" w:rsidP="004435C5">
            <w:pPr>
              <w:ind w:left="2"/>
              <w:jc w:val="center"/>
            </w:pPr>
            <w:r w:rsidRPr="004C7895">
              <w:rPr>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3AAB1D0B" w14:textId="77777777" w:rsidR="004435C5" w:rsidRPr="004C7895" w:rsidRDefault="004435C5" w:rsidP="004435C5">
            <w:pPr>
              <w:ind w:left="1"/>
              <w:jc w:val="center"/>
            </w:pPr>
            <w:r w:rsidRPr="004C7895">
              <w:rPr>
                <w:b/>
                <w:sz w:val="18"/>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518610ED" w14:textId="77777777" w:rsidR="004435C5" w:rsidRPr="004C7895" w:rsidRDefault="004435C5" w:rsidP="004435C5">
            <w:pPr>
              <w:ind w:right="2"/>
              <w:jc w:val="center"/>
            </w:pPr>
            <w:r w:rsidRPr="004C7895">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F443D73" w14:textId="77777777" w:rsidR="004435C5" w:rsidRPr="004C7895" w:rsidRDefault="004435C5" w:rsidP="004435C5">
            <w:pPr>
              <w:jc w:val="center"/>
            </w:pPr>
            <w:r w:rsidRPr="004C7895">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7F62717" w14:textId="77777777" w:rsidR="004435C5" w:rsidRPr="004C7895" w:rsidRDefault="004435C5" w:rsidP="004435C5">
            <w:pPr>
              <w:ind w:right="46"/>
              <w:jc w:val="center"/>
            </w:pPr>
            <w:r w:rsidRPr="004C7895">
              <w:rPr>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9466DAD" w14:textId="77777777" w:rsidR="004435C5" w:rsidRPr="004C7895" w:rsidRDefault="004435C5" w:rsidP="004435C5">
            <w:pPr>
              <w:ind w:left="2"/>
            </w:pPr>
            <w:r w:rsidRPr="004C7895">
              <w:rPr>
                <w:b/>
                <w:sz w:val="18"/>
              </w:rPr>
              <w:t xml:space="preserve"> </w:t>
            </w:r>
          </w:p>
        </w:tc>
      </w:tr>
      <w:tr w:rsidR="004435C5" w:rsidRPr="004C7895" w14:paraId="3DE29C07" w14:textId="77777777" w:rsidTr="009E28C6">
        <w:trPr>
          <w:trHeight w:val="251"/>
          <w:jc w:val="center"/>
        </w:trPr>
        <w:tc>
          <w:tcPr>
            <w:tcW w:w="2553" w:type="dxa"/>
            <w:tcBorders>
              <w:top w:val="single" w:sz="4" w:space="0" w:color="000000"/>
              <w:left w:val="single" w:sz="4" w:space="0" w:color="000000"/>
              <w:bottom w:val="single" w:sz="4" w:space="0" w:color="000000"/>
              <w:right w:val="single" w:sz="4" w:space="0" w:color="000000"/>
            </w:tcBorders>
          </w:tcPr>
          <w:p w14:paraId="27878505" w14:textId="77777777" w:rsidR="004435C5" w:rsidRPr="004435C5" w:rsidRDefault="004435C5" w:rsidP="004435C5">
            <w:pPr>
              <w:rPr>
                <w:sz w:val="20"/>
                <w:szCs w:val="20"/>
              </w:rPr>
            </w:pPr>
            <w:r w:rsidRPr="004435C5">
              <w:rPr>
                <w:b/>
                <w:sz w:val="20"/>
                <w:szCs w:val="20"/>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1506D5FA" w14:textId="77777777" w:rsidR="004435C5" w:rsidRPr="004C7895" w:rsidRDefault="004435C5" w:rsidP="004435C5">
            <w:pPr>
              <w:ind w:right="44"/>
              <w:jc w:val="center"/>
            </w:pPr>
            <w:r w:rsidRPr="004C7895">
              <w:rPr>
                <w:b/>
                <w:sz w:val="18"/>
              </w:rPr>
              <w:t xml:space="preserve">936 </w:t>
            </w:r>
          </w:p>
        </w:tc>
        <w:tc>
          <w:tcPr>
            <w:tcW w:w="424" w:type="dxa"/>
            <w:tcBorders>
              <w:top w:val="single" w:sz="4" w:space="0" w:color="000000"/>
              <w:left w:val="single" w:sz="4" w:space="0" w:color="000000"/>
              <w:bottom w:val="single" w:sz="4" w:space="0" w:color="000000"/>
              <w:right w:val="single" w:sz="4" w:space="0" w:color="000000"/>
            </w:tcBorders>
          </w:tcPr>
          <w:p w14:paraId="424BA466" w14:textId="77777777" w:rsidR="004435C5" w:rsidRPr="004C7895" w:rsidRDefault="004435C5" w:rsidP="004435C5">
            <w:pPr>
              <w:ind w:left="31"/>
            </w:pPr>
            <w:r w:rsidRPr="004C7895">
              <w:rPr>
                <w:b/>
                <w:sz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6AEEA8F4" w14:textId="77777777" w:rsidR="004435C5" w:rsidRPr="004C7895" w:rsidRDefault="004435C5" w:rsidP="004435C5">
            <w:pPr>
              <w:ind w:left="41"/>
            </w:pPr>
            <w:r w:rsidRPr="004C7895">
              <w:rPr>
                <w:b/>
                <w:sz w:val="18"/>
              </w:rPr>
              <w:t xml:space="preserve">75 </w:t>
            </w:r>
          </w:p>
        </w:tc>
        <w:tc>
          <w:tcPr>
            <w:tcW w:w="555" w:type="dxa"/>
            <w:tcBorders>
              <w:top w:val="single" w:sz="4" w:space="0" w:color="000000"/>
              <w:left w:val="single" w:sz="4" w:space="0" w:color="000000"/>
              <w:bottom w:val="single" w:sz="4" w:space="0" w:color="000000"/>
              <w:right w:val="single" w:sz="4" w:space="0" w:color="000000"/>
            </w:tcBorders>
          </w:tcPr>
          <w:p w14:paraId="60D498EB" w14:textId="77777777" w:rsidR="004435C5" w:rsidRPr="004C7895" w:rsidRDefault="004435C5" w:rsidP="004435C5">
            <w:pPr>
              <w:ind w:right="44"/>
              <w:jc w:val="right"/>
            </w:pPr>
            <w:r w:rsidRPr="004C7895">
              <w:rPr>
                <w:b/>
                <w:sz w:val="18"/>
              </w:rPr>
              <w:t xml:space="preserve">78 </w:t>
            </w:r>
          </w:p>
        </w:tc>
        <w:tc>
          <w:tcPr>
            <w:tcW w:w="576" w:type="dxa"/>
            <w:tcBorders>
              <w:top w:val="single" w:sz="4" w:space="0" w:color="000000"/>
              <w:left w:val="single" w:sz="4" w:space="0" w:color="000000"/>
              <w:bottom w:val="single" w:sz="4" w:space="0" w:color="000000"/>
              <w:right w:val="single" w:sz="4" w:space="0" w:color="000000"/>
            </w:tcBorders>
          </w:tcPr>
          <w:p w14:paraId="56FB4803" w14:textId="77777777" w:rsidR="004435C5" w:rsidRPr="004C7895" w:rsidRDefault="004435C5" w:rsidP="004435C5">
            <w:pPr>
              <w:ind w:right="45"/>
              <w:jc w:val="right"/>
            </w:pPr>
            <w:r w:rsidRPr="004C7895">
              <w:rPr>
                <w:b/>
                <w:sz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0106705D" w14:textId="77777777" w:rsidR="004435C5" w:rsidRPr="004C7895" w:rsidRDefault="004435C5" w:rsidP="004435C5">
            <w:pPr>
              <w:ind w:left="32"/>
            </w:pPr>
            <w:r w:rsidRPr="004C7895">
              <w:rPr>
                <w:b/>
                <w:sz w:val="18"/>
              </w:rPr>
              <w:t xml:space="preserve">75 </w:t>
            </w:r>
          </w:p>
        </w:tc>
        <w:tc>
          <w:tcPr>
            <w:tcW w:w="427" w:type="dxa"/>
            <w:tcBorders>
              <w:top w:val="single" w:sz="4" w:space="0" w:color="000000"/>
              <w:left w:val="single" w:sz="4" w:space="0" w:color="000000"/>
              <w:bottom w:val="single" w:sz="4" w:space="0" w:color="000000"/>
              <w:right w:val="single" w:sz="4" w:space="0" w:color="000000"/>
            </w:tcBorders>
          </w:tcPr>
          <w:p w14:paraId="6F114805" w14:textId="77777777" w:rsidR="004435C5" w:rsidRPr="004C7895" w:rsidRDefault="004435C5" w:rsidP="004435C5">
            <w:pPr>
              <w:ind w:left="34"/>
            </w:pPr>
            <w:r w:rsidRPr="004C7895">
              <w:rPr>
                <w:b/>
                <w:sz w:val="18"/>
              </w:rPr>
              <w:t xml:space="preserve">78 </w:t>
            </w:r>
          </w:p>
        </w:tc>
        <w:tc>
          <w:tcPr>
            <w:tcW w:w="566" w:type="dxa"/>
            <w:tcBorders>
              <w:top w:val="single" w:sz="4" w:space="0" w:color="000000"/>
              <w:left w:val="single" w:sz="4" w:space="0" w:color="000000"/>
              <w:bottom w:val="single" w:sz="4" w:space="0" w:color="000000"/>
              <w:right w:val="single" w:sz="4" w:space="0" w:color="000000"/>
            </w:tcBorders>
          </w:tcPr>
          <w:p w14:paraId="0504D66A" w14:textId="77777777" w:rsidR="004435C5" w:rsidRPr="004C7895" w:rsidRDefault="004435C5" w:rsidP="004435C5">
            <w:pPr>
              <w:ind w:right="44"/>
              <w:jc w:val="right"/>
            </w:pPr>
            <w:r w:rsidRPr="004C7895">
              <w:rPr>
                <w:b/>
                <w:sz w:val="18"/>
              </w:rPr>
              <w:t xml:space="preserve">81 </w:t>
            </w:r>
          </w:p>
        </w:tc>
        <w:tc>
          <w:tcPr>
            <w:tcW w:w="570" w:type="dxa"/>
            <w:tcBorders>
              <w:top w:val="single" w:sz="4" w:space="0" w:color="000000"/>
              <w:left w:val="single" w:sz="4" w:space="0" w:color="000000"/>
              <w:bottom w:val="single" w:sz="4" w:space="0" w:color="000000"/>
              <w:right w:val="single" w:sz="4" w:space="0" w:color="000000"/>
            </w:tcBorders>
          </w:tcPr>
          <w:p w14:paraId="25A2636C" w14:textId="77777777" w:rsidR="004435C5" w:rsidRPr="004C7895" w:rsidRDefault="004435C5" w:rsidP="004435C5">
            <w:pPr>
              <w:ind w:right="44"/>
              <w:jc w:val="right"/>
            </w:pPr>
            <w:r w:rsidRPr="004C7895">
              <w:rPr>
                <w:b/>
                <w:sz w:val="18"/>
              </w:rPr>
              <w:t xml:space="preserve">78 </w:t>
            </w:r>
          </w:p>
        </w:tc>
        <w:tc>
          <w:tcPr>
            <w:tcW w:w="571" w:type="dxa"/>
            <w:tcBorders>
              <w:top w:val="single" w:sz="4" w:space="0" w:color="000000"/>
              <w:left w:val="single" w:sz="4" w:space="0" w:color="000000"/>
              <w:bottom w:val="single" w:sz="4" w:space="0" w:color="000000"/>
              <w:right w:val="single" w:sz="4" w:space="0" w:color="000000"/>
            </w:tcBorders>
          </w:tcPr>
          <w:p w14:paraId="61CCE193" w14:textId="77777777" w:rsidR="004435C5" w:rsidRPr="004C7895" w:rsidRDefault="004435C5" w:rsidP="004435C5">
            <w:pPr>
              <w:ind w:right="46"/>
              <w:jc w:val="right"/>
            </w:pPr>
            <w:r w:rsidRPr="004C7895">
              <w:rPr>
                <w:b/>
                <w:sz w:val="18"/>
              </w:rPr>
              <w:t xml:space="preserve">78 </w:t>
            </w:r>
          </w:p>
        </w:tc>
        <w:tc>
          <w:tcPr>
            <w:tcW w:w="569" w:type="dxa"/>
            <w:tcBorders>
              <w:top w:val="single" w:sz="4" w:space="0" w:color="000000"/>
              <w:left w:val="single" w:sz="4" w:space="0" w:color="000000"/>
              <w:bottom w:val="single" w:sz="4" w:space="0" w:color="000000"/>
              <w:right w:val="single" w:sz="4" w:space="0" w:color="000000"/>
            </w:tcBorders>
          </w:tcPr>
          <w:p w14:paraId="0BF6BF37" w14:textId="77777777" w:rsidR="004435C5" w:rsidRPr="004C7895" w:rsidRDefault="004435C5" w:rsidP="004435C5">
            <w:pPr>
              <w:ind w:right="44"/>
              <w:jc w:val="right"/>
            </w:pPr>
            <w:r w:rsidRPr="004C7895">
              <w:rPr>
                <w:b/>
                <w:sz w:val="18"/>
              </w:rPr>
              <w:t xml:space="preserve">81 </w:t>
            </w:r>
          </w:p>
        </w:tc>
        <w:tc>
          <w:tcPr>
            <w:tcW w:w="425" w:type="dxa"/>
            <w:tcBorders>
              <w:top w:val="single" w:sz="4" w:space="0" w:color="000000"/>
              <w:left w:val="single" w:sz="4" w:space="0" w:color="000000"/>
              <w:bottom w:val="single" w:sz="4" w:space="0" w:color="000000"/>
              <w:right w:val="single" w:sz="4" w:space="0" w:color="000000"/>
            </w:tcBorders>
          </w:tcPr>
          <w:p w14:paraId="1412494B" w14:textId="77777777" w:rsidR="004435C5" w:rsidRPr="004C7895" w:rsidRDefault="004435C5" w:rsidP="004435C5">
            <w:pPr>
              <w:ind w:left="31"/>
            </w:pPr>
            <w:r w:rsidRPr="004C7895">
              <w:rPr>
                <w:b/>
                <w:sz w:val="18"/>
              </w:rPr>
              <w:t xml:space="preserve">75 </w:t>
            </w:r>
          </w:p>
        </w:tc>
        <w:tc>
          <w:tcPr>
            <w:tcW w:w="566" w:type="dxa"/>
            <w:tcBorders>
              <w:top w:val="single" w:sz="4" w:space="0" w:color="000000"/>
              <w:left w:val="single" w:sz="4" w:space="0" w:color="000000"/>
              <w:bottom w:val="single" w:sz="4" w:space="0" w:color="000000"/>
              <w:right w:val="single" w:sz="4" w:space="0" w:color="000000"/>
            </w:tcBorders>
          </w:tcPr>
          <w:p w14:paraId="1C929173" w14:textId="77777777" w:rsidR="004435C5" w:rsidRPr="004C7895" w:rsidRDefault="004435C5" w:rsidP="004435C5">
            <w:pPr>
              <w:ind w:right="44"/>
              <w:jc w:val="right"/>
            </w:pPr>
            <w:r w:rsidRPr="004C7895">
              <w:rPr>
                <w:b/>
                <w:sz w:val="18"/>
              </w:rPr>
              <w:t xml:space="preserve">81 </w:t>
            </w:r>
          </w:p>
        </w:tc>
      </w:tr>
    </w:tbl>
    <w:p w14:paraId="5C6059C4" w14:textId="1ABDED07" w:rsidR="008B5A39" w:rsidRDefault="008B5A39" w:rsidP="0042117F">
      <w:pPr>
        <w:rPr>
          <w:b/>
          <w:sz w:val="28"/>
          <w:szCs w:val="28"/>
        </w:rPr>
      </w:pPr>
      <w:r>
        <w:rPr>
          <w:b/>
          <w:sz w:val="28"/>
          <w:szCs w:val="28"/>
        </w:rPr>
        <w:br w:type="page"/>
      </w:r>
    </w:p>
    <w:p w14:paraId="12F86BFA" w14:textId="77777777" w:rsidR="00F574A3" w:rsidRPr="00F574A3" w:rsidRDefault="00F574A3" w:rsidP="00F574A3">
      <w:pPr>
        <w:spacing w:after="21"/>
        <w:ind w:left="10" w:right="-1"/>
        <w:jc w:val="right"/>
        <w:rPr>
          <w:bCs/>
          <w:sz w:val="28"/>
          <w:szCs w:val="28"/>
        </w:rPr>
      </w:pPr>
      <w:r w:rsidRPr="00F574A3">
        <w:rPr>
          <w:bCs/>
          <w:sz w:val="28"/>
          <w:szCs w:val="28"/>
        </w:rPr>
        <w:lastRenderedPageBreak/>
        <w:t>Таблица 11</w:t>
      </w:r>
    </w:p>
    <w:p w14:paraId="02B51614" w14:textId="4F588BCF" w:rsidR="009E28C6" w:rsidRPr="00F574A3" w:rsidRDefault="009E28C6" w:rsidP="0042117F">
      <w:pPr>
        <w:spacing w:after="21"/>
        <w:ind w:left="10" w:right="-1"/>
        <w:jc w:val="center"/>
        <w:rPr>
          <w:bCs/>
          <w:sz w:val="28"/>
          <w:szCs w:val="28"/>
        </w:rPr>
      </w:pPr>
      <w:r w:rsidRPr="00F574A3">
        <w:rPr>
          <w:bCs/>
          <w:sz w:val="28"/>
          <w:szCs w:val="28"/>
        </w:rPr>
        <w:t>ПРИМЕРНЫЙ ТРЕНИРОВОЧНЫЙ ПЛАН-ГРАФИК (ВСМ)</w:t>
      </w:r>
    </w:p>
    <w:p w14:paraId="781CA25A" w14:textId="77777777" w:rsidR="009E28C6" w:rsidRPr="004C7895" w:rsidRDefault="009E28C6" w:rsidP="0042117F">
      <w:pPr>
        <w:ind w:left="847" w:right="1403"/>
      </w:pPr>
      <w:r w:rsidRPr="004C7895">
        <w:t xml:space="preserve"> </w:t>
      </w:r>
    </w:p>
    <w:tbl>
      <w:tblPr>
        <w:tblStyle w:val="TableGrid"/>
        <w:tblW w:w="9538" w:type="dxa"/>
        <w:jc w:val="center"/>
        <w:tblInd w:w="0" w:type="dxa"/>
        <w:tblCellMar>
          <w:top w:w="10" w:type="dxa"/>
          <w:left w:w="102" w:type="dxa"/>
        </w:tblCellMar>
        <w:tblLook w:val="04A0" w:firstRow="1" w:lastRow="0" w:firstColumn="1" w:lastColumn="0" w:noHBand="0" w:noVBand="1"/>
      </w:tblPr>
      <w:tblGrid>
        <w:gridCol w:w="2694"/>
        <w:gridCol w:w="714"/>
        <w:gridCol w:w="425"/>
        <w:gridCol w:w="436"/>
        <w:gridCol w:w="556"/>
        <w:gridCol w:w="574"/>
        <w:gridCol w:w="435"/>
        <w:gridCol w:w="235"/>
        <w:gridCol w:w="190"/>
        <w:gridCol w:w="567"/>
        <w:gridCol w:w="570"/>
        <w:gridCol w:w="570"/>
        <w:gridCol w:w="571"/>
        <w:gridCol w:w="425"/>
        <w:gridCol w:w="576"/>
      </w:tblGrid>
      <w:tr w:rsidR="009E28C6" w:rsidRPr="004C7895" w14:paraId="38F55537" w14:textId="77777777" w:rsidTr="009E28C6">
        <w:trPr>
          <w:trHeight w:val="216"/>
          <w:jc w:val="center"/>
        </w:trPr>
        <w:tc>
          <w:tcPr>
            <w:tcW w:w="2694" w:type="dxa"/>
            <w:tcBorders>
              <w:top w:val="single" w:sz="4" w:space="0" w:color="000000"/>
              <w:left w:val="single" w:sz="4" w:space="0" w:color="000000"/>
              <w:bottom w:val="single" w:sz="4" w:space="0" w:color="000000"/>
              <w:right w:val="single" w:sz="7" w:space="0" w:color="000000"/>
            </w:tcBorders>
          </w:tcPr>
          <w:p w14:paraId="7D8D5386" w14:textId="77777777" w:rsidR="009E28C6" w:rsidRPr="004C7895" w:rsidRDefault="009E28C6" w:rsidP="0042117F">
            <w:pPr>
              <w:ind w:left="3"/>
            </w:pPr>
            <w:r w:rsidRPr="004C7895">
              <w:rPr>
                <w:sz w:val="18"/>
              </w:rPr>
              <w:t xml:space="preserve">Структура годичного цикла </w:t>
            </w:r>
          </w:p>
        </w:tc>
        <w:tc>
          <w:tcPr>
            <w:tcW w:w="714" w:type="dxa"/>
            <w:tcBorders>
              <w:top w:val="single" w:sz="4" w:space="0" w:color="000000"/>
              <w:left w:val="single" w:sz="7" w:space="0" w:color="000000"/>
              <w:bottom w:val="single" w:sz="4" w:space="0" w:color="000000"/>
              <w:right w:val="single" w:sz="4" w:space="0" w:color="000000"/>
            </w:tcBorders>
          </w:tcPr>
          <w:p w14:paraId="31CA4420" w14:textId="77777777" w:rsidR="009E28C6" w:rsidRPr="004C7895" w:rsidRDefault="009E28C6" w:rsidP="0042117F">
            <w:pPr>
              <w:ind w:left="13"/>
            </w:pPr>
            <w:r w:rsidRPr="004C7895">
              <w:rPr>
                <w:sz w:val="14"/>
              </w:rPr>
              <w:t xml:space="preserve">циклы </w:t>
            </w:r>
          </w:p>
        </w:tc>
        <w:tc>
          <w:tcPr>
            <w:tcW w:w="1991" w:type="dxa"/>
            <w:gridSpan w:val="4"/>
            <w:tcBorders>
              <w:top w:val="single" w:sz="4" w:space="0" w:color="000000"/>
              <w:left w:val="single" w:sz="4" w:space="0" w:color="000000"/>
              <w:bottom w:val="single" w:sz="4" w:space="0" w:color="000000"/>
              <w:right w:val="single" w:sz="4" w:space="0" w:color="000000"/>
            </w:tcBorders>
          </w:tcPr>
          <w:p w14:paraId="37A450A0" w14:textId="77777777" w:rsidR="009E28C6" w:rsidRPr="004C7895" w:rsidRDefault="009E28C6" w:rsidP="0042117F">
            <w:pPr>
              <w:ind w:right="105"/>
              <w:jc w:val="center"/>
            </w:pPr>
            <w:r w:rsidRPr="004C7895">
              <w:rPr>
                <w:sz w:val="18"/>
              </w:rPr>
              <w:t xml:space="preserve">первый </w:t>
            </w:r>
          </w:p>
        </w:tc>
        <w:tc>
          <w:tcPr>
            <w:tcW w:w="435" w:type="dxa"/>
            <w:tcBorders>
              <w:top w:val="single" w:sz="4" w:space="0" w:color="000000"/>
              <w:left w:val="single" w:sz="4" w:space="0" w:color="000000"/>
              <w:bottom w:val="single" w:sz="4" w:space="0" w:color="000000"/>
              <w:right w:val="nil"/>
            </w:tcBorders>
          </w:tcPr>
          <w:p w14:paraId="35B5CB2A" w14:textId="77777777" w:rsidR="009E28C6" w:rsidRPr="004C7895" w:rsidRDefault="009E28C6" w:rsidP="0042117F">
            <w:pPr>
              <w:spacing w:after="160"/>
            </w:pPr>
          </w:p>
        </w:tc>
        <w:tc>
          <w:tcPr>
            <w:tcW w:w="1562" w:type="dxa"/>
            <w:gridSpan w:val="4"/>
            <w:tcBorders>
              <w:top w:val="single" w:sz="4" w:space="0" w:color="000000"/>
              <w:left w:val="nil"/>
              <w:bottom w:val="single" w:sz="4" w:space="0" w:color="000000"/>
              <w:right w:val="single" w:sz="4" w:space="0" w:color="000000"/>
            </w:tcBorders>
          </w:tcPr>
          <w:p w14:paraId="1A3FD736" w14:textId="77777777" w:rsidR="009E28C6" w:rsidRPr="004C7895" w:rsidRDefault="009E28C6" w:rsidP="0042117F">
            <w:pPr>
              <w:ind w:left="200"/>
            </w:pPr>
            <w:r w:rsidRPr="004C7895">
              <w:rPr>
                <w:sz w:val="18"/>
              </w:rPr>
              <w:t xml:space="preserve">второй </w:t>
            </w:r>
          </w:p>
        </w:tc>
        <w:tc>
          <w:tcPr>
            <w:tcW w:w="570" w:type="dxa"/>
            <w:tcBorders>
              <w:top w:val="single" w:sz="4" w:space="0" w:color="000000"/>
              <w:left w:val="single" w:sz="4" w:space="0" w:color="000000"/>
              <w:bottom w:val="single" w:sz="4" w:space="0" w:color="000000"/>
              <w:right w:val="nil"/>
            </w:tcBorders>
          </w:tcPr>
          <w:p w14:paraId="1E2FFB00" w14:textId="77777777" w:rsidR="009E28C6" w:rsidRPr="004C7895" w:rsidRDefault="009E28C6" w:rsidP="0042117F">
            <w:pPr>
              <w:spacing w:after="160"/>
            </w:pPr>
          </w:p>
        </w:tc>
        <w:tc>
          <w:tcPr>
            <w:tcW w:w="1572" w:type="dxa"/>
            <w:gridSpan w:val="3"/>
            <w:tcBorders>
              <w:top w:val="single" w:sz="4" w:space="0" w:color="000000"/>
              <w:left w:val="nil"/>
              <w:bottom w:val="single" w:sz="4" w:space="0" w:color="000000"/>
              <w:right w:val="single" w:sz="4" w:space="0" w:color="000000"/>
            </w:tcBorders>
          </w:tcPr>
          <w:p w14:paraId="31BCF44F" w14:textId="77777777" w:rsidR="009E28C6" w:rsidRPr="004C7895" w:rsidRDefault="009E28C6" w:rsidP="0042117F">
            <w:pPr>
              <w:ind w:left="140"/>
            </w:pPr>
            <w:r w:rsidRPr="004C7895">
              <w:rPr>
                <w:sz w:val="18"/>
              </w:rPr>
              <w:t xml:space="preserve">третий </w:t>
            </w:r>
          </w:p>
        </w:tc>
      </w:tr>
      <w:tr w:rsidR="009E28C6" w:rsidRPr="004C7895" w14:paraId="5140167E" w14:textId="77777777" w:rsidTr="009E28C6">
        <w:trPr>
          <w:trHeight w:val="655"/>
          <w:jc w:val="center"/>
        </w:trPr>
        <w:tc>
          <w:tcPr>
            <w:tcW w:w="2694" w:type="dxa"/>
            <w:vMerge w:val="restart"/>
            <w:tcBorders>
              <w:top w:val="single" w:sz="4" w:space="0" w:color="000000"/>
              <w:left w:val="single" w:sz="4" w:space="0" w:color="000000"/>
              <w:bottom w:val="single" w:sz="4" w:space="0" w:color="000000"/>
              <w:right w:val="single" w:sz="7" w:space="0" w:color="000000"/>
            </w:tcBorders>
          </w:tcPr>
          <w:p w14:paraId="36D2E2A4" w14:textId="77777777" w:rsidR="009E28C6" w:rsidRPr="004C7895" w:rsidRDefault="009E28C6" w:rsidP="0042117F">
            <w:pPr>
              <w:ind w:left="3"/>
            </w:pPr>
            <w:r w:rsidRPr="004C7895">
              <w:rPr>
                <w:sz w:val="18"/>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534D883E" w14:textId="77777777" w:rsidR="009E28C6" w:rsidRPr="004C7895" w:rsidRDefault="009E28C6" w:rsidP="0042117F">
            <w:pPr>
              <w:ind w:left="3" w:right="14"/>
            </w:pPr>
            <w:r w:rsidRPr="004C7895">
              <w:rPr>
                <w:sz w:val="16"/>
              </w:rPr>
              <w:t xml:space="preserve">период ы </w:t>
            </w:r>
          </w:p>
        </w:tc>
        <w:tc>
          <w:tcPr>
            <w:tcW w:w="861" w:type="dxa"/>
            <w:gridSpan w:val="2"/>
            <w:tcBorders>
              <w:top w:val="single" w:sz="4" w:space="0" w:color="000000"/>
              <w:left w:val="single" w:sz="4" w:space="0" w:color="000000"/>
              <w:bottom w:val="single" w:sz="4" w:space="0" w:color="000000"/>
              <w:right w:val="single" w:sz="4" w:space="0" w:color="000000"/>
            </w:tcBorders>
          </w:tcPr>
          <w:p w14:paraId="6070841E" w14:textId="77777777" w:rsidR="009E28C6" w:rsidRPr="004C7895" w:rsidRDefault="009E28C6" w:rsidP="0042117F">
            <w:pPr>
              <w:ind w:firstLine="13"/>
              <w:jc w:val="center"/>
            </w:pPr>
            <w:r w:rsidRPr="004C7895">
              <w:rPr>
                <w:sz w:val="14"/>
              </w:rPr>
              <w:t xml:space="preserve">1-й </w:t>
            </w:r>
            <w:proofErr w:type="spellStart"/>
            <w:r w:rsidRPr="004C7895">
              <w:rPr>
                <w:sz w:val="14"/>
              </w:rPr>
              <w:t>соревнова</w:t>
            </w:r>
            <w:proofErr w:type="spellEnd"/>
            <w:r w:rsidRPr="004C7895">
              <w:rPr>
                <w:sz w:val="14"/>
              </w:rPr>
              <w:t xml:space="preserve"> 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57896BAF" w14:textId="77777777" w:rsidR="009E28C6" w:rsidRPr="004C7895" w:rsidRDefault="009E28C6" w:rsidP="0042117F">
            <w:pPr>
              <w:jc w:val="center"/>
            </w:pPr>
            <w:r w:rsidRPr="004C7895">
              <w:rPr>
                <w:sz w:val="14"/>
              </w:rPr>
              <w:t xml:space="preserve">1-й подготовитель </w:t>
            </w:r>
            <w:proofErr w:type="spellStart"/>
            <w:r w:rsidRPr="004C7895">
              <w:rPr>
                <w:sz w:val="14"/>
              </w:rPr>
              <w:t>ный</w:t>
            </w:r>
            <w:proofErr w:type="spellEnd"/>
            <w:r w:rsidRPr="004C7895">
              <w:rPr>
                <w:sz w:val="14"/>
              </w:rPr>
              <w:t xml:space="preserve"> </w:t>
            </w:r>
          </w:p>
        </w:tc>
        <w:tc>
          <w:tcPr>
            <w:tcW w:w="435" w:type="dxa"/>
            <w:tcBorders>
              <w:top w:val="single" w:sz="4" w:space="0" w:color="000000"/>
              <w:left w:val="single" w:sz="4" w:space="0" w:color="000000"/>
              <w:bottom w:val="single" w:sz="4" w:space="0" w:color="000000"/>
              <w:right w:val="nil"/>
            </w:tcBorders>
          </w:tcPr>
          <w:p w14:paraId="4DF4EAEB" w14:textId="77777777" w:rsidR="009E28C6" w:rsidRPr="004C7895" w:rsidRDefault="009E28C6" w:rsidP="0042117F">
            <w:pPr>
              <w:spacing w:after="160"/>
            </w:pPr>
          </w:p>
        </w:tc>
        <w:tc>
          <w:tcPr>
            <w:tcW w:w="2132" w:type="dxa"/>
            <w:gridSpan w:val="5"/>
            <w:tcBorders>
              <w:top w:val="single" w:sz="4" w:space="0" w:color="000000"/>
              <w:left w:val="nil"/>
              <w:bottom w:val="single" w:sz="4" w:space="0" w:color="000000"/>
              <w:right w:val="single" w:sz="4" w:space="0" w:color="000000"/>
            </w:tcBorders>
          </w:tcPr>
          <w:p w14:paraId="47E52B1D" w14:textId="77777777" w:rsidR="009E28C6" w:rsidRPr="004C7895" w:rsidRDefault="009E28C6" w:rsidP="0042117F">
            <w:pPr>
              <w:ind w:left="39" w:firstLine="586"/>
            </w:pPr>
            <w:r w:rsidRPr="004C7895">
              <w:rPr>
                <w:sz w:val="18"/>
              </w:rPr>
              <w:t>2-й соревновательный</w:t>
            </w:r>
            <w:r w:rsidRPr="004C7895">
              <w:rPr>
                <w:sz w:val="14"/>
              </w:rPr>
              <w:t xml:space="preserve"> </w:t>
            </w:r>
          </w:p>
        </w:tc>
        <w:tc>
          <w:tcPr>
            <w:tcW w:w="571" w:type="dxa"/>
            <w:vMerge w:val="restart"/>
            <w:tcBorders>
              <w:top w:val="single" w:sz="4" w:space="0" w:color="000000"/>
              <w:left w:val="single" w:sz="4" w:space="0" w:color="000000"/>
              <w:bottom w:val="single" w:sz="4" w:space="0" w:color="000000"/>
              <w:right w:val="single" w:sz="6" w:space="0" w:color="000000"/>
            </w:tcBorders>
          </w:tcPr>
          <w:p w14:paraId="3DB3C709" w14:textId="77777777" w:rsidR="009E28C6" w:rsidRPr="004C7895" w:rsidRDefault="009E28C6" w:rsidP="0042117F">
            <w:pPr>
              <w:spacing w:after="265"/>
              <w:ind w:right="62"/>
              <w:jc w:val="center"/>
            </w:pPr>
            <w:r w:rsidRPr="004C7895">
              <w:rPr>
                <w:sz w:val="14"/>
              </w:rPr>
              <w:t xml:space="preserve"> </w:t>
            </w:r>
          </w:p>
          <w:p w14:paraId="34E77365" w14:textId="77777777" w:rsidR="009E28C6" w:rsidRPr="004C7895" w:rsidRDefault="009E28C6" w:rsidP="0042117F">
            <w:pPr>
              <w:ind w:right="92"/>
              <w:jc w:val="center"/>
            </w:pPr>
            <w:proofErr w:type="spellStart"/>
            <w:r w:rsidRPr="004C7895">
              <w:rPr>
                <w:sz w:val="14"/>
              </w:rPr>
              <w:t>перех</w:t>
            </w:r>
            <w:proofErr w:type="spellEnd"/>
            <w:r w:rsidRPr="004C7895">
              <w:rPr>
                <w:sz w:val="14"/>
              </w:rPr>
              <w:t xml:space="preserve"> </w:t>
            </w:r>
            <w:proofErr w:type="spellStart"/>
            <w:r w:rsidRPr="004C7895">
              <w:rPr>
                <w:sz w:val="14"/>
              </w:rPr>
              <w:t>одны</w:t>
            </w:r>
            <w:proofErr w:type="spellEnd"/>
            <w:r w:rsidRPr="004C7895">
              <w:rPr>
                <w:sz w:val="14"/>
              </w:rPr>
              <w:t xml:space="preserve"> й </w:t>
            </w:r>
          </w:p>
        </w:tc>
        <w:tc>
          <w:tcPr>
            <w:tcW w:w="1001" w:type="dxa"/>
            <w:gridSpan w:val="2"/>
            <w:tcBorders>
              <w:top w:val="single" w:sz="4" w:space="0" w:color="000000"/>
              <w:left w:val="single" w:sz="6" w:space="0" w:color="000000"/>
              <w:bottom w:val="single" w:sz="4" w:space="0" w:color="000000"/>
              <w:right w:val="single" w:sz="4" w:space="0" w:color="000000"/>
            </w:tcBorders>
          </w:tcPr>
          <w:p w14:paraId="2E42BC57" w14:textId="77777777" w:rsidR="009E28C6" w:rsidRPr="004C7895" w:rsidRDefault="009E28C6" w:rsidP="0042117F">
            <w:pPr>
              <w:jc w:val="center"/>
            </w:pPr>
            <w:r w:rsidRPr="004C7895">
              <w:rPr>
                <w:sz w:val="14"/>
              </w:rPr>
              <w:t xml:space="preserve">2-й подготовите </w:t>
            </w:r>
            <w:proofErr w:type="spellStart"/>
            <w:r w:rsidRPr="004C7895">
              <w:rPr>
                <w:sz w:val="14"/>
              </w:rPr>
              <w:t>льный</w:t>
            </w:r>
            <w:proofErr w:type="spellEnd"/>
            <w:r w:rsidRPr="004C7895">
              <w:rPr>
                <w:sz w:val="14"/>
              </w:rPr>
              <w:t xml:space="preserve"> </w:t>
            </w:r>
          </w:p>
        </w:tc>
      </w:tr>
      <w:tr w:rsidR="009E28C6" w:rsidRPr="004C7895" w14:paraId="037028D4" w14:textId="77777777" w:rsidTr="009E28C6">
        <w:trPr>
          <w:trHeight w:val="1459"/>
          <w:jc w:val="center"/>
        </w:trPr>
        <w:tc>
          <w:tcPr>
            <w:tcW w:w="2694" w:type="dxa"/>
            <w:vMerge/>
            <w:tcBorders>
              <w:top w:val="nil"/>
              <w:left w:val="single" w:sz="4" w:space="0" w:color="000000"/>
              <w:bottom w:val="single" w:sz="4" w:space="0" w:color="000000"/>
              <w:right w:val="single" w:sz="7" w:space="0" w:color="000000"/>
            </w:tcBorders>
          </w:tcPr>
          <w:p w14:paraId="22ABC527" w14:textId="77777777" w:rsidR="009E28C6" w:rsidRPr="004C7895" w:rsidRDefault="009E28C6" w:rsidP="0042117F">
            <w:pPr>
              <w:spacing w:after="160"/>
            </w:pPr>
          </w:p>
        </w:tc>
        <w:tc>
          <w:tcPr>
            <w:tcW w:w="714" w:type="dxa"/>
            <w:tcBorders>
              <w:top w:val="single" w:sz="4" w:space="0" w:color="000000"/>
              <w:left w:val="single" w:sz="7" w:space="0" w:color="000000"/>
              <w:bottom w:val="single" w:sz="4" w:space="0" w:color="000000"/>
              <w:right w:val="single" w:sz="4" w:space="0" w:color="000000"/>
            </w:tcBorders>
          </w:tcPr>
          <w:p w14:paraId="32B739CB" w14:textId="77777777" w:rsidR="009E28C6" w:rsidRPr="004C7895" w:rsidRDefault="009E28C6" w:rsidP="0042117F">
            <w:pPr>
              <w:ind w:left="3"/>
            </w:pPr>
            <w:r w:rsidRPr="004C7895">
              <w:rPr>
                <w:sz w:val="16"/>
              </w:rPr>
              <w:t xml:space="preserve">этапы </w:t>
            </w:r>
          </w:p>
        </w:tc>
        <w:tc>
          <w:tcPr>
            <w:tcW w:w="861" w:type="dxa"/>
            <w:gridSpan w:val="2"/>
            <w:tcBorders>
              <w:top w:val="single" w:sz="4" w:space="0" w:color="000000"/>
              <w:left w:val="single" w:sz="4" w:space="0" w:color="000000"/>
              <w:bottom w:val="single" w:sz="4" w:space="0" w:color="000000"/>
              <w:right w:val="single" w:sz="4" w:space="0" w:color="000000"/>
            </w:tcBorders>
          </w:tcPr>
          <w:p w14:paraId="3A30E54E" w14:textId="77777777" w:rsidR="009E28C6" w:rsidRPr="004C7895" w:rsidRDefault="009E28C6" w:rsidP="0042117F">
            <w:pPr>
              <w:jc w:val="center"/>
            </w:pPr>
            <w:r w:rsidRPr="004C7895">
              <w:rPr>
                <w:sz w:val="14"/>
              </w:rPr>
              <w:t>Зимний сор-</w:t>
            </w:r>
            <w:proofErr w:type="spellStart"/>
            <w:r w:rsidRPr="004C7895">
              <w:rPr>
                <w:sz w:val="14"/>
              </w:rPr>
              <w:t>ый</w:t>
            </w:r>
            <w:proofErr w:type="spellEnd"/>
            <w:r w:rsidRPr="004C7895">
              <w:rPr>
                <w:sz w:val="14"/>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0D9C2E6" w14:textId="77777777" w:rsidR="009E28C6" w:rsidRPr="004C7895" w:rsidRDefault="009E28C6" w:rsidP="0042117F">
            <w:pPr>
              <w:ind w:left="142" w:right="78" w:hanging="108"/>
            </w:pPr>
            <w:r w:rsidRPr="004C7895">
              <w:rPr>
                <w:sz w:val="14"/>
              </w:rPr>
              <w:t xml:space="preserve">Общ е </w:t>
            </w:r>
          </w:p>
          <w:p w14:paraId="3D1691B3" w14:textId="77777777" w:rsidR="009E28C6" w:rsidRPr="004C7895" w:rsidRDefault="009E28C6" w:rsidP="0042117F">
            <w:pPr>
              <w:ind w:left="41" w:hanging="5"/>
            </w:pPr>
            <w:proofErr w:type="spellStart"/>
            <w:r w:rsidRPr="004C7895">
              <w:rPr>
                <w:sz w:val="14"/>
              </w:rPr>
              <w:t>подг</w:t>
            </w:r>
            <w:proofErr w:type="spellEnd"/>
            <w:r w:rsidRPr="004C7895">
              <w:rPr>
                <w:sz w:val="14"/>
              </w:rPr>
              <w:t xml:space="preserve"> </w:t>
            </w:r>
            <w:proofErr w:type="spellStart"/>
            <w:r w:rsidRPr="004C7895">
              <w:rPr>
                <w:sz w:val="14"/>
              </w:rPr>
              <w:t>отов</w:t>
            </w:r>
            <w:proofErr w:type="spellEnd"/>
          </w:p>
          <w:p w14:paraId="25E056F2" w14:textId="77777777" w:rsidR="009E28C6" w:rsidRPr="004C7895" w:rsidRDefault="009E28C6" w:rsidP="0042117F">
            <w:pPr>
              <w:ind w:left="50" w:hanging="43"/>
            </w:pPr>
            <w:proofErr w:type="spellStart"/>
            <w:r w:rsidRPr="004C7895">
              <w:rPr>
                <w:sz w:val="14"/>
              </w:rPr>
              <w:t>итель</w:t>
            </w:r>
            <w:proofErr w:type="spellEnd"/>
            <w:r w:rsidRPr="004C7895">
              <w:rPr>
                <w:sz w:val="14"/>
              </w:rPr>
              <w:t xml:space="preserve"> </w:t>
            </w:r>
            <w:proofErr w:type="spellStart"/>
            <w:r w:rsidRPr="004C7895">
              <w:rPr>
                <w:sz w:val="14"/>
              </w:rPr>
              <w:t>ный</w:t>
            </w:r>
            <w:proofErr w:type="spellEnd"/>
            <w:r w:rsidRPr="004C7895">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A745BD4" w14:textId="77777777" w:rsidR="009E28C6" w:rsidRPr="004C7895" w:rsidRDefault="009E28C6" w:rsidP="0042117F">
            <w:pPr>
              <w:ind w:right="83"/>
              <w:jc w:val="center"/>
            </w:pPr>
            <w:r w:rsidRPr="004C7895">
              <w:rPr>
                <w:sz w:val="14"/>
              </w:rPr>
              <w:t xml:space="preserve">Спец </w:t>
            </w:r>
            <w:proofErr w:type="spellStart"/>
            <w:r w:rsidRPr="004C7895">
              <w:rPr>
                <w:sz w:val="14"/>
              </w:rPr>
              <w:t>иальн</w:t>
            </w:r>
            <w:proofErr w:type="spellEnd"/>
            <w:r w:rsidRPr="004C7895">
              <w:rPr>
                <w:sz w:val="14"/>
              </w:rPr>
              <w:t xml:space="preserve"> о </w:t>
            </w:r>
          </w:p>
          <w:p w14:paraId="4CF3ACA8" w14:textId="77777777" w:rsidR="009E28C6" w:rsidRPr="004C7895" w:rsidRDefault="009E28C6" w:rsidP="0042117F">
            <w:pPr>
              <w:ind w:left="18" w:right="115" w:hanging="5"/>
            </w:pPr>
            <w:proofErr w:type="spellStart"/>
            <w:r w:rsidRPr="004C7895">
              <w:rPr>
                <w:sz w:val="14"/>
              </w:rPr>
              <w:t>подго</w:t>
            </w:r>
            <w:proofErr w:type="spellEnd"/>
            <w:r w:rsidRPr="004C7895">
              <w:rPr>
                <w:sz w:val="14"/>
              </w:rPr>
              <w:t xml:space="preserve"> </w:t>
            </w:r>
            <w:proofErr w:type="spellStart"/>
            <w:r w:rsidRPr="004C7895">
              <w:rPr>
                <w:sz w:val="14"/>
              </w:rPr>
              <w:t>товит</w:t>
            </w:r>
            <w:proofErr w:type="spellEnd"/>
            <w:r w:rsidRPr="004C7895">
              <w:rPr>
                <w:sz w:val="14"/>
              </w:rPr>
              <w:t xml:space="preserve"> </w:t>
            </w:r>
            <w:proofErr w:type="spellStart"/>
            <w:r w:rsidRPr="004C7895">
              <w:rPr>
                <w:sz w:val="14"/>
              </w:rPr>
              <w:t>ельн</w:t>
            </w:r>
            <w:proofErr w:type="spellEnd"/>
            <w:r w:rsidRPr="004C7895">
              <w:rPr>
                <w:sz w:val="14"/>
              </w:rPr>
              <w:t xml:space="preserve"> </w:t>
            </w:r>
            <w:proofErr w:type="spellStart"/>
            <w:r w:rsidRPr="004C7895">
              <w:rPr>
                <w:sz w:val="14"/>
              </w:rPr>
              <w:t>ый</w:t>
            </w:r>
            <w:proofErr w:type="spellEnd"/>
            <w:r w:rsidRPr="004C7895">
              <w:rPr>
                <w:sz w:val="14"/>
              </w:rPr>
              <w:t xml:space="preserve">  </w:t>
            </w:r>
          </w:p>
        </w:tc>
        <w:tc>
          <w:tcPr>
            <w:tcW w:w="435" w:type="dxa"/>
            <w:tcBorders>
              <w:top w:val="single" w:sz="4" w:space="0" w:color="000000"/>
              <w:left w:val="single" w:sz="4" w:space="0" w:color="000000"/>
              <w:bottom w:val="single" w:sz="4" w:space="0" w:color="000000"/>
              <w:right w:val="nil"/>
            </w:tcBorders>
          </w:tcPr>
          <w:p w14:paraId="3B337E4D" w14:textId="77777777" w:rsidR="009E28C6" w:rsidRPr="004C7895" w:rsidRDefault="009E28C6" w:rsidP="0042117F">
            <w:pPr>
              <w:ind w:left="41" w:right="-9"/>
            </w:pPr>
            <w:r w:rsidRPr="004C7895">
              <w:rPr>
                <w:rFonts w:eastAsia="Calibri"/>
                <w:noProof/>
              </w:rPr>
              <mc:AlternateContent>
                <mc:Choice Requires="wpg">
                  <w:drawing>
                    <wp:inline distT="0" distB="0" distL="0" distR="0" wp14:anchorId="69C581F6" wp14:editId="5917B59F">
                      <wp:extent cx="185563" cy="547878"/>
                      <wp:effectExtent l="0" t="0" r="0" b="0"/>
                      <wp:docPr id="585263" name="Group 585263"/>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5713" name="Rectangle 25713"/>
                              <wps:cNvSpPr/>
                              <wps:spPr>
                                <a:xfrm rot="-5399999">
                                  <a:off x="-143679" y="170764"/>
                                  <a:ext cx="394301" cy="106941"/>
                                </a:xfrm>
                                <a:prstGeom prst="rect">
                                  <a:avLst/>
                                </a:prstGeom>
                                <a:ln>
                                  <a:noFill/>
                                </a:ln>
                              </wps:spPr>
                              <wps:txbx>
                                <w:txbxContent>
                                  <w:p w14:paraId="247DA3DB" w14:textId="77777777" w:rsidR="009E28C6" w:rsidRDefault="009E28C6" w:rsidP="009E28C6">
                                    <w:r>
                                      <w:rPr>
                                        <w:sz w:val="14"/>
                                      </w:rPr>
                                      <w:t xml:space="preserve">Ранних </w:t>
                                    </w:r>
                                  </w:p>
                                </w:txbxContent>
                              </wps:txbx>
                              <wps:bodyPr horzOverflow="overflow" vert="horz" lIns="0" tIns="0" rIns="0" bIns="0" rtlCol="0">
                                <a:noAutofit/>
                              </wps:bodyPr>
                            </wps:wsp>
                            <wps:wsp>
                              <wps:cNvPr id="25714" name="Rectangle 25714"/>
                              <wps:cNvSpPr/>
                              <wps:spPr>
                                <a:xfrm rot="-5399999">
                                  <a:off x="-189882" y="145897"/>
                                  <a:ext cx="697021" cy="106941"/>
                                </a:xfrm>
                                <a:prstGeom prst="rect">
                                  <a:avLst/>
                                </a:prstGeom>
                                <a:ln>
                                  <a:noFill/>
                                </a:ln>
                              </wps:spPr>
                              <wps:txbx>
                                <w:txbxContent>
                                  <w:p w14:paraId="0303C63B" w14:textId="77777777" w:rsidR="009E28C6" w:rsidRDefault="009E28C6" w:rsidP="009E28C6">
                                    <w:r>
                                      <w:rPr>
                                        <w:sz w:val="14"/>
                                      </w:rPr>
                                      <w:t>соревнований</w:t>
                                    </w:r>
                                  </w:p>
                                </w:txbxContent>
                              </wps:txbx>
                              <wps:bodyPr horzOverflow="overflow" vert="horz" lIns="0" tIns="0" rIns="0" bIns="0" rtlCol="0">
                                <a:noAutofit/>
                              </wps:bodyPr>
                            </wps:wsp>
                            <wps:wsp>
                              <wps:cNvPr id="25715" name="Rectangle 25715"/>
                              <wps:cNvSpPr/>
                              <wps:spPr>
                                <a:xfrm rot="-5399999">
                                  <a:off x="138061" y="-57666"/>
                                  <a:ext cx="29390" cy="130140"/>
                                </a:xfrm>
                                <a:prstGeom prst="rect">
                                  <a:avLst/>
                                </a:prstGeom>
                                <a:ln>
                                  <a:noFill/>
                                </a:ln>
                              </wps:spPr>
                              <wps:txbx>
                                <w:txbxContent>
                                  <w:p w14:paraId="42D8655A" w14:textId="77777777" w:rsidR="009E28C6" w:rsidRDefault="009E28C6" w:rsidP="009E28C6">
                                    <w:r>
                                      <w:rPr>
                                        <w:sz w:val="14"/>
                                      </w:rPr>
                                      <w:t xml:space="preserve"> </w:t>
                                    </w:r>
                                  </w:p>
                                </w:txbxContent>
                              </wps:txbx>
                              <wps:bodyPr horzOverflow="overflow" vert="horz" lIns="0" tIns="0" rIns="0" bIns="0" rtlCol="0">
                                <a:noAutofit/>
                              </wps:bodyPr>
                            </wps:wsp>
                          </wpg:wgp>
                        </a:graphicData>
                      </a:graphic>
                    </wp:inline>
                  </w:drawing>
                </mc:Choice>
                <mc:Fallback>
                  <w:pict>
                    <v:group w14:anchorId="69C581F6" id="Group 585263" o:spid="_x0000_s1044"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">
                      <v:rect id="Rectangle 25713" o:spid="_x0000_s1045" style="position:absolute;left:-1437;top:1707;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" filled="f" stroked="f">
                        <v:textbox inset="0,0,0,0">
                          <w:txbxContent>
                            <w:p w14:paraId="247DA3DB" w14:textId="77777777" w:rsidR="009E28C6" w:rsidRDefault="009E28C6" w:rsidP="009E28C6">
                              <w:r>
                                <w:rPr>
                                  <w:sz w:val="14"/>
                                </w:rPr>
                                <w:t xml:space="preserve">Ранних </w:t>
                              </w:r>
                            </w:p>
                          </w:txbxContent>
                        </v:textbox>
                      </v:rect>
                      <v:rect id="Rectangle 25714" o:spid="_x0000_s1046"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N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axEP4uxOugFz8AgAA//8DAFBLAQItABQABgAIAAAAIQDb4fbL7gAAAIUBAAATAAAAAAAA&#10;AAAAAAAAAAAAAABbQ29udGVudF9UeXBlc10ueG1sUEsBAi0AFAAGAAgAAAAhAFr0LFu/AAAAFQEA&#10;AAsAAAAAAAAAAAAAAAAAHwEAAF9yZWxzLy5yZWxzUEsBAi0AFAAGAAgAAAAhAJIz6E3HAAAA3gAA&#10;AA8AAAAAAAAAAAAAAAAABwIAAGRycy9kb3ducmV2LnhtbFBLBQYAAAAAAwADALcAAAD7AgAAAAA=&#10;" filled="f" stroked="f">
                        <v:textbox inset="0,0,0,0">
                          <w:txbxContent>
                            <w:p w14:paraId="0303C63B" w14:textId="77777777" w:rsidR="009E28C6" w:rsidRDefault="009E28C6" w:rsidP="009E28C6">
                              <w:r>
                                <w:rPr>
                                  <w:sz w:val="14"/>
                                </w:rPr>
                                <w:t>соревнований</w:t>
                              </w:r>
                            </w:p>
                          </w:txbxContent>
                        </v:textbox>
                      </v:rect>
                      <v:rect id="Rectangle 25715" o:spid="_x0000_s1047"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" filled="f" stroked="f">
                        <v:textbox inset="0,0,0,0">
                          <w:txbxContent>
                            <w:p w14:paraId="42D8655A" w14:textId="77777777" w:rsidR="009E28C6" w:rsidRDefault="009E28C6" w:rsidP="009E28C6">
                              <w:r>
                                <w:rPr>
                                  <w:sz w:val="14"/>
                                </w:rPr>
                                <w:t xml:space="preserve"> </w:t>
                              </w:r>
                            </w:p>
                          </w:txbxContent>
                        </v:textbox>
                      </v:rect>
                      <w10:anchorlock/>
                    </v:group>
                  </w:pict>
                </mc:Fallback>
              </mc:AlternateContent>
            </w:r>
          </w:p>
        </w:tc>
        <w:tc>
          <w:tcPr>
            <w:tcW w:w="235" w:type="dxa"/>
            <w:tcBorders>
              <w:top w:val="single" w:sz="4" w:space="0" w:color="000000"/>
              <w:left w:val="nil"/>
              <w:bottom w:val="single" w:sz="4" w:space="0" w:color="000000"/>
              <w:right w:val="single" w:sz="4" w:space="0" w:color="000000"/>
            </w:tcBorders>
          </w:tcPr>
          <w:p w14:paraId="41811E93" w14:textId="77777777" w:rsidR="009E28C6" w:rsidRPr="004C7895" w:rsidRDefault="009E28C6" w:rsidP="0042117F">
            <w:pPr>
              <w:spacing w:after="160"/>
            </w:pPr>
          </w:p>
        </w:tc>
        <w:tc>
          <w:tcPr>
            <w:tcW w:w="757" w:type="dxa"/>
            <w:gridSpan w:val="2"/>
            <w:tcBorders>
              <w:top w:val="single" w:sz="4" w:space="0" w:color="000000"/>
              <w:left w:val="single" w:sz="4" w:space="0" w:color="000000"/>
              <w:bottom w:val="single" w:sz="4" w:space="0" w:color="000000"/>
              <w:right w:val="single" w:sz="7" w:space="0" w:color="000000"/>
            </w:tcBorders>
          </w:tcPr>
          <w:p w14:paraId="117EB5A3" w14:textId="77777777" w:rsidR="009E28C6" w:rsidRPr="004C7895" w:rsidRDefault="009E28C6" w:rsidP="0042117F">
            <w:pPr>
              <w:ind w:left="169" w:hanging="154"/>
            </w:pPr>
            <w:proofErr w:type="spellStart"/>
            <w:r w:rsidRPr="004C7895">
              <w:rPr>
                <w:sz w:val="14"/>
              </w:rPr>
              <w:t>Специал</w:t>
            </w:r>
            <w:proofErr w:type="spellEnd"/>
            <w:r w:rsidRPr="004C7895">
              <w:rPr>
                <w:sz w:val="14"/>
              </w:rPr>
              <w:t xml:space="preserve"> </w:t>
            </w:r>
            <w:proofErr w:type="spellStart"/>
            <w:r w:rsidRPr="004C7895">
              <w:rPr>
                <w:sz w:val="14"/>
              </w:rPr>
              <w:t>ьно</w:t>
            </w:r>
            <w:proofErr w:type="spellEnd"/>
            <w:r w:rsidRPr="004C7895">
              <w:rPr>
                <w:sz w:val="14"/>
              </w:rPr>
              <w:t xml:space="preserve"> </w:t>
            </w:r>
          </w:p>
          <w:p w14:paraId="450AE596" w14:textId="77777777" w:rsidR="009E28C6" w:rsidRPr="004C7895" w:rsidRDefault="009E28C6" w:rsidP="0042117F">
            <w:pPr>
              <w:ind w:left="34"/>
            </w:pPr>
            <w:proofErr w:type="spellStart"/>
            <w:r w:rsidRPr="004C7895">
              <w:rPr>
                <w:sz w:val="14"/>
              </w:rPr>
              <w:t>подгото</w:t>
            </w:r>
            <w:proofErr w:type="spellEnd"/>
            <w:r w:rsidRPr="004C7895">
              <w:rPr>
                <w:sz w:val="14"/>
              </w:rPr>
              <w:t xml:space="preserve"> </w:t>
            </w:r>
            <w:proofErr w:type="spellStart"/>
            <w:r w:rsidRPr="004C7895">
              <w:rPr>
                <w:sz w:val="14"/>
              </w:rPr>
              <w:t>вительн</w:t>
            </w:r>
            <w:proofErr w:type="spellEnd"/>
            <w:r w:rsidRPr="004C7895">
              <w:rPr>
                <w:sz w:val="14"/>
              </w:rPr>
              <w:t xml:space="preserve"> </w:t>
            </w:r>
            <w:proofErr w:type="spellStart"/>
            <w:r w:rsidRPr="004C7895">
              <w:rPr>
                <w:sz w:val="14"/>
              </w:rPr>
              <w:t>ый</w:t>
            </w:r>
            <w:proofErr w:type="spellEnd"/>
            <w:r w:rsidRPr="004C7895">
              <w:rPr>
                <w:sz w:val="14"/>
              </w:rPr>
              <w:t xml:space="preserve"> </w:t>
            </w:r>
          </w:p>
        </w:tc>
        <w:tc>
          <w:tcPr>
            <w:tcW w:w="1140" w:type="dxa"/>
            <w:gridSpan w:val="2"/>
            <w:tcBorders>
              <w:top w:val="single" w:sz="4" w:space="0" w:color="000000"/>
              <w:left w:val="single" w:sz="7" w:space="0" w:color="000000"/>
              <w:bottom w:val="single" w:sz="4" w:space="0" w:color="000000"/>
              <w:right w:val="single" w:sz="4" w:space="0" w:color="000000"/>
            </w:tcBorders>
          </w:tcPr>
          <w:p w14:paraId="4E168E3F" w14:textId="77777777" w:rsidR="009E28C6" w:rsidRPr="004C7895" w:rsidRDefault="009E28C6" w:rsidP="0042117F">
            <w:pPr>
              <w:spacing w:after="265"/>
              <w:ind w:right="23"/>
              <w:jc w:val="center"/>
            </w:pPr>
            <w:r w:rsidRPr="004C7895">
              <w:rPr>
                <w:sz w:val="14"/>
              </w:rPr>
              <w:t xml:space="preserve">Основных соревнователь </w:t>
            </w:r>
            <w:proofErr w:type="spellStart"/>
            <w:r w:rsidRPr="004C7895">
              <w:rPr>
                <w:sz w:val="14"/>
              </w:rPr>
              <w:t>ный</w:t>
            </w:r>
            <w:proofErr w:type="spellEnd"/>
            <w:r w:rsidRPr="004C7895">
              <w:rPr>
                <w:sz w:val="14"/>
              </w:rPr>
              <w:t xml:space="preserve"> </w:t>
            </w:r>
          </w:p>
          <w:p w14:paraId="525BF029" w14:textId="77777777" w:rsidR="009E28C6" w:rsidRPr="004C7895" w:rsidRDefault="009E28C6" w:rsidP="0042117F">
            <w:r w:rsidRPr="004C7895">
              <w:rPr>
                <w:sz w:val="14"/>
              </w:rPr>
              <w:t xml:space="preserve"> </w:t>
            </w:r>
          </w:p>
        </w:tc>
        <w:tc>
          <w:tcPr>
            <w:tcW w:w="0" w:type="auto"/>
            <w:vMerge/>
            <w:tcBorders>
              <w:top w:val="nil"/>
              <w:left w:val="single" w:sz="4" w:space="0" w:color="000000"/>
              <w:bottom w:val="single" w:sz="4" w:space="0" w:color="000000"/>
              <w:right w:val="single" w:sz="6" w:space="0" w:color="000000"/>
            </w:tcBorders>
          </w:tcPr>
          <w:p w14:paraId="2C19369A" w14:textId="77777777" w:rsidR="009E28C6" w:rsidRPr="004C7895" w:rsidRDefault="009E28C6" w:rsidP="0042117F">
            <w:pPr>
              <w:spacing w:after="160"/>
            </w:pPr>
          </w:p>
        </w:tc>
        <w:tc>
          <w:tcPr>
            <w:tcW w:w="425" w:type="dxa"/>
            <w:tcBorders>
              <w:top w:val="single" w:sz="4" w:space="0" w:color="000000"/>
              <w:left w:val="single" w:sz="6" w:space="0" w:color="000000"/>
              <w:bottom w:val="single" w:sz="4" w:space="0" w:color="000000"/>
              <w:right w:val="single" w:sz="4" w:space="0" w:color="000000"/>
            </w:tcBorders>
          </w:tcPr>
          <w:p w14:paraId="5E508663" w14:textId="77777777" w:rsidR="009E28C6" w:rsidRPr="004C7895" w:rsidRDefault="009E28C6" w:rsidP="0042117F">
            <w:pPr>
              <w:ind w:left="26"/>
            </w:pPr>
            <w:r w:rsidRPr="004C7895">
              <w:rPr>
                <w:sz w:val="14"/>
              </w:rPr>
              <w:t>Об</w:t>
            </w:r>
          </w:p>
          <w:p w14:paraId="52407901" w14:textId="77777777" w:rsidR="009E28C6" w:rsidRPr="004C7895" w:rsidRDefault="009E28C6" w:rsidP="0042117F">
            <w:pPr>
              <w:ind w:right="18"/>
              <w:jc w:val="center"/>
            </w:pPr>
            <w:proofErr w:type="spellStart"/>
            <w:r w:rsidRPr="004C7895">
              <w:rPr>
                <w:sz w:val="14"/>
              </w:rPr>
              <w:t>ще</w:t>
            </w:r>
            <w:proofErr w:type="spellEnd"/>
            <w:r w:rsidRPr="004C7895">
              <w:rPr>
                <w:sz w:val="14"/>
              </w:rPr>
              <w:t xml:space="preserve"> по</w:t>
            </w:r>
          </w:p>
          <w:p w14:paraId="0E6EEA91" w14:textId="77777777" w:rsidR="009E28C6" w:rsidRPr="004C7895" w:rsidRDefault="009E28C6" w:rsidP="0042117F">
            <w:pPr>
              <w:ind w:right="90"/>
              <w:jc w:val="center"/>
            </w:pPr>
            <w:proofErr w:type="spellStart"/>
            <w:r w:rsidRPr="004C7895">
              <w:rPr>
                <w:sz w:val="14"/>
              </w:rPr>
              <w:t>дго</w:t>
            </w:r>
            <w:proofErr w:type="spellEnd"/>
            <w:r w:rsidRPr="004C7895">
              <w:rPr>
                <w:sz w:val="14"/>
              </w:rPr>
              <w:t xml:space="preserve"> </w:t>
            </w:r>
            <w:proofErr w:type="spellStart"/>
            <w:r w:rsidRPr="004C7895">
              <w:rPr>
                <w:sz w:val="14"/>
              </w:rPr>
              <w:t>тов</w:t>
            </w:r>
            <w:proofErr w:type="spellEnd"/>
            <w:r w:rsidRPr="004C7895">
              <w:rPr>
                <w:sz w:val="14"/>
              </w:rPr>
              <w:t xml:space="preserve"> </w:t>
            </w:r>
            <w:proofErr w:type="spellStart"/>
            <w:r w:rsidRPr="004C7895">
              <w:rPr>
                <w:sz w:val="14"/>
              </w:rPr>
              <w:t>ите</w:t>
            </w:r>
            <w:proofErr w:type="spellEnd"/>
            <w:r w:rsidRPr="004C7895">
              <w:rPr>
                <w:sz w:val="14"/>
              </w:rPr>
              <w:t xml:space="preserve"> ль </w:t>
            </w:r>
            <w:proofErr w:type="spellStart"/>
            <w:r w:rsidRPr="004C7895">
              <w:rPr>
                <w:sz w:val="14"/>
              </w:rPr>
              <w:t>ны</w:t>
            </w:r>
            <w:proofErr w:type="spellEnd"/>
            <w:r w:rsidRPr="004C7895">
              <w:rPr>
                <w:sz w:val="14"/>
              </w:rPr>
              <w:t xml:space="preserve"> й </w:t>
            </w:r>
          </w:p>
        </w:tc>
        <w:tc>
          <w:tcPr>
            <w:tcW w:w="576" w:type="dxa"/>
            <w:tcBorders>
              <w:top w:val="single" w:sz="4" w:space="0" w:color="000000"/>
              <w:left w:val="single" w:sz="4" w:space="0" w:color="000000"/>
              <w:bottom w:val="single" w:sz="4" w:space="0" w:color="000000"/>
              <w:right w:val="single" w:sz="4" w:space="0" w:color="000000"/>
            </w:tcBorders>
          </w:tcPr>
          <w:p w14:paraId="50296FED" w14:textId="77777777" w:rsidR="009E28C6" w:rsidRPr="004C7895" w:rsidRDefault="009E28C6" w:rsidP="0042117F">
            <w:pPr>
              <w:ind w:right="83"/>
              <w:jc w:val="center"/>
            </w:pPr>
            <w:r w:rsidRPr="004C7895">
              <w:rPr>
                <w:sz w:val="14"/>
              </w:rPr>
              <w:t xml:space="preserve">Спец </w:t>
            </w:r>
            <w:proofErr w:type="spellStart"/>
            <w:r w:rsidRPr="004C7895">
              <w:rPr>
                <w:sz w:val="14"/>
              </w:rPr>
              <w:t>иальн</w:t>
            </w:r>
            <w:proofErr w:type="spellEnd"/>
            <w:r w:rsidRPr="004C7895">
              <w:rPr>
                <w:sz w:val="14"/>
              </w:rPr>
              <w:t xml:space="preserve"> о </w:t>
            </w:r>
          </w:p>
          <w:p w14:paraId="60B7BA3A" w14:textId="77777777" w:rsidR="009E28C6" w:rsidRPr="004C7895" w:rsidRDefault="009E28C6" w:rsidP="0042117F">
            <w:pPr>
              <w:ind w:left="20" w:right="115" w:hanging="5"/>
            </w:pPr>
            <w:proofErr w:type="spellStart"/>
            <w:r w:rsidRPr="004C7895">
              <w:rPr>
                <w:sz w:val="14"/>
              </w:rPr>
              <w:t>подго</w:t>
            </w:r>
            <w:proofErr w:type="spellEnd"/>
            <w:r w:rsidRPr="004C7895">
              <w:rPr>
                <w:sz w:val="14"/>
              </w:rPr>
              <w:t xml:space="preserve"> </w:t>
            </w:r>
            <w:proofErr w:type="spellStart"/>
            <w:r w:rsidRPr="004C7895">
              <w:rPr>
                <w:sz w:val="14"/>
              </w:rPr>
              <w:t>товит</w:t>
            </w:r>
            <w:proofErr w:type="spellEnd"/>
            <w:r w:rsidRPr="004C7895">
              <w:rPr>
                <w:sz w:val="14"/>
              </w:rPr>
              <w:t xml:space="preserve"> </w:t>
            </w:r>
            <w:proofErr w:type="spellStart"/>
            <w:r w:rsidRPr="004C7895">
              <w:rPr>
                <w:sz w:val="14"/>
              </w:rPr>
              <w:t>ельн</w:t>
            </w:r>
            <w:proofErr w:type="spellEnd"/>
            <w:r w:rsidRPr="004C7895">
              <w:rPr>
                <w:sz w:val="14"/>
              </w:rPr>
              <w:t xml:space="preserve"> </w:t>
            </w:r>
            <w:proofErr w:type="spellStart"/>
            <w:r w:rsidRPr="004C7895">
              <w:rPr>
                <w:sz w:val="14"/>
              </w:rPr>
              <w:t>ый</w:t>
            </w:r>
            <w:proofErr w:type="spellEnd"/>
            <w:r w:rsidRPr="004C7895">
              <w:rPr>
                <w:sz w:val="14"/>
              </w:rPr>
              <w:t xml:space="preserve">  </w:t>
            </w:r>
          </w:p>
        </w:tc>
      </w:tr>
      <w:tr w:rsidR="009E28C6" w:rsidRPr="004C7895" w14:paraId="753E7F0D" w14:textId="77777777" w:rsidTr="009E28C6">
        <w:trPr>
          <w:trHeight w:val="266"/>
          <w:jc w:val="center"/>
        </w:trPr>
        <w:tc>
          <w:tcPr>
            <w:tcW w:w="2694" w:type="dxa"/>
            <w:tcBorders>
              <w:top w:val="single" w:sz="4" w:space="0" w:color="000000"/>
              <w:left w:val="single" w:sz="4" w:space="0" w:color="000000"/>
              <w:bottom w:val="single" w:sz="4" w:space="0" w:color="000000"/>
              <w:right w:val="single" w:sz="7" w:space="0" w:color="000000"/>
            </w:tcBorders>
          </w:tcPr>
          <w:p w14:paraId="00DAF3C2" w14:textId="77777777" w:rsidR="009E28C6" w:rsidRPr="004C7895" w:rsidRDefault="009E28C6" w:rsidP="0042117F">
            <w:pPr>
              <w:ind w:left="3"/>
            </w:pPr>
            <w:r w:rsidRPr="004C7895">
              <w:rPr>
                <w:sz w:val="20"/>
              </w:rPr>
              <w:t xml:space="preserve">месяцы </w:t>
            </w:r>
          </w:p>
        </w:tc>
        <w:tc>
          <w:tcPr>
            <w:tcW w:w="714" w:type="dxa"/>
            <w:tcBorders>
              <w:top w:val="single" w:sz="4" w:space="0" w:color="000000"/>
              <w:left w:val="single" w:sz="7" w:space="0" w:color="000000"/>
              <w:bottom w:val="single" w:sz="4" w:space="0" w:color="000000"/>
              <w:right w:val="single" w:sz="4" w:space="0" w:color="000000"/>
            </w:tcBorders>
          </w:tcPr>
          <w:p w14:paraId="6AC6096E" w14:textId="77777777" w:rsidR="009E28C6" w:rsidRPr="004C7895" w:rsidRDefault="009E28C6" w:rsidP="0042117F">
            <w:pPr>
              <w:ind w:left="3"/>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64A464" w14:textId="77777777" w:rsidR="009E28C6" w:rsidRPr="004C7895" w:rsidRDefault="009E28C6" w:rsidP="0042117F">
            <w:pPr>
              <w:ind w:left="6"/>
            </w:pPr>
            <w:r w:rsidRPr="004C7895">
              <w:rPr>
                <w:sz w:val="16"/>
              </w:rPr>
              <w:t xml:space="preserve">I </w:t>
            </w:r>
          </w:p>
        </w:tc>
        <w:tc>
          <w:tcPr>
            <w:tcW w:w="436" w:type="dxa"/>
            <w:tcBorders>
              <w:top w:val="single" w:sz="4" w:space="0" w:color="000000"/>
              <w:left w:val="single" w:sz="4" w:space="0" w:color="000000"/>
              <w:bottom w:val="single" w:sz="4" w:space="0" w:color="000000"/>
              <w:right w:val="single" w:sz="4" w:space="0" w:color="000000"/>
            </w:tcBorders>
          </w:tcPr>
          <w:p w14:paraId="12037735" w14:textId="77777777" w:rsidR="009E28C6" w:rsidRPr="004C7895" w:rsidRDefault="009E28C6" w:rsidP="0042117F">
            <w:pPr>
              <w:ind w:left="6"/>
            </w:pPr>
            <w:r w:rsidRPr="004C7895">
              <w:rPr>
                <w:sz w:val="16"/>
              </w:rPr>
              <w:t xml:space="preserve">II </w:t>
            </w:r>
          </w:p>
        </w:tc>
        <w:tc>
          <w:tcPr>
            <w:tcW w:w="556" w:type="dxa"/>
            <w:tcBorders>
              <w:top w:val="single" w:sz="4" w:space="0" w:color="000000"/>
              <w:left w:val="single" w:sz="4" w:space="0" w:color="000000"/>
              <w:bottom w:val="single" w:sz="4" w:space="0" w:color="000000"/>
              <w:right w:val="single" w:sz="4" w:space="0" w:color="000000"/>
            </w:tcBorders>
          </w:tcPr>
          <w:p w14:paraId="2A00EECB" w14:textId="77777777" w:rsidR="009E28C6" w:rsidRPr="004C7895" w:rsidRDefault="009E28C6" w:rsidP="0042117F">
            <w:pPr>
              <w:ind w:left="5"/>
            </w:pPr>
            <w:r w:rsidRPr="004C7895">
              <w:rPr>
                <w:sz w:val="16"/>
              </w:rPr>
              <w:t xml:space="preserve">III </w:t>
            </w:r>
          </w:p>
        </w:tc>
        <w:tc>
          <w:tcPr>
            <w:tcW w:w="574" w:type="dxa"/>
            <w:tcBorders>
              <w:top w:val="single" w:sz="4" w:space="0" w:color="000000"/>
              <w:left w:val="single" w:sz="4" w:space="0" w:color="000000"/>
              <w:bottom w:val="single" w:sz="4" w:space="0" w:color="000000"/>
              <w:right w:val="single" w:sz="4" w:space="0" w:color="000000"/>
            </w:tcBorders>
          </w:tcPr>
          <w:p w14:paraId="00D5A09D" w14:textId="77777777" w:rsidR="009E28C6" w:rsidRPr="004C7895" w:rsidRDefault="009E28C6" w:rsidP="0042117F">
            <w:pPr>
              <w:ind w:left="6"/>
            </w:pPr>
            <w:r w:rsidRPr="004C7895">
              <w:rPr>
                <w:sz w:val="16"/>
              </w:rPr>
              <w:t xml:space="preserve">IV </w:t>
            </w:r>
          </w:p>
        </w:tc>
        <w:tc>
          <w:tcPr>
            <w:tcW w:w="435" w:type="dxa"/>
            <w:tcBorders>
              <w:top w:val="single" w:sz="4" w:space="0" w:color="000000"/>
              <w:left w:val="single" w:sz="4" w:space="0" w:color="000000"/>
              <w:bottom w:val="single" w:sz="4" w:space="0" w:color="000000"/>
              <w:right w:val="single" w:sz="4" w:space="0" w:color="000000"/>
            </w:tcBorders>
          </w:tcPr>
          <w:p w14:paraId="1E7F69B9" w14:textId="77777777" w:rsidR="009E28C6" w:rsidRPr="004C7895" w:rsidRDefault="009E28C6" w:rsidP="0042117F">
            <w:pPr>
              <w:ind w:left="6"/>
            </w:pPr>
            <w:r w:rsidRPr="004C7895">
              <w:rPr>
                <w:sz w:val="16"/>
              </w:rPr>
              <w:t xml:space="preserve">V </w:t>
            </w:r>
          </w:p>
        </w:tc>
        <w:tc>
          <w:tcPr>
            <w:tcW w:w="425" w:type="dxa"/>
            <w:gridSpan w:val="2"/>
            <w:tcBorders>
              <w:top w:val="single" w:sz="4" w:space="0" w:color="000000"/>
              <w:left w:val="single" w:sz="4" w:space="0" w:color="000000"/>
              <w:bottom w:val="single" w:sz="4" w:space="0" w:color="000000"/>
              <w:right w:val="single" w:sz="4" w:space="0" w:color="000000"/>
            </w:tcBorders>
          </w:tcPr>
          <w:p w14:paraId="1907AB03" w14:textId="77777777" w:rsidR="009E28C6" w:rsidRPr="004C7895" w:rsidRDefault="009E28C6" w:rsidP="0042117F">
            <w:pPr>
              <w:ind w:left="6"/>
            </w:pPr>
            <w:r w:rsidRPr="004C7895">
              <w:rPr>
                <w:sz w:val="16"/>
              </w:rPr>
              <w:t xml:space="preserve">VI </w:t>
            </w:r>
          </w:p>
        </w:tc>
        <w:tc>
          <w:tcPr>
            <w:tcW w:w="567" w:type="dxa"/>
            <w:tcBorders>
              <w:top w:val="single" w:sz="4" w:space="0" w:color="000000"/>
              <w:left w:val="single" w:sz="4" w:space="0" w:color="000000"/>
              <w:bottom w:val="single" w:sz="4" w:space="0" w:color="000000"/>
              <w:right w:val="single" w:sz="7" w:space="0" w:color="000000"/>
            </w:tcBorders>
          </w:tcPr>
          <w:p w14:paraId="56385809" w14:textId="77777777" w:rsidR="009E28C6" w:rsidRPr="004C7895" w:rsidRDefault="009E28C6" w:rsidP="0042117F">
            <w:pPr>
              <w:ind w:left="6"/>
            </w:pPr>
            <w:r w:rsidRPr="004C7895">
              <w:rPr>
                <w:sz w:val="16"/>
              </w:rPr>
              <w:t xml:space="preserve">VII </w:t>
            </w:r>
          </w:p>
        </w:tc>
        <w:tc>
          <w:tcPr>
            <w:tcW w:w="570" w:type="dxa"/>
            <w:tcBorders>
              <w:top w:val="single" w:sz="4" w:space="0" w:color="000000"/>
              <w:left w:val="single" w:sz="7" w:space="0" w:color="000000"/>
              <w:bottom w:val="single" w:sz="4" w:space="0" w:color="000000"/>
              <w:right w:val="single" w:sz="4" w:space="0" w:color="000000"/>
            </w:tcBorders>
          </w:tcPr>
          <w:p w14:paraId="4A962D78" w14:textId="77777777" w:rsidR="009E28C6" w:rsidRPr="004C7895" w:rsidRDefault="009E28C6" w:rsidP="0042117F">
            <w:pPr>
              <w:ind w:left="5"/>
            </w:pPr>
            <w:r w:rsidRPr="004C7895">
              <w:rPr>
                <w:sz w:val="16"/>
              </w:rPr>
              <w:t xml:space="preserve">VIII </w:t>
            </w:r>
          </w:p>
        </w:tc>
        <w:tc>
          <w:tcPr>
            <w:tcW w:w="570" w:type="dxa"/>
            <w:tcBorders>
              <w:top w:val="single" w:sz="4" w:space="0" w:color="000000"/>
              <w:left w:val="single" w:sz="4" w:space="0" w:color="000000"/>
              <w:bottom w:val="single" w:sz="4" w:space="0" w:color="000000"/>
              <w:right w:val="single" w:sz="4" w:space="0" w:color="000000"/>
            </w:tcBorders>
          </w:tcPr>
          <w:p w14:paraId="7E5B2ECE" w14:textId="77777777" w:rsidR="009E28C6" w:rsidRPr="004C7895" w:rsidRDefault="009E28C6" w:rsidP="0042117F">
            <w:pPr>
              <w:ind w:left="7"/>
            </w:pPr>
            <w:r w:rsidRPr="004C7895">
              <w:rPr>
                <w:sz w:val="16"/>
              </w:rPr>
              <w:t xml:space="preserve">IX </w:t>
            </w:r>
          </w:p>
        </w:tc>
        <w:tc>
          <w:tcPr>
            <w:tcW w:w="571" w:type="dxa"/>
            <w:tcBorders>
              <w:top w:val="single" w:sz="4" w:space="0" w:color="000000"/>
              <w:left w:val="single" w:sz="4" w:space="0" w:color="000000"/>
              <w:bottom w:val="single" w:sz="4" w:space="0" w:color="000000"/>
              <w:right w:val="single" w:sz="6" w:space="0" w:color="000000"/>
            </w:tcBorders>
          </w:tcPr>
          <w:p w14:paraId="0B1F895A" w14:textId="77777777" w:rsidR="009E28C6" w:rsidRPr="004C7895" w:rsidRDefault="009E28C6" w:rsidP="0042117F">
            <w:pPr>
              <w:ind w:left="6"/>
            </w:pPr>
            <w:r w:rsidRPr="004C7895">
              <w:rPr>
                <w:sz w:val="16"/>
              </w:rPr>
              <w:t xml:space="preserve">X </w:t>
            </w:r>
          </w:p>
        </w:tc>
        <w:tc>
          <w:tcPr>
            <w:tcW w:w="425" w:type="dxa"/>
            <w:tcBorders>
              <w:top w:val="single" w:sz="4" w:space="0" w:color="000000"/>
              <w:left w:val="single" w:sz="6" w:space="0" w:color="000000"/>
              <w:bottom w:val="single" w:sz="4" w:space="0" w:color="000000"/>
              <w:right w:val="single" w:sz="4" w:space="0" w:color="000000"/>
            </w:tcBorders>
          </w:tcPr>
          <w:p w14:paraId="53E5068E" w14:textId="77777777" w:rsidR="009E28C6" w:rsidRPr="004C7895" w:rsidRDefault="009E28C6" w:rsidP="0042117F">
            <w:pPr>
              <w:ind w:left="6"/>
            </w:pPr>
            <w:r w:rsidRPr="004C7895">
              <w:rPr>
                <w:sz w:val="16"/>
              </w:rPr>
              <w:t xml:space="preserve">XI </w:t>
            </w:r>
          </w:p>
        </w:tc>
        <w:tc>
          <w:tcPr>
            <w:tcW w:w="576" w:type="dxa"/>
            <w:tcBorders>
              <w:top w:val="single" w:sz="4" w:space="0" w:color="000000"/>
              <w:left w:val="single" w:sz="4" w:space="0" w:color="000000"/>
              <w:bottom w:val="single" w:sz="4" w:space="0" w:color="000000"/>
              <w:right w:val="single" w:sz="4" w:space="0" w:color="000000"/>
            </w:tcBorders>
          </w:tcPr>
          <w:p w14:paraId="14394CA8" w14:textId="77777777" w:rsidR="009E28C6" w:rsidRPr="004C7895" w:rsidRDefault="009E28C6" w:rsidP="0042117F">
            <w:pPr>
              <w:ind w:left="6"/>
            </w:pPr>
            <w:r w:rsidRPr="004C7895">
              <w:rPr>
                <w:sz w:val="16"/>
              </w:rPr>
              <w:t xml:space="preserve">XII </w:t>
            </w:r>
          </w:p>
        </w:tc>
      </w:tr>
      <w:tr w:rsidR="009E28C6" w:rsidRPr="004C7895" w14:paraId="5CE812C8" w14:textId="77777777" w:rsidTr="009E28C6">
        <w:trPr>
          <w:trHeight w:val="365"/>
          <w:jc w:val="center"/>
        </w:trPr>
        <w:tc>
          <w:tcPr>
            <w:tcW w:w="2694" w:type="dxa"/>
            <w:tcBorders>
              <w:top w:val="single" w:sz="4" w:space="0" w:color="000000"/>
              <w:left w:val="single" w:sz="4" w:space="0" w:color="000000"/>
              <w:bottom w:val="single" w:sz="4" w:space="0" w:color="000000"/>
              <w:right w:val="single" w:sz="7" w:space="0" w:color="000000"/>
            </w:tcBorders>
          </w:tcPr>
          <w:p w14:paraId="799D1480" w14:textId="77777777" w:rsidR="009E28C6" w:rsidRPr="004C7895" w:rsidRDefault="009E28C6" w:rsidP="0042117F">
            <w:pPr>
              <w:ind w:left="3"/>
            </w:pPr>
            <w:r w:rsidRPr="004C7895">
              <w:rPr>
                <w:sz w:val="20"/>
              </w:rPr>
              <w:t xml:space="preserve">недели </w:t>
            </w:r>
          </w:p>
        </w:tc>
        <w:tc>
          <w:tcPr>
            <w:tcW w:w="714" w:type="dxa"/>
            <w:tcBorders>
              <w:top w:val="single" w:sz="4" w:space="0" w:color="000000"/>
              <w:left w:val="single" w:sz="7" w:space="0" w:color="000000"/>
              <w:bottom w:val="single" w:sz="4" w:space="0" w:color="000000"/>
              <w:right w:val="single" w:sz="4" w:space="0" w:color="000000"/>
            </w:tcBorders>
          </w:tcPr>
          <w:p w14:paraId="1A28593B" w14:textId="77777777" w:rsidR="009E28C6" w:rsidRPr="004C7895" w:rsidRDefault="009E28C6" w:rsidP="0042117F">
            <w:pPr>
              <w:ind w:left="3"/>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8F3E11C" w14:textId="77777777" w:rsidR="009E28C6" w:rsidRPr="004C7895" w:rsidRDefault="009E28C6" w:rsidP="0042117F">
            <w:pPr>
              <w:ind w:left="6"/>
            </w:pPr>
            <w:r w:rsidRPr="004C7895">
              <w:rPr>
                <w:sz w:val="14"/>
              </w:rPr>
              <w:t xml:space="preserve">1-5 </w:t>
            </w:r>
          </w:p>
        </w:tc>
        <w:tc>
          <w:tcPr>
            <w:tcW w:w="436" w:type="dxa"/>
            <w:tcBorders>
              <w:top w:val="single" w:sz="4" w:space="0" w:color="000000"/>
              <w:left w:val="single" w:sz="4" w:space="0" w:color="000000"/>
              <w:bottom w:val="single" w:sz="4" w:space="0" w:color="000000"/>
              <w:right w:val="single" w:sz="4" w:space="0" w:color="000000"/>
            </w:tcBorders>
          </w:tcPr>
          <w:p w14:paraId="5F0FBD3F" w14:textId="77777777" w:rsidR="009E28C6" w:rsidRPr="004C7895" w:rsidRDefault="009E28C6" w:rsidP="0042117F">
            <w:pPr>
              <w:ind w:left="6"/>
            </w:pPr>
            <w:r w:rsidRPr="004C7895">
              <w:rPr>
                <w:sz w:val="14"/>
              </w:rPr>
              <w:t xml:space="preserve">6-9 </w:t>
            </w:r>
          </w:p>
        </w:tc>
        <w:tc>
          <w:tcPr>
            <w:tcW w:w="556" w:type="dxa"/>
            <w:tcBorders>
              <w:top w:val="single" w:sz="4" w:space="0" w:color="000000"/>
              <w:left w:val="single" w:sz="4" w:space="0" w:color="000000"/>
              <w:bottom w:val="single" w:sz="4" w:space="0" w:color="000000"/>
              <w:right w:val="single" w:sz="4" w:space="0" w:color="000000"/>
            </w:tcBorders>
          </w:tcPr>
          <w:p w14:paraId="79DBFE10" w14:textId="77777777" w:rsidR="009E28C6" w:rsidRPr="004C7895" w:rsidRDefault="009E28C6" w:rsidP="0042117F">
            <w:pPr>
              <w:ind w:left="5"/>
            </w:pPr>
            <w:r w:rsidRPr="004C7895">
              <w:rPr>
                <w:sz w:val="14"/>
              </w:rPr>
              <w:t xml:space="preserve">10-13 </w:t>
            </w:r>
          </w:p>
        </w:tc>
        <w:tc>
          <w:tcPr>
            <w:tcW w:w="574" w:type="dxa"/>
            <w:tcBorders>
              <w:top w:val="single" w:sz="4" w:space="0" w:color="000000"/>
              <w:left w:val="single" w:sz="4" w:space="0" w:color="000000"/>
              <w:bottom w:val="single" w:sz="4" w:space="0" w:color="000000"/>
              <w:right w:val="single" w:sz="4" w:space="0" w:color="000000"/>
            </w:tcBorders>
          </w:tcPr>
          <w:p w14:paraId="07AEA666" w14:textId="77777777" w:rsidR="009E28C6" w:rsidRPr="004C7895" w:rsidRDefault="009E28C6" w:rsidP="0042117F">
            <w:pPr>
              <w:ind w:left="6"/>
            </w:pPr>
            <w:r w:rsidRPr="004C7895">
              <w:rPr>
                <w:sz w:val="14"/>
              </w:rPr>
              <w:t xml:space="preserve">14-17 </w:t>
            </w:r>
          </w:p>
        </w:tc>
        <w:tc>
          <w:tcPr>
            <w:tcW w:w="435" w:type="dxa"/>
            <w:tcBorders>
              <w:top w:val="single" w:sz="4" w:space="0" w:color="000000"/>
              <w:left w:val="single" w:sz="4" w:space="0" w:color="000000"/>
              <w:bottom w:val="single" w:sz="4" w:space="0" w:color="000000"/>
              <w:right w:val="single" w:sz="4" w:space="0" w:color="000000"/>
            </w:tcBorders>
          </w:tcPr>
          <w:p w14:paraId="523250D3" w14:textId="77777777" w:rsidR="009E28C6" w:rsidRPr="004C7895" w:rsidRDefault="009E28C6" w:rsidP="0042117F">
            <w:pPr>
              <w:ind w:left="6"/>
            </w:pPr>
            <w:r w:rsidRPr="004C7895">
              <w:rPr>
                <w:sz w:val="14"/>
              </w:rPr>
              <w:t>18-</w:t>
            </w:r>
          </w:p>
          <w:p w14:paraId="6F538A36" w14:textId="77777777" w:rsidR="009E28C6" w:rsidRPr="004C7895" w:rsidRDefault="009E28C6" w:rsidP="0042117F">
            <w:pPr>
              <w:ind w:left="6"/>
            </w:pPr>
            <w:r w:rsidRPr="004C7895">
              <w:rPr>
                <w:sz w:val="14"/>
              </w:rPr>
              <w:t xml:space="preserve">22 </w:t>
            </w:r>
          </w:p>
        </w:tc>
        <w:tc>
          <w:tcPr>
            <w:tcW w:w="425" w:type="dxa"/>
            <w:gridSpan w:val="2"/>
            <w:tcBorders>
              <w:top w:val="single" w:sz="4" w:space="0" w:color="000000"/>
              <w:left w:val="single" w:sz="4" w:space="0" w:color="000000"/>
              <w:bottom w:val="single" w:sz="4" w:space="0" w:color="000000"/>
              <w:right w:val="single" w:sz="4" w:space="0" w:color="000000"/>
            </w:tcBorders>
          </w:tcPr>
          <w:p w14:paraId="72EA3878" w14:textId="77777777" w:rsidR="009E28C6" w:rsidRPr="004C7895" w:rsidRDefault="009E28C6" w:rsidP="0042117F">
            <w:pPr>
              <w:ind w:left="6"/>
            </w:pPr>
            <w:r w:rsidRPr="004C7895">
              <w:rPr>
                <w:sz w:val="14"/>
              </w:rPr>
              <w:t>23-</w:t>
            </w:r>
          </w:p>
          <w:p w14:paraId="1E85415E" w14:textId="77777777" w:rsidR="009E28C6" w:rsidRPr="004C7895" w:rsidRDefault="009E28C6" w:rsidP="0042117F">
            <w:pPr>
              <w:ind w:left="6"/>
            </w:pPr>
            <w:r w:rsidRPr="004C7895">
              <w:rPr>
                <w:sz w:val="14"/>
              </w:rPr>
              <w:t xml:space="preserve">26 </w:t>
            </w:r>
          </w:p>
        </w:tc>
        <w:tc>
          <w:tcPr>
            <w:tcW w:w="567" w:type="dxa"/>
            <w:tcBorders>
              <w:top w:val="single" w:sz="4" w:space="0" w:color="000000"/>
              <w:left w:val="single" w:sz="4" w:space="0" w:color="000000"/>
              <w:bottom w:val="single" w:sz="4" w:space="0" w:color="000000"/>
              <w:right w:val="single" w:sz="7" w:space="0" w:color="000000"/>
            </w:tcBorders>
          </w:tcPr>
          <w:p w14:paraId="79296AAB" w14:textId="77777777" w:rsidR="009E28C6" w:rsidRPr="004C7895" w:rsidRDefault="009E28C6" w:rsidP="0042117F">
            <w:pPr>
              <w:ind w:left="6"/>
            </w:pPr>
            <w:r w:rsidRPr="004C7895">
              <w:rPr>
                <w:sz w:val="14"/>
              </w:rPr>
              <w:t xml:space="preserve">27-30 </w:t>
            </w:r>
          </w:p>
        </w:tc>
        <w:tc>
          <w:tcPr>
            <w:tcW w:w="570" w:type="dxa"/>
            <w:tcBorders>
              <w:top w:val="single" w:sz="4" w:space="0" w:color="000000"/>
              <w:left w:val="single" w:sz="7" w:space="0" w:color="000000"/>
              <w:bottom w:val="single" w:sz="4" w:space="0" w:color="000000"/>
              <w:right w:val="single" w:sz="4" w:space="0" w:color="000000"/>
            </w:tcBorders>
          </w:tcPr>
          <w:p w14:paraId="44EE12D0" w14:textId="77777777" w:rsidR="009E28C6" w:rsidRPr="004C7895" w:rsidRDefault="009E28C6" w:rsidP="0042117F">
            <w:pPr>
              <w:ind w:left="5"/>
            </w:pPr>
            <w:r w:rsidRPr="004C7895">
              <w:rPr>
                <w:sz w:val="14"/>
              </w:rPr>
              <w:t xml:space="preserve">31-35 </w:t>
            </w:r>
          </w:p>
        </w:tc>
        <w:tc>
          <w:tcPr>
            <w:tcW w:w="570" w:type="dxa"/>
            <w:tcBorders>
              <w:top w:val="single" w:sz="4" w:space="0" w:color="000000"/>
              <w:left w:val="single" w:sz="4" w:space="0" w:color="000000"/>
              <w:bottom w:val="single" w:sz="4" w:space="0" w:color="000000"/>
              <w:right w:val="single" w:sz="4" w:space="0" w:color="000000"/>
            </w:tcBorders>
          </w:tcPr>
          <w:p w14:paraId="7C549697" w14:textId="77777777" w:rsidR="009E28C6" w:rsidRPr="004C7895" w:rsidRDefault="009E28C6" w:rsidP="0042117F">
            <w:pPr>
              <w:ind w:left="7"/>
            </w:pPr>
            <w:r w:rsidRPr="004C7895">
              <w:rPr>
                <w:sz w:val="14"/>
              </w:rPr>
              <w:t xml:space="preserve">36-39 </w:t>
            </w:r>
          </w:p>
        </w:tc>
        <w:tc>
          <w:tcPr>
            <w:tcW w:w="571" w:type="dxa"/>
            <w:tcBorders>
              <w:top w:val="single" w:sz="4" w:space="0" w:color="000000"/>
              <w:left w:val="single" w:sz="4" w:space="0" w:color="000000"/>
              <w:bottom w:val="single" w:sz="4" w:space="0" w:color="000000"/>
              <w:right w:val="single" w:sz="6" w:space="0" w:color="000000"/>
            </w:tcBorders>
          </w:tcPr>
          <w:p w14:paraId="542227AC" w14:textId="77777777" w:rsidR="009E28C6" w:rsidRPr="004C7895" w:rsidRDefault="009E28C6" w:rsidP="0042117F">
            <w:pPr>
              <w:ind w:left="6"/>
            </w:pPr>
            <w:r w:rsidRPr="004C7895">
              <w:rPr>
                <w:sz w:val="14"/>
              </w:rPr>
              <w:t xml:space="preserve">40-44 </w:t>
            </w:r>
          </w:p>
        </w:tc>
        <w:tc>
          <w:tcPr>
            <w:tcW w:w="425" w:type="dxa"/>
            <w:tcBorders>
              <w:top w:val="single" w:sz="4" w:space="0" w:color="000000"/>
              <w:left w:val="single" w:sz="6" w:space="0" w:color="000000"/>
              <w:bottom w:val="single" w:sz="4" w:space="0" w:color="000000"/>
              <w:right w:val="single" w:sz="4" w:space="0" w:color="000000"/>
            </w:tcBorders>
          </w:tcPr>
          <w:p w14:paraId="3D58E566" w14:textId="77777777" w:rsidR="009E28C6" w:rsidRPr="004C7895" w:rsidRDefault="009E28C6" w:rsidP="0042117F">
            <w:pPr>
              <w:ind w:left="6"/>
            </w:pPr>
            <w:r w:rsidRPr="004C7895">
              <w:rPr>
                <w:sz w:val="14"/>
              </w:rPr>
              <w:t>45-</w:t>
            </w:r>
          </w:p>
          <w:p w14:paraId="166553D2" w14:textId="77777777" w:rsidR="009E28C6" w:rsidRPr="004C7895" w:rsidRDefault="009E28C6" w:rsidP="0042117F">
            <w:pPr>
              <w:ind w:left="6"/>
            </w:pPr>
            <w:r w:rsidRPr="004C7895">
              <w:rPr>
                <w:sz w:val="14"/>
              </w:rPr>
              <w:t xml:space="preserve">48 </w:t>
            </w:r>
          </w:p>
        </w:tc>
        <w:tc>
          <w:tcPr>
            <w:tcW w:w="576" w:type="dxa"/>
            <w:tcBorders>
              <w:top w:val="single" w:sz="4" w:space="0" w:color="000000"/>
              <w:left w:val="single" w:sz="4" w:space="0" w:color="000000"/>
              <w:bottom w:val="single" w:sz="4" w:space="0" w:color="000000"/>
              <w:right w:val="single" w:sz="4" w:space="0" w:color="000000"/>
            </w:tcBorders>
          </w:tcPr>
          <w:p w14:paraId="484D69FE" w14:textId="77777777" w:rsidR="009E28C6" w:rsidRPr="004C7895" w:rsidRDefault="009E28C6" w:rsidP="0042117F">
            <w:pPr>
              <w:ind w:left="6"/>
            </w:pPr>
            <w:r w:rsidRPr="004C7895">
              <w:rPr>
                <w:sz w:val="14"/>
              </w:rPr>
              <w:t xml:space="preserve">49-52 </w:t>
            </w:r>
          </w:p>
        </w:tc>
      </w:tr>
      <w:tr w:rsidR="009E28C6" w:rsidRPr="004C7895" w14:paraId="17C5B1E4"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4E2576DF" w14:textId="77777777" w:rsidR="009E28C6" w:rsidRPr="004C7895" w:rsidRDefault="009E28C6" w:rsidP="0042117F">
            <w:pPr>
              <w:ind w:left="3"/>
            </w:pPr>
            <w:r w:rsidRPr="004C7895">
              <w:rPr>
                <w:b/>
                <w:sz w:val="20"/>
              </w:rPr>
              <w:t xml:space="preserve">Содержание подготовки </w:t>
            </w:r>
          </w:p>
        </w:tc>
        <w:tc>
          <w:tcPr>
            <w:tcW w:w="714" w:type="dxa"/>
            <w:tcBorders>
              <w:top w:val="single" w:sz="4" w:space="0" w:color="000000"/>
              <w:left w:val="single" w:sz="7" w:space="0" w:color="000000"/>
              <w:bottom w:val="single" w:sz="4" w:space="0" w:color="000000"/>
              <w:right w:val="single" w:sz="4" w:space="0" w:color="000000"/>
            </w:tcBorders>
          </w:tcPr>
          <w:p w14:paraId="0E4E184A" w14:textId="77777777" w:rsidR="009E28C6" w:rsidRPr="004C7895" w:rsidRDefault="009E28C6" w:rsidP="0042117F">
            <w:pPr>
              <w:ind w:right="62"/>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06891A" w14:textId="77777777" w:rsidR="009E28C6" w:rsidRPr="004C7895" w:rsidRDefault="009E28C6" w:rsidP="0042117F">
            <w:pPr>
              <w:ind w:right="60"/>
              <w:jc w:val="center"/>
            </w:pPr>
            <w:r w:rsidRPr="004C7895">
              <w:rPr>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6C68974" w14:textId="77777777" w:rsidR="009E28C6" w:rsidRPr="004C7895" w:rsidRDefault="009E28C6" w:rsidP="0042117F">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9940D45" w14:textId="77777777" w:rsidR="009E28C6" w:rsidRPr="004C7895" w:rsidRDefault="009E28C6" w:rsidP="0042117F">
            <w:pPr>
              <w:ind w:right="63"/>
              <w:jc w:val="center"/>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FCDD9A5" w14:textId="77777777" w:rsidR="009E28C6" w:rsidRPr="004C7895" w:rsidRDefault="009E28C6" w:rsidP="0042117F">
            <w:pPr>
              <w:ind w:right="60"/>
              <w:jc w:val="center"/>
            </w:pPr>
            <w:r w:rsidRPr="004C7895">
              <w:rPr>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7237705" w14:textId="77777777" w:rsidR="009E28C6" w:rsidRPr="004C7895" w:rsidRDefault="009E28C6" w:rsidP="0042117F">
            <w:pPr>
              <w:ind w:right="57"/>
              <w:jc w:val="center"/>
            </w:pPr>
            <w:r w:rsidRPr="004C7895">
              <w:rPr>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699B9C2" w14:textId="77777777" w:rsidR="009E28C6" w:rsidRPr="004C7895" w:rsidRDefault="009E28C6" w:rsidP="0042117F">
            <w:pPr>
              <w:ind w:right="55"/>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2781122" w14:textId="77777777" w:rsidR="009E28C6" w:rsidRPr="004C7895" w:rsidRDefault="009E28C6" w:rsidP="0042117F">
            <w:pPr>
              <w:ind w:right="58"/>
              <w:jc w:val="center"/>
            </w:pPr>
            <w:r w:rsidRPr="004C7895">
              <w:rPr>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3360E07" w14:textId="77777777" w:rsidR="009E28C6" w:rsidRPr="004C7895" w:rsidRDefault="009E28C6" w:rsidP="0042117F">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BC52A16" w14:textId="77777777" w:rsidR="009E28C6" w:rsidRPr="004C7895" w:rsidRDefault="009E28C6" w:rsidP="0042117F">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5EC7E75" w14:textId="77777777" w:rsidR="009E28C6" w:rsidRPr="004C7895" w:rsidRDefault="009E28C6" w:rsidP="0042117F">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6CBC4111" w14:textId="77777777" w:rsidR="009E28C6" w:rsidRPr="004C7895" w:rsidRDefault="009E28C6" w:rsidP="0042117F">
            <w:pPr>
              <w:ind w:right="59"/>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191EF7" w14:textId="77777777" w:rsidR="009E28C6" w:rsidRPr="004C7895" w:rsidRDefault="009E28C6" w:rsidP="0042117F">
            <w:pPr>
              <w:ind w:right="57"/>
              <w:jc w:val="center"/>
            </w:pPr>
            <w:r w:rsidRPr="004C7895">
              <w:rPr>
                <w:sz w:val="18"/>
              </w:rPr>
              <w:t xml:space="preserve"> </w:t>
            </w:r>
          </w:p>
        </w:tc>
      </w:tr>
      <w:tr w:rsidR="009E28C6" w:rsidRPr="004C7895" w14:paraId="5ACD94FF" w14:textId="77777777" w:rsidTr="009E28C6">
        <w:trPr>
          <w:trHeight w:val="271"/>
          <w:jc w:val="center"/>
        </w:trPr>
        <w:tc>
          <w:tcPr>
            <w:tcW w:w="2694" w:type="dxa"/>
            <w:tcBorders>
              <w:top w:val="single" w:sz="4" w:space="0" w:color="000000"/>
              <w:left w:val="single" w:sz="4" w:space="0" w:color="000000"/>
              <w:bottom w:val="single" w:sz="4" w:space="0" w:color="000000"/>
              <w:right w:val="single" w:sz="7" w:space="0" w:color="000000"/>
            </w:tcBorders>
          </w:tcPr>
          <w:p w14:paraId="1646283C" w14:textId="77777777" w:rsidR="009E28C6" w:rsidRPr="004C7895" w:rsidRDefault="009E28C6" w:rsidP="0042117F">
            <w:pPr>
              <w:ind w:left="3"/>
            </w:pPr>
            <w:r w:rsidRPr="004C7895">
              <w:rPr>
                <w:b/>
                <w:i/>
                <w:sz w:val="20"/>
              </w:rPr>
              <w:t xml:space="preserve">Теория: </w:t>
            </w:r>
          </w:p>
        </w:tc>
        <w:tc>
          <w:tcPr>
            <w:tcW w:w="714" w:type="dxa"/>
            <w:tcBorders>
              <w:top w:val="single" w:sz="4" w:space="0" w:color="000000"/>
              <w:left w:val="single" w:sz="7" w:space="0" w:color="000000"/>
              <w:bottom w:val="single" w:sz="4" w:space="0" w:color="000000"/>
              <w:right w:val="single" w:sz="4" w:space="0" w:color="000000"/>
            </w:tcBorders>
          </w:tcPr>
          <w:p w14:paraId="1C824650" w14:textId="77777777" w:rsidR="009E28C6" w:rsidRPr="004C7895" w:rsidRDefault="009E28C6" w:rsidP="0042117F">
            <w:pPr>
              <w:ind w:right="62"/>
              <w:jc w:val="center"/>
            </w:pPr>
            <w:r w:rsidRPr="004C7895">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D02D99" w14:textId="77777777" w:rsidR="009E28C6" w:rsidRPr="004C7895" w:rsidRDefault="009E28C6" w:rsidP="0042117F">
            <w:pPr>
              <w:ind w:right="60"/>
              <w:jc w:val="center"/>
            </w:pPr>
            <w:r w:rsidRPr="004C7895">
              <w:rPr>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9722BCF" w14:textId="77777777" w:rsidR="009E28C6" w:rsidRPr="004C7895" w:rsidRDefault="009E28C6" w:rsidP="0042117F">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C078D3F" w14:textId="77777777" w:rsidR="009E28C6" w:rsidRPr="004C7895" w:rsidRDefault="009E28C6" w:rsidP="0042117F">
            <w:pPr>
              <w:ind w:right="63"/>
              <w:jc w:val="center"/>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8C29D0E" w14:textId="77777777" w:rsidR="009E28C6" w:rsidRPr="004C7895" w:rsidRDefault="009E28C6" w:rsidP="0042117F">
            <w:pPr>
              <w:ind w:right="60"/>
              <w:jc w:val="center"/>
            </w:pPr>
            <w:r w:rsidRPr="004C7895">
              <w:rPr>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D0FDC88" w14:textId="77777777" w:rsidR="009E28C6" w:rsidRPr="004C7895" w:rsidRDefault="009E28C6" w:rsidP="0042117F">
            <w:pPr>
              <w:ind w:right="57"/>
              <w:jc w:val="center"/>
            </w:pPr>
            <w:r w:rsidRPr="004C7895">
              <w:rPr>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48C1AF4" w14:textId="77777777" w:rsidR="009E28C6" w:rsidRPr="004C7895" w:rsidRDefault="009E28C6" w:rsidP="0042117F">
            <w:pPr>
              <w:ind w:right="55"/>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DF302C5" w14:textId="77777777" w:rsidR="009E28C6" w:rsidRPr="004C7895" w:rsidRDefault="009E28C6" w:rsidP="0042117F">
            <w:pPr>
              <w:ind w:right="58"/>
              <w:jc w:val="center"/>
            </w:pPr>
            <w:r w:rsidRPr="004C7895">
              <w:rPr>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EBE0A6C" w14:textId="77777777" w:rsidR="009E28C6" w:rsidRPr="004C7895" w:rsidRDefault="009E28C6" w:rsidP="0042117F">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BA29651" w14:textId="77777777" w:rsidR="009E28C6" w:rsidRPr="004C7895" w:rsidRDefault="009E28C6" w:rsidP="0042117F">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76D8D66" w14:textId="77777777" w:rsidR="009E28C6" w:rsidRPr="004C7895" w:rsidRDefault="009E28C6" w:rsidP="0042117F">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0D65215" w14:textId="77777777" w:rsidR="009E28C6" w:rsidRPr="004C7895" w:rsidRDefault="009E28C6" w:rsidP="0042117F">
            <w:pPr>
              <w:ind w:right="59"/>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17A2CE" w14:textId="77777777" w:rsidR="009E28C6" w:rsidRPr="004C7895" w:rsidRDefault="009E28C6" w:rsidP="0042117F">
            <w:pPr>
              <w:ind w:right="57"/>
              <w:jc w:val="center"/>
            </w:pPr>
            <w:r w:rsidRPr="004C7895">
              <w:rPr>
                <w:sz w:val="18"/>
              </w:rPr>
              <w:t xml:space="preserve"> </w:t>
            </w:r>
          </w:p>
        </w:tc>
      </w:tr>
      <w:tr w:rsidR="004435C5" w:rsidRPr="004C7895" w14:paraId="5DCF80BD" w14:textId="77777777" w:rsidTr="009E28C6">
        <w:trPr>
          <w:trHeight w:val="701"/>
          <w:jc w:val="center"/>
        </w:trPr>
        <w:tc>
          <w:tcPr>
            <w:tcW w:w="2694" w:type="dxa"/>
            <w:tcBorders>
              <w:top w:val="single" w:sz="4" w:space="0" w:color="000000"/>
              <w:left w:val="single" w:sz="4" w:space="0" w:color="000000"/>
              <w:bottom w:val="single" w:sz="4" w:space="0" w:color="000000"/>
              <w:right w:val="single" w:sz="7" w:space="0" w:color="000000"/>
            </w:tcBorders>
          </w:tcPr>
          <w:p w14:paraId="1BD9EFFA" w14:textId="22D32CF4" w:rsidR="004435C5" w:rsidRPr="004435C5" w:rsidRDefault="004435C5" w:rsidP="004435C5">
            <w:pPr>
              <w:ind w:left="3" w:right="55"/>
              <w:rPr>
                <w:sz w:val="20"/>
                <w:szCs w:val="20"/>
              </w:rPr>
            </w:pPr>
            <w:r w:rsidRPr="004435C5">
              <w:rPr>
                <w:sz w:val="20"/>
                <w:szCs w:val="20"/>
              </w:rPr>
              <w:t xml:space="preserve">Техника безопасности, правила поведения в бассейне, меры предупреждения травматизма </w:t>
            </w:r>
          </w:p>
        </w:tc>
        <w:tc>
          <w:tcPr>
            <w:tcW w:w="714" w:type="dxa"/>
            <w:tcBorders>
              <w:top w:val="single" w:sz="4" w:space="0" w:color="000000"/>
              <w:left w:val="single" w:sz="7" w:space="0" w:color="000000"/>
              <w:bottom w:val="single" w:sz="4" w:space="0" w:color="000000"/>
              <w:right w:val="single" w:sz="4" w:space="0" w:color="000000"/>
            </w:tcBorders>
          </w:tcPr>
          <w:p w14:paraId="12D80E88" w14:textId="77777777" w:rsidR="004435C5" w:rsidRPr="004C7895" w:rsidRDefault="004435C5" w:rsidP="004435C5">
            <w:pPr>
              <w:ind w:right="109"/>
              <w:jc w:val="center"/>
            </w:pPr>
            <w:r w:rsidRPr="004C7895">
              <w:rPr>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5B2408A" w14:textId="77777777" w:rsidR="004435C5" w:rsidRPr="004C7895" w:rsidRDefault="004435C5" w:rsidP="004435C5">
            <w:pPr>
              <w:ind w:right="106"/>
              <w:jc w:val="center"/>
            </w:pPr>
            <w:r w:rsidRPr="004C7895">
              <w:rPr>
                <w:sz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2262AC66" w14:textId="77777777" w:rsidR="004435C5" w:rsidRPr="004C7895" w:rsidRDefault="004435C5" w:rsidP="004435C5">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E7C9CB9" w14:textId="77777777" w:rsidR="004435C5" w:rsidRPr="004C7895" w:rsidRDefault="004435C5" w:rsidP="004435C5">
            <w:pPr>
              <w:ind w:left="5"/>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D952C9D" w14:textId="77777777" w:rsidR="004435C5" w:rsidRPr="004C7895" w:rsidRDefault="004435C5" w:rsidP="004435C5">
            <w:pPr>
              <w:ind w:right="106"/>
              <w:jc w:val="center"/>
            </w:pPr>
            <w:r w:rsidRPr="004C7895">
              <w:rPr>
                <w:sz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6EDD60D8" w14:textId="77777777" w:rsidR="004435C5" w:rsidRPr="004C7895" w:rsidRDefault="004435C5" w:rsidP="004435C5">
            <w:pPr>
              <w:ind w:right="57"/>
              <w:jc w:val="center"/>
            </w:pPr>
            <w:r w:rsidRPr="004C7895">
              <w:rPr>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DD92831" w14:textId="77777777" w:rsidR="004435C5" w:rsidRPr="004C7895" w:rsidRDefault="004435C5" w:rsidP="004435C5">
            <w:pPr>
              <w:ind w:left="6"/>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4EE7C507" w14:textId="77777777" w:rsidR="004435C5" w:rsidRPr="004C7895" w:rsidRDefault="004435C5" w:rsidP="004435C5">
            <w:pPr>
              <w:ind w:right="104"/>
              <w:jc w:val="center"/>
            </w:pPr>
            <w:r w:rsidRPr="004C7895">
              <w:rPr>
                <w:sz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2C7E8698" w14:textId="77777777" w:rsidR="004435C5" w:rsidRPr="004C7895" w:rsidRDefault="004435C5" w:rsidP="004435C5">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CFE4206" w14:textId="77777777" w:rsidR="004435C5" w:rsidRPr="004C7895" w:rsidRDefault="004435C5" w:rsidP="004435C5">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1379AA0" w14:textId="77777777" w:rsidR="004435C5" w:rsidRPr="004C7895" w:rsidRDefault="004435C5" w:rsidP="004435C5">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D33B9AE" w14:textId="77777777" w:rsidR="004435C5" w:rsidRPr="004C7895" w:rsidRDefault="004435C5" w:rsidP="004435C5">
            <w:pPr>
              <w:ind w:right="59"/>
              <w:jc w:val="center"/>
            </w:pPr>
            <w:r w:rsidRPr="004C7895">
              <w:rPr>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466FB9C" w14:textId="77777777" w:rsidR="004435C5" w:rsidRPr="004C7895" w:rsidRDefault="004435C5" w:rsidP="004435C5">
            <w:pPr>
              <w:ind w:right="104"/>
              <w:jc w:val="center"/>
            </w:pPr>
            <w:r w:rsidRPr="004C7895">
              <w:rPr>
                <w:sz w:val="18"/>
              </w:rPr>
              <w:t xml:space="preserve">1 </w:t>
            </w:r>
          </w:p>
        </w:tc>
      </w:tr>
      <w:tr w:rsidR="004435C5" w:rsidRPr="004C7895" w14:paraId="6C4083CB" w14:textId="77777777" w:rsidTr="009E28C6">
        <w:trPr>
          <w:trHeight w:val="468"/>
          <w:jc w:val="center"/>
        </w:trPr>
        <w:tc>
          <w:tcPr>
            <w:tcW w:w="2694" w:type="dxa"/>
            <w:tcBorders>
              <w:top w:val="single" w:sz="4" w:space="0" w:color="000000"/>
              <w:left w:val="single" w:sz="4" w:space="0" w:color="000000"/>
              <w:bottom w:val="single" w:sz="4" w:space="0" w:color="000000"/>
              <w:right w:val="single" w:sz="7" w:space="0" w:color="000000"/>
            </w:tcBorders>
          </w:tcPr>
          <w:p w14:paraId="7C8AB02B" w14:textId="6423F959" w:rsidR="004435C5" w:rsidRPr="004435C5" w:rsidRDefault="004435C5" w:rsidP="004435C5">
            <w:pPr>
              <w:ind w:left="3" w:right="111"/>
              <w:rPr>
                <w:sz w:val="20"/>
                <w:szCs w:val="20"/>
              </w:rPr>
            </w:pPr>
            <w:r w:rsidRPr="004435C5">
              <w:rPr>
                <w:sz w:val="20"/>
                <w:szCs w:val="20"/>
              </w:rPr>
              <w:t xml:space="preserve">Исторический обзор развития плавания в России </w:t>
            </w:r>
          </w:p>
        </w:tc>
        <w:tc>
          <w:tcPr>
            <w:tcW w:w="714" w:type="dxa"/>
            <w:tcBorders>
              <w:top w:val="single" w:sz="4" w:space="0" w:color="000000"/>
              <w:left w:val="single" w:sz="7" w:space="0" w:color="000000"/>
              <w:bottom w:val="single" w:sz="4" w:space="0" w:color="000000"/>
              <w:right w:val="single" w:sz="4" w:space="0" w:color="000000"/>
            </w:tcBorders>
          </w:tcPr>
          <w:p w14:paraId="6F9555D5" w14:textId="77777777" w:rsidR="004435C5" w:rsidRPr="004C7895" w:rsidRDefault="004435C5" w:rsidP="004435C5">
            <w:pPr>
              <w:ind w:right="109"/>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F0AC217"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AC4D3FB"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C05260B"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C91302B"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8F18FA1"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61FDB32"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F28E07C"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4E38CE49" w14:textId="77777777" w:rsidR="004435C5" w:rsidRPr="004C7895" w:rsidRDefault="004435C5" w:rsidP="004435C5">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44EAD2B"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95644FC"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DA11C7C"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8CEAFF1" w14:textId="77777777" w:rsidR="004435C5" w:rsidRPr="004C7895" w:rsidRDefault="004435C5" w:rsidP="004435C5">
            <w:pPr>
              <w:ind w:right="53"/>
              <w:jc w:val="center"/>
            </w:pPr>
            <w:r w:rsidRPr="004C7895">
              <w:rPr>
                <w:sz w:val="20"/>
              </w:rPr>
              <w:t xml:space="preserve"> </w:t>
            </w:r>
          </w:p>
        </w:tc>
      </w:tr>
      <w:tr w:rsidR="004435C5" w:rsidRPr="004C7895" w14:paraId="3931D105" w14:textId="77777777" w:rsidTr="004435C5">
        <w:trPr>
          <w:trHeight w:val="212"/>
          <w:jc w:val="center"/>
        </w:trPr>
        <w:tc>
          <w:tcPr>
            <w:tcW w:w="2694" w:type="dxa"/>
            <w:tcBorders>
              <w:top w:val="single" w:sz="4" w:space="0" w:color="000000"/>
              <w:left w:val="single" w:sz="4" w:space="0" w:color="000000"/>
              <w:bottom w:val="single" w:sz="4" w:space="0" w:color="000000"/>
              <w:right w:val="single" w:sz="7" w:space="0" w:color="000000"/>
            </w:tcBorders>
          </w:tcPr>
          <w:p w14:paraId="020CFB62" w14:textId="4D79B2C4" w:rsidR="004435C5" w:rsidRPr="004435C5" w:rsidRDefault="004435C5" w:rsidP="004435C5">
            <w:pPr>
              <w:ind w:left="3" w:right="70"/>
              <w:rPr>
                <w:sz w:val="20"/>
                <w:szCs w:val="20"/>
              </w:rPr>
            </w:pPr>
            <w:r w:rsidRPr="004435C5">
              <w:rPr>
                <w:sz w:val="20"/>
                <w:szCs w:val="20"/>
              </w:rPr>
              <w:t xml:space="preserve">Основы техники плавания </w:t>
            </w:r>
          </w:p>
        </w:tc>
        <w:tc>
          <w:tcPr>
            <w:tcW w:w="714" w:type="dxa"/>
            <w:tcBorders>
              <w:top w:val="single" w:sz="4" w:space="0" w:color="000000"/>
              <w:left w:val="single" w:sz="7" w:space="0" w:color="000000"/>
              <w:bottom w:val="single" w:sz="4" w:space="0" w:color="000000"/>
              <w:right w:val="single" w:sz="4" w:space="0" w:color="000000"/>
            </w:tcBorders>
          </w:tcPr>
          <w:p w14:paraId="4714A329" w14:textId="77777777" w:rsidR="004435C5" w:rsidRPr="004C7895" w:rsidRDefault="004435C5" w:rsidP="004435C5">
            <w:pPr>
              <w:ind w:right="109"/>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DC43D73"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C7668A6"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5999C85" w14:textId="77777777" w:rsidR="004435C5" w:rsidRPr="004C7895" w:rsidRDefault="004435C5" w:rsidP="004435C5">
            <w:pPr>
              <w:ind w:right="109"/>
              <w:jc w:val="center"/>
            </w:pPr>
            <w:r w:rsidRPr="004C7895">
              <w:rPr>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411669AA"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3E08650"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78D5F97"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598E3FE"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56F73B3"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FB64736"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ED6AA66"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C53E557"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923617" w14:textId="77777777" w:rsidR="004435C5" w:rsidRPr="004C7895" w:rsidRDefault="004435C5" w:rsidP="004435C5">
            <w:pPr>
              <w:ind w:right="53"/>
              <w:jc w:val="center"/>
            </w:pPr>
            <w:r w:rsidRPr="004C7895">
              <w:rPr>
                <w:sz w:val="20"/>
              </w:rPr>
              <w:t xml:space="preserve"> </w:t>
            </w:r>
          </w:p>
        </w:tc>
      </w:tr>
      <w:tr w:rsidR="004435C5" w:rsidRPr="004C7895" w14:paraId="4A71FF2A" w14:textId="77777777" w:rsidTr="009E28C6">
        <w:trPr>
          <w:trHeight w:val="470"/>
          <w:jc w:val="center"/>
        </w:trPr>
        <w:tc>
          <w:tcPr>
            <w:tcW w:w="2694" w:type="dxa"/>
            <w:tcBorders>
              <w:top w:val="single" w:sz="4" w:space="0" w:color="000000"/>
              <w:left w:val="single" w:sz="4" w:space="0" w:color="000000"/>
              <w:bottom w:val="single" w:sz="4" w:space="0" w:color="000000"/>
              <w:right w:val="single" w:sz="7" w:space="0" w:color="000000"/>
            </w:tcBorders>
          </w:tcPr>
          <w:p w14:paraId="472C7D4A" w14:textId="3B52F1D4" w:rsidR="004435C5" w:rsidRPr="004435C5" w:rsidRDefault="004435C5" w:rsidP="004435C5">
            <w:pPr>
              <w:ind w:left="3" w:right="14"/>
              <w:rPr>
                <w:sz w:val="20"/>
                <w:szCs w:val="20"/>
              </w:rPr>
            </w:pPr>
            <w:r w:rsidRPr="004435C5">
              <w:rPr>
                <w:sz w:val="20"/>
                <w:szCs w:val="20"/>
              </w:rPr>
              <w:t xml:space="preserve">Гигиена, закаливание, режим и питание спортсмена </w:t>
            </w:r>
          </w:p>
        </w:tc>
        <w:tc>
          <w:tcPr>
            <w:tcW w:w="714" w:type="dxa"/>
            <w:tcBorders>
              <w:top w:val="single" w:sz="4" w:space="0" w:color="000000"/>
              <w:left w:val="single" w:sz="7" w:space="0" w:color="000000"/>
              <w:bottom w:val="single" w:sz="4" w:space="0" w:color="000000"/>
              <w:right w:val="single" w:sz="4" w:space="0" w:color="000000"/>
            </w:tcBorders>
          </w:tcPr>
          <w:p w14:paraId="10CF5CDF" w14:textId="77777777" w:rsidR="004435C5" w:rsidRPr="004C7895" w:rsidRDefault="004435C5" w:rsidP="004435C5">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7E2A9A72"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373F389"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252ACCE"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8BC331A"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7701453B"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6C9F201" w14:textId="77777777" w:rsidR="004435C5" w:rsidRPr="004C7895" w:rsidRDefault="004435C5" w:rsidP="004435C5">
            <w:pPr>
              <w:ind w:right="101"/>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0C55D6B9"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41B4030"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47A4821" w14:textId="77777777" w:rsidR="004435C5" w:rsidRPr="004C7895" w:rsidRDefault="004435C5" w:rsidP="004435C5">
            <w:pPr>
              <w:ind w:right="105"/>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522DF9E5"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D8B336"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C600379" w14:textId="77777777" w:rsidR="004435C5" w:rsidRPr="004C7895" w:rsidRDefault="004435C5" w:rsidP="004435C5">
            <w:pPr>
              <w:ind w:right="53"/>
              <w:jc w:val="center"/>
            </w:pPr>
            <w:r w:rsidRPr="004C7895">
              <w:rPr>
                <w:sz w:val="20"/>
              </w:rPr>
              <w:t xml:space="preserve"> </w:t>
            </w:r>
          </w:p>
        </w:tc>
      </w:tr>
      <w:tr w:rsidR="004435C5" w:rsidRPr="004C7895" w14:paraId="005806BA" w14:textId="77777777" w:rsidTr="009E28C6">
        <w:trPr>
          <w:trHeight w:val="470"/>
          <w:jc w:val="center"/>
        </w:trPr>
        <w:tc>
          <w:tcPr>
            <w:tcW w:w="2694" w:type="dxa"/>
            <w:tcBorders>
              <w:top w:val="single" w:sz="4" w:space="0" w:color="000000"/>
              <w:left w:val="single" w:sz="4" w:space="0" w:color="000000"/>
              <w:bottom w:val="single" w:sz="4" w:space="0" w:color="000000"/>
              <w:right w:val="single" w:sz="7" w:space="0" w:color="000000"/>
            </w:tcBorders>
          </w:tcPr>
          <w:p w14:paraId="1256CFAB" w14:textId="39142008" w:rsidR="004435C5" w:rsidRPr="004435C5" w:rsidRDefault="004435C5" w:rsidP="004435C5">
            <w:pPr>
              <w:ind w:left="3"/>
              <w:rPr>
                <w:sz w:val="20"/>
                <w:szCs w:val="20"/>
              </w:rPr>
            </w:pPr>
            <w:r w:rsidRPr="004435C5">
              <w:rPr>
                <w:sz w:val="20"/>
                <w:szCs w:val="20"/>
              </w:rPr>
              <w:t xml:space="preserve">Периодизация спортивной тренировки </w:t>
            </w:r>
          </w:p>
        </w:tc>
        <w:tc>
          <w:tcPr>
            <w:tcW w:w="714" w:type="dxa"/>
            <w:tcBorders>
              <w:top w:val="single" w:sz="4" w:space="0" w:color="000000"/>
              <w:left w:val="single" w:sz="7" w:space="0" w:color="000000"/>
              <w:bottom w:val="single" w:sz="4" w:space="0" w:color="000000"/>
              <w:right w:val="single" w:sz="4" w:space="0" w:color="000000"/>
            </w:tcBorders>
          </w:tcPr>
          <w:p w14:paraId="27698BB2" w14:textId="77777777" w:rsidR="004435C5" w:rsidRPr="004C7895" w:rsidRDefault="004435C5" w:rsidP="004435C5">
            <w:pPr>
              <w:ind w:right="109"/>
              <w:jc w:val="center"/>
            </w:pPr>
            <w:r w:rsidRPr="004C7895">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720E476"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3E95091"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8C4B261"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CFBF5B2"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90DB249"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D7D87D7"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3D11D78" w14:textId="77777777" w:rsidR="004435C5" w:rsidRPr="004C7895" w:rsidRDefault="004435C5" w:rsidP="004435C5">
            <w:pPr>
              <w:ind w:right="104"/>
              <w:jc w:val="center"/>
            </w:pPr>
            <w:r w:rsidRPr="004C7895">
              <w:rPr>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686460AE"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DDDD61D"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26C0DBE"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65831ED"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802D55" w14:textId="77777777" w:rsidR="004435C5" w:rsidRPr="004C7895" w:rsidRDefault="004435C5" w:rsidP="004435C5">
            <w:pPr>
              <w:ind w:right="53"/>
              <w:jc w:val="center"/>
            </w:pPr>
            <w:r w:rsidRPr="004C7895">
              <w:rPr>
                <w:sz w:val="20"/>
              </w:rPr>
              <w:t xml:space="preserve"> </w:t>
            </w:r>
          </w:p>
        </w:tc>
      </w:tr>
      <w:tr w:rsidR="004435C5" w:rsidRPr="004C7895" w14:paraId="7A33B453" w14:textId="77777777" w:rsidTr="009E28C6">
        <w:trPr>
          <w:trHeight w:val="471"/>
          <w:jc w:val="center"/>
        </w:trPr>
        <w:tc>
          <w:tcPr>
            <w:tcW w:w="2694" w:type="dxa"/>
            <w:tcBorders>
              <w:top w:val="single" w:sz="4" w:space="0" w:color="000000"/>
              <w:left w:val="single" w:sz="4" w:space="0" w:color="000000"/>
              <w:bottom w:val="single" w:sz="4" w:space="0" w:color="000000"/>
              <w:right w:val="single" w:sz="7" w:space="0" w:color="000000"/>
            </w:tcBorders>
          </w:tcPr>
          <w:p w14:paraId="4C06AFF6" w14:textId="126A6233" w:rsidR="004435C5" w:rsidRPr="004435C5" w:rsidRDefault="004435C5" w:rsidP="004435C5">
            <w:pPr>
              <w:ind w:left="3" w:right="99"/>
              <w:rPr>
                <w:sz w:val="20"/>
                <w:szCs w:val="20"/>
              </w:rPr>
            </w:pPr>
            <w:r w:rsidRPr="004435C5">
              <w:rPr>
                <w:sz w:val="20"/>
                <w:szCs w:val="20"/>
              </w:rPr>
              <w:t xml:space="preserve">Методика развития: силы, выносливости, скоростно-силовых качеств, быстроты. </w:t>
            </w:r>
          </w:p>
        </w:tc>
        <w:tc>
          <w:tcPr>
            <w:tcW w:w="714" w:type="dxa"/>
            <w:tcBorders>
              <w:top w:val="single" w:sz="4" w:space="0" w:color="000000"/>
              <w:left w:val="single" w:sz="7" w:space="0" w:color="000000"/>
              <w:bottom w:val="single" w:sz="4" w:space="0" w:color="000000"/>
              <w:right w:val="single" w:sz="4" w:space="0" w:color="000000"/>
            </w:tcBorders>
          </w:tcPr>
          <w:p w14:paraId="37995885" w14:textId="77777777" w:rsidR="004435C5" w:rsidRPr="004C7895" w:rsidRDefault="004435C5" w:rsidP="004435C5">
            <w:pPr>
              <w:ind w:right="109"/>
              <w:jc w:val="center"/>
            </w:pPr>
            <w:r w:rsidRPr="004C7895">
              <w:rPr>
                <w:sz w:val="20"/>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10E5BA9D"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5834D9C6" w14:textId="77777777" w:rsidR="004435C5" w:rsidRPr="004C7895" w:rsidRDefault="004435C5" w:rsidP="004435C5">
            <w:pPr>
              <w:ind w:right="107"/>
              <w:jc w:val="center"/>
            </w:pPr>
            <w:r w:rsidRPr="004C7895">
              <w:rPr>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7E93585E"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5B20D60" w14:textId="77777777" w:rsidR="004435C5" w:rsidRPr="004C7895" w:rsidRDefault="004435C5" w:rsidP="004435C5">
            <w:pPr>
              <w:ind w:right="106"/>
              <w:jc w:val="center"/>
            </w:pPr>
            <w:r w:rsidRPr="004C7895">
              <w:rPr>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4AB80633" w14:textId="77777777" w:rsidR="004435C5" w:rsidRPr="004C7895" w:rsidRDefault="004435C5" w:rsidP="004435C5">
            <w:pPr>
              <w:ind w:right="104"/>
              <w:jc w:val="center"/>
            </w:pPr>
            <w:r w:rsidRPr="004C7895">
              <w:rPr>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10D2A2C7"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BBB745F"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16C56AC" w14:textId="77777777" w:rsidR="004435C5" w:rsidRPr="004C7895" w:rsidRDefault="004435C5" w:rsidP="004435C5">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1445EF8F"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A040A14" w14:textId="77777777" w:rsidR="004435C5" w:rsidRPr="004C7895" w:rsidRDefault="004435C5" w:rsidP="004435C5">
            <w:pPr>
              <w:ind w:right="108"/>
              <w:jc w:val="center"/>
            </w:pPr>
            <w:r w:rsidRPr="004C7895">
              <w:rPr>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680385E4" w14:textId="77777777" w:rsidR="004435C5" w:rsidRPr="004C7895" w:rsidRDefault="004435C5" w:rsidP="004435C5">
            <w:pPr>
              <w:ind w:right="105"/>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6A3479DB" w14:textId="77777777" w:rsidR="004435C5" w:rsidRPr="004C7895" w:rsidRDefault="004435C5" w:rsidP="004435C5">
            <w:pPr>
              <w:ind w:right="53"/>
              <w:jc w:val="center"/>
            </w:pPr>
            <w:r w:rsidRPr="004C7895">
              <w:rPr>
                <w:sz w:val="20"/>
              </w:rPr>
              <w:t xml:space="preserve"> </w:t>
            </w:r>
          </w:p>
        </w:tc>
      </w:tr>
      <w:tr w:rsidR="004435C5" w:rsidRPr="004C7895" w14:paraId="72FAFAEB" w14:textId="77777777" w:rsidTr="009E28C6">
        <w:trPr>
          <w:trHeight w:val="468"/>
          <w:jc w:val="center"/>
        </w:trPr>
        <w:tc>
          <w:tcPr>
            <w:tcW w:w="2694" w:type="dxa"/>
            <w:tcBorders>
              <w:top w:val="single" w:sz="4" w:space="0" w:color="000000"/>
              <w:left w:val="single" w:sz="4" w:space="0" w:color="000000"/>
              <w:bottom w:val="single" w:sz="4" w:space="0" w:color="000000"/>
              <w:right w:val="single" w:sz="7" w:space="0" w:color="000000"/>
            </w:tcBorders>
          </w:tcPr>
          <w:p w14:paraId="2C99D854" w14:textId="142E245E" w:rsidR="004435C5" w:rsidRPr="004435C5" w:rsidRDefault="004435C5" w:rsidP="004435C5">
            <w:pPr>
              <w:ind w:left="3"/>
              <w:rPr>
                <w:sz w:val="20"/>
                <w:szCs w:val="20"/>
              </w:rPr>
            </w:pPr>
            <w:r w:rsidRPr="004435C5">
              <w:rPr>
                <w:sz w:val="20"/>
                <w:szCs w:val="20"/>
              </w:rPr>
              <w:t>Правила организации и проведения соревнований по плаванию</w:t>
            </w:r>
          </w:p>
        </w:tc>
        <w:tc>
          <w:tcPr>
            <w:tcW w:w="714" w:type="dxa"/>
            <w:tcBorders>
              <w:top w:val="single" w:sz="4" w:space="0" w:color="000000"/>
              <w:left w:val="single" w:sz="7" w:space="0" w:color="000000"/>
              <w:bottom w:val="single" w:sz="4" w:space="0" w:color="000000"/>
              <w:right w:val="single" w:sz="4" w:space="0" w:color="000000"/>
            </w:tcBorders>
          </w:tcPr>
          <w:p w14:paraId="250CD1E1" w14:textId="77777777" w:rsidR="004435C5" w:rsidRPr="004C7895" w:rsidRDefault="004435C5" w:rsidP="004435C5">
            <w:pPr>
              <w:ind w:right="109"/>
              <w:jc w:val="center"/>
            </w:pPr>
            <w:r w:rsidRPr="004C7895">
              <w:rPr>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77DC6386" w14:textId="77777777" w:rsidR="004435C5" w:rsidRPr="004C7895" w:rsidRDefault="004435C5" w:rsidP="004435C5">
            <w:pPr>
              <w:ind w:right="106"/>
              <w:jc w:val="center"/>
            </w:pPr>
            <w:r w:rsidRPr="004C7895">
              <w:rPr>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5CE3141F"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E87E0A0"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C11B2B"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43BE736"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921CAFF" w14:textId="77777777" w:rsidR="004435C5" w:rsidRPr="004C7895" w:rsidRDefault="004435C5" w:rsidP="004435C5">
            <w:pPr>
              <w:ind w:right="101"/>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3075844F"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761A537"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80BF2A3"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D68583E"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70E1420"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226BBB0" w14:textId="77777777" w:rsidR="004435C5" w:rsidRPr="004C7895" w:rsidRDefault="004435C5" w:rsidP="004435C5">
            <w:pPr>
              <w:ind w:right="104"/>
              <w:jc w:val="center"/>
            </w:pPr>
            <w:r w:rsidRPr="004C7895">
              <w:rPr>
                <w:sz w:val="20"/>
              </w:rPr>
              <w:t xml:space="preserve">1 </w:t>
            </w:r>
          </w:p>
        </w:tc>
      </w:tr>
      <w:tr w:rsidR="004435C5" w:rsidRPr="004C7895" w14:paraId="4CD20289" w14:textId="77777777" w:rsidTr="009E28C6">
        <w:trPr>
          <w:trHeight w:val="492"/>
          <w:jc w:val="center"/>
        </w:trPr>
        <w:tc>
          <w:tcPr>
            <w:tcW w:w="2694" w:type="dxa"/>
            <w:tcBorders>
              <w:top w:val="single" w:sz="4" w:space="0" w:color="000000"/>
              <w:left w:val="single" w:sz="4" w:space="0" w:color="000000"/>
              <w:bottom w:val="single" w:sz="4" w:space="0" w:color="000000"/>
              <w:right w:val="single" w:sz="7" w:space="0" w:color="000000"/>
            </w:tcBorders>
          </w:tcPr>
          <w:p w14:paraId="2178FB1D" w14:textId="77777777" w:rsidR="004435C5" w:rsidRPr="004C7895" w:rsidRDefault="004435C5" w:rsidP="004435C5">
            <w:pPr>
              <w:ind w:left="3"/>
            </w:pPr>
            <w:r w:rsidRPr="004C7895">
              <w:rPr>
                <w:sz w:val="20"/>
              </w:rPr>
              <w:t xml:space="preserve">Построения трен занятий в микро-, мезо-, макро-циклах  </w:t>
            </w:r>
          </w:p>
        </w:tc>
        <w:tc>
          <w:tcPr>
            <w:tcW w:w="714" w:type="dxa"/>
            <w:tcBorders>
              <w:top w:val="single" w:sz="4" w:space="0" w:color="000000"/>
              <w:left w:val="single" w:sz="7" w:space="0" w:color="000000"/>
              <w:bottom w:val="single" w:sz="4" w:space="0" w:color="000000"/>
              <w:right w:val="single" w:sz="4" w:space="0" w:color="000000"/>
            </w:tcBorders>
          </w:tcPr>
          <w:p w14:paraId="3946572F" w14:textId="77777777" w:rsidR="004435C5" w:rsidRPr="004C7895" w:rsidRDefault="004435C5" w:rsidP="004435C5">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A8B8322"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532A01F"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23586E5" w14:textId="77777777" w:rsidR="004435C5" w:rsidRPr="004C7895" w:rsidRDefault="004435C5" w:rsidP="004435C5">
            <w:pPr>
              <w:ind w:right="109"/>
              <w:jc w:val="center"/>
            </w:pPr>
            <w:r w:rsidRPr="004C7895">
              <w:rPr>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0A8503E5"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BF30FAE"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6AD557D"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2B556A1"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1C93D7F"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0491745" w14:textId="77777777" w:rsidR="004435C5" w:rsidRPr="004C7895" w:rsidRDefault="004435C5" w:rsidP="004435C5">
            <w:pPr>
              <w:ind w:right="105"/>
              <w:jc w:val="center"/>
            </w:pPr>
            <w:r w:rsidRPr="004C7895">
              <w:rPr>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0F0E5549"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3EA933C"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91F321B" w14:textId="77777777" w:rsidR="004435C5" w:rsidRPr="004C7895" w:rsidRDefault="004435C5" w:rsidP="004435C5">
            <w:pPr>
              <w:ind w:right="53"/>
              <w:jc w:val="center"/>
            </w:pPr>
            <w:r w:rsidRPr="004C7895">
              <w:rPr>
                <w:sz w:val="20"/>
              </w:rPr>
              <w:t xml:space="preserve"> </w:t>
            </w:r>
          </w:p>
        </w:tc>
      </w:tr>
      <w:tr w:rsidR="004435C5" w:rsidRPr="004C7895" w14:paraId="575A8F0F" w14:textId="77777777" w:rsidTr="009E28C6">
        <w:trPr>
          <w:trHeight w:val="698"/>
          <w:jc w:val="center"/>
        </w:trPr>
        <w:tc>
          <w:tcPr>
            <w:tcW w:w="2694" w:type="dxa"/>
            <w:tcBorders>
              <w:top w:val="single" w:sz="4" w:space="0" w:color="000000"/>
              <w:left w:val="single" w:sz="4" w:space="0" w:color="000000"/>
              <w:bottom w:val="single" w:sz="4" w:space="0" w:color="000000"/>
              <w:right w:val="single" w:sz="7" w:space="0" w:color="000000"/>
            </w:tcBorders>
          </w:tcPr>
          <w:p w14:paraId="2FB81B9C" w14:textId="77777777" w:rsidR="004435C5" w:rsidRPr="004C7895" w:rsidRDefault="004435C5" w:rsidP="004435C5">
            <w:pPr>
              <w:ind w:left="3"/>
            </w:pPr>
            <w:r w:rsidRPr="004C7895">
              <w:rPr>
                <w:sz w:val="20"/>
              </w:rPr>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7" w:space="0" w:color="000000"/>
              <w:bottom w:val="single" w:sz="4" w:space="0" w:color="000000"/>
              <w:right w:val="single" w:sz="4" w:space="0" w:color="000000"/>
            </w:tcBorders>
          </w:tcPr>
          <w:p w14:paraId="45080158" w14:textId="77777777" w:rsidR="004435C5" w:rsidRPr="004C7895" w:rsidRDefault="004435C5" w:rsidP="004435C5">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F28665B"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BEBA5A6" w14:textId="77777777" w:rsidR="004435C5" w:rsidRPr="004C7895" w:rsidRDefault="004435C5" w:rsidP="004435C5">
            <w:pPr>
              <w:ind w:right="107"/>
              <w:jc w:val="center"/>
            </w:pPr>
            <w:r w:rsidRPr="004C7895">
              <w:rPr>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0A3E9D10"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F1C146E"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3487A7C" w14:textId="77777777" w:rsidR="004435C5" w:rsidRPr="004C7895" w:rsidRDefault="004435C5" w:rsidP="004435C5">
            <w:pPr>
              <w:ind w:right="104"/>
              <w:jc w:val="center"/>
            </w:pPr>
            <w:r w:rsidRPr="004C7895">
              <w:rPr>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5E8F9533"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455BC189" w14:textId="77777777" w:rsidR="004435C5" w:rsidRPr="004C7895" w:rsidRDefault="004435C5" w:rsidP="004435C5">
            <w:pPr>
              <w:ind w:right="104"/>
              <w:jc w:val="center"/>
            </w:pPr>
            <w:r w:rsidRPr="004C7895">
              <w:rPr>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6C1C6FD8"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9FBB1D3"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7E1A4F8" w14:textId="77777777" w:rsidR="004435C5" w:rsidRPr="004C7895" w:rsidRDefault="004435C5" w:rsidP="004435C5">
            <w:pPr>
              <w:ind w:right="108"/>
              <w:jc w:val="center"/>
            </w:pPr>
            <w:r w:rsidRPr="004C7895">
              <w:rPr>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682BC92"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891E41" w14:textId="77777777" w:rsidR="004435C5" w:rsidRPr="004C7895" w:rsidRDefault="004435C5" w:rsidP="004435C5">
            <w:pPr>
              <w:ind w:right="53"/>
              <w:jc w:val="center"/>
            </w:pPr>
            <w:r w:rsidRPr="004C7895">
              <w:rPr>
                <w:sz w:val="20"/>
              </w:rPr>
              <w:t xml:space="preserve"> </w:t>
            </w:r>
          </w:p>
        </w:tc>
      </w:tr>
      <w:tr w:rsidR="004435C5" w:rsidRPr="004C7895" w14:paraId="3B83C193" w14:textId="77777777" w:rsidTr="009E28C6">
        <w:trPr>
          <w:trHeight w:val="472"/>
          <w:jc w:val="center"/>
        </w:trPr>
        <w:tc>
          <w:tcPr>
            <w:tcW w:w="2694" w:type="dxa"/>
            <w:tcBorders>
              <w:top w:val="single" w:sz="4" w:space="0" w:color="000000"/>
              <w:left w:val="single" w:sz="4" w:space="0" w:color="000000"/>
              <w:bottom w:val="single" w:sz="4" w:space="0" w:color="000000"/>
              <w:right w:val="single" w:sz="7" w:space="0" w:color="000000"/>
            </w:tcBorders>
          </w:tcPr>
          <w:p w14:paraId="482F1E92" w14:textId="77777777" w:rsidR="004435C5" w:rsidRPr="004C7895" w:rsidRDefault="004435C5" w:rsidP="004435C5">
            <w:pPr>
              <w:ind w:left="3"/>
            </w:pPr>
            <w:r w:rsidRPr="004C7895">
              <w:rPr>
                <w:sz w:val="20"/>
              </w:rPr>
              <w:t xml:space="preserve">Допинг. Запрещенные вещества, запрещенные методы. </w:t>
            </w:r>
          </w:p>
        </w:tc>
        <w:tc>
          <w:tcPr>
            <w:tcW w:w="714" w:type="dxa"/>
            <w:tcBorders>
              <w:top w:val="single" w:sz="4" w:space="0" w:color="000000"/>
              <w:left w:val="single" w:sz="7" w:space="0" w:color="000000"/>
              <w:bottom w:val="single" w:sz="4" w:space="0" w:color="000000"/>
              <w:right w:val="single" w:sz="4" w:space="0" w:color="000000"/>
            </w:tcBorders>
          </w:tcPr>
          <w:p w14:paraId="52B4A500" w14:textId="77777777" w:rsidR="004435C5" w:rsidRPr="004C7895" w:rsidRDefault="004435C5" w:rsidP="004435C5">
            <w:pPr>
              <w:ind w:right="109"/>
              <w:jc w:val="center"/>
            </w:pPr>
            <w:r w:rsidRPr="004C7895">
              <w:rPr>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772AC24B" w14:textId="77777777" w:rsidR="004435C5" w:rsidRPr="004C7895" w:rsidRDefault="004435C5" w:rsidP="004435C5">
            <w:pPr>
              <w:ind w:right="106"/>
              <w:jc w:val="center"/>
            </w:pPr>
            <w:r w:rsidRPr="004C7895">
              <w:rPr>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3E6CBA85"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C3C6325"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3B472AF" w14:textId="77777777" w:rsidR="004435C5" w:rsidRPr="004C7895" w:rsidRDefault="004435C5" w:rsidP="004435C5">
            <w:pPr>
              <w:ind w:right="106"/>
              <w:jc w:val="center"/>
            </w:pPr>
            <w:r w:rsidRPr="004C7895">
              <w:rPr>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1CA08150"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48D9674"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6D1C96A"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4928C937"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CBC176D"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6DB7F46"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DAE6FA0" w14:textId="77777777" w:rsidR="004435C5" w:rsidRPr="004C7895" w:rsidRDefault="004435C5" w:rsidP="004435C5">
            <w:pPr>
              <w:ind w:right="105"/>
              <w:jc w:val="center"/>
            </w:pPr>
            <w:r w:rsidRPr="004C7895">
              <w:rPr>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27FD4D1B" w14:textId="77777777" w:rsidR="004435C5" w:rsidRPr="004C7895" w:rsidRDefault="004435C5" w:rsidP="004435C5">
            <w:pPr>
              <w:ind w:right="53"/>
              <w:jc w:val="center"/>
            </w:pPr>
            <w:r w:rsidRPr="004C7895">
              <w:rPr>
                <w:sz w:val="20"/>
              </w:rPr>
              <w:t xml:space="preserve"> </w:t>
            </w:r>
          </w:p>
        </w:tc>
      </w:tr>
      <w:tr w:rsidR="004435C5" w:rsidRPr="004C7895" w14:paraId="20025560" w14:textId="77777777" w:rsidTr="009E28C6">
        <w:trPr>
          <w:trHeight w:val="238"/>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48A60A28" w14:textId="77777777" w:rsidR="004435C5" w:rsidRPr="004C7895" w:rsidRDefault="004435C5" w:rsidP="004435C5">
            <w:pPr>
              <w:ind w:left="3"/>
            </w:pPr>
            <w:r w:rsidRPr="004C7895">
              <w:rPr>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24E06DA2" w14:textId="77777777" w:rsidR="004435C5" w:rsidRPr="004C7895" w:rsidRDefault="004435C5" w:rsidP="004435C5">
            <w:pPr>
              <w:ind w:right="104"/>
              <w:jc w:val="center"/>
            </w:pPr>
            <w:r w:rsidRPr="004C7895">
              <w:rPr>
                <w:b/>
                <w:sz w:val="20"/>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0DAB62B" w14:textId="77777777" w:rsidR="004435C5" w:rsidRPr="004C7895" w:rsidRDefault="004435C5" w:rsidP="004435C5">
            <w:pPr>
              <w:ind w:right="106"/>
              <w:jc w:val="center"/>
            </w:pPr>
            <w:r w:rsidRPr="004C7895">
              <w:rPr>
                <w:b/>
                <w:sz w:val="20"/>
              </w:rPr>
              <w:t xml:space="preserve">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718B730C" w14:textId="77777777" w:rsidR="004435C5" w:rsidRPr="004C7895" w:rsidRDefault="004435C5" w:rsidP="004435C5">
            <w:pPr>
              <w:ind w:right="107"/>
              <w:jc w:val="center"/>
            </w:pPr>
            <w:r w:rsidRPr="004C7895">
              <w:rPr>
                <w:b/>
                <w:sz w:val="20"/>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DC994FD" w14:textId="77777777" w:rsidR="004435C5" w:rsidRPr="004C7895" w:rsidRDefault="004435C5" w:rsidP="004435C5">
            <w:pPr>
              <w:ind w:right="109"/>
              <w:jc w:val="center"/>
            </w:pPr>
            <w:r w:rsidRPr="004C7895">
              <w:rPr>
                <w:b/>
                <w:sz w:val="20"/>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09656AAE" w14:textId="77777777" w:rsidR="004435C5" w:rsidRPr="004C7895" w:rsidRDefault="004435C5" w:rsidP="004435C5">
            <w:pPr>
              <w:ind w:right="106"/>
              <w:jc w:val="center"/>
            </w:pPr>
            <w:r w:rsidRPr="004C7895">
              <w:rPr>
                <w:b/>
                <w:sz w:val="20"/>
              </w:rPr>
              <w:t xml:space="preserve">3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12BA549A" w14:textId="77777777" w:rsidR="004435C5" w:rsidRPr="004C7895" w:rsidRDefault="004435C5" w:rsidP="004435C5">
            <w:pPr>
              <w:ind w:right="104"/>
              <w:jc w:val="center"/>
            </w:pPr>
            <w:r w:rsidRPr="004C7895">
              <w:rPr>
                <w:b/>
                <w:sz w:val="20"/>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114C650D" w14:textId="77777777" w:rsidR="004435C5" w:rsidRPr="004C7895" w:rsidRDefault="004435C5" w:rsidP="004435C5">
            <w:pPr>
              <w:ind w:right="101"/>
              <w:jc w:val="center"/>
            </w:pPr>
            <w:r w:rsidRPr="004C7895">
              <w:rPr>
                <w:b/>
                <w:sz w:val="20"/>
              </w:rPr>
              <w:t xml:space="preserve">2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3ACD53AD" w14:textId="77777777" w:rsidR="004435C5" w:rsidRPr="004C7895" w:rsidRDefault="004435C5" w:rsidP="004435C5">
            <w:pPr>
              <w:ind w:right="104"/>
              <w:jc w:val="center"/>
            </w:pPr>
            <w:r w:rsidRPr="004C7895">
              <w:rPr>
                <w:b/>
                <w:sz w:val="20"/>
              </w:rPr>
              <w:t xml:space="preserve">3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720FF746" w14:textId="77777777" w:rsidR="004435C5" w:rsidRPr="004C7895" w:rsidRDefault="004435C5" w:rsidP="004435C5">
            <w:pPr>
              <w:ind w:right="107"/>
              <w:jc w:val="center"/>
            </w:pPr>
            <w:r w:rsidRPr="004C7895">
              <w:rPr>
                <w:b/>
                <w:sz w:val="20"/>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98E3A0E" w14:textId="77777777" w:rsidR="004435C5" w:rsidRPr="004C7895" w:rsidRDefault="004435C5" w:rsidP="004435C5">
            <w:pPr>
              <w:ind w:right="105"/>
              <w:jc w:val="center"/>
            </w:pPr>
            <w:r w:rsidRPr="004C7895">
              <w:rPr>
                <w:b/>
                <w:sz w:val="20"/>
              </w:rPr>
              <w:t xml:space="preserve">2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10560E38" w14:textId="77777777" w:rsidR="004435C5" w:rsidRPr="004C7895" w:rsidRDefault="004435C5" w:rsidP="004435C5">
            <w:pPr>
              <w:ind w:right="108"/>
              <w:jc w:val="center"/>
            </w:pPr>
            <w:r w:rsidRPr="004C7895">
              <w:rPr>
                <w:b/>
                <w:sz w:val="20"/>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506C39BB" w14:textId="77777777" w:rsidR="004435C5" w:rsidRPr="004C7895" w:rsidRDefault="004435C5" w:rsidP="004435C5">
            <w:pPr>
              <w:ind w:right="105"/>
              <w:jc w:val="center"/>
            </w:pPr>
            <w:r w:rsidRPr="004C7895">
              <w:rPr>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62EFAE65" w14:textId="77777777" w:rsidR="004435C5" w:rsidRPr="004C7895" w:rsidRDefault="004435C5" w:rsidP="004435C5">
            <w:pPr>
              <w:ind w:right="104"/>
              <w:jc w:val="center"/>
            </w:pPr>
            <w:r w:rsidRPr="004C7895">
              <w:rPr>
                <w:b/>
                <w:sz w:val="20"/>
              </w:rPr>
              <w:t xml:space="preserve">2 </w:t>
            </w:r>
          </w:p>
        </w:tc>
      </w:tr>
      <w:tr w:rsidR="004435C5" w:rsidRPr="004C7895" w14:paraId="749045CF"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149200F2" w14:textId="77777777" w:rsidR="004435C5" w:rsidRPr="004435C5" w:rsidRDefault="004435C5" w:rsidP="004435C5">
            <w:pPr>
              <w:ind w:left="3"/>
              <w:rPr>
                <w:sz w:val="20"/>
                <w:szCs w:val="20"/>
              </w:rPr>
            </w:pPr>
            <w:r w:rsidRPr="004435C5">
              <w:rPr>
                <w:b/>
                <w:i/>
                <w:sz w:val="20"/>
                <w:szCs w:val="20"/>
              </w:rPr>
              <w:t xml:space="preserve">Практика: </w:t>
            </w:r>
          </w:p>
        </w:tc>
        <w:tc>
          <w:tcPr>
            <w:tcW w:w="714" w:type="dxa"/>
            <w:tcBorders>
              <w:top w:val="single" w:sz="4" w:space="0" w:color="000000"/>
              <w:left w:val="single" w:sz="7" w:space="0" w:color="000000"/>
              <w:bottom w:val="single" w:sz="4" w:space="0" w:color="000000"/>
              <w:right w:val="single" w:sz="4" w:space="0" w:color="000000"/>
            </w:tcBorders>
          </w:tcPr>
          <w:p w14:paraId="403AF8D0" w14:textId="77777777" w:rsidR="004435C5" w:rsidRPr="004C7895" w:rsidRDefault="004435C5" w:rsidP="004435C5">
            <w:pPr>
              <w:ind w:right="58"/>
              <w:jc w:val="center"/>
            </w:pPr>
            <w:r w:rsidRPr="004C789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168268B"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39B7A51"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EB02467"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6717F59"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B2F63F5"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41A73B0"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5D4FDED"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71E68E2"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4AA5C47"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6A2CFC9"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F0A0A24"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F33E2CB" w14:textId="77777777" w:rsidR="004435C5" w:rsidRPr="004C7895" w:rsidRDefault="004435C5" w:rsidP="004435C5">
            <w:pPr>
              <w:ind w:right="53"/>
              <w:jc w:val="center"/>
            </w:pPr>
            <w:r w:rsidRPr="004C7895">
              <w:rPr>
                <w:sz w:val="20"/>
              </w:rPr>
              <w:t xml:space="preserve"> </w:t>
            </w:r>
          </w:p>
        </w:tc>
      </w:tr>
      <w:tr w:rsidR="004435C5" w:rsidRPr="004C7895" w14:paraId="64074640" w14:textId="77777777" w:rsidTr="009E28C6">
        <w:trPr>
          <w:trHeight w:val="305"/>
          <w:jc w:val="center"/>
        </w:trPr>
        <w:tc>
          <w:tcPr>
            <w:tcW w:w="2694" w:type="dxa"/>
            <w:tcBorders>
              <w:top w:val="single" w:sz="4" w:space="0" w:color="000000"/>
              <w:left w:val="single" w:sz="4" w:space="0" w:color="000000"/>
              <w:bottom w:val="single" w:sz="4" w:space="0" w:color="000000"/>
              <w:right w:val="single" w:sz="7" w:space="0" w:color="000000"/>
            </w:tcBorders>
          </w:tcPr>
          <w:p w14:paraId="5DD2FBA7" w14:textId="77777777" w:rsidR="004435C5" w:rsidRPr="004435C5" w:rsidRDefault="004435C5" w:rsidP="004435C5">
            <w:pPr>
              <w:ind w:left="3"/>
              <w:rPr>
                <w:sz w:val="20"/>
                <w:szCs w:val="20"/>
              </w:rPr>
            </w:pPr>
            <w:r w:rsidRPr="004435C5">
              <w:rPr>
                <w:sz w:val="20"/>
                <w:szCs w:val="20"/>
              </w:rPr>
              <w:t xml:space="preserve">ОФП (подвижные и спортивные игры) </w:t>
            </w:r>
          </w:p>
        </w:tc>
        <w:tc>
          <w:tcPr>
            <w:tcW w:w="714" w:type="dxa"/>
            <w:tcBorders>
              <w:top w:val="single" w:sz="4" w:space="0" w:color="000000"/>
              <w:left w:val="single" w:sz="7" w:space="0" w:color="000000"/>
              <w:bottom w:val="single" w:sz="4" w:space="0" w:color="000000"/>
              <w:right w:val="single" w:sz="4" w:space="0" w:color="000000"/>
            </w:tcBorders>
          </w:tcPr>
          <w:p w14:paraId="020D0D6A" w14:textId="77777777" w:rsidR="004435C5" w:rsidRPr="004C7895" w:rsidRDefault="004435C5" w:rsidP="004435C5">
            <w:pPr>
              <w:ind w:right="104"/>
              <w:jc w:val="center"/>
            </w:pPr>
            <w:r w:rsidRPr="004C7895">
              <w:rPr>
                <w:sz w:val="20"/>
              </w:rPr>
              <w:t xml:space="preserve">190 </w:t>
            </w:r>
          </w:p>
        </w:tc>
        <w:tc>
          <w:tcPr>
            <w:tcW w:w="425" w:type="dxa"/>
            <w:tcBorders>
              <w:top w:val="single" w:sz="4" w:space="0" w:color="000000"/>
              <w:left w:val="single" w:sz="4" w:space="0" w:color="000000"/>
              <w:bottom w:val="single" w:sz="4" w:space="0" w:color="000000"/>
              <w:right w:val="single" w:sz="4" w:space="0" w:color="000000"/>
            </w:tcBorders>
          </w:tcPr>
          <w:p w14:paraId="49C84385" w14:textId="77777777" w:rsidR="004435C5" w:rsidRPr="004C7895" w:rsidRDefault="004435C5" w:rsidP="004435C5">
            <w:pPr>
              <w:ind w:left="10"/>
            </w:pPr>
            <w:r w:rsidRPr="004C7895">
              <w:rPr>
                <w:sz w:val="20"/>
              </w:rPr>
              <w:t xml:space="preserve">14 </w:t>
            </w:r>
          </w:p>
        </w:tc>
        <w:tc>
          <w:tcPr>
            <w:tcW w:w="436" w:type="dxa"/>
            <w:tcBorders>
              <w:top w:val="single" w:sz="4" w:space="0" w:color="000000"/>
              <w:left w:val="single" w:sz="4" w:space="0" w:color="000000"/>
              <w:bottom w:val="single" w:sz="4" w:space="0" w:color="000000"/>
              <w:right w:val="single" w:sz="4" w:space="0" w:color="000000"/>
            </w:tcBorders>
          </w:tcPr>
          <w:p w14:paraId="22D31F03" w14:textId="77777777" w:rsidR="004435C5" w:rsidRPr="004C7895" w:rsidRDefault="004435C5" w:rsidP="004435C5">
            <w:pPr>
              <w:ind w:left="15"/>
            </w:pPr>
            <w:r w:rsidRPr="004C7895">
              <w:rPr>
                <w:sz w:val="20"/>
              </w:rPr>
              <w:t xml:space="preserve">15 </w:t>
            </w:r>
          </w:p>
        </w:tc>
        <w:tc>
          <w:tcPr>
            <w:tcW w:w="556" w:type="dxa"/>
            <w:tcBorders>
              <w:top w:val="single" w:sz="4" w:space="0" w:color="000000"/>
              <w:left w:val="single" w:sz="4" w:space="0" w:color="000000"/>
              <w:bottom w:val="single" w:sz="4" w:space="0" w:color="000000"/>
              <w:right w:val="single" w:sz="4" w:space="0" w:color="000000"/>
            </w:tcBorders>
          </w:tcPr>
          <w:p w14:paraId="18596A78" w14:textId="77777777" w:rsidR="004435C5" w:rsidRPr="004C7895" w:rsidRDefault="004435C5" w:rsidP="004435C5">
            <w:pPr>
              <w:ind w:right="104"/>
              <w:jc w:val="center"/>
            </w:pPr>
            <w:r w:rsidRPr="004C7895">
              <w:rPr>
                <w:sz w:val="20"/>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9562FCC" w14:textId="77777777" w:rsidR="004435C5" w:rsidRPr="004C7895" w:rsidRDefault="004435C5" w:rsidP="004435C5">
            <w:pPr>
              <w:ind w:right="101"/>
              <w:jc w:val="center"/>
            </w:pPr>
            <w:r w:rsidRPr="004C7895">
              <w:rPr>
                <w:sz w:val="20"/>
              </w:rPr>
              <w:t xml:space="preserve">16 </w:t>
            </w:r>
          </w:p>
        </w:tc>
        <w:tc>
          <w:tcPr>
            <w:tcW w:w="435" w:type="dxa"/>
            <w:tcBorders>
              <w:top w:val="single" w:sz="4" w:space="0" w:color="000000"/>
              <w:left w:val="single" w:sz="4" w:space="0" w:color="000000"/>
              <w:bottom w:val="single" w:sz="4" w:space="0" w:color="000000"/>
              <w:right w:val="single" w:sz="4" w:space="0" w:color="000000"/>
            </w:tcBorders>
          </w:tcPr>
          <w:p w14:paraId="3A747369" w14:textId="77777777" w:rsidR="004435C5" w:rsidRPr="004C7895" w:rsidRDefault="004435C5" w:rsidP="004435C5">
            <w:pPr>
              <w:ind w:left="10"/>
            </w:pPr>
            <w:r w:rsidRPr="004C7895">
              <w:rPr>
                <w:sz w:val="20"/>
              </w:rPr>
              <w:t xml:space="preserve">15 </w:t>
            </w:r>
          </w:p>
        </w:tc>
        <w:tc>
          <w:tcPr>
            <w:tcW w:w="425" w:type="dxa"/>
            <w:gridSpan w:val="2"/>
            <w:tcBorders>
              <w:top w:val="single" w:sz="4" w:space="0" w:color="000000"/>
              <w:left w:val="single" w:sz="4" w:space="0" w:color="000000"/>
              <w:bottom w:val="single" w:sz="4" w:space="0" w:color="000000"/>
              <w:right w:val="single" w:sz="4" w:space="0" w:color="000000"/>
            </w:tcBorders>
          </w:tcPr>
          <w:p w14:paraId="207C55DE" w14:textId="77777777" w:rsidR="004435C5" w:rsidRPr="004C7895" w:rsidRDefault="004435C5" w:rsidP="004435C5">
            <w:pPr>
              <w:ind w:left="10"/>
            </w:pPr>
            <w:r w:rsidRPr="004C7895">
              <w:rPr>
                <w:sz w:val="20"/>
              </w:rPr>
              <w:t xml:space="preserve">16 </w:t>
            </w:r>
          </w:p>
        </w:tc>
        <w:tc>
          <w:tcPr>
            <w:tcW w:w="567" w:type="dxa"/>
            <w:tcBorders>
              <w:top w:val="single" w:sz="4" w:space="0" w:color="000000"/>
              <w:left w:val="single" w:sz="4" w:space="0" w:color="000000"/>
              <w:bottom w:val="single" w:sz="4" w:space="0" w:color="000000"/>
              <w:right w:val="single" w:sz="7" w:space="0" w:color="000000"/>
            </w:tcBorders>
          </w:tcPr>
          <w:p w14:paraId="5CF6ED81" w14:textId="77777777" w:rsidR="004435C5" w:rsidRPr="004C7895" w:rsidRDefault="004435C5" w:rsidP="004435C5">
            <w:pPr>
              <w:ind w:right="104"/>
              <w:jc w:val="center"/>
            </w:pPr>
            <w:r w:rsidRPr="004C7895">
              <w:rPr>
                <w:sz w:val="20"/>
              </w:rPr>
              <w:t xml:space="preserve">16 </w:t>
            </w:r>
          </w:p>
        </w:tc>
        <w:tc>
          <w:tcPr>
            <w:tcW w:w="570" w:type="dxa"/>
            <w:tcBorders>
              <w:top w:val="single" w:sz="4" w:space="0" w:color="000000"/>
              <w:left w:val="single" w:sz="7" w:space="0" w:color="000000"/>
              <w:bottom w:val="single" w:sz="4" w:space="0" w:color="000000"/>
              <w:right w:val="single" w:sz="4" w:space="0" w:color="000000"/>
            </w:tcBorders>
          </w:tcPr>
          <w:p w14:paraId="08024F20" w14:textId="77777777" w:rsidR="004435C5" w:rsidRPr="004C7895" w:rsidRDefault="004435C5" w:rsidP="004435C5">
            <w:pPr>
              <w:ind w:right="103"/>
              <w:jc w:val="center"/>
            </w:pPr>
            <w:r w:rsidRPr="004C7895">
              <w:rPr>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5BA22942" w14:textId="77777777" w:rsidR="004435C5" w:rsidRPr="004C7895" w:rsidRDefault="004435C5" w:rsidP="004435C5">
            <w:pPr>
              <w:ind w:right="100"/>
              <w:jc w:val="center"/>
            </w:pPr>
            <w:r w:rsidRPr="004C7895">
              <w:rPr>
                <w:sz w:val="20"/>
              </w:rPr>
              <w:t xml:space="preserve">16 </w:t>
            </w:r>
          </w:p>
        </w:tc>
        <w:tc>
          <w:tcPr>
            <w:tcW w:w="571" w:type="dxa"/>
            <w:tcBorders>
              <w:top w:val="single" w:sz="4" w:space="0" w:color="000000"/>
              <w:left w:val="single" w:sz="4" w:space="0" w:color="000000"/>
              <w:bottom w:val="single" w:sz="4" w:space="0" w:color="000000"/>
              <w:right w:val="single" w:sz="6" w:space="0" w:color="000000"/>
            </w:tcBorders>
          </w:tcPr>
          <w:p w14:paraId="7715B060" w14:textId="77777777" w:rsidR="004435C5" w:rsidRPr="004C7895" w:rsidRDefault="004435C5" w:rsidP="004435C5">
            <w:pPr>
              <w:ind w:right="103"/>
              <w:jc w:val="center"/>
            </w:pPr>
            <w:r w:rsidRPr="004C7895">
              <w:rPr>
                <w:sz w:val="20"/>
              </w:rPr>
              <w:t xml:space="preserve">17 </w:t>
            </w:r>
          </w:p>
        </w:tc>
        <w:tc>
          <w:tcPr>
            <w:tcW w:w="425" w:type="dxa"/>
            <w:tcBorders>
              <w:top w:val="single" w:sz="4" w:space="0" w:color="000000"/>
              <w:left w:val="single" w:sz="6" w:space="0" w:color="000000"/>
              <w:bottom w:val="single" w:sz="4" w:space="0" w:color="000000"/>
              <w:right w:val="single" w:sz="4" w:space="0" w:color="000000"/>
            </w:tcBorders>
          </w:tcPr>
          <w:p w14:paraId="161C4631" w14:textId="77777777" w:rsidR="004435C5" w:rsidRPr="004C7895" w:rsidRDefault="004435C5" w:rsidP="004435C5">
            <w:pPr>
              <w:ind w:left="11"/>
            </w:pPr>
            <w:r w:rsidRPr="004C7895">
              <w:rPr>
                <w:sz w:val="20"/>
              </w:rPr>
              <w:t xml:space="preserve">16 </w:t>
            </w:r>
          </w:p>
        </w:tc>
        <w:tc>
          <w:tcPr>
            <w:tcW w:w="576" w:type="dxa"/>
            <w:tcBorders>
              <w:top w:val="single" w:sz="4" w:space="0" w:color="000000"/>
              <w:left w:val="single" w:sz="4" w:space="0" w:color="000000"/>
              <w:bottom w:val="single" w:sz="4" w:space="0" w:color="000000"/>
              <w:right w:val="single" w:sz="4" w:space="0" w:color="000000"/>
            </w:tcBorders>
          </w:tcPr>
          <w:p w14:paraId="55BD8E41" w14:textId="77777777" w:rsidR="004435C5" w:rsidRPr="004C7895" w:rsidRDefault="004435C5" w:rsidP="004435C5">
            <w:pPr>
              <w:ind w:left="6"/>
            </w:pPr>
            <w:r w:rsidRPr="004C7895">
              <w:rPr>
                <w:sz w:val="20"/>
              </w:rPr>
              <w:t xml:space="preserve">16 </w:t>
            </w:r>
          </w:p>
        </w:tc>
      </w:tr>
      <w:tr w:rsidR="004435C5" w:rsidRPr="004C7895" w14:paraId="15BEA2D5"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061F0202" w14:textId="77777777" w:rsidR="004435C5" w:rsidRPr="004435C5" w:rsidRDefault="004435C5" w:rsidP="004435C5">
            <w:pPr>
              <w:ind w:left="3"/>
              <w:rPr>
                <w:sz w:val="20"/>
                <w:szCs w:val="20"/>
              </w:rPr>
            </w:pPr>
            <w:r w:rsidRPr="004435C5">
              <w:rPr>
                <w:sz w:val="20"/>
                <w:szCs w:val="20"/>
              </w:rPr>
              <w:t xml:space="preserve">СФП </w:t>
            </w:r>
          </w:p>
        </w:tc>
        <w:tc>
          <w:tcPr>
            <w:tcW w:w="714" w:type="dxa"/>
            <w:tcBorders>
              <w:top w:val="single" w:sz="4" w:space="0" w:color="000000"/>
              <w:left w:val="single" w:sz="7" w:space="0" w:color="000000"/>
              <w:bottom w:val="single" w:sz="4" w:space="0" w:color="000000"/>
              <w:right w:val="single" w:sz="4" w:space="0" w:color="000000"/>
            </w:tcBorders>
          </w:tcPr>
          <w:p w14:paraId="6E9CCAC2" w14:textId="77777777" w:rsidR="004435C5" w:rsidRPr="004C7895" w:rsidRDefault="004435C5" w:rsidP="004435C5">
            <w:pPr>
              <w:ind w:right="104"/>
              <w:jc w:val="center"/>
            </w:pPr>
            <w:r w:rsidRPr="004C7895">
              <w:rPr>
                <w:sz w:val="20"/>
              </w:rPr>
              <w:t xml:space="preserve">581 </w:t>
            </w:r>
          </w:p>
        </w:tc>
        <w:tc>
          <w:tcPr>
            <w:tcW w:w="425" w:type="dxa"/>
            <w:tcBorders>
              <w:top w:val="single" w:sz="4" w:space="0" w:color="000000"/>
              <w:left w:val="single" w:sz="4" w:space="0" w:color="000000"/>
              <w:bottom w:val="single" w:sz="4" w:space="0" w:color="000000"/>
              <w:right w:val="single" w:sz="4" w:space="0" w:color="000000"/>
            </w:tcBorders>
          </w:tcPr>
          <w:p w14:paraId="101B71FC" w14:textId="77777777" w:rsidR="004435C5" w:rsidRPr="004C7895" w:rsidRDefault="004435C5" w:rsidP="004435C5">
            <w:pPr>
              <w:ind w:left="10"/>
            </w:pPr>
            <w:r w:rsidRPr="004C7895">
              <w:rPr>
                <w:sz w:val="20"/>
              </w:rPr>
              <w:t xml:space="preserve">45 </w:t>
            </w:r>
          </w:p>
        </w:tc>
        <w:tc>
          <w:tcPr>
            <w:tcW w:w="436" w:type="dxa"/>
            <w:tcBorders>
              <w:top w:val="single" w:sz="4" w:space="0" w:color="000000"/>
              <w:left w:val="single" w:sz="4" w:space="0" w:color="000000"/>
              <w:bottom w:val="single" w:sz="4" w:space="0" w:color="000000"/>
              <w:right w:val="single" w:sz="4" w:space="0" w:color="000000"/>
            </w:tcBorders>
          </w:tcPr>
          <w:p w14:paraId="07F08D9E" w14:textId="77777777" w:rsidR="004435C5" w:rsidRPr="004C7895" w:rsidRDefault="004435C5" w:rsidP="004435C5">
            <w:pPr>
              <w:ind w:left="15"/>
            </w:pPr>
            <w:r w:rsidRPr="004C7895">
              <w:rPr>
                <w:sz w:val="20"/>
              </w:rPr>
              <w:t xml:space="preserve">48 </w:t>
            </w:r>
          </w:p>
        </w:tc>
        <w:tc>
          <w:tcPr>
            <w:tcW w:w="556" w:type="dxa"/>
            <w:tcBorders>
              <w:top w:val="single" w:sz="4" w:space="0" w:color="000000"/>
              <w:left w:val="single" w:sz="4" w:space="0" w:color="000000"/>
              <w:bottom w:val="single" w:sz="4" w:space="0" w:color="000000"/>
              <w:right w:val="single" w:sz="4" w:space="0" w:color="000000"/>
            </w:tcBorders>
          </w:tcPr>
          <w:p w14:paraId="32759B4D" w14:textId="77777777" w:rsidR="004435C5" w:rsidRPr="004C7895" w:rsidRDefault="004435C5" w:rsidP="004435C5">
            <w:pPr>
              <w:ind w:right="104"/>
              <w:jc w:val="center"/>
            </w:pPr>
            <w:r w:rsidRPr="004C7895">
              <w:rPr>
                <w:sz w:val="20"/>
              </w:rPr>
              <w:t xml:space="preserve">49 </w:t>
            </w:r>
          </w:p>
        </w:tc>
        <w:tc>
          <w:tcPr>
            <w:tcW w:w="574" w:type="dxa"/>
            <w:tcBorders>
              <w:top w:val="single" w:sz="4" w:space="0" w:color="000000"/>
              <w:left w:val="single" w:sz="4" w:space="0" w:color="000000"/>
              <w:bottom w:val="single" w:sz="4" w:space="0" w:color="000000"/>
              <w:right w:val="single" w:sz="4" w:space="0" w:color="000000"/>
            </w:tcBorders>
          </w:tcPr>
          <w:p w14:paraId="64D39596" w14:textId="77777777" w:rsidR="004435C5" w:rsidRPr="004C7895" w:rsidRDefault="004435C5" w:rsidP="004435C5">
            <w:pPr>
              <w:ind w:right="101"/>
              <w:jc w:val="center"/>
            </w:pPr>
            <w:r w:rsidRPr="004C7895">
              <w:rPr>
                <w:sz w:val="20"/>
              </w:rPr>
              <w:t xml:space="preserve">49 </w:t>
            </w:r>
          </w:p>
        </w:tc>
        <w:tc>
          <w:tcPr>
            <w:tcW w:w="435" w:type="dxa"/>
            <w:tcBorders>
              <w:top w:val="single" w:sz="4" w:space="0" w:color="000000"/>
              <w:left w:val="single" w:sz="4" w:space="0" w:color="000000"/>
              <w:bottom w:val="single" w:sz="4" w:space="0" w:color="000000"/>
              <w:right w:val="single" w:sz="4" w:space="0" w:color="000000"/>
            </w:tcBorders>
          </w:tcPr>
          <w:p w14:paraId="241E99AC" w14:textId="77777777" w:rsidR="004435C5" w:rsidRPr="004C7895" w:rsidRDefault="004435C5" w:rsidP="004435C5">
            <w:pPr>
              <w:ind w:left="10"/>
            </w:pPr>
            <w:r w:rsidRPr="004C7895">
              <w:rPr>
                <w:sz w:val="20"/>
              </w:rPr>
              <w:t xml:space="preserve">48 </w:t>
            </w:r>
          </w:p>
        </w:tc>
        <w:tc>
          <w:tcPr>
            <w:tcW w:w="425" w:type="dxa"/>
            <w:gridSpan w:val="2"/>
            <w:tcBorders>
              <w:top w:val="single" w:sz="4" w:space="0" w:color="000000"/>
              <w:left w:val="single" w:sz="4" w:space="0" w:color="000000"/>
              <w:bottom w:val="single" w:sz="4" w:space="0" w:color="000000"/>
              <w:right w:val="single" w:sz="4" w:space="0" w:color="000000"/>
            </w:tcBorders>
          </w:tcPr>
          <w:p w14:paraId="44FA30D4" w14:textId="77777777" w:rsidR="004435C5" w:rsidRPr="004C7895" w:rsidRDefault="004435C5" w:rsidP="004435C5">
            <w:pPr>
              <w:ind w:left="10"/>
            </w:pPr>
            <w:r w:rsidRPr="004C7895">
              <w:rPr>
                <w:sz w:val="20"/>
              </w:rPr>
              <w:t xml:space="preserve">48 </w:t>
            </w:r>
          </w:p>
        </w:tc>
        <w:tc>
          <w:tcPr>
            <w:tcW w:w="567" w:type="dxa"/>
            <w:tcBorders>
              <w:top w:val="single" w:sz="4" w:space="0" w:color="000000"/>
              <w:left w:val="single" w:sz="4" w:space="0" w:color="000000"/>
              <w:bottom w:val="single" w:sz="4" w:space="0" w:color="000000"/>
              <w:right w:val="single" w:sz="7" w:space="0" w:color="000000"/>
            </w:tcBorders>
          </w:tcPr>
          <w:p w14:paraId="4D300A95" w14:textId="77777777" w:rsidR="004435C5" w:rsidRPr="004C7895" w:rsidRDefault="004435C5" w:rsidP="004435C5">
            <w:pPr>
              <w:ind w:right="104"/>
              <w:jc w:val="center"/>
            </w:pPr>
            <w:r w:rsidRPr="004C7895">
              <w:rPr>
                <w:sz w:val="20"/>
              </w:rPr>
              <w:t xml:space="preserve">49 </w:t>
            </w:r>
          </w:p>
        </w:tc>
        <w:tc>
          <w:tcPr>
            <w:tcW w:w="570" w:type="dxa"/>
            <w:tcBorders>
              <w:top w:val="single" w:sz="4" w:space="0" w:color="000000"/>
              <w:left w:val="single" w:sz="7" w:space="0" w:color="000000"/>
              <w:bottom w:val="single" w:sz="4" w:space="0" w:color="000000"/>
              <w:right w:val="single" w:sz="4" w:space="0" w:color="000000"/>
            </w:tcBorders>
          </w:tcPr>
          <w:p w14:paraId="4712E09A" w14:textId="77777777" w:rsidR="004435C5" w:rsidRPr="004C7895" w:rsidRDefault="004435C5" w:rsidP="004435C5">
            <w:pPr>
              <w:ind w:right="103"/>
              <w:jc w:val="center"/>
            </w:pPr>
            <w:r w:rsidRPr="004C7895">
              <w:rPr>
                <w:sz w:val="20"/>
              </w:rPr>
              <w:t xml:space="preserve">49 </w:t>
            </w:r>
          </w:p>
        </w:tc>
        <w:tc>
          <w:tcPr>
            <w:tcW w:w="570" w:type="dxa"/>
            <w:tcBorders>
              <w:top w:val="single" w:sz="4" w:space="0" w:color="000000"/>
              <w:left w:val="single" w:sz="4" w:space="0" w:color="000000"/>
              <w:bottom w:val="single" w:sz="4" w:space="0" w:color="000000"/>
              <w:right w:val="single" w:sz="4" w:space="0" w:color="000000"/>
            </w:tcBorders>
          </w:tcPr>
          <w:p w14:paraId="3A3F520E" w14:textId="77777777" w:rsidR="004435C5" w:rsidRPr="004C7895" w:rsidRDefault="004435C5" w:rsidP="004435C5">
            <w:pPr>
              <w:ind w:left="7"/>
            </w:pPr>
            <w:r w:rsidRPr="004C7895">
              <w:rPr>
                <w:sz w:val="20"/>
              </w:rPr>
              <w:t xml:space="preserve">49 </w:t>
            </w:r>
          </w:p>
        </w:tc>
        <w:tc>
          <w:tcPr>
            <w:tcW w:w="571" w:type="dxa"/>
            <w:tcBorders>
              <w:top w:val="single" w:sz="4" w:space="0" w:color="000000"/>
              <w:left w:val="single" w:sz="4" w:space="0" w:color="000000"/>
              <w:bottom w:val="single" w:sz="4" w:space="0" w:color="000000"/>
              <w:right w:val="single" w:sz="6" w:space="0" w:color="000000"/>
            </w:tcBorders>
          </w:tcPr>
          <w:p w14:paraId="2A3BC252" w14:textId="77777777" w:rsidR="004435C5" w:rsidRPr="004C7895" w:rsidRDefault="004435C5" w:rsidP="004435C5">
            <w:pPr>
              <w:ind w:right="103"/>
              <w:jc w:val="center"/>
            </w:pPr>
            <w:r w:rsidRPr="004C7895">
              <w:rPr>
                <w:sz w:val="20"/>
              </w:rPr>
              <w:t xml:space="preserve">49 </w:t>
            </w:r>
          </w:p>
        </w:tc>
        <w:tc>
          <w:tcPr>
            <w:tcW w:w="425" w:type="dxa"/>
            <w:tcBorders>
              <w:top w:val="single" w:sz="4" w:space="0" w:color="000000"/>
              <w:left w:val="single" w:sz="6" w:space="0" w:color="000000"/>
              <w:bottom w:val="single" w:sz="4" w:space="0" w:color="000000"/>
              <w:right w:val="single" w:sz="4" w:space="0" w:color="000000"/>
            </w:tcBorders>
          </w:tcPr>
          <w:p w14:paraId="519A9875" w14:textId="77777777" w:rsidR="004435C5" w:rsidRPr="004C7895" w:rsidRDefault="004435C5" w:rsidP="004435C5">
            <w:pPr>
              <w:ind w:left="6"/>
            </w:pPr>
            <w:r w:rsidRPr="004C7895">
              <w:rPr>
                <w:sz w:val="20"/>
              </w:rPr>
              <w:t xml:space="preserve">49 </w:t>
            </w:r>
          </w:p>
        </w:tc>
        <w:tc>
          <w:tcPr>
            <w:tcW w:w="576" w:type="dxa"/>
            <w:tcBorders>
              <w:top w:val="single" w:sz="4" w:space="0" w:color="000000"/>
              <w:left w:val="single" w:sz="4" w:space="0" w:color="000000"/>
              <w:bottom w:val="single" w:sz="4" w:space="0" w:color="000000"/>
              <w:right w:val="single" w:sz="4" w:space="0" w:color="000000"/>
            </w:tcBorders>
          </w:tcPr>
          <w:p w14:paraId="32D7A416" w14:textId="77777777" w:rsidR="004435C5" w:rsidRPr="004C7895" w:rsidRDefault="004435C5" w:rsidP="004435C5">
            <w:pPr>
              <w:ind w:right="99"/>
              <w:jc w:val="center"/>
            </w:pPr>
            <w:r w:rsidRPr="004C7895">
              <w:rPr>
                <w:sz w:val="20"/>
              </w:rPr>
              <w:t xml:space="preserve">49 </w:t>
            </w:r>
          </w:p>
        </w:tc>
      </w:tr>
      <w:tr w:rsidR="004435C5" w:rsidRPr="004C7895" w14:paraId="6B2566B7" w14:textId="77777777" w:rsidTr="009E28C6">
        <w:trPr>
          <w:trHeight w:val="278"/>
          <w:jc w:val="center"/>
        </w:trPr>
        <w:tc>
          <w:tcPr>
            <w:tcW w:w="2694" w:type="dxa"/>
            <w:tcBorders>
              <w:top w:val="single" w:sz="4" w:space="0" w:color="000000"/>
              <w:left w:val="single" w:sz="4" w:space="0" w:color="000000"/>
              <w:bottom w:val="single" w:sz="4" w:space="0" w:color="000000"/>
              <w:right w:val="single" w:sz="7" w:space="0" w:color="000000"/>
            </w:tcBorders>
          </w:tcPr>
          <w:p w14:paraId="4D7979C1" w14:textId="77777777" w:rsidR="004435C5" w:rsidRPr="004435C5" w:rsidRDefault="004435C5" w:rsidP="004435C5">
            <w:pPr>
              <w:ind w:left="3"/>
              <w:rPr>
                <w:sz w:val="20"/>
                <w:szCs w:val="20"/>
              </w:rPr>
            </w:pPr>
            <w:r w:rsidRPr="004435C5">
              <w:rPr>
                <w:sz w:val="20"/>
                <w:szCs w:val="20"/>
              </w:rPr>
              <w:t xml:space="preserve">Технико-тактическая подготовка </w:t>
            </w:r>
          </w:p>
        </w:tc>
        <w:tc>
          <w:tcPr>
            <w:tcW w:w="714" w:type="dxa"/>
            <w:tcBorders>
              <w:top w:val="single" w:sz="4" w:space="0" w:color="000000"/>
              <w:left w:val="single" w:sz="7" w:space="0" w:color="000000"/>
              <w:bottom w:val="single" w:sz="4" w:space="0" w:color="000000"/>
              <w:right w:val="single" w:sz="4" w:space="0" w:color="000000"/>
            </w:tcBorders>
          </w:tcPr>
          <w:p w14:paraId="4840B9AE" w14:textId="77777777" w:rsidR="004435C5" w:rsidRPr="004C7895" w:rsidRDefault="004435C5" w:rsidP="004435C5">
            <w:pPr>
              <w:ind w:right="104"/>
              <w:jc w:val="center"/>
            </w:pPr>
            <w:r w:rsidRPr="004C7895">
              <w:rPr>
                <w:sz w:val="20"/>
              </w:rPr>
              <w:t xml:space="preserve">415 </w:t>
            </w:r>
          </w:p>
        </w:tc>
        <w:tc>
          <w:tcPr>
            <w:tcW w:w="425" w:type="dxa"/>
            <w:tcBorders>
              <w:top w:val="single" w:sz="4" w:space="0" w:color="000000"/>
              <w:left w:val="single" w:sz="4" w:space="0" w:color="000000"/>
              <w:bottom w:val="single" w:sz="4" w:space="0" w:color="000000"/>
              <w:right w:val="single" w:sz="4" w:space="0" w:color="000000"/>
            </w:tcBorders>
          </w:tcPr>
          <w:p w14:paraId="76201682" w14:textId="77777777" w:rsidR="004435C5" w:rsidRPr="004C7895" w:rsidRDefault="004435C5" w:rsidP="004435C5">
            <w:pPr>
              <w:ind w:left="10"/>
            </w:pPr>
            <w:r w:rsidRPr="004C7895">
              <w:rPr>
                <w:sz w:val="20"/>
              </w:rPr>
              <w:t xml:space="preserve">31 </w:t>
            </w:r>
          </w:p>
        </w:tc>
        <w:tc>
          <w:tcPr>
            <w:tcW w:w="436" w:type="dxa"/>
            <w:tcBorders>
              <w:top w:val="single" w:sz="4" w:space="0" w:color="000000"/>
              <w:left w:val="single" w:sz="4" w:space="0" w:color="000000"/>
              <w:bottom w:val="single" w:sz="4" w:space="0" w:color="000000"/>
              <w:right w:val="single" w:sz="4" w:space="0" w:color="000000"/>
            </w:tcBorders>
          </w:tcPr>
          <w:p w14:paraId="480C724F" w14:textId="77777777" w:rsidR="004435C5" w:rsidRPr="004C7895" w:rsidRDefault="004435C5" w:rsidP="004435C5">
            <w:pPr>
              <w:ind w:left="15"/>
            </w:pPr>
            <w:r w:rsidRPr="004C7895">
              <w:rPr>
                <w:sz w:val="20"/>
              </w:rPr>
              <w:t xml:space="preserve">33 </w:t>
            </w:r>
          </w:p>
        </w:tc>
        <w:tc>
          <w:tcPr>
            <w:tcW w:w="556" w:type="dxa"/>
            <w:tcBorders>
              <w:top w:val="single" w:sz="4" w:space="0" w:color="000000"/>
              <w:left w:val="single" w:sz="4" w:space="0" w:color="000000"/>
              <w:bottom w:val="single" w:sz="4" w:space="0" w:color="000000"/>
              <w:right w:val="single" w:sz="4" w:space="0" w:color="000000"/>
            </w:tcBorders>
          </w:tcPr>
          <w:p w14:paraId="208A2EEC" w14:textId="77777777" w:rsidR="004435C5" w:rsidRPr="004C7895" w:rsidRDefault="004435C5" w:rsidP="004435C5">
            <w:pPr>
              <w:ind w:left="5"/>
            </w:pPr>
            <w:r w:rsidRPr="004C7895">
              <w:rPr>
                <w:sz w:val="20"/>
              </w:rPr>
              <w:t xml:space="preserve">35 </w:t>
            </w:r>
          </w:p>
        </w:tc>
        <w:tc>
          <w:tcPr>
            <w:tcW w:w="574" w:type="dxa"/>
            <w:tcBorders>
              <w:top w:val="single" w:sz="4" w:space="0" w:color="000000"/>
              <w:left w:val="single" w:sz="4" w:space="0" w:color="000000"/>
              <w:bottom w:val="single" w:sz="4" w:space="0" w:color="000000"/>
              <w:right w:val="single" w:sz="4" w:space="0" w:color="000000"/>
            </w:tcBorders>
          </w:tcPr>
          <w:p w14:paraId="7036CEA0" w14:textId="77777777" w:rsidR="004435C5" w:rsidRPr="004C7895" w:rsidRDefault="004435C5" w:rsidP="004435C5">
            <w:pPr>
              <w:ind w:right="101"/>
              <w:jc w:val="center"/>
            </w:pPr>
            <w:r w:rsidRPr="004C7895">
              <w:rPr>
                <w:sz w:val="20"/>
              </w:rPr>
              <w:t xml:space="preserve">35 </w:t>
            </w:r>
          </w:p>
        </w:tc>
        <w:tc>
          <w:tcPr>
            <w:tcW w:w="435" w:type="dxa"/>
            <w:tcBorders>
              <w:top w:val="single" w:sz="4" w:space="0" w:color="000000"/>
              <w:left w:val="single" w:sz="4" w:space="0" w:color="000000"/>
              <w:bottom w:val="single" w:sz="4" w:space="0" w:color="000000"/>
              <w:right w:val="single" w:sz="4" w:space="0" w:color="000000"/>
            </w:tcBorders>
          </w:tcPr>
          <w:p w14:paraId="01A1C77D" w14:textId="77777777" w:rsidR="004435C5" w:rsidRPr="004C7895" w:rsidRDefault="004435C5" w:rsidP="004435C5">
            <w:pPr>
              <w:ind w:left="10"/>
            </w:pPr>
            <w:r w:rsidRPr="004C7895">
              <w:rPr>
                <w:sz w:val="20"/>
              </w:rPr>
              <w:t xml:space="preserve">34 </w:t>
            </w:r>
          </w:p>
        </w:tc>
        <w:tc>
          <w:tcPr>
            <w:tcW w:w="425" w:type="dxa"/>
            <w:gridSpan w:val="2"/>
            <w:tcBorders>
              <w:top w:val="single" w:sz="4" w:space="0" w:color="000000"/>
              <w:left w:val="single" w:sz="4" w:space="0" w:color="000000"/>
              <w:bottom w:val="single" w:sz="4" w:space="0" w:color="000000"/>
              <w:right w:val="single" w:sz="4" w:space="0" w:color="000000"/>
            </w:tcBorders>
          </w:tcPr>
          <w:p w14:paraId="366EC786" w14:textId="77777777" w:rsidR="004435C5" w:rsidRPr="004C7895" w:rsidRDefault="004435C5" w:rsidP="004435C5">
            <w:pPr>
              <w:ind w:left="10"/>
            </w:pPr>
            <w:r w:rsidRPr="004C7895">
              <w:rPr>
                <w:sz w:val="20"/>
              </w:rPr>
              <w:t xml:space="preserve">35 </w:t>
            </w:r>
          </w:p>
        </w:tc>
        <w:tc>
          <w:tcPr>
            <w:tcW w:w="567" w:type="dxa"/>
            <w:tcBorders>
              <w:top w:val="single" w:sz="4" w:space="0" w:color="000000"/>
              <w:left w:val="single" w:sz="4" w:space="0" w:color="000000"/>
              <w:bottom w:val="single" w:sz="4" w:space="0" w:color="000000"/>
              <w:right w:val="single" w:sz="7" w:space="0" w:color="000000"/>
            </w:tcBorders>
          </w:tcPr>
          <w:p w14:paraId="52E9339A" w14:textId="77777777" w:rsidR="004435C5" w:rsidRPr="004C7895" w:rsidRDefault="004435C5" w:rsidP="004435C5">
            <w:pPr>
              <w:ind w:right="104"/>
              <w:jc w:val="center"/>
            </w:pPr>
            <w:r w:rsidRPr="004C7895">
              <w:rPr>
                <w:sz w:val="20"/>
              </w:rPr>
              <w:t xml:space="preserve">36 </w:t>
            </w:r>
          </w:p>
        </w:tc>
        <w:tc>
          <w:tcPr>
            <w:tcW w:w="570" w:type="dxa"/>
            <w:tcBorders>
              <w:top w:val="single" w:sz="4" w:space="0" w:color="000000"/>
              <w:left w:val="single" w:sz="7" w:space="0" w:color="000000"/>
              <w:bottom w:val="single" w:sz="4" w:space="0" w:color="000000"/>
              <w:right w:val="single" w:sz="4" w:space="0" w:color="000000"/>
            </w:tcBorders>
          </w:tcPr>
          <w:p w14:paraId="576D6AAB" w14:textId="77777777" w:rsidR="004435C5" w:rsidRPr="004C7895" w:rsidRDefault="004435C5" w:rsidP="004435C5">
            <w:pPr>
              <w:ind w:right="103"/>
              <w:jc w:val="center"/>
            </w:pPr>
            <w:r w:rsidRPr="004C7895">
              <w:rPr>
                <w:sz w:val="20"/>
              </w:rPr>
              <w:t xml:space="preserve">36 </w:t>
            </w:r>
          </w:p>
        </w:tc>
        <w:tc>
          <w:tcPr>
            <w:tcW w:w="570" w:type="dxa"/>
            <w:tcBorders>
              <w:top w:val="single" w:sz="4" w:space="0" w:color="000000"/>
              <w:left w:val="single" w:sz="4" w:space="0" w:color="000000"/>
              <w:bottom w:val="single" w:sz="4" w:space="0" w:color="000000"/>
              <w:right w:val="single" w:sz="4" w:space="0" w:color="000000"/>
            </w:tcBorders>
          </w:tcPr>
          <w:p w14:paraId="1BA20627" w14:textId="77777777" w:rsidR="004435C5" w:rsidRPr="004C7895" w:rsidRDefault="004435C5" w:rsidP="004435C5">
            <w:pPr>
              <w:ind w:right="100"/>
              <w:jc w:val="center"/>
            </w:pPr>
            <w:r w:rsidRPr="004C7895">
              <w:rPr>
                <w:sz w:val="20"/>
              </w:rPr>
              <w:t xml:space="preserve">35 </w:t>
            </w:r>
          </w:p>
        </w:tc>
        <w:tc>
          <w:tcPr>
            <w:tcW w:w="571" w:type="dxa"/>
            <w:tcBorders>
              <w:top w:val="single" w:sz="4" w:space="0" w:color="000000"/>
              <w:left w:val="single" w:sz="4" w:space="0" w:color="000000"/>
              <w:bottom w:val="single" w:sz="4" w:space="0" w:color="000000"/>
              <w:right w:val="single" w:sz="6" w:space="0" w:color="000000"/>
            </w:tcBorders>
          </w:tcPr>
          <w:p w14:paraId="31D2CC74" w14:textId="77777777" w:rsidR="004435C5" w:rsidRPr="004C7895" w:rsidRDefault="004435C5" w:rsidP="004435C5">
            <w:pPr>
              <w:ind w:right="103"/>
              <w:jc w:val="center"/>
            </w:pPr>
            <w:r w:rsidRPr="004C7895">
              <w:rPr>
                <w:sz w:val="20"/>
              </w:rPr>
              <w:t xml:space="preserve">36 </w:t>
            </w:r>
          </w:p>
        </w:tc>
        <w:tc>
          <w:tcPr>
            <w:tcW w:w="425" w:type="dxa"/>
            <w:tcBorders>
              <w:top w:val="single" w:sz="4" w:space="0" w:color="000000"/>
              <w:left w:val="single" w:sz="6" w:space="0" w:color="000000"/>
              <w:bottom w:val="single" w:sz="4" w:space="0" w:color="000000"/>
              <w:right w:val="single" w:sz="4" w:space="0" w:color="000000"/>
            </w:tcBorders>
          </w:tcPr>
          <w:p w14:paraId="7EFA4026" w14:textId="77777777" w:rsidR="004435C5" w:rsidRPr="004C7895" w:rsidRDefault="004435C5" w:rsidP="004435C5">
            <w:pPr>
              <w:ind w:left="11"/>
            </w:pPr>
            <w:r w:rsidRPr="004C7895">
              <w:rPr>
                <w:sz w:val="20"/>
              </w:rPr>
              <w:t xml:space="preserve">34 </w:t>
            </w:r>
          </w:p>
        </w:tc>
        <w:tc>
          <w:tcPr>
            <w:tcW w:w="576" w:type="dxa"/>
            <w:tcBorders>
              <w:top w:val="single" w:sz="4" w:space="0" w:color="000000"/>
              <w:left w:val="single" w:sz="4" w:space="0" w:color="000000"/>
              <w:bottom w:val="single" w:sz="4" w:space="0" w:color="000000"/>
              <w:right w:val="single" w:sz="4" w:space="0" w:color="000000"/>
            </w:tcBorders>
          </w:tcPr>
          <w:p w14:paraId="617BF2FB" w14:textId="77777777" w:rsidR="004435C5" w:rsidRPr="004C7895" w:rsidRDefault="004435C5" w:rsidP="004435C5">
            <w:pPr>
              <w:ind w:right="99"/>
              <w:jc w:val="center"/>
            </w:pPr>
            <w:r w:rsidRPr="004C7895">
              <w:rPr>
                <w:sz w:val="20"/>
              </w:rPr>
              <w:t xml:space="preserve">35 </w:t>
            </w:r>
          </w:p>
        </w:tc>
      </w:tr>
      <w:tr w:rsidR="004435C5" w:rsidRPr="004C7895" w14:paraId="42CAB32D"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14E26B07" w14:textId="77777777" w:rsidR="004435C5" w:rsidRPr="004435C5" w:rsidRDefault="004435C5" w:rsidP="004435C5">
            <w:pPr>
              <w:ind w:left="3"/>
              <w:rPr>
                <w:sz w:val="20"/>
                <w:szCs w:val="20"/>
              </w:rPr>
            </w:pPr>
            <w:r w:rsidRPr="004435C5">
              <w:rPr>
                <w:sz w:val="20"/>
                <w:szCs w:val="20"/>
              </w:rPr>
              <w:t xml:space="preserve">Восстановительные мероприятия </w:t>
            </w:r>
          </w:p>
        </w:tc>
        <w:tc>
          <w:tcPr>
            <w:tcW w:w="714" w:type="dxa"/>
            <w:tcBorders>
              <w:top w:val="single" w:sz="4" w:space="0" w:color="000000"/>
              <w:left w:val="single" w:sz="7" w:space="0" w:color="000000"/>
              <w:bottom w:val="single" w:sz="4" w:space="0" w:color="000000"/>
              <w:right w:val="single" w:sz="4" w:space="0" w:color="000000"/>
            </w:tcBorders>
          </w:tcPr>
          <w:p w14:paraId="4D30986D" w14:textId="77777777" w:rsidR="004435C5" w:rsidRPr="004C7895" w:rsidRDefault="004435C5" w:rsidP="004435C5">
            <w:pPr>
              <w:ind w:right="109"/>
              <w:jc w:val="center"/>
            </w:pPr>
            <w:r w:rsidRPr="004C7895">
              <w:rPr>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5C545FDE"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BEEB26C"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F3FACDA"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8D71C4F"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7F65D8F0"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1407204" w14:textId="77777777" w:rsidR="004435C5" w:rsidRPr="004C7895" w:rsidRDefault="004435C5" w:rsidP="004435C5">
            <w:pPr>
              <w:ind w:right="101"/>
              <w:jc w:val="center"/>
            </w:pPr>
            <w:r w:rsidRPr="004C7895">
              <w:rPr>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2062BCA0" w14:textId="77777777" w:rsidR="004435C5" w:rsidRPr="004C7895" w:rsidRDefault="004435C5" w:rsidP="004435C5">
            <w:pPr>
              <w:ind w:right="104"/>
              <w:jc w:val="center"/>
            </w:pPr>
            <w:r w:rsidRPr="004C7895">
              <w:rPr>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06EB104F" w14:textId="77777777" w:rsidR="004435C5" w:rsidRPr="004C7895" w:rsidRDefault="004435C5" w:rsidP="004435C5">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2DD5EF0"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18FC9D0"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43DD745"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378225A" w14:textId="77777777" w:rsidR="004435C5" w:rsidRPr="004C7895" w:rsidRDefault="004435C5" w:rsidP="004435C5">
            <w:pPr>
              <w:ind w:right="53"/>
              <w:jc w:val="center"/>
            </w:pPr>
            <w:r w:rsidRPr="004C7895">
              <w:rPr>
                <w:sz w:val="20"/>
              </w:rPr>
              <w:t xml:space="preserve"> </w:t>
            </w:r>
          </w:p>
        </w:tc>
      </w:tr>
      <w:tr w:rsidR="004435C5" w:rsidRPr="004C7895" w14:paraId="69A50A66"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75489CDC" w14:textId="77777777" w:rsidR="004435C5" w:rsidRPr="004435C5" w:rsidRDefault="004435C5" w:rsidP="004435C5">
            <w:pPr>
              <w:ind w:left="3"/>
              <w:rPr>
                <w:sz w:val="20"/>
                <w:szCs w:val="20"/>
              </w:rPr>
            </w:pPr>
            <w:r w:rsidRPr="004435C5">
              <w:rPr>
                <w:sz w:val="20"/>
                <w:szCs w:val="20"/>
              </w:rPr>
              <w:t xml:space="preserve">Инструкторская и судейская практика </w:t>
            </w:r>
          </w:p>
        </w:tc>
        <w:tc>
          <w:tcPr>
            <w:tcW w:w="714" w:type="dxa"/>
            <w:tcBorders>
              <w:top w:val="single" w:sz="4" w:space="0" w:color="000000"/>
              <w:left w:val="single" w:sz="7" w:space="0" w:color="000000"/>
              <w:bottom w:val="single" w:sz="4" w:space="0" w:color="000000"/>
              <w:right w:val="single" w:sz="4" w:space="0" w:color="000000"/>
            </w:tcBorders>
          </w:tcPr>
          <w:p w14:paraId="7DB6AA1D" w14:textId="77777777" w:rsidR="004435C5" w:rsidRPr="004C7895" w:rsidRDefault="004435C5" w:rsidP="004435C5">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3A92706" w14:textId="77777777" w:rsidR="004435C5" w:rsidRPr="004C7895" w:rsidRDefault="004435C5" w:rsidP="004435C5">
            <w:pPr>
              <w:ind w:right="106"/>
              <w:jc w:val="center"/>
            </w:pPr>
            <w:r w:rsidRPr="004C7895">
              <w:rPr>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6B4B0132"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779CA35" w14:textId="77777777" w:rsidR="004435C5" w:rsidRPr="004C7895" w:rsidRDefault="004435C5" w:rsidP="004435C5">
            <w:pPr>
              <w:ind w:right="109"/>
              <w:jc w:val="center"/>
            </w:pPr>
            <w:r w:rsidRPr="004C7895">
              <w:rPr>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564F3496"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7A13675"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EB309C9"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58B3158"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7F0E830" w14:textId="77777777" w:rsidR="004435C5" w:rsidRPr="004C7895" w:rsidRDefault="004435C5" w:rsidP="004435C5">
            <w:pPr>
              <w:ind w:right="107"/>
              <w:jc w:val="center"/>
            </w:pPr>
            <w:r w:rsidRPr="004C7895">
              <w:rPr>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00876F1"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FC7DEFC" w14:textId="77777777" w:rsidR="004435C5" w:rsidRPr="004C7895" w:rsidRDefault="004435C5" w:rsidP="004435C5">
            <w:pPr>
              <w:ind w:right="108"/>
              <w:jc w:val="center"/>
            </w:pPr>
            <w:r w:rsidRPr="004C7895">
              <w:rPr>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01C21E86"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F19BE45" w14:textId="77777777" w:rsidR="004435C5" w:rsidRPr="004C7895" w:rsidRDefault="004435C5" w:rsidP="004435C5">
            <w:pPr>
              <w:ind w:right="53"/>
              <w:jc w:val="center"/>
            </w:pPr>
            <w:r w:rsidRPr="004C7895">
              <w:rPr>
                <w:sz w:val="20"/>
              </w:rPr>
              <w:t xml:space="preserve"> </w:t>
            </w:r>
          </w:p>
        </w:tc>
      </w:tr>
      <w:tr w:rsidR="004435C5" w:rsidRPr="004C7895" w14:paraId="47FFD0E1" w14:textId="77777777" w:rsidTr="009E28C6">
        <w:trPr>
          <w:trHeight w:val="278"/>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7B8CD7C6" w14:textId="77777777" w:rsidR="004435C5" w:rsidRPr="004435C5" w:rsidRDefault="004435C5" w:rsidP="004435C5">
            <w:pPr>
              <w:ind w:left="3"/>
              <w:rPr>
                <w:sz w:val="20"/>
                <w:szCs w:val="20"/>
              </w:rPr>
            </w:pPr>
            <w:r w:rsidRPr="004435C5">
              <w:rPr>
                <w:b/>
                <w:sz w:val="20"/>
                <w:szCs w:val="20"/>
              </w:rPr>
              <w:lastRenderedPageBreak/>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653EB645" w14:textId="77777777" w:rsidR="004435C5" w:rsidRPr="004C7895" w:rsidRDefault="004435C5" w:rsidP="004435C5">
            <w:pPr>
              <w:ind w:right="104"/>
              <w:jc w:val="center"/>
            </w:pPr>
            <w:r w:rsidRPr="004C7895">
              <w:rPr>
                <w:b/>
                <w:sz w:val="16"/>
              </w:rPr>
              <w:t xml:space="preserve">1193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1E37246" w14:textId="77777777" w:rsidR="004435C5" w:rsidRPr="004C7895" w:rsidRDefault="004435C5" w:rsidP="004435C5">
            <w:pPr>
              <w:ind w:right="105"/>
              <w:jc w:val="center"/>
            </w:pPr>
            <w:r w:rsidRPr="004C7895">
              <w:rPr>
                <w:b/>
                <w:sz w:val="14"/>
              </w:rPr>
              <w:t xml:space="preserve">91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7DA3AEE8" w14:textId="77777777" w:rsidR="004435C5" w:rsidRPr="004C7895" w:rsidRDefault="004435C5" w:rsidP="004435C5">
            <w:pPr>
              <w:ind w:right="106"/>
              <w:jc w:val="center"/>
            </w:pPr>
            <w:r w:rsidRPr="004C7895">
              <w:rPr>
                <w:b/>
                <w:sz w:val="14"/>
              </w:rPr>
              <w:t xml:space="preserve">96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B7A056D" w14:textId="77777777" w:rsidR="004435C5" w:rsidRPr="004C7895" w:rsidRDefault="004435C5" w:rsidP="004435C5">
            <w:pPr>
              <w:ind w:right="110"/>
              <w:jc w:val="center"/>
            </w:pPr>
            <w:r w:rsidRPr="004C7895">
              <w:rPr>
                <w:b/>
                <w:sz w:val="14"/>
              </w:rPr>
              <w:t xml:space="preserve">101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32EE5E9" w14:textId="77777777" w:rsidR="004435C5" w:rsidRPr="004C7895" w:rsidRDefault="004435C5" w:rsidP="004435C5">
            <w:pPr>
              <w:ind w:right="107"/>
              <w:jc w:val="center"/>
            </w:pPr>
            <w:r w:rsidRPr="004C7895">
              <w:rPr>
                <w:b/>
                <w:sz w:val="14"/>
              </w:rPr>
              <w:t xml:space="preserve">100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19370825" w14:textId="77777777" w:rsidR="004435C5" w:rsidRPr="004C7895" w:rsidRDefault="004435C5" w:rsidP="004435C5">
            <w:pPr>
              <w:ind w:right="102"/>
              <w:jc w:val="center"/>
            </w:pPr>
            <w:r w:rsidRPr="004C7895">
              <w:rPr>
                <w:b/>
                <w:sz w:val="14"/>
              </w:rPr>
              <w:t xml:space="preserve">97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F402784" w14:textId="77777777" w:rsidR="004435C5" w:rsidRPr="004C7895" w:rsidRDefault="004435C5" w:rsidP="004435C5">
            <w:pPr>
              <w:ind w:left="6"/>
            </w:pPr>
            <w:r w:rsidRPr="004C7895">
              <w:rPr>
                <w:b/>
                <w:sz w:val="14"/>
              </w:rPr>
              <w:t xml:space="preserve">100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0B38D603" w14:textId="77777777" w:rsidR="004435C5" w:rsidRPr="004C7895" w:rsidRDefault="004435C5" w:rsidP="004435C5">
            <w:pPr>
              <w:ind w:right="106"/>
              <w:jc w:val="center"/>
            </w:pPr>
            <w:r w:rsidRPr="004C7895">
              <w:rPr>
                <w:b/>
                <w:sz w:val="14"/>
              </w:rPr>
              <w:t xml:space="preserve">102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1E76E9AA" w14:textId="77777777" w:rsidR="004435C5" w:rsidRPr="004C7895" w:rsidRDefault="004435C5" w:rsidP="004435C5">
            <w:pPr>
              <w:ind w:right="109"/>
              <w:jc w:val="center"/>
            </w:pPr>
            <w:r w:rsidRPr="004C7895">
              <w:rPr>
                <w:b/>
                <w:sz w:val="14"/>
              </w:rPr>
              <w:t xml:space="preserve">104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52EED78D" w14:textId="77777777" w:rsidR="004435C5" w:rsidRPr="004C7895" w:rsidRDefault="004435C5" w:rsidP="004435C5">
            <w:pPr>
              <w:ind w:right="106"/>
              <w:jc w:val="center"/>
            </w:pPr>
            <w:r w:rsidRPr="004C7895">
              <w:rPr>
                <w:b/>
                <w:sz w:val="14"/>
              </w:rPr>
              <w:t xml:space="preserve">100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2FD0304A" w14:textId="77777777" w:rsidR="004435C5" w:rsidRPr="004C7895" w:rsidRDefault="004435C5" w:rsidP="004435C5">
            <w:pPr>
              <w:ind w:right="109"/>
              <w:jc w:val="center"/>
            </w:pPr>
            <w:r w:rsidRPr="004C7895">
              <w:rPr>
                <w:b/>
                <w:sz w:val="14"/>
              </w:rPr>
              <w:t xml:space="preserve">103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60D94838" w14:textId="77777777" w:rsidR="004435C5" w:rsidRPr="004C7895" w:rsidRDefault="004435C5" w:rsidP="004435C5">
            <w:pPr>
              <w:ind w:right="104"/>
              <w:jc w:val="center"/>
            </w:pPr>
            <w:r w:rsidRPr="004C7895">
              <w:rPr>
                <w:b/>
                <w:sz w:val="14"/>
              </w:rPr>
              <w:t xml:space="preserve">99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AB4752C" w14:textId="77777777" w:rsidR="004435C5" w:rsidRPr="004C7895" w:rsidRDefault="004435C5" w:rsidP="004435C5">
            <w:pPr>
              <w:ind w:right="105"/>
              <w:jc w:val="center"/>
            </w:pPr>
            <w:r w:rsidRPr="004C7895">
              <w:rPr>
                <w:b/>
                <w:sz w:val="14"/>
              </w:rPr>
              <w:t xml:space="preserve">100 </w:t>
            </w:r>
          </w:p>
        </w:tc>
      </w:tr>
      <w:tr w:rsidR="004435C5" w:rsidRPr="004C7895" w14:paraId="1A1290F4" w14:textId="77777777" w:rsidTr="009E28C6">
        <w:trPr>
          <w:trHeight w:val="241"/>
          <w:jc w:val="center"/>
        </w:trPr>
        <w:tc>
          <w:tcPr>
            <w:tcW w:w="2694" w:type="dxa"/>
            <w:tcBorders>
              <w:top w:val="single" w:sz="4" w:space="0" w:color="000000"/>
              <w:left w:val="single" w:sz="4" w:space="0" w:color="000000"/>
              <w:bottom w:val="single" w:sz="4" w:space="0" w:color="000000"/>
              <w:right w:val="single" w:sz="7" w:space="0" w:color="000000"/>
            </w:tcBorders>
          </w:tcPr>
          <w:p w14:paraId="3BFD34E9" w14:textId="77777777" w:rsidR="004435C5" w:rsidRPr="004435C5" w:rsidRDefault="004435C5" w:rsidP="004435C5">
            <w:pPr>
              <w:ind w:left="3"/>
              <w:rPr>
                <w:sz w:val="20"/>
                <w:szCs w:val="20"/>
              </w:rPr>
            </w:pPr>
            <w:r w:rsidRPr="004435C5">
              <w:rPr>
                <w:b/>
                <w:i/>
                <w:sz w:val="20"/>
                <w:szCs w:val="20"/>
              </w:rPr>
              <w:t xml:space="preserve">Контрольные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7BE39B11" w14:textId="77777777" w:rsidR="004435C5" w:rsidRPr="004C7895" w:rsidRDefault="004435C5" w:rsidP="004435C5">
            <w:pPr>
              <w:ind w:right="104"/>
              <w:jc w:val="center"/>
            </w:pPr>
            <w:r w:rsidRPr="004C7895">
              <w:rPr>
                <w:sz w:val="20"/>
              </w:rPr>
              <w:t xml:space="preserve">12 </w:t>
            </w:r>
          </w:p>
        </w:tc>
        <w:tc>
          <w:tcPr>
            <w:tcW w:w="425" w:type="dxa"/>
            <w:tcBorders>
              <w:top w:val="single" w:sz="4" w:space="0" w:color="000000"/>
              <w:left w:val="single" w:sz="4" w:space="0" w:color="000000"/>
              <w:bottom w:val="single" w:sz="4" w:space="0" w:color="000000"/>
              <w:right w:val="single" w:sz="4" w:space="0" w:color="000000"/>
            </w:tcBorders>
          </w:tcPr>
          <w:p w14:paraId="65C0E5DE" w14:textId="77777777" w:rsidR="004435C5" w:rsidRPr="004C7895" w:rsidRDefault="004435C5" w:rsidP="004435C5">
            <w:pPr>
              <w:ind w:right="106"/>
              <w:jc w:val="center"/>
            </w:pPr>
            <w:r w:rsidRPr="004C7895">
              <w:rPr>
                <w:sz w:val="20"/>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343F57E1" w14:textId="77777777" w:rsidR="004435C5" w:rsidRPr="004C7895" w:rsidRDefault="004435C5" w:rsidP="004435C5">
            <w:pPr>
              <w:ind w:right="107"/>
              <w:jc w:val="center"/>
            </w:pPr>
            <w:r w:rsidRPr="004C7895">
              <w:rPr>
                <w:sz w:val="20"/>
              </w:rPr>
              <w:t xml:space="preserve">2 </w:t>
            </w:r>
          </w:p>
        </w:tc>
        <w:tc>
          <w:tcPr>
            <w:tcW w:w="556" w:type="dxa"/>
            <w:tcBorders>
              <w:top w:val="single" w:sz="4" w:space="0" w:color="000000"/>
              <w:left w:val="single" w:sz="4" w:space="0" w:color="000000"/>
              <w:bottom w:val="single" w:sz="4" w:space="0" w:color="000000"/>
              <w:right w:val="single" w:sz="4" w:space="0" w:color="000000"/>
            </w:tcBorders>
          </w:tcPr>
          <w:p w14:paraId="7D1B3198" w14:textId="77777777" w:rsidR="004435C5" w:rsidRPr="004C7895" w:rsidRDefault="004435C5" w:rsidP="004435C5">
            <w:pPr>
              <w:ind w:right="109"/>
              <w:jc w:val="center"/>
            </w:pPr>
            <w:r w:rsidRPr="004C7895">
              <w:rPr>
                <w:sz w:val="20"/>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174A92C7"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2ED87D4"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D8097F3"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9520724" w14:textId="77777777" w:rsidR="004435C5" w:rsidRPr="004C7895" w:rsidRDefault="004435C5" w:rsidP="004435C5">
            <w:pPr>
              <w:ind w:right="104"/>
              <w:jc w:val="center"/>
            </w:pPr>
            <w:r w:rsidRPr="004C7895">
              <w:rPr>
                <w:sz w:val="20"/>
              </w:rPr>
              <w:t xml:space="preserve">2 </w:t>
            </w:r>
          </w:p>
        </w:tc>
        <w:tc>
          <w:tcPr>
            <w:tcW w:w="570" w:type="dxa"/>
            <w:tcBorders>
              <w:top w:val="single" w:sz="4" w:space="0" w:color="000000"/>
              <w:left w:val="single" w:sz="7" w:space="0" w:color="000000"/>
              <w:bottom w:val="single" w:sz="4" w:space="0" w:color="000000"/>
              <w:right w:val="single" w:sz="4" w:space="0" w:color="000000"/>
            </w:tcBorders>
          </w:tcPr>
          <w:p w14:paraId="7AE8BCF4" w14:textId="77777777" w:rsidR="004435C5" w:rsidRPr="004C7895" w:rsidRDefault="004435C5" w:rsidP="004435C5">
            <w:pPr>
              <w:ind w:right="107"/>
              <w:jc w:val="center"/>
            </w:pPr>
            <w:r w:rsidRPr="004C7895">
              <w:rPr>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4DA5C46A"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B6D0660" w14:textId="77777777" w:rsidR="004435C5" w:rsidRPr="004C7895" w:rsidRDefault="004435C5" w:rsidP="004435C5">
            <w:pPr>
              <w:ind w:right="108"/>
              <w:jc w:val="center"/>
            </w:pPr>
            <w:r w:rsidRPr="004C7895">
              <w:rPr>
                <w:sz w:val="20"/>
              </w:rPr>
              <w:t xml:space="preserve">2 </w:t>
            </w:r>
          </w:p>
        </w:tc>
        <w:tc>
          <w:tcPr>
            <w:tcW w:w="425" w:type="dxa"/>
            <w:tcBorders>
              <w:top w:val="single" w:sz="4" w:space="0" w:color="000000"/>
              <w:left w:val="single" w:sz="6" w:space="0" w:color="000000"/>
              <w:bottom w:val="single" w:sz="4" w:space="0" w:color="000000"/>
              <w:right w:val="single" w:sz="4" w:space="0" w:color="000000"/>
            </w:tcBorders>
          </w:tcPr>
          <w:p w14:paraId="509A71FB"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013939B" w14:textId="77777777" w:rsidR="004435C5" w:rsidRPr="004C7895" w:rsidRDefault="004435C5" w:rsidP="004435C5">
            <w:pPr>
              <w:ind w:left="6"/>
            </w:pPr>
            <w:r w:rsidRPr="004C7895">
              <w:rPr>
                <w:sz w:val="20"/>
              </w:rPr>
              <w:t xml:space="preserve"> </w:t>
            </w:r>
          </w:p>
        </w:tc>
      </w:tr>
      <w:tr w:rsidR="004435C5" w:rsidRPr="004C7895" w14:paraId="1491427D"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554FACD7" w14:textId="77777777" w:rsidR="004435C5" w:rsidRPr="004435C5" w:rsidRDefault="004435C5" w:rsidP="004435C5">
            <w:pPr>
              <w:ind w:left="3"/>
              <w:rPr>
                <w:sz w:val="20"/>
                <w:szCs w:val="20"/>
              </w:rPr>
            </w:pPr>
            <w:r w:rsidRPr="004435C5">
              <w:rPr>
                <w:sz w:val="20"/>
                <w:szCs w:val="20"/>
              </w:rPr>
              <w:t xml:space="preserve">Контрольно-переводные нормативы </w:t>
            </w:r>
          </w:p>
        </w:tc>
        <w:tc>
          <w:tcPr>
            <w:tcW w:w="714" w:type="dxa"/>
            <w:tcBorders>
              <w:top w:val="single" w:sz="4" w:space="0" w:color="000000"/>
              <w:left w:val="single" w:sz="7" w:space="0" w:color="000000"/>
              <w:bottom w:val="single" w:sz="4" w:space="0" w:color="000000"/>
              <w:right w:val="single" w:sz="4" w:space="0" w:color="000000"/>
            </w:tcBorders>
          </w:tcPr>
          <w:p w14:paraId="6CA6A9E4" w14:textId="77777777" w:rsidR="004435C5" w:rsidRPr="004C7895" w:rsidRDefault="004435C5" w:rsidP="004435C5">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0D07E59"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98BF32C"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8FCCCD4"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54AC5CB"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092E25A"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0255DD"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0AA4B77C"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C1FCC5D"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AEFEE18"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18DCE30"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82BB525" w14:textId="77777777" w:rsidR="004435C5" w:rsidRPr="004C7895" w:rsidRDefault="004435C5" w:rsidP="004435C5">
            <w:pPr>
              <w:ind w:right="105"/>
              <w:jc w:val="center"/>
            </w:pPr>
            <w:r w:rsidRPr="004C7895">
              <w:rPr>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7FD11EA3" w14:textId="77777777" w:rsidR="004435C5" w:rsidRPr="004C7895" w:rsidRDefault="004435C5" w:rsidP="004435C5">
            <w:pPr>
              <w:ind w:right="53"/>
              <w:jc w:val="center"/>
            </w:pPr>
            <w:r w:rsidRPr="004C7895">
              <w:rPr>
                <w:sz w:val="20"/>
              </w:rPr>
              <w:t xml:space="preserve"> </w:t>
            </w:r>
          </w:p>
        </w:tc>
      </w:tr>
      <w:tr w:rsidR="004435C5" w:rsidRPr="004C7895" w14:paraId="0F9C415A" w14:textId="77777777" w:rsidTr="009E28C6">
        <w:trPr>
          <w:trHeight w:val="238"/>
          <w:jc w:val="center"/>
        </w:trPr>
        <w:tc>
          <w:tcPr>
            <w:tcW w:w="2694" w:type="dxa"/>
            <w:tcBorders>
              <w:top w:val="single" w:sz="4" w:space="0" w:color="000000"/>
              <w:left w:val="single" w:sz="4" w:space="0" w:color="000000"/>
              <w:bottom w:val="single" w:sz="4" w:space="0" w:color="000000"/>
              <w:right w:val="single" w:sz="7" w:space="0" w:color="000000"/>
            </w:tcBorders>
          </w:tcPr>
          <w:p w14:paraId="23B05ED9" w14:textId="77777777" w:rsidR="004435C5" w:rsidRPr="004435C5" w:rsidRDefault="004435C5" w:rsidP="004435C5">
            <w:pPr>
              <w:ind w:left="3"/>
              <w:rPr>
                <w:sz w:val="20"/>
                <w:szCs w:val="20"/>
              </w:rPr>
            </w:pPr>
            <w:r w:rsidRPr="004435C5">
              <w:rPr>
                <w:sz w:val="20"/>
                <w:szCs w:val="20"/>
              </w:rPr>
              <w:t xml:space="preserve">Нормативы по ОФП и СФП </w:t>
            </w:r>
          </w:p>
        </w:tc>
        <w:tc>
          <w:tcPr>
            <w:tcW w:w="714" w:type="dxa"/>
            <w:tcBorders>
              <w:top w:val="single" w:sz="4" w:space="0" w:color="000000"/>
              <w:left w:val="single" w:sz="7" w:space="0" w:color="000000"/>
              <w:bottom w:val="single" w:sz="4" w:space="0" w:color="000000"/>
              <w:right w:val="single" w:sz="4" w:space="0" w:color="000000"/>
            </w:tcBorders>
          </w:tcPr>
          <w:p w14:paraId="40336F77" w14:textId="77777777" w:rsidR="004435C5" w:rsidRPr="004C7895" w:rsidRDefault="004435C5" w:rsidP="004435C5">
            <w:pPr>
              <w:ind w:right="109"/>
              <w:jc w:val="center"/>
            </w:pPr>
            <w:r w:rsidRPr="004C7895">
              <w:rPr>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04810C2"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7B7A4DD"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B3C8994"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C76BDB1"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725821B7"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A125168" w14:textId="77777777" w:rsidR="004435C5" w:rsidRPr="004C7895" w:rsidRDefault="004435C5" w:rsidP="004435C5">
            <w:pPr>
              <w:ind w:right="101"/>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6BC9DA38"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39C59593"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C07EC5C"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7037BF6"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BB74DA2"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229FB59" w14:textId="77777777" w:rsidR="004435C5" w:rsidRPr="004C7895" w:rsidRDefault="004435C5" w:rsidP="004435C5">
            <w:pPr>
              <w:ind w:right="53"/>
              <w:jc w:val="center"/>
            </w:pPr>
            <w:r w:rsidRPr="004C7895">
              <w:rPr>
                <w:sz w:val="20"/>
              </w:rPr>
              <w:t xml:space="preserve"> </w:t>
            </w:r>
          </w:p>
        </w:tc>
      </w:tr>
      <w:tr w:rsidR="004435C5" w:rsidRPr="004C7895" w14:paraId="4181B720" w14:textId="77777777" w:rsidTr="009E28C6">
        <w:trPr>
          <w:trHeight w:val="240"/>
          <w:jc w:val="center"/>
        </w:trPr>
        <w:tc>
          <w:tcPr>
            <w:tcW w:w="2694" w:type="dxa"/>
            <w:tcBorders>
              <w:top w:val="single" w:sz="4" w:space="0" w:color="000000"/>
              <w:left w:val="single" w:sz="4" w:space="0" w:color="000000"/>
              <w:bottom w:val="single" w:sz="4" w:space="0" w:color="000000"/>
              <w:right w:val="single" w:sz="7" w:space="0" w:color="000000"/>
            </w:tcBorders>
          </w:tcPr>
          <w:p w14:paraId="7883E020" w14:textId="77777777" w:rsidR="004435C5" w:rsidRPr="004435C5" w:rsidRDefault="004435C5" w:rsidP="004435C5">
            <w:pPr>
              <w:ind w:left="3"/>
              <w:rPr>
                <w:sz w:val="20"/>
                <w:szCs w:val="20"/>
              </w:rPr>
            </w:pPr>
            <w:r w:rsidRPr="004435C5">
              <w:rPr>
                <w:sz w:val="20"/>
                <w:szCs w:val="20"/>
              </w:rPr>
              <w:t xml:space="preserve">Отборочные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763A21EF" w14:textId="77777777" w:rsidR="004435C5" w:rsidRPr="004C7895" w:rsidRDefault="004435C5" w:rsidP="004435C5">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2F34C6D6"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6BCC0B5"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239A5BC"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8981029" w14:textId="77777777" w:rsidR="004435C5" w:rsidRPr="004C7895" w:rsidRDefault="004435C5" w:rsidP="004435C5">
            <w:pPr>
              <w:ind w:right="55"/>
              <w:jc w:val="center"/>
            </w:pPr>
            <w:r w:rsidRPr="004C7895">
              <w:rPr>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CB0E031"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89595D7" w14:textId="77777777" w:rsidR="004435C5" w:rsidRPr="004C7895" w:rsidRDefault="004435C5" w:rsidP="004435C5">
            <w:pPr>
              <w:ind w:right="101"/>
              <w:jc w:val="center"/>
            </w:pPr>
            <w:r w:rsidRPr="004C7895">
              <w:rPr>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6DA20B01"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C8D2483"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DBEBF3C"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9BB2E33"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CE8265C" w14:textId="77777777" w:rsidR="004435C5" w:rsidRPr="004C7895" w:rsidRDefault="004435C5" w:rsidP="004435C5">
            <w:pPr>
              <w:ind w:right="54"/>
              <w:jc w:val="center"/>
            </w:pPr>
            <w:r w:rsidRPr="004C7895">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1144401" w14:textId="77777777" w:rsidR="004435C5" w:rsidRPr="004C7895" w:rsidRDefault="004435C5" w:rsidP="004435C5">
            <w:pPr>
              <w:ind w:right="104"/>
              <w:jc w:val="center"/>
            </w:pPr>
            <w:r w:rsidRPr="004C7895">
              <w:rPr>
                <w:sz w:val="20"/>
              </w:rPr>
              <w:t xml:space="preserve">2 </w:t>
            </w:r>
          </w:p>
        </w:tc>
      </w:tr>
      <w:tr w:rsidR="004435C5" w:rsidRPr="004C7895" w14:paraId="7F005715" w14:textId="77777777" w:rsidTr="009E28C6">
        <w:trPr>
          <w:trHeight w:val="242"/>
          <w:jc w:val="center"/>
        </w:trPr>
        <w:tc>
          <w:tcPr>
            <w:tcW w:w="2694" w:type="dxa"/>
            <w:tcBorders>
              <w:top w:val="single" w:sz="4" w:space="0" w:color="000000"/>
              <w:left w:val="single" w:sz="4" w:space="0" w:color="000000"/>
              <w:bottom w:val="single" w:sz="4" w:space="0" w:color="000000"/>
              <w:right w:val="single" w:sz="7" w:space="0" w:color="000000"/>
            </w:tcBorders>
          </w:tcPr>
          <w:p w14:paraId="285B1B85" w14:textId="77777777" w:rsidR="004435C5" w:rsidRPr="004435C5" w:rsidRDefault="004435C5" w:rsidP="004435C5">
            <w:pPr>
              <w:ind w:left="3"/>
              <w:rPr>
                <w:sz w:val="20"/>
                <w:szCs w:val="20"/>
              </w:rPr>
            </w:pPr>
            <w:r w:rsidRPr="004435C5">
              <w:rPr>
                <w:b/>
                <w:i/>
                <w:sz w:val="20"/>
                <w:szCs w:val="20"/>
              </w:rPr>
              <w:t xml:space="preserve">Основные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4A3B8F70" w14:textId="77777777" w:rsidR="004435C5" w:rsidRPr="004C7895" w:rsidRDefault="004435C5" w:rsidP="004435C5">
            <w:pPr>
              <w:ind w:right="109"/>
              <w:jc w:val="center"/>
            </w:pPr>
            <w:r w:rsidRPr="004C7895">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9FA9885" w14:textId="77777777" w:rsidR="004435C5" w:rsidRPr="004C7895" w:rsidRDefault="004435C5" w:rsidP="004435C5">
            <w:pPr>
              <w:ind w:right="55"/>
              <w:jc w:val="center"/>
            </w:pPr>
            <w:r w:rsidRPr="004C7895">
              <w:rPr>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DBA288B" w14:textId="77777777" w:rsidR="004435C5" w:rsidRPr="004C7895" w:rsidRDefault="004435C5" w:rsidP="004435C5">
            <w:pPr>
              <w:ind w:right="56"/>
              <w:jc w:val="center"/>
            </w:pPr>
            <w:r w:rsidRPr="004C7895">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9B22A7E" w14:textId="77777777" w:rsidR="004435C5" w:rsidRPr="004C7895" w:rsidRDefault="004435C5" w:rsidP="004435C5">
            <w:pPr>
              <w:ind w:right="58"/>
              <w:jc w:val="center"/>
            </w:pPr>
            <w:r w:rsidRPr="004C7895">
              <w:rPr>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3152759" w14:textId="77777777" w:rsidR="004435C5" w:rsidRPr="004C7895" w:rsidRDefault="004435C5" w:rsidP="004435C5">
            <w:pPr>
              <w:ind w:right="106"/>
              <w:jc w:val="center"/>
            </w:pPr>
            <w:r w:rsidRPr="004C7895">
              <w:rPr>
                <w:sz w:val="20"/>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1D9359AD" w14:textId="77777777" w:rsidR="004435C5" w:rsidRPr="004C7895" w:rsidRDefault="004435C5" w:rsidP="004435C5">
            <w:pPr>
              <w:ind w:right="53"/>
              <w:jc w:val="center"/>
            </w:pPr>
            <w:r w:rsidRPr="004C7895">
              <w:rPr>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8E3FB3E" w14:textId="77777777" w:rsidR="004435C5" w:rsidRPr="004C7895" w:rsidRDefault="004435C5" w:rsidP="004435C5">
            <w:pPr>
              <w:ind w:right="50"/>
              <w:jc w:val="center"/>
            </w:pPr>
            <w:r w:rsidRPr="004C7895">
              <w:rPr>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D2A589C" w14:textId="77777777" w:rsidR="004435C5" w:rsidRPr="004C7895" w:rsidRDefault="004435C5" w:rsidP="004435C5">
            <w:pPr>
              <w:ind w:right="53"/>
              <w:jc w:val="center"/>
            </w:pPr>
            <w:r w:rsidRPr="004C7895">
              <w:rPr>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C961F67" w14:textId="77777777" w:rsidR="004435C5" w:rsidRPr="004C7895" w:rsidRDefault="004435C5" w:rsidP="004435C5">
            <w:pPr>
              <w:ind w:right="56"/>
              <w:jc w:val="center"/>
            </w:pPr>
            <w:r w:rsidRPr="004C7895">
              <w:rPr>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63F9E3E" w14:textId="77777777" w:rsidR="004435C5" w:rsidRPr="004C7895" w:rsidRDefault="004435C5" w:rsidP="004435C5">
            <w:pPr>
              <w:ind w:right="54"/>
              <w:jc w:val="center"/>
            </w:pPr>
            <w:r w:rsidRPr="004C7895">
              <w:rPr>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1A672AF" w14:textId="77777777" w:rsidR="004435C5" w:rsidRPr="004C7895" w:rsidRDefault="004435C5" w:rsidP="004435C5">
            <w:pPr>
              <w:ind w:right="57"/>
              <w:jc w:val="center"/>
            </w:pPr>
            <w:r w:rsidRPr="004C7895">
              <w:rPr>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98A8C54" w14:textId="77777777" w:rsidR="004435C5" w:rsidRPr="004C7895" w:rsidRDefault="004435C5" w:rsidP="004435C5">
            <w:pPr>
              <w:ind w:right="105"/>
              <w:jc w:val="center"/>
            </w:pPr>
            <w:r w:rsidRPr="004C7895">
              <w:rPr>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73362397" w14:textId="77777777" w:rsidR="004435C5" w:rsidRPr="004C7895" w:rsidRDefault="004435C5" w:rsidP="004435C5">
            <w:pPr>
              <w:ind w:right="53"/>
              <w:jc w:val="center"/>
            </w:pPr>
            <w:r w:rsidRPr="004C7895">
              <w:rPr>
                <w:sz w:val="20"/>
              </w:rPr>
              <w:t xml:space="preserve"> </w:t>
            </w:r>
          </w:p>
        </w:tc>
      </w:tr>
      <w:tr w:rsidR="004435C5" w:rsidRPr="004C7895" w14:paraId="74E76B6D" w14:textId="77777777" w:rsidTr="009E28C6">
        <w:trPr>
          <w:trHeight w:val="236"/>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4B19AAF4" w14:textId="77777777" w:rsidR="004435C5" w:rsidRPr="004435C5" w:rsidRDefault="004435C5" w:rsidP="004435C5">
            <w:pPr>
              <w:ind w:left="3"/>
              <w:rPr>
                <w:sz w:val="20"/>
                <w:szCs w:val="20"/>
              </w:rPr>
            </w:pPr>
            <w:r w:rsidRPr="004435C5">
              <w:rPr>
                <w:b/>
                <w:sz w:val="20"/>
                <w:szCs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32C022E4" w14:textId="77777777" w:rsidR="004435C5" w:rsidRPr="004C7895" w:rsidRDefault="004435C5" w:rsidP="004435C5">
            <w:pPr>
              <w:ind w:right="104"/>
              <w:jc w:val="center"/>
            </w:pPr>
            <w:r w:rsidRPr="004C7895">
              <w:rPr>
                <w:b/>
                <w:sz w:val="18"/>
              </w:rPr>
              <w:t xml:space="preserve">24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0074CEA" w14:textId="77777777" w:rsidR="004435C5" w:rsidRPr="004C7895" w:rsidRDefault="004435C5" w:rsidP="004435C5">
            <w:pPr>
              <w:ind w:right="106"/>
              <w:jc w:val="center"/>
            </w:pPr>
            <w:r w:rsidRPr="004C7895">
              <w:rPr>
                <w:b/>
                <w:sz w:val="18"/>
              </w:rPr>
              <w:t xml:space="preserve">2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031E5672" w14:textId="77777777" w:rsidR="004435C5" w:rsidRPr="004C7895" w:rsidRDefault="004435C5" w:rsidP="004435C5">
            <w:pPr>
              <w:ind w:right="107"/>
              <w:jc w:val="center"/>
            </w:pPr>
            <w:r w:rsidRPr="004C7895">
              <w:rPr>
                <w:b/>
                <w:sz w:val="18"/>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3DE7180D" w14:textId="77777777" w:rsidR="004435C5" w:rsidRPr="004C7895" w:rsidRDefault="004435C5" w:rsidP="004435C5">
            <w:pPr>
              <w:ind w:right="109"/>
              <w:jc w:val="center"/>
            </w:pPr>
            <w:r w:rsidRPr="004C7895">
              <w:rPr>
                <w:b/>
                <w:sz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5926CE2" w14:textId="77777777" w:rsidR="004435C5" w:rsidRPr="004C7895" w:rsidRDefault="004435C5" w:rsidP="004435C5">
            <w:pPr>
              <w:ind w:right="106"/>
              <w:jc w:val="center"/>
            </w:pPr>
            <w:r w:rsidRPr="004C7895">
              <w:rPr>
                <w:b/>
                <w:sz w:val="18"/>
              </w:rPr>
              <w:t xml:space="preserve">2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3D6819DB" w14:textId="77777777" w:rsidR="004435C5" w:rsidRPr="004C7895" w:rsidRDefault="004435C5" w:rsidP="004435C5">
            <w:pPr>
              <w:ind w:right="105"/>
              <w:jc w:val="center"/>
            </w:pPr>
            <w:r w:rsidRPr="004C7895">
              <w:rPr>
                <w:b/>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DB4B4C8" w14:textId="77777777" w:rsidR="004435C5" w:rsidRPr="004C7895" w:rsidRDefault="004435C5" w:rsidP="004435C5">
            <w:pPr>
              <w:ind w:right="101"/>
              <w:jc w:val="center"/>
            </w:pPr>
            <w:r w:rsidRPr="004C7895">
              <w:rPr>
                <w:b/>
                <w:sz w:val="18"/>
              </w:rPr>
              <w:t xml:space="preserve">4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78884EC5" w14:textId="77777777" w:rsidR="004435C5" w:rsidRPr="004C7895" w:rsidRDefault="004435C5" w:rsidP="004435C5">
            <w:pPr>
              <w:ind w:right="104"/>
              <w:jc w:val="center"/>
            </w:pPr>
            <w:r w:rsidRPr="004C7895">
              <w:rPr>
                <w:b/>
                <w:sz w:val="18"/>
              </w:rPr>
              <w:t xml:space="preserve">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2042CDE9" w14:textId="77777777" w:rsidR="004435C5" w:rsidRPr="004C7895" w:rsidRDefault="004435C5" w:rsidP="004435C5">
            <w:pPr>
              <w:ind w:left="5"/>
            </w:pPr>
            <w:r w:rsidRPr="004C7895">
              <w:rPr>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3DE21E50" w14:textId="77777777" w:rsidR="004435C5" w:rsidRPr="004C7895" w:rsidRDefault="004435C5" w:rsidP="004435C5">
            <w:pPr>
              <w:ind w:left="7"/>
            </w:pPr>
            <w:r w:rsidRPr="004C7895">
              <w:rPr>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26B1C585" w14:textId="77777777" w:rsidR="004435C5" w:rsidRPr="004C7895" w:rsidRDefault="004435C5" w:rsidP="004435C5">
            <w:pPr>
              <w:ind w:right="108"/>
              <w:jc w:val="center"/>
            </w:pPr>
            <w:r w:rsidRPr="004C7895">
              <w:rPr>
                <w:b/>
                <w:sz w:val="18"/>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0CF34CB9" w14:textId="77777777" w:rsidR="004435C5" w:rsidRPr="004C7895" w:rsidRDefault="004435C5" w:rsidP="004435C5">
            <w:pPr>
              <w:ind w:right="105"/>
              <w:jc w:val="center"/>
            </w:pPr>
            <w:r w:rsidRPr="004C7895">
              <w:rPr>
                <w:b/>
                <w:sz w:val="18"/>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6CD2FAAB" w14:textId="77777777" w:rsidR="004435C5" w:rsidRPr="004C7895" w:rsidRDefault="004435C5" w:rsidP="004435C5">
            <w:pPr>
              <w:ind w:right="104"/>
              <w:jc w:val="center"/>
            </w:pPr>
            <w:r w:rsidRPr="004C7895">
              <w:rPr>
                <w:b/>
                <w:sz w:val="18"/>
              </w:rPr>
              <w:t xml:space="preserve">2 </w:t>
            </w:r>
          </w:p>
        </w:tc>
      </w:tr>
      <w:tr w:rsidR="004435C5" w:rsidRPr="004C7895" w14:paraId="1FB4E997" w14:textId="77777777" w:rsidTr="009E28C6">
        <w:trPr>
          <w:trHeight w:val="221"/>
          <w:jc w:val="center"/>
        </w:trPr>
        <w:tc>
          <w:tcPr>
            <w:tcW w:w="2694" w:type="dxa"/>
            <w:tcBorders>
              <w:top w:val="single" w:sz="4" w:space="0" w:color="000000"/>
              <w:left w:val="single" w:sz="4" w:space="0" w:color="000000"/>
              <w:bottom w:val="single" w:sz="4" w:space="0" w:color="000000"/>
              <w:right w:val="single" w:sz="7" w:space="0" w:color="000000"/>
            </w:tcBorders>
          </w:tcPr>
          <w:p w14:paraId="6D1137CB" w14:textId="77777777" w:rsidR="004435C5" w:rsidRPr="004435C5" w:rsidRDefault="004435C5" w:rsidP="004435C5">
            <w:pPr>
              <w:ind w:left="3"/>
              <w:rPr>
                <w:sz w:val="20"/>
                <w:szCs w:val="20"/>
              </w:rPr>
            </w:pPr>
            <w:r w:rsidRPr="004435C5">
              <w:rPr>
                <w:sz w:val="20"/>
                <w:szCs w:val="20"/>
              </w:rPr>
              <w:t xml:space="preserve">Мед. обследования </w:t>
            </w:r>
          </w:p>
        </w:tc>
        <w:tc>
          <w:tcPr>
            <w:tcW w:w="714" w:type="dxa"/>
            <w:tcBorders>
              <w:top w:val="single" w:sz="4" w:space="0" w:color="000000"/>
              <w:left w:val="single" w:sz="7" w:space="0" w:color="000000"/>
              <w:bottom w:val="single" w:sz="4" w:space="0" w:color="000000"/>
              <w:right w:val="single" w:sz="4" w:space="0" w:color="000000"/>
            </w:tcBorders>
          </w:tcPr>
          <w:p w14:paraId="4896690C" w14:textId="77777777" w:rsidR="004435C5" w:rsidRPr="004C7895" w:rsidRDefault="004435C5" w:rsidP="004435C5">
            <w:pPr>
              <w:ind w:right="109"/>
              <w:jc w:val="center"/>
            </w:pPr>
            <w:r w:rsidRPr="004C7895">
              <w:rPr>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4D48C667" w14:textId="77777777" w:rsidR="004435C5" w:rsidRPr="004C7895" w:rsidRDefault="004435C5" w:rsidP="004435C5">
            <w:pPr>
              <w:ind w:right="60"/>
              <w:jc w:val="center"/>
            </w:pPr>
            <w:r w:rsidRPr="004C7895">
              <w:rPr>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BF03D79" w14:textId="77777777" w:rsidR="004435C5" w:rsidRPr="004C7895" w:rsidRDefault="004435C5" w:rsidP="004435C5">
            <w:pPr>
              <w:ind w:right="61"/>
              <w:jc w:val="center"/>
            </w:pPr>
            <w:r w:rsidRPr="004C7895">
              <w:rPr>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A7345EA" w14:textId="77777777" w:rsidR="004435C5" w:rsidRPr="004C7895" w:rsidRDefault="004435C5" w:rsidP="004435C5">
            <w:pPr>
              <w:ind w:right="63"/>
              <w:jc w:val="center"/>
            </w:pPr>
            <w:r w:rsidRPr="004C7895">
              <w:rPr>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34DFEB2" w14:textId="77777777" w:rsidR="004435C5" w:rsidRPr="004C7895" w:rsidRDefault="004435C5" w:rsidP="004435C5">
            <w:pPr>
              <w:ind w:right="60"/>
              <w:jc w:val="center"/>
            </w:pPr>
            <w:r w:rsidRPr="004C7895">
              <w:rPr>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230C097" w14:textId="77777777" w:rsidR="004435C5" w:rsidRPr="004C7895" w:rsidRDefault="004435C5" w:rsidP="004435C5">
            <w:pPr>
              <w:ind w:right="104"/>
              <w:jc w:val="center"/>
            </w:pPr>
            <w:r w:rsidRPr="004C7895">
              <w:rPr>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tcPr>
          <w:p w14:paraId="43593719" w14:textId="77777777" w:rsidR="004435C5" w:rsidRPr="004C7895" w:rsidRDefault="004435C5" w:rsidP="004435C5">
            <w:pPr>
              <w:ind w:right="55"/>
              <w:jc w:val="center"/>
            </w:pPr>
            <w:r w:rsidRPr="004C7895">
              <w:rPr>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0A3968B" w14:textId="77777777" w:rsidR="004435C5" w:rsidRPr="004C7895" w:rsidRDefault="004435C5" w:rsidP="004435C5">
            <w:pPr>
              <w:ind w:right="58"/>
              <w:jc w:val="center"/>
            </w:pPr>
            <w:r w:rsidRPr="004C7895">
              <w:rPr>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ED331E2" w14:textId="77777777" w:rsidR="004435C5" w:rsidRPr="004C7895" w:rsidRDefault="004435C5" w:rsidP="004435C5">
            <w:pPr>
              <w:ind w:right="61"/>
              <w:jc w:val="center"/>
            </w:pPr>
            <w:r w:rsidRPr="004C7895">
              <w:rPr>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72D6757" w14:textId="77777777" w:rsidR="004435C5" w:rsidRPr="004C7895" w:rsidRDefault="004435C5" w:rsidP="004435C5">
            <w:pPr>
              <w:ind w:right="58"/>
              <w:jc w:val="center"/>
            </w:pPr>
            <w:r w:rsidRPr="004C7895">
              <w:rPr>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3E2764F" w14:textId="77777777" w:rsidR="004435C5" w:rsidRPr="004C7895" w:rsidRDefault="004435C5" w:rsidP="004435C5">
            <w:pPr>
              <w:ind w:right="61"/>
              <w:jc w:val="center"/>
            </w:pPr>
            <w:r w:rsidRPr="004C7895">
              <w:rPr>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1E1785C" w14:textId="77777777" w:rsidR="004435C5" w:rsidRPr="004C7895" w:rsidRDefault="004435C5" w:rsidP="004435C5">
            <w:pPr>
              <w:ind w:right="105"/>
              <w:jc w:val="center"/>
            </w:pPr>
            <w:r w:rsidRPr="004C7895">
              <w:rPr>
                <w:sz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01D33C17" w14:textId="77777777" w:rsidR="004435C5" w:rsidRPr="004C7895" w:rsidRDefault="004435C5" w:rsidP="004435C5">
            <w:pPr>
              <w:ind w:right="57"/>
              <w:jc w:val="center"/>
            </w:pPr>
            <w:r w:rsidRPr="004C7895">
              <w:rPr>
                <w:sz w:val="18"/>
              </w:rPr>
              <w:t xml:space="preserve"> </w:t>
            </w:r>
          </w:p>
        </w:tc>
      </w:tr>
      <w:tr w:rsidR="004435C5" w:rsidRPr="004C7895" w14:paraId="537934B2" w14:textId="77777777" w:rsidTr="009E28C6">
        <w:trPr>
          <w:trHeight w:val="238"/>
          <w:jc w:val="center"/>
        </w:trPr>
        <w:tc>
          <w:tcPr>
            <w:tcW w:w="2694" w:type="dxa"/>
            <w:tcBorders>
              <w:top w:val="single" w:sz="4" w:space="0" w:color="000000"/>
              <w:left w:val="single" w:sz="4" w:space="0" w:color="000000"/>
              <w:bottom w:val="single" w:sz="4" w:space="0" w:color="000000"/>
              <w:right w:val="single" w:sz="7" w:space="0" w:color="000000"/>
            </w:tcBorders>
            <w:shd w:val="clear" w:color="auto" w:fill="92D050"/>
          </w:tcPr>
          <w:p w14:paraId="7A721847" w14:textId="77777777" w:rsidR="004435C5" w:rsidRPr="004435C5" w:rsidRDefault="004435C5" w:rsidP="004435C5">
            <w:pPr>
              <w:ind w:left="3"/>
              <w:rPr>
                <w:sz w:val="20"/>
                <w:szCs w:val="20"/>
              </w:rPr>
            </w:pPr>
            <w:r w:rsidRPr="004435C5">
              <w:rPr>
                <w:b/>
                <w:sz w:val="20"/>
                <w:szCs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061A4525" w14:textId="77777777" w:rsidR="004435C5" w:rsidRPr="004C7895" w:rsidRDefault="004435C5" w:rsidP="004435C5">
            <w:pPr>
              <w:ind w:right="109"/>
              <w:jc w:val="center"/>
            </w:pPr>
            <w:r w:rsidRPr="004C7895">
              <w:rPr>
                <w:b/>
                <w:sz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8DB5EE7" w14:textId="77777777" w:rsidR="004435C5" w:rsidRPr="004C7895" w:rsidRDefault="004435C5" w:rsidP="004435C5">
            <w:pPr>
              <w:ind w:right="60"/>
              <w:jc w:val="center"/>
            </w:pPr>
            <w:r w:rsidRPr="004C7895">
              <w:rPr>
                <w:b/>
                <w:sz w:val="18"/>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52D4A22D" w14:textId="77777777" w:rsidR="004435C5" w:rsidRPr="004C7895" w:rsidRDefault="004435C5" w:rsidP="004435C5">
            <w:pPr>
              <w:ind w:right="61"/>
              <w:jc w:val="center"/>
            </w:pPr>
            <w:r w:rsidRPr="004C7895">
              <w:rPr>
                <w:b/>
                <w:sz w:val="18"/>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425E8585" w14:textId="77777777" w:rsidR="004435C5" w:rsidRPr="004C7895" w:rsidRDefault="004435C5" w:rsidP="004435C5">
            <w:pPr>
              <w:ind w:right="63"/>
              <w:jc w:val="center"/>
            </w:pPr>
            <w:r w:rsidRPr="004C7895">
              <w:rPr>
                <w:b/>
                <w:sz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3F350BBE" w14:textId="77777777" w:rsidR="004435C5" w:rsidRPr="004C7895" w:rsidRDefault="004435C5" w:rsidP="004435C5">
            <w:pPr>
              <w:ind w:right="60"/>
              <w:jc w:val="center"/>
            </w:pPr>
            <w:r w:rsidRPr="004C7895">
              <w:rPr>
                <w:b/>
                <w:sz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71105C5A" w14:textId="77777777" w:rsidR="004435C5" w:rsidRPr="004C7895" w:rsidRDefault="004435C5" w:rsidP="004435C5">
            <w:pPr>
              <w:ind w:right="104"/>
              <w:jc w:val="center"/>
            </w:pPr>
            <w:r w:rsidRPr="004C7895">
              <w:rPr>
                <w:b/>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1BB3CADB" w14:textId="77777777" w:rsidR="004435C5" w:rsidRPr="004C7895" w:rsidRDefault="004435C5" w:rsidP="004435C5">
            <w:pPr>
              <w:ind w:right="55"/>
              <w:jc w:val="center"/>
            </w:pPr>
            <w:r w:rsidRPr="004C7895">
              <w:rPr>
                <w:b/>
                <w:sz w:val="18"/>
              </w:rPr>
              <w:t xml:space="preserve">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5B79E53C" w14:textId="77777777" w:rsidR="004435C5" w:rsidRPr="004C7895" w:rsidRDefault="004435C5" w:rsidP="004435C5">
            <w:pPr>
              <w:ind w:right="58"/>
              <w:jc w:val="center"/>
            </w:pPr>
            <w:r w:rsidRPr="004C7895">
              <w:rPr>
                <w:b/>
                <w:sz w:val="18"/>
              </w:rPr>
              <w:t xml:space="preserve">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6E5C190B" w14:textId="77777777" w:rsidR="004435C5" w:rsidRPr="004C7895" w:rsidRDefault="004435C5" w:rsidP="004435C5">
            <w:pPr>
              <w:ind w:right="61"/>
              <w:jc w:val="center"/>
            </w:pPr>
            <w:r w:rsidRPr="004C7895">
              <w:rPr>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5E39AA90" w14:textId="77777777" w:rsidR="004435C5" w:rsidRPr="004C7895" w:rsidRDefault="004435C5" w:rsidP="004435C5">
            <w:pPr>
              <w:ind w:right="58"/>
              <w:jc w:val="center"/>
            </w:pPr>
            <w:r w:rsidRPr="004C7895">
              <w:rPr>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655141FC" w14:textId="77777777" w:rsidR="004435C5" w:rsidRPr="004C7895" w:rsidRDefault="004435C5" w:rsidP="004435C5">
            <w:pPr>
              <w:ind w:right="61"/>
              <w:jc w:val="center"/>
            </w:pPr>
            <w:r w:rsidRPr="004C7895">
              <w:rPr>
                <w:b/>
                <w:sz w:val="18"/>
              </w:rPr>
              <w:t xml:space="preserve">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95D3B0F" w14:textId="77777777" w:rsidR="004435C5" w:rsidRPr="004C7895" w:rsidRDefault="004435C5" w:rsidP="004435C5">
            <w:pPr>
              <w:ind w:right="105"/>
              <w:jc w:val="center"/>
            </w:pPr>
            <w:r w:rsidRPr="004C7895">
              <w:rPr>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08AF987A" w14:textId="77777777" w:rsidR="004435C5" w:rsidRPr="004C7895" w:rsidRDefault="004435C5" w:rsidP="004435C5">
            <w:pPr>
              <w:ind w:right="57"/>
              <w:jc w:val="center"/>
            </w:pPr>
            <w:r w:rsidRPr="004C7895">
              <w:rPr>
                <w:b/>
                <w:sz w:val="18"/>
              </w:rPr>
              <w:t xml:space="preserve"> </w:t>
            </w:r>
          </w:p>
        </w:tc>
      </w:tr>
      <w:tr w:rsidR="004435C5" w:rsidRPr="004C7895" w14:paraId="4EC739FA" w14:textId="77777777" w:rsidTr="009E28C6">
        <w:trPr>
          <w:trHeight w:val="218"/>
          <w:jc w:val="center"/>
        </w:trPr>
        <w:tc>
          <w:tcPr>
            <w:tcW w:w="2694" w:type="dxa"/>
            <w:tcBorders>
              <w:top w:val="single" w:sz="4" w:space="0" w:color="000000"/>
              <w:left w:val="single" w:sz="4" w:space="0" w:color="000000"/>
              <w:bottom w:val="single" w:sz="4" w:space="0" w:color="000000"/>
              <w:right w:val="single" w:sz="4" w:space="0" w:color="000000"/>
            </w:tcBorders>
          </w:tcPr>
          <w:p w14:paraId="6BE7693A" w14:textId="77777777" w:rsidR="004435C5" w:rsidRPr="004435C5" w:rsidRDefault="004435C5" w:rsidP="004435C5">
            <w:pPr>
              <w:rPr>
                <w:sz w:val="20"/>
                <w:szCs w:val="20"/>
              </w:rPr>
            </w:pPr>
            <w:r w:rsidRPr="004435C5">
              <w:rPr>
                <w:b/>
                <w:sz w:val="20"/>
                <w:szCs w:val="20"/>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27BCCABC" w14:textId="77777777" w:rsidR="004435C5" w:rsidRPr="004C7895" w:rsidRDefault="004435C5" w:rsidP="004435C5">
            <w:pPr>
              <w:ind w:right="17"/>
              <w:jc w:val="center"/>
            </w:pPr>
            <w:r w:rsidRPr="004C7895">
              <w:rPr>
                <w:b/>
                <w:sz w:val="18"/>
              </w:rPr>
              <w:t>1248</w:t>
            </w:r>
            <w:r w:rsidRPr="004C7895">
              <w:rPr>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0BA6119" w14:textId="77777777" w:rsidR="004435C5" w:rsidRPr="00A41629" w:rsidRDefault="004435C5" w:rsidP="004435C5">
            <w:pPr>
              <w:ind w:right="13"/>
              <w:jc w:val="center"/>
              <w:rPr>
                <w:sz w:val="20"/>
                <w:szCs w:val="20"/>
              </w:rPr>
            </w:pPr>
            <w:r w:rsidRPr="00A41629">
              <w:rPr>
                <w:b/>
                <w:sz w:val="20"/>
                <w:szCs w:val="20"/>
              </w:rPr>
              <w:t xml:space="preserve">101 </w:t>
            </w:r>
          </w:p>
        </w:tc>
        <w:tc>
          <w:tcPr>
            <w:tcW w:w="436" w:type="dxa"/>
            <w:tcBorders>
              <w:top w:val="single" w:sz="4" w:space="0" w:color="000000"/>
              <w:left w:val="single" w:sz="4" w:space="0" w:color="000000"/>
              <w:bottom w:val="single" w:sz="4" w:space="0" w:color="000000"/>
              <w:right w:val="single" w:sz="4" w:space="0" w:color="000000"/>
            </w:tcBorders>
          </w:tcPr>
          <w:p w14:paraId="592BA48B" w14:textId="77777777" w:rsidR="004435C5" w:rsidRPr="00A41629" w:rsidRDefault="004435C5" w:rsidP="004435C5">
            <w:pPr>
              <w:ind w:right="16"/>
              <w:jc w:val="center"/>
              <w:rPr>
                <w:sz w:val="20"/>
                <w:szCs w:val="20"/>
              </w:rPr>
            </w:pPr>
            <w:r w:rsidRPr="00A41629">
              <w:rPr>
                <w:b/>
                <w:sz w:val="20"/>
                <w:szCs w:val="20"/>
              </w:rPr>
              <w:t xml:space="preserve">102 </w:t>
            </w:r>
          </w:p>
        </w:tc>
        <w:tc>
          <w:tcPr>
            <w:tcW w:w="556" w:type="dxa"/>
            <w:tcBorders>
              <w:top w:val="single" w:sz="4" w:space="0" w:color="000000"/>
              <w:left w:val="single" w:sz="4" w:space="0" w:color="000000"/>
              <w:bottom w:val="single" w:sz="4" w:space="0" w:color="000000"/>
              <w:right w:val="single" w:sz="4" w:space="0" w:color="000000"/>
            </w:tcBorders>
          </w:tcPr>
          <w:p w14:paraId="7A5445A1" w14:textId="77777777" w:rsidR="004435C5" w:rsidRPr="00A41629" w:rsidRDefault="004435C5" w:rsidP="004435C5">
            <w:pPr>
              <w:ind w:right="18"/>
              <w:jc w:val="center"/>
              <w:rPr>
                <w:sz w:val="20"/>
                <w:szCs w:val="20"/>
              </w:rPr>
            </w:pPr>
            <w:r w:rsidRPr="00A41629">
              <w:rPr>
                <w:b/>
                <w:sz w:val="20"/>
                <w:szCs w:val="20"/>
              </w:rPr>
              <w:t xml:space="preserve">104 </w:t>
            </w:r>
          </w:p>
        </w:tc>
        <w:tc>
          <w:tcPr>
            <w:tcW w:w="574" w:type="dxa"/>
            <w:tcBorders>
              <w:top w:val="single" w:sz="4" w:space="0" w:color="000000"/>
              <w:left w:val="single" w:sz="4" w:space="0" w:color="000000"/>
              <w:bottom w:val="single" w:sz="4" w:space="0" w:color="000000"/>
              <w:right w:val="single" w:sz="4" w:space="0" w:color="000000"/>
            </w:tcBorders>
          </w:tcPr>
          <w:p w14:paraId="0E00293A" w14:textId="77777777" w:rsidR="004435C5" w:rsidRPr="00A41629" w:rsidRDefault="004435C5" w:rsidP="004435C5">
            <w:pPr>
              <w:ind w:right="13"/>
              <w:jc w:val="center"/>
              <w:rPr>
                <w:sz w:val="20"/>
                <w:szCs w:val="20"/>
              </w:rPr>
            </w:pPr>
            <w:r w:rsidRPr="00A41629">
              <w:rPr>
                <w:b/>
                <w:sz w:val="20"/>
                <w:szCs w:val="20"/>
              </w:rPr>
              <w:t xml:space="preserve">105 </w:t>
            </w:r>
          </w:p>
        </w:tc>
        <w:tc>
          <w:tcPr>
            <w:tcW w:w="435" w:type="dxa"/>
            <w:tcBorders>
              <w:top w:val="single" w:sz="4" w:space="0" w:color="000000"/>
              <w:left w:val="single" w:sz="4" w:space="0" w:color="000000"/>
              <w:bottom w:val="single" w:sz="4" w:space="0" w:color="000000"/>
              <w:right w:val="single" w:sz="4" w:space="0" w:color="000000"/>
            </w:tcBorders>
          </w:tcPr>
          <w:p w14:paraId="373A53BD" w14:textId="77777777" w:rsidR="004435C5" w:rsidRPr="00A41629" w:rsidRDefault="004435C5" w:rsidP="004435C5">
            <w:pPr>
              <w:ind w:right="16"/>
              <w:jc w:val="center"/>
              <w:rPr>
                <w:sz w:val="20"/>
                <w:szCs w:val="20"/>
              </w:rPr>
            </w:pPr>
            <w:r w:rsidRPr="00A41629">
              <w:rPr>
                <w:b/>
                <w:sz w:val="20"/>
                <w:szCs w:val="20"/>
              </w:rPr>
              <w:t xml:space="preserve">104 </w:t>
            </w:r>
          </w:p>
        </w:tc>
        <w:tc>
          <w:tcPr>
            <w:tcW w:w="425" w:type="dxa"/>
            <w:gridSpan w:val="2"/>
            <w:tcBorders>
              <w:top w:val="single" w:sz="4" w:space="0" w:color="000000"/>
              <w:left w:val="single" w:sz="4" w:space="0" w:color="000000"/>
              <w:bottom w:val="single" w:sz="4" w:space="0" w:color="000000"/>
              <w:right w:val="single" w:sz="4" w:space="0" w:color="000000"/>
            </w:tcBorders>
          </w:tcPr>
          <w:p w14:paraId="53AB3FF1" w14:textId="77777777" w:rsidR="004435C5" w:rsidRPr="00A41629" w:rsidRDefault="004435C5" w:rsidP="004435C5">
            <w:pPr>
              <w:ind w:right="16"/>
              <w:jc w:val="center"/>
              <w:rPr>
                <w:sz w:val="20"/>
                <w:szCs w:val="20"/>
              </w:rPr>
            </w:pPr>
            <w:r w:rsidRPr="00A41629">
              <w:rPr>
                <w:b/>
                <w:sz w:val="20"/>
                <w:szCs w:val="20"/>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6BC0E8EC" w14:textId="77777777" w:rsidR="004435C5" w:rsidRPr="00A41629" w:rsidRDefault="004435C5" w:rsidP="004435C5">
            <w:pPr>
              <w:ind w:right="20"/>
              <w:jc w:val="center"/>
              <w:rPr>
                <w:sz w:val="20"/>
                <w:szCs w:val="20"/>
              </w:rPr>
            </w:pPr>
            <w:r w:rsidRPr="00A41629">
              <w:rPr>
                <w:b/>
                <w:sz w:val="20"/>
                <w:szCs w:val="20"/>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62B4A6E9" w14:textId="77777777" w:rsidR="004435C5" w:rsidRPr="00A41629" w:rsidRDefault="004435C5" w:rsidP="004435C5">
            <w:pPr>
              <w:ind w:right="17"/>
              <w:jc w:val="center"/>
              <w:rPr>
                <w:sz w:val="20"/>
                <w:szCs w:val="20"/>
              </w:rPr>
            </w:pPr>
            <w:r w:rsidRPr="00A41629">
              <w:rPr>
                <w:b/>
                <w:sz w:val="20"/>
                <w:szCs w:val="20"/>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4774182E" w14:textId="77777777" w:rsidR="004435C5" w:rsidRPr="00A41629" w:rsidRDefault="004435C5" w:rsidP="004435C5">
            <w:pPr>
              <w:ind w:right="13"/>
              <w:jc w:val="center"/>
              <w:rPr>
                <w:sz w:val="20"/>
                <w:szCs w:val="20"/>
              </w:rPr>
            </w:pPr>
            <w:r w:rsidRPr="00A41629">
              <w:rPr>
                <w:b/>
                <w:sz w:val="20"/>
                <w:szCs w:val="20"/>
              </w:rPr>
              <w:t xml:space="preserve">104 </w:t>
            </w:r>
          </w:p>
        </w:tc>
        <w:tc>
          <w:tcPr>
            <w:tcW w:w="571" w:type="dxa"/>
            <w:tcBorders>
              <w:top w:val="single" w:sz="4" w:space="0" w:color="000000"/>
              <w:left w:val="single" w:sz="4" w:space="0" w:color="000000"/>
              <w:bottom w:val="single" w:sz="4" w:space="0" w:color="000000"/>
              <w:right w:val="single" w:sz="4" w:space="0" w:color="000000"/>
            </w:tcBorders>
          </w:tcPr>
          <w:p w14:paraId="4BD066E4" w14:textId="77777777" w:rsidR="004435C5" w:rsidRPr="00A41629" w:rsidRDefault="004435C5" w:rsidP="004435C5">
            <w:pPr>
              <w:ind w:right="16"/>
              <w:jc w:val="center"/>
              <w:rPr>
                <w:sz w:val="20"/>
                <w:szCs w:val="20"/>
              </w:rPr>
            </w:pPr>
            <w:r w:rsidRPr="00A41629">
              <w:rPr>
                <w:b/>
                <w:sz w:val="20"/>
                <w:szCs w:val="20"/>
              </w:rPr>
              <w:t xml:space="preserve">105 </w:t>
            </w:r>
          </w:p>
        </w:tc>
        <w:tc>
          <w:tcPr>
            <w:tcW w:w="425" w:type="dxa"/>
            <w:tcBorders>
              <w:top w:val="single" w:sz="4" w:space="0" w:color="000000"/>
              <w:left w:val="single" w:sz="4" w:space="0" w:color="000000"/>
              <w:bottom w:val="single" w:sz="4" w:space="0" w:color="000000"/>
              <w:right w:val="single" w:sz="4" w:space="0" w:color="000000"/>
            </w:tcBorders>
          </w:tcPr>
          <w:p w14:paraId="15080BED" w14:textId="77777777" w:rsidR="004435C5" w:rsidRPr="00A41629" w:rsidRDefault="004435C5" w:rsidP="004435C5">
            <w:pPr>
              <w:ind w:right="13"/>
              <w:jc w:val="center"/>
              <w:rPr>
                <w:sz w:val="20"/>
                <w:szCs w:val="20"/>
              </w:rPr>
            </w:pPr>
            <w:r w:rsidRPr="00A41629">
              <w:rPr>
                <w:b/>
                <w:sz w:val="20"/>
                <w:szCs w:val="20"/>
              </w:rPr>
              <w:t xml:space="preserve">104 </w:t>
            </w:r>
          </w:p>
        </w:tc>
        <w:tc>
          <w:tcPr>
            <w:tcW w:w="576" w:type="dxa"/>
            <w:tcBorders>
              <w:top w:val="single" w:sz="4" w:space="0" w:color="000000"/>
              <w:left w:val="single" w:sz="4" w:space="0" w:color="000000"/>
              <w:bottom w:val="single" w:sz="4" w:space="0" w:color="000000"/>
              <w:right w:val="single" w:sz="4" w:space="0" w:color="000000"/>
            </w:tcBorders>
          </w:tcPr>
          <w:p w14:paraId="70BE476E" w14:textId="77777777" w:rsidR="004435C5" w:rsidRPr="00A41629" w:rsidRDefault="004435C5" w:rsidP="004435C5">
            <w:pPr>
              <w:ind w:right="13"/>
              <w:jc w:val="center"/>
              <w:rPr>
                <w:sz w:val="20"/>
                <w:szCs w:val="20"/>
              </w:rPr>
            </w:pPr>
            <w:r w:rsidRPr="00A41629">
              <w:rPr>
                <w:b/>
                <w:sz w:val="20"/>
                <w:szCs w:val="20"/>
              </w:rPr>
              <w:t xml:space="preserve">105 </w:t>
            </w:r>
          </w:p>
        </w:tc>
      </w:tr>
    </w:tbl>
    <w:p w14:paraId="4C07FEC4" w14:textId="77777777" w:rsidR="009E28C6" w:rsidRPr="004C7895" w:rsidRDefault="009E28C6" w:rsidP="0042117F">
      <w:pPr>
        <w:spacing w:after="225"/>
        <w:ind w:left="672"/>
        <w:jc w:val="center"/>
      </w:pPr>
      <w:r w:rsidRPr="004C7895">
        <w:rPr>
          <w:b/>
        </w:rPr>
        <w:t xml:space="preserve"> </w:t>
      </w:r>
    </w:p>
    <w:p w14:paraId="69AB0D41" w14:textId="77777777" w:rsidR="006E2E34" w:rsidRPr="00450037" w:rsidRDefault="006E2E34" w:rsidP="0042117F">
      <w:pPr>
        <w:tabs>
          <w:tab w:val="left" w:pos="3261"/>
        </w:tabs>
        <w:spacing w:after="21"/>
        <w:ind w:left="709" w:right="1713" w:firstLine="709"/>
        <w:jc w:val="both"/>
        <w:rPr>
          <w:b/>
          <w:sz w:val="28"/>
          <w:szCs w:val="28"/>
        </w:rPr>
      </w:pPr>
    </w:p>
    <w:bookmarkEnd w:id="4"/>
    <w:p w14:paraId="7BB2F8DE" w14:textId="39F44D37" w:rsidR="003D2768" w:rsidRPr="009E28C6" w:rsidRDefault="009E28C6" w:rsidP="0042117F">
      <w:pPr>
        <w:jc w:val="center"/>
        <w:rPr>
          <w:b/>
          <w:sz w:val="28"/>
          <w:szCs w:val="28"/>
        </w:rPr>
      </w:pPr>
      <w:r>
        <w:rPr>
          <w:b/>
          <w:sz w:val="28"/>
          <w:szCs w:val="28"/>
        </w:rPr>
        <w:t>2.5 К</w:t>
      </w:r>
      <w:r w:rsidRPr="005042DF">
        <w:rPr>
          <w:b/>
          <w:bCs/>
          <w:sz w:val="28"/>
          <w:szCs w:val="28"/>
        </w:rPr>
        <w:t>алендарный план воспитательной работы</w:t>
      </w:r>
    </w:p>
    <w:p w14:paraId="1FAE6005" w14:textId="12060702" w:rsidR="003D2768" w:rsidRPr="00450037" w:rsidRDefault="003D2768" w:rsidP="0042117F">
      <w:pPr>
        <w:pStyle w:val="a3"/>
        <w:ind w:left="0" w:firstLine="720"/>
        <w:jc w:val="both"/>
        <w:rPr>
          <w:sz w:val="28"/>
          <w:szCs w:val="28"/>
        </w:rPr>
      </w:pPr>
      <w:r w:rsidRPr="00450037">
        <w:rPr>
          <w:sz w:val="28"/>
          <w:szCs w:val="28"/>
        </w:rPr>
        <w:t>План воспитательной работы с обучающимися при получении дополнительного образования разработан</w:t>
      </w:r>
      <w:r w:rsidR="00F574A3">
        <w:rPr>
          <w:sz w:val="28"/>
          <w:szCs w:val="28"/>
        </w:rPr>
        <w:t xml:space="preserve"> </w:t>
      </w:r>
      <w:r w:rsidRPr="00450037">
        <w:rPr>
          <w:sz w:val="28"/>
          <w:szCs w:val="28"/>
        </w:rPr>
        <w:t>на основании Концепции духовно-нравственного развития и воспитания личности гражданина России, опыта реализации воспитательной работы, физкультурно-оздоровительного и гражданско-патриотического воспитания обучающихся.</w:t>
      </w:r>
    </w:p>
    <w:p w14:paraId="7FA65B9B" w14:textId="77777777" w:rsidR="003D2768" w:rsidRPr="00450037" w:rsidRDefault="003D2768" w:rsidP="0042117F">
      <w:pPr>
        <w:pStyle w:val="a3"/>
        <w:ind w:left="0" w:firstLine="720"/>
        <w:jc w:val="both"/>
        <w:rPr>
          <w:sz w:val="28"/>
          <w:szCs w:val="28"/>
        </w:rPr>
      </w:pPr>
      <w:r w:rsidRPr="00450037">
        <w:rPr>
          <w:sz w:val="28"/>
          <w:szCs w:val="28"/>
        </w:rPr>
        <w:t>План работы предусматривает воспитание обучающихся в учебно-тренировочной деятельности, в совместной педагогической работе организации, семьи и других институтов общества.</w:t>
      </w:r>
    </w:p>
    <w:p w14:paraId="2C154790" w14:textId="77777777" w:rsidR="003D2768" w:rsidRPr="00450037" w:rsidRDefault="003D2768" w:rsidP="0042117F">
      <w:pPr>
        <w:pStyle w:val="a3"/>
        <w:spacing w:before="1"/>
        <w:ind w:left="0" w:firstLine="720"/>
        <w:jc w:val="both"/>
        <w:rPr>
          <w:sz w:val="28"/>
          <w:szCs w:val="28"/>
        </w:rPr>
      </w:pPr>
      <w:r w:rsidRPr="00450037">
        <w:rPr>
          <w:sz w:val="28"/>
          <w:szCs w:val="28"/>
        </w:rPr>
        <w:t>Целью воспитательной работы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47673BB3" w14:textId="77777777" w:rsidR="003D2768" w:rsidRPr="00450037" w:rsidRDefault="003D2768" w:rsidP="0042117F">
      <w:pPr>
        <w:pStyle w:val="a3"/>
        <w:ind w:left="0" w:firstLine="720"/>
        <w:jc w:val="both"/>
        <w:rPr>
          <w:sz w:val="28"/>
          <w:szCs w:val="28"/>
        </w:rPr>
      </w:pPr>
      <w:r w:rsidRPr="00450037">
        <w:rPr>
          <w:sz w:val="28"/>
          <w:szCs w:val="28"/>
        </w:rPr>
        <w:t>В качестве основных задач и направлений воспитательной работы следует выделить:</w:t>
      </w:r>
    </w:p>
    <w:p w14:paraId="5E6A1A71" w14:textId="77777777" w:rsidR="003D2768" w:rsidRPr="00450037" w:rsidRDefault="003D2768" w:rsidP="0042117F">
      <w:pPr>
        <w:pStyle w:val="a7"/>
        <w:numPr>
          <w:ilvl w:val="0"/>
          <w:numId w:val="12"/>
        </w:numPr>
        <w:autoSpaceDE/>
        <w:autoSpaceDN/>
        <w:jc w:val="both"/>
        <w:rPr>
          <w:sz w:val="28"/>
          <w:szCs w:val="28"/>
        </w:rPr>
      </w:pPr>
      <w:r w:rsidRPr="00450037">
        <w:rPr>
          <w:sz w:val="28"/>
          <w:szCs w:val="28"/>
        </w:rPr>
        <w:t>государственно-патриотическое воспитание;</w:t>
      </w:r>
    </w:p>
    <w:p w14:paraId="278547C7" w14:textId="77777777" w:rsidR="003D2768" w:rsidRPr="00450037" w:rsidRDefault="003D2768" w:rsidP="0042117F">
      <w:pPr>
        <w:pStyle w:val="a7"/>
        <w:numPr>
          <w:ilvl w:val="0"/>
          <w:numId w:val="12"/>
        </w:numPr>
        <w:autoSpaceDE/>
        <w:autoSpaceDN/>
        <w:spacing w:before="47"/>
        <w:jc w:val="both"/>
        <w:rPr>
          <w:sz w:val="28"/>
          <w:szCs w:val="28"/>
        </w:rPr>
      </w:pPr>
      <w:r w:rsidRPr="00450037">
        <w:rPr>
          <w:sz w:val="28"/>
          <w:szCs w:val="28"/>
        </w:rPr>
        <w:t>нравственное воспитание;</w:t>
      </w:r>
    </w:p>
    <w:p w14:paraId="3F1F7842" w14:textId="77777777" w:rsidR="003D2768" w:rsidRPr="00450037" w:rsidRDefault="003D2768" w:rsidP="0042117F">
      <w:pPr>
        <w:pStyle w:val="a7"/>
        <w:numPr>
          <w:ilvl w:val="0"/>
          <w:numId w:val="12"/>
        </w:numPr>
        <w:autoSpaceDE/>
        <w:autoSpaceDN/>
        <w:spacing w:before="44"/>
        <w:jc w:val="both"/>
        <w:rPr>
          <w:sz w:val="28"/>
          <w:szCs w:val="28"/>
        </w:rPr>
      </w:pPr>
      <w:r w:rsidRPr="00450037">
        <w:rPr>
          <w:sz w:val="28"/>
          <w:szCs w:val="28"/>
        </w:rPr>
        <w:t>спортивно-этическое и правовое воспитание.</w:t>
      </w:r>
    </w:p>
    <w:p w14:paraId="35554316" w14:textId="77777777" w:rsidR="003D2768" w:rsidRPr="00450037" w:rsidRDefault="003D2768" w:rsidP="0042117F">
      <w:pPr>
        <w:pStyle w:val="a3"/>
        <w:spacing w:before="44"/>
        <w:ind w:left="0" w:firstLine="709"/>
        <w:jc w:val="both"/>
        <w:rPr>
          <w:sz w:val="28"/>
          <w:szCs w:val="28"/>
        </w:rPr>
      </w:pPr>
      <w:r w:rsidRPr="00450037">
        <w:rPr>
          <w:sz w:val="28"/>
          <w:szCs w:val="28"/>
        </w:rPr>
        <w:t>Методы воспитания юных спортсменов основаны на общих педагогических положениях и в то же время отражают специфику воспитательной работы тренера- преподавателя. Они делятся на следующие группы:</w:t>
      </w:r>
    </w:p>
    <w:p w14:paraId="22FB64EE" w14:textId="77777777" w:rsidR="003D2768" w:rsidRPr="00450037" w:rsidRDefault="003D2768" w:rsidP="0042117F">
      <w:pPr>
        <w:pStyle w:val="a7"/>
        <w:numPr>
          <w:ilvl w:val="0"/>
          <w:numId w:val="12"/>
        </w:numPr>
        <w:autoSpaceDE/>
        <w:autoSpaceDN/>
        <w:spacing w:before="1"/>
        <w:jc w:val="both"/>
        <w:rPr>
          <w:sz w:val="28"/>
          <w:szCs w:val="28"/>
        </w:rPr>
      </w:pPr>
      <w:r w:rsidRPr="00450037">
        <w:rPr>
          <w:sz w:val="28"/>
          <w:szCs w:val="28"/>
        </w:rPr>
        <w:t>формирование нравственного сознания (нравственное просвещение);</w:t>
      </w:r>
    </w:p>
    <w:p w14:paraId="215BD24F" w14:textId="77777777" w:rsidR="003D2768" w:rsidRPr="00450037" w:rsidRDefault="003D2768" w:rsidP="0042117F">
      <w:pPr>
        <w:pStyle w:val="a7"/>
        <w:numPr>
          <w:ilvl w:val="0"/>
          <w:numId w:val="12"/>
        </w:numPr>
        <w:autoSpaceDE/>
        <w:autoSpaceDN/>
        <w:spacing w:before="44"/>
        <w:jc w:val="both"/>
        <w:rPr>
          <w:sz w:val="28"/>
          <w:szCs w:val="28"/>
        </w:rPr>
      </w:pPr>
      <w:r w:rsidRPr="00450037">
        <w:rPr>
          <w:sz w:val="28"/>
          <w:szCs w:val="28"/>
        </w:rPr>
        <w:t>формирование общественного поведения;</w:t>
      </w:r>
    </w:p>
    <w:p w14:paraId="5A9FDDFD" w14:textId="77777777" w:rsidR="003D2768" w:rsidRPr="00450037" w:rsidRDefault="003D2768" w:rsidP="0042117F">
      <w:pPr>
        <w:pStyle w:val="a7"/>
        <w:numPr>
          <w:ilvl w:val="0"/>
          <w:numId w:val="12"/>
        </w:numPr>
        <w:autoSpaceDE/>
        <w:autoSpaceDN/>
        <w:spacing w:before="44"/>
        <w:jc w:val="both"/>
        <w:rPr>
          <w:sz w:val="28"/>
          <w:szCs w:val="28"/>
        </w:rPr>
      </w:pPr>
      <w:r w:rsidRPr="00450037">
        <w:rPr>
          <w:sz w:val="28"/>
          <w:szCs w:val="28"/>
        </w:rPr>
        <w:t>использование положительного примера;</w:t>
      </w:r>
    </w:p>
    <w:p w14:paraId="42142314" w14:textId="77777777" w:rsidR="003D2768" w:rsidRPr="00450037" w:rsidRDefault="003D2768" w:rsidP="0042117F">
      <w:pPr>
        <w:pStyle w:val="a7"/>
        <w:numPr>
          <w:ilvl w:val="0"/>
          <w:numId w:val="12"/>
        </w:numPr>
        <w:autoSpaceDE/>
        <w:autoSpaceDN/>
        <w:spacing w:before="47"/>
        <w:jc w:val="both"/>
        <w:rPr>
          <w:sz w:val="28"/>
          <w:szCs w:val="28"/>
        </w:rPr>
      </w:pPr>
      <w:r w:rsidRPr="00450037">
        <w:rPr>
          <w:sz w:val="28"/>
          <w:szCs w:val="28"/>
        </w:rPr>
        <w:t>стимулирование положительных действий (поощрение);</w:t>
      </w:r>
    </w:p>
    <w:p w14:paraId="19928CE3" w14:textId="77777777" w:rsidR="003D2768" w:rsidRPr="00450037" w:rsidRDefault="003D2768" w:rsidP="0042117F">
      <w:pPr>
        <w:pStyle w:val="a7"/>
        <w:numPr>
          <w:ilvl w:val="0"/>
          <w:numId w:val="12"/>
        </w:numPr>
        <w:autoSpaceDE/>
        <w:autoSpaceDN/>
        <w:spacing w:before="44"/>
        <w:jc w:val="both"/>
        <w:rPr>
          <w:sz w:val="28"/>
          <w:szCs w:val="28"/>
        </w:rPr>
      </w:pPr>
      <w:r w:rsidRPr="00450037">
        <w:rPr>
          <w:sz w:val="28"/>
          <w:szCs w:val="28"/>
        </w:rPr>
        <w:t>предупреждение и осуждение отрицательных действий (наказание).</w:t>
      </w:r>
    </w:p>
    <w:p w14:paraId="6979DC87" w14:textId="77777777" w:rsidR="009E28C6" w:rsidRDefault="003D2768" w:rsidP="0042117F">
      <w:pPr>
        <w:pStyle w:val="a3"/>
        <w:spacing w:before="45"/>
        <w:ind w:left="0" w:firstLine="709"/>
        <w:jc w:val="both"/>
        <w:rPr>
          <w:sz w:val="28"/>
          <w:szCs w:val="28"/>
        </w:rPr>
      </w:pPr>
      <w:r w:rsidRPr="00450037">
        <w:rPr>
          <w:sz w:val="28"/>
          <w:szCs w:val="28"/>
        </w:rPr>
        <w:t xml:space="preserve">При составлении плана воспитательной работы учитываются </w:t>
      </w:r>
      <w:r w:rsidRPr="00450037">
        <w:rPr>
          <w:sz w:val="28"/>
          <w:szCs w:val="28"/>
        </w:rPr>
        <w:lastRenderedPageBreak/>
        <w:t>возрастные рамки развития детей и молодёжи. Эффективность воспитательного процесса достигается лишь в том случае, если мероприятия, включенные в план, являются интересными для обучающихся, и когда они убеждены в необходимости принимать в них активное участие.</w:t>
      </w:r>
    </w:p>
    <w:p w14:paraId="239CD7C7" w14:textId="46F61469" w:rsidR="003D2768" w:rsidRPr="00450037" w:rsidRDefault="003D2768" w:rsidP="0042117F">
      <w:pPr>
        <w:pStyle w:val="a3"/>
        <w:spacing w:before="45"/>
        <w:ind w:left="0" w:firstLine="709"/>
        <w:jc w:val="both"/>
        <w:rPr>
          <w:sz w:val="28"/>
          <w:szCs w:val="28"/>
        </w:rPr>
      </w:pPr>
      <w:r w:rsidRPr="00450037">
        <w:rPr>
          <w:sz w:val="28"/>
          <w:szCs w:val="28"/>
        </w:rPr>
        <w:t>Значительное место в воспитательной работе отводится соревнованиям, где особенно ярко проявляются личностные качества спортсмена.</w:t>
      </w:r>
    </w:p>
    <w:p w14:paraId="530EAB68" w14:textId="77777777" w:rsidR="003D2768" w:rsidRPr="00450037" w:rsidRDefault="003D2768" w:rsidP="0042117F">
      <w:pPr>
        <w:pStyle w:val="a3"/>
        <w:ind w:left="0" w:firstLine="720"/>
        <w:jc w:val="both"/>
        <w:rPr>
          <w:sz w:val="28"/>
          <w:szCs w:val="28"/>
        </w:rPr>
      </w:pPr>
      <w:r w:rsidRPr="00450037">
        <w:rPr>
          <w:sz w:val="28"/>
          <w:szCs w:val="28"/>
        </w:rPr>
        <w:t>Формы организации воспитательной работы:</w:t>
      </w:r>
    </w:p>
    <w:p w14:paraId="74D2A4DF" w14:textId="77777777" w:rsidR="003D2768" w:rsidRPr="00450037" w:rsidRDefault="003D2768" w:rsidP="0042117F">
      <w:pPr>
        <w:pStyle w:val="a7"/>
        <w:numPr>
          <w:ilvl w:val="0"/>
          <w:numId w:val="13"/>
        </w:numPr>
        <w:autoSpaceDE/>
        <w:autoSpaceDN/>
        <w:spacing w:before="43"/>
        <w:ind w:left="709" w:hanging="337"/>
        <w:jc w:val="both"/>
        <w:rPr>
          <w:sz w:val="28"/>
          <w:szCs w:val="28"/>
        </w:rPr>
      </w:pPr>
      <w:r w:rsidRPr="00450037">
        <w:rPr>
          <w:sz w:val="28"/>
          <w:szCs w:val="28"/>
        </w:rPr>
        <w:t>собрания, беседы с обучающимися;</w:t>
      </w:r>
    </w:p>
    <w:p w14:paraId="500BF506" w14:textId="77777777" w:rsidR="003D2768" w:rsidRPr="00450037" w:rsidRDefault="003D2768" w:rsidP="0042117F">
      <w:pPr>
        <w:pStyle w:val="a7"/>
        <w:numPr>
          <w:ilvl w:val="0"/>
          <w:numId w:val="13"/>
        </w:numPr>
        <w:autoSpaceDE/>
        <w:autoSpaceDN/>
        <w:spacing w:before="44"/>
        <w:ind w:left="709" w:hanging="337"/>
        <w:jc w:val="both"/>
        <w:rPr>
          <w:sz w:val="28"/>
          <w:szCs w:val="28"/>
        </w:rPr>
      </w:pPr>
      <w:r w:rsidRPr="00450037">
        <w:rPr>
          <w:sz w:val="28"/>
          <w:szCs w:val="28"/>
        </w:rPr>
        <w:t>информация о спортивных событиях в стране и в мире;</w:t>
      </w:r>
    </w:p>
    <w:p w14:paraId="75C3C450" w14:textId="77777777" w:rsidR="003D2768" w:rsidRPr="00450037" w:rsidRDefault="003D2768" w:rsidP="0042117F">
      <w:pPr>
        <w:pStyle w:val="a7"/>
        <w:numPr>
          <w:ilvl w:val="0"/>
          <w:numId w:val="13"/>
        </w:numPr>
        <w:autoSpaceDE/>
        <w:autoSpaceDN/>
        <w:spacing w:before="78"/>
        <w:ind w:left="709" w:hanging="337"/>
        <w:jc w:val="both"/>
        <w:rPr>
          <w:sz w:val="28"/>
          <w:szCs w:val="28"/>
        </w:rPr>
      </w:pPr>
      <w:r w:rsidRPr="00450037">
        <w:rPr>
          <w:sz w:val="28"/>
          <w:szCs w:val="28"/>
        </w:rPr>
        <w:t>встречи с интересными людьми, ветеранами спорта;</w:t>
      </w:r>
    </w:p>
    <w:p w14:paraId="724F28CC" w14:textId="77777777" w:rsidR="003D2768" w:rsidRPr="00450037" w:rsidRDefault="003D2768" w:rsidP="0042117F">
      <w:pPr>
        <w:pStyle w:val="a7"/>
        <w:numPr>
          <w:ilvl w:val="0"/>
          <w:numId w:val="13"/>
        </w:numPr>
        <w:autoSpaceDE/>
        <w:autoSpaceDN/>
        <w:spacing w:before="44"/>
        <w:ind w:left="709" w:hanging="337"/>
        <w:jc w:val="both"/>
        <w:rPr>
          <w:sz w:val="28"/>
          <w:szCs w:val="28"/>
        </w:rPr>
      </w:pPr>
      <w:r w:rsidRPr="00450037">
        <w:rPr>
          <w:sz w:val="28"/>
          <w:szCs w:val="28"/>
        </w:rPr>
        <w:t>взаимодействие с общеобразовательными организациями;</w:t>
      </w:r>
    </w:p>
    <w:p w14:paraId="61DCFE23" w14:textId="05724924" w:rsidR="003D2768" w:rsidRPr="00450037" w:rsidRDefault="003D2768" w:rsidP="0042117F">
      <w:pPr>
        <w:pStyle w:val="a7"/>
        <w:numPr>
          <w:ilvl w:val="0"/>
          <w:numId w:val="13"/>
        </w:numPr>
        <w:autoSpaceDE/>
        <w:autoSpaceDN/>
        <w:spacing w:before="44"/>
        <w:ind w:left="709" w:hanging="337"/>
        <w:jc w:val="both"/>
        <w:rPr>
          <w:sz w:val="28"/>
          <w:szCs w:val="28"/>
        </w:rPr>
      </w:pPr>
      <w:r w:rsidRPr="00450037">
        <w:rPr>
          <w:sz w:val="28"/>
          <w:szCs w:val="28"/>
        </w:rPr>
        <w:t>культурно-массовые мероприятия;</w:t>
      </w:r>
    </w:p>
    <w:p w14:paraId="760E716F" w14:textId="77777777" w:rsidR="003D2768" w:rsidRPr="00450037" w:rsidRDefault="003D2768" w:rsidP="0042117F">
      <w:pPr>
        <w:pStyle w:val="a7"/>
        <w:numPr>
          <w:ilvl w:val="0"/>
          <w:numId w:val="13"/>
        </w:numPr>
        <w:autoSpaceDE/>
        <w:autoSpaceDN/>
        <w:spacing w:before="47"/>
        <w:ind w:left="709" w:hanging="337"/>
        <w:jc w:val="both"/>
        <w:rPr>
          <w:sz w:val="28"/>
          <w:szCs w:val="28"/>
        </w:rPr>
      </w:pPr>
      <w:r w:rsidRPr="00450037">
        <w:rPr>
          <w:sz w:val="28"/>
          <w:szCs w:val="28"/>
        </w:rPr>
        <w:t>эстетическое оформление помещения спортивной организации, постоянное обновление стендов;</w:t>
      </w:r>
    </w:p>
    <w:p w14:paraId="23229EAB" w14:textId="5386194A" w:rsidR="003D2768" w:rsidRPr="00450037" w:rsidRDefault="003D2768" w:rsidP="0042117F">
      <w:pPr>
        <w:pStyle w:val="a7"/>
        <w:numPr>
          <w:ilvl w:val="0"/>
          <w:numId w:val="13"/>
        </w:numPr>
        <w:autoSpaceDE/>
        <w:autoSpaceDN/>
        <w:ind w:left="709" w:hanging="337"/>
        <w:jc w:val="both"/>
        <w:rPr>
          <w:sz w:val="28"/>
          <w:szCs w:val="28"/>
        </w:rPr>
      </w:pPr>
      <w:r w:rsidRPr="00450037">
        <w:rPr>
          <w:sz w:val="28"/>
          <w:szCs w:val="28"/>
        </w:rPr>
        <w:t>поддержание</w:t>
      </w:r>
      <w:r w:rsidR="00A15809" w:rsidRPr="00450037">
        <w:rPr>
          <w:sz w:val="28"/>
          <w:szCs w:val="28"/>
        </w:rPr>
        <w:t xml:space="preserve"> </w:t>
      </w:r>
      <w:r w:rsidRPr="00450037">
        <w:rPr>
          <w:sz w:val="28"/>
          <w:szCs w:val="28"/>
        </w:rPr>
        <w:t>традиций</w:t>
      </w:r>
      <w:r w:rsidR="00A15809" w:rsidRPr="00450037">
        <w:rPr>
          <w:sz w:val="28"/>
          <w:szCs w:val="28"/>
        </w:rPr>
        <w:t xml:space="preserve"> </w:t>
      </w:r>
      <w:r w:rsidRPr="00450037">
        <w:rPr>
          <w:sz w:val="28"/>
          <w:szCs w:val="28"/>
        </w:rPr>
        <w:t>таких</w:t>
      </w:r>
      <w:r w:rsidR="00A15809" w:rsidRPr="00450037">
        <w:rPr>
          <w:sz w:val="28"/>
          <w:szCs w:val="28"/>
        </w:rPr>
        <w:t xml:space="preserve"> </w:t>
      </w:r>
      <w:r w:rsidRPr="00450037">
        <w:rPr>
          <w:sz w:val="28"/>
          <w:szCs w:val="28"/>
        </w:rPr>
        <w:t>как:</w:t>
      </w:r>
      <w:r w:rsidR="00A15809" w:rsidRPr="00450037">
        <w:rPr>
          <w:sz w:val="28"/>
          <w:szCs w:val="28"/>
        </w:rPr>
        <w:t xml:space="preserve"> </w:t>
      </w:r>
      <w:r w:rsidRPr="00450037">
        <w:rPr>
          <w:sz w:val="28"/>
          <w:szCs w:val="28"/>
        </w:rPr>
        <w:t>торжественный</w:t>
      </w:r>
      <w:r w:rsidR="00A15809" w:rsidRPr="00450037">
        <w:rPr>
          <w:sz w:val="28"/>
          <w:szCs w:val="28"/>
        </w:rPr>
        <w:t xml:space="preserve"> </w:t>
      </w:r>
      <w:r w:rsidRPr="00450037">
        <w:rPr>
          <w:sz w:val="28"/>
          <w:szCs w:val="28"/>
        </w:rPr>
        <w:t>прием</w:t>
      </w:r>
      <w:r w:rsidR="00A15809" w:rsidRPr="00450037">
        <w:rPr>
          <w:sz w:val="28"/>
          <w:szCs w:val="28"/>
        </w:rPr>
        <w:t xml:space="preserve"> </w:t>
      </w:r>
      <w:r w:rsidRPr="00450037">
        <w:rPr>
          <w:sz w:val="28"/>
          <w:szCs w:val="28"/>
        </w:rPr>
        <w:t>новых спортсменов, выпускные вечера, празднования знаменательных дат и пр.</w:t>
      </w:r>
    </w:p>
    <w:p w14:paraId="4C1A9BDF" w14:textId="77777777" w:rsidR="00F574A3" w:rsidRDefault="00F574A3" w:rsidP="00F574A3">
      <w:pPr>
        <w:tabs>
          <w:tab w:val="left" w:pos="2265"/>
          <w:tab w:val="left" w:pos="3261"/>
        </w:tabs>
        <w:autoSpaceDE/>
        <w:autoSpaceDN/>
        <w:spacing w:before="44"/>
        <w:jc w:val="right"/>
        <w:rPr>
          <w:sz w:val="28"/>
          <w:szCs w:val="28"/>
        </w:rPr>
      </w:pPr>
    </w:p>
    <w:p w14:paraId="29E5483E" w14:textId="2BA74BFB" w:rsidR="005042DF" w:rsidRPr="00655E0F" w:rsidRDefault="00F574A3" w:rsidP="00F574A3">
      <w:pPr>
        <w:tabs>
          <w:tab w:val="left" w:pos="2265"/>
          <w:tab w:val="left" w:pos="3261"/>
        </w:tabs>
        <w:autoSpaceDE/>
        <w:autoSpaceDN/>
        <w:spacing w:before="44"/>
        <w:jc w:val="right"/>
        <w:rPr>
          <w:sz w:val="28"/>
          <w:szCs w:val="28"/>
        </w:rPr>
      </w:pPr>
      <w:r>
        <w:rPr>
          <w:sz w:val="28"/>
          <w:szCs w:val="28"/>
        </w:rPr>
        <w:t>Таблица 12</w:t>
      </w:r>
    </w:p>
    <w:p w14:paraId="3645E7A1" w14:textId="77777777" w:rsidR="005F4D4D" w:rsidRPr="00450037" w:rsidRDefault="005F4D4D" w:rsidP="0042117F">
      <w:pPr>
        <w:jc w:val="center"/>
        <w:rPr>
          <w:b/>
          <w:bCs/>
          <w:iCs/>
          <w:sz w:val="28"/>
          <w:szCs w:val="28"/>
        </w:rPr>
      </w:pPr>
      <w:r w:rsidRPr="00450037">
        <w:rPr>
          <w:b/>
          <w:bCs/>
          <w:iCs/>
          <w:sz w:val="28"/>
          <w:szCs w:val="28"/>
        </w:rPr>
        <w:t>Перспективный план воспитательных мероприятий</w:t>
      </w:r>
    </w:p>
    <w:p w14:paraId="32D3EC5F" w14:textId="77777777" w:rsidR="005F4D4D" w:rsidRPr="00450037" w:rsidRDefault="005F4D4D" w:rsidP="0042117F">
      <w:pPr>
        <w:tabs>
          <w:tab w:val="left" w:pos="3261"/>
        </w:tabs>
        <w:jc w:val="both"/>
        <w:rPr>
          <w:b/>
          <w:bCs/>
          <w:iCs/>
          <w:sz w:val="28"/>
          <w:szCs w:val="28"/>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698"/>
        <w:gridCol w:w="2268"/>
      </w:tblGrid>
      <w:tr w:rsidR="005F4D4D" w:rsidRPr="005042DF" w14:paraId="042668F7" w14:textId="77777777" w:rsidTr="006236D2">
        <w:trPr>
          <w:trHeight w:val="316"/>
        </w:trPr>
        <w:tc>
          <w:tcPr>
            <w:tcW w:w="816" w:type="dxa"/>
          </w:tcPr>
          <w:p w14:paraId="071FCD09" w14:textId="77777777" w:rsidR="005F4D4D" w:rsidRPr="005042DF" w:rsidRDefault="005F4D4D" w:rsidP="0042117F">
            <w:pPr>
              <w:pStyle w:val="TableParagraph"/>
              <w:tabs>
                <w:tab w:val="left" w:pos="3261"/>
              </w:tabs>
              <w:rPr>
                <w:b/>
                <w:sz w:val="24"/>
                <w:szCs w:val="24"/>
              </w:rPr>
            </w:pPr>
            <w:r w:rsidRPr="005042DF">
              <w:rPr>
                <w:b/>
                <w:w w:val="99"/>
                <w:sz w:val="24"/>
                <w:szCs w:val="24"/>
              </w:rPr>
              <w:t>№</w:t>
            </w:r>
          </w:p>
        </w:tc>
        <w:tc>
          <w:tcPr>
            <w:tcW w:w="6698" w:type="dxa"/>
          </w:tcPr>
          <w:p w14:paraId="6A09818C" w14:textId="77777777" w:rsidR="005F4D4D" w:rsidRPr="005042DF" w:rsidRDefault="005F4D4D" w:rsidP="0042117F">
            <w:pPr>
              <w:pStyle w:val="TableParagraph"/>
              <w:tabs>
                <w:tab w:val="left" w:pos="3261"/>
              </w:tabs>
              <w:ind w:right="2476"/>
              <w:rPr>
                <w:b/>
                <w:sz w:val="24"/>
                <w:szCs w:val="24"/>
              </w:rPr>
            </w:pPr>
            <w:r w:rsidRPr="005042DF">
              <w:rPr>
                <w:b/>
                <w:sz w:val="24"/>
                <w:szCs w:val="24"/>
              </w:rPr>
              <w:t>Мероприятия</w:t>
            </w:r>
          </w:p>
        </w:tc>
        <w:tc>
          <w:tcPr>
            <w:tcW w:w="2268" w:type="dxa"/>
          </w:tcPr>
          <w:p w14:paraId="09BBC94E"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Ответственные</w:t>
            </w:r>
          </w:p>
        </w:tc>
      </w:tr>
      <w:tr w:rsidR="005F4D4D" w:rsidRPr="005042DF" w14:paraId="131B3BF9" w14:textId="77777777" w:rsidTr="006236D2">
        <w:trPr>
          <w:trHeight w:val="318"/>
        </w:trPr>
        <w:tc>
          <w:tcPr>
            <w:tcW w:w="9782" w:type="dxa"/>
            <w:gridSpan w:val="3"/>
          </w:tcPr>
          <w:p w14:paraId="509584FA" w14:textId="5C1134C2" w:rsidR="005F4D4D" w:rsidRPr="005042DF" w:rsidRDefault="005F4D4D" w:rsidP="0042117F">
            <w:pPr>
              <w:pStyle w:val="TableParagraph"/>
              <w:tabs>
                <w:tab w:val="left" w:pos="3261"/>
              </w:tabs>
              <w:ind w:left="33" w:right="215"/>
              <w:rPr>
                <w:b/>
                <w:sz w:val="24"/>
                <w:szCs w:val="24"/>
              </w:rPr>
            </w:pPr>
            <w:r w:rsidRPr="005042DF">
              <w:rPr>
                <w:b/>
                <w:sz w:val="24"/>
                <w:szCs w:val="24"/>
              </w:rPr>
              <w:t>СЕНТЯБРЬ</w:t>
            </w:r>
          </w:p>
        </w:tc>
      </w:tr>
      <w:tr w:rsidR="005F4D4D" w:rsidRPr="005042DF" w14:paraId="598E5050" w14:textId="77777777" w:rsidTr="006236D2">
        <w:trPr>
          <w:trHeight w:val="633"/>
        </w:trPr>
        <w:tc>
          <w:tcPr>
            <w:tcW w:w="816" w:type="dxa"/>
          </w:tcPr>
          <w:p w14:paraId="16D86812" w14:textId="77777777" w:rsidR="005F4D4D" w:rsidRPr="005042DF" w:rsidRDefault="005F4D4D" w:rsidP="0042117F">
            <w:pPr>
              <w:pStyle w:val="TableParagraph"/>
              <w:tabs>
                <w:tab w:val="left" w:pos="3261"/>
              </w:tabs>
              <w:rPr>
                <w:b/>
                <w:sz w:val="24"/>
                <w:szCs w:val="24"/>
              </w:rPr>
            </w:pPr>
            <w:r w:rsidRPr="005042DF">
              <w:rPr>
                <w:b/>
                <w:w w:val="99"/>
                <w:sz w:val="24"/>
                <w:szCs w:val="24"/>
              </w:rPr>
              <w:t>1</w:t>
            </w:r>
          </w:p>
        </w:tc>
        <w:tc>
          <w:tcPr>
            <w:tcW w:w="6698" w:type="dxa"/>
          </w:tcPr>
          <w:p w14:paraId="071D3F41" w14:textId="3C760583" w:rsidR="005F4D4D" w:rsidRPr="005042DF" w:rsidRDefault="00A15809" w:rsidP="0042117F">
            <w:pPr>
              <w:pStyle w:val="TableParagraph"/>
              <w:tabs>
                <w:tab w:val="left" w:pos="3261"/>
              </w:tabs>
              <w:jc w:val="both"/>
              <w:rPr>
                <w:sz w:val="24"/>
                <w:szCs w:val="24"/>
              </w:rPr>
            </w:pPr>
            <w:r w:rsidRPr="005042DF">
              <w:rPr>
                <w:sz w:val="24"/>
                <w:szCs w:val="24"/>
              </w:rPr>
              <w:t xml:space="preserve"> </w:t>
            </w:r>
            <w:r w:rsidR="005F4D4D" w:rsidRPr="005042DF">
              <w:rPr>
                <w:sz w:val="24"/>
                <w:szCs w:val="24"/>
              </w:rPr>
              <w:t>Торжественное мероприятия «День знаний»</w:t>
            </w:r>
          </w:p>
        </w:tc>
        <w:tc>
          <w:tcPr>
            <w:tcW w:w="2268" w:type="dxa"/>
          </w:tcPr>
          <w:p w14:paraId="08104362"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замдиректора,</w:t>
            </w:r>
          </w:p>
          <w:p w14:paraId="72F5C4DD"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методисты</w:t>
            </w:r>
          </w:p>
        </w:tc>
      </w:tr>
      <w:tr w:rsidR="005F4D4D" w:rsidRPr="005042DF" w14:paraId="242267CA" w14:textId="77777777" w:rsidTr="006236D2">
        <w:trPr>
          <w:trHeight w:val="2004"/>
        </w:trPr>
        <w:tc>
          <w:tcPr>
            <w:tcW w:w="816" w:type="dxa"/>
          </w:tcPr>
          <w:p w14:paraId="43ABFAFB"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37C85AEE" w14:textId="77777777" w:rsidR="005F4D4D" w:rsidRPr="005042DF" w:rsidRDefault="005F4D4D" w:rsidP="0042117F">
            <w:pPr>
              <w:pStyle w:val="TableParagraph"/>
              <w:tabs>
                <w:tab w:val="left" w:pos="3261"/>
              </w:tabs>
              <w:jc w:val="both"/>
              <w:rPr>
                <w:sz w:val="24"/>
                <w:szCs w:val="24"/>
              </w:rPr>
            </w:pPr>
            <w:r w:rsidRPr="005042DF">
              <w:rPr>
                <w:sz w:val="24"/>
                <w:szCs w:val="24"/>
              </w:rPr>
              <w:t>Беседы:</w:t>
            </w:r>
          </w:p>
          <w:p w14:paraId="1C553DF2" w14:textId="77777777" w:rsidR="005F4D4D" w:rsidRPr="005042DF" w:rsidRDefault="005F4D4D" w:rsidP="0042117F">
            <w:pPr>
              <w:pStyle w:val="TableParagraph"/>
              <w:tabs>
                <w:tab w:val="left" w:pos="3261"/>
              </w:tabs>
              <w:spacing w:before="43"/>
              <w:ind w:right="95"/>
              <w:jc w:val="both"/>
              <w:rPr>
                <w:sz w:val="24"/>
                <w:szCs w:val="24"/>
              </w:rPr>
            </w:pPr>
            <w:r w:rsidRPr="005042DF">
              <w:rPr>
                <w:sz w:val="24"/>
                <w:szCs w:val="24"/>
              </w:rPr>
              <w:t>правила дорожного движения; техника безопасности на занятиях; режим питания, отдыха и занятий; значение регулярных занятий физической культурой и спортом; о правилах безопасного поведения, возможности получения помощи в случаях насилия и преступных посягательств с приглашением специалистов; подготовка и распространение памяток по мерам безопасности с указанием телефонов экстренных служб; проведение тренировок по правилам</w:t>
            </w:r>
          </w:p>
          <w:p w14:paraId="0D362C75" w14:textId="77777777" w:rsidR="005F4D4D" w:rsidRPr="005042DF" w:rsidRDefault="005F4D4D" w:rsidP="0042117F">
            <w:pPr>
              <w:pStyle w:val="TableParagraph"/>
              <w:tabs>
                <w:tab w:val="left" w:pos="3261"/>
              </w:tabs>
              <w:jc w:val="both"/>
              <w:rPr>
                <w:sz w:val="24"/>
                <w:szCs w:val="24"/>
              </w:rPr>
            </w:pPr>
            <w:r w:rsidRPr="005042DF">
              <w:rPr>
                <w:sz w:val="24"/>
                <w:szCs w:val="24"/>
              </w:rPr>
              <w:t>поведения в ЧС.</w:t>
            </w:r>
          </w:p>
        </w:tc>
        <w:tc>
          <w:tcPr>
            <w:tcW w:w="2268" w:type="dxa"/>
          </w:tcPr>
          <w:p w14:paraId="7254392D"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методисты, тренеры- преподаватели</w:t>
            </w:r>
          </w:p>
        </w:tc>
      </w:tr>
      <w:tr w:rsidR="005F4D4D" w:rsidRPr="005042DF" w14:paraId="3EC4EE8F" w14:textId="77777777" w:rsidTr="006236D2">
        <w:trPr>
          <w:trHeight w:val="1679"/>
        </w:trPr>
        <w:tc>
          <w:tcPr>
            <w:tcW w:w="816" w:type="dxa"/>
          </w:tcPr>
          <w:p w14:paraId="56F46E59" w14:textId="77777777" w:rsidR="005F4D4D" w:rsidRPr="005042DF" w:rsidRDefault="005F4D4D" w:rsidP="0042117F">
            <w:pPr>
              <w:pStyle w:val="TableParagraph"/>
              <w:tabs>
                <w:tab w:val="left" w:pos="3261"/>
              </w:tabs>
              <w:rPr>
                <w:sz w:val="24"/>
                <w:szCs w:val="24"/>
              </w:rPr>
            </w:pPr>
            <w:r w:rsidRPr="005042DF">
              <w:rPr>
                <w:w w:val="99"/>
                <w:sz w:val="24"/>
                <w:szCs w:val="24"/>
              </w:rPr>
              <w:t>3</w:t>
            </w:r>
          </w:p>
        </w:tc>
        <w:tc>
          <w:tcPr>
            <w:tcW w:w="6698" w:type="dxa"/>
          </w:tcPr>
          <w:p w14:paraId="7A3A2E7C" w14:textId="77777777" w:rsidR="005F4D4D" w:rsidRPr="005042DF" w:rsidRDefault="005F4D4D" w:rsidP="0042117F">
            <w:pPr>
              <w:pStyle w:val="TableParagraph"/>
              <w:tabs>
                <w:tab w:val="left" w:pos="3261"/>
              </w:tabs>
              <w:jc w:val="both"/>
              <w:rPr>
                <w:sz w:val="24"/>
                <w:szCs w:val="24"/>
              </w:rPr>
            </w:pPr>
            <w:r w:rsidRPr="005042DF">
              <w:rPr>
                <w:sz w:val="24"/>
                <w:szCs w:val="24"/>
              </w:rPr>
              <w:t>Мероприятия в рамках недели безопасности:</w:t>
            </w:r>
          </w:p>
          <w:p w14:paraId="2516494E" w14:textId="7445C777" w:rsidR="005F4D4D" w:rsidRPr="005042DF" w:rsidRDefault="005F4D4D" w:rsidP="0042117F">
            <w:pPr>
              <w:pStyle w:val="TableParagraph"/>
              <w:numPr>
                <w:ilvl w:val="0"/>
                <w:numId w:val="8"/>
              </w:numPr>
              <w:tabs>
                <w:tab w:val="left" w:pos="288"/>
                <w:tab w:val="left" w:pos="3261"/>
              </w:tabs>
              <w:autoSpaceDE/>
              <w:autoSpaceDN/>
              <w:spacing w:before="41"/>
              <w:ind w:left="0" w:right="95" w:firstLine="0"/>
              <w:jc w:val="both"/>
              <w:rPr>
                <w:sz w:val="24"/>
                <w:szCs w:val="24"/>
              </w:rPr>
            </w:pPr>
            <w:r w:rsidRPr="005042DF">
              <w:rPr>
                <w:sz w:val="24"/>
                <w:szCs w:val="24"/>
              </w:rPr>
              <w:t>Участие во Всероссийской акции (по профилактике детского дорожно-транспортного травматизма) «Внимание</w:t>
            </w:r>
            <w:r w:rsidR="00A15809" w:rsidRPr="005042DF">
              <w:rPr>
                <w:sz w:val="24"/>
                <w:szCs w:val="24"/>
              </w:rPr>
              <w:t xml:space="preserve"> </w:t>
            </w:r>
            <w:r w:rsidRPr="005042DF">
              <w:rPr>
                <w:sz w:val="24"/>
                <w:szCs w:val="24"/>
              </w:rPr>
              <w:t>дети».</w:t>
            </w:r>
          </w:p>
          <w:p w14:paraId="6306EB5C" w14:textId="77777777" w:rsidR="005F4D4D" w:rsidRPr="005042DF" w:rsidRDefault="005F4D4D" w:rsidP="0042117F">
            <w:pPr>
              <w:pStyle w:val="TableParagraph"/>
              <w:numPr>
                <w:ilvl w:val="0"/>
                <w:numId w:val="8"/>
              </w:numPr>
              <w:tabs>
                <w:tab w:val="left" w:pos="288"/>
                <w:tab w:val="left" w:pos="3261"/>
              </w:tabs>
              <w:autoSpaceDE/>
              <w:autoSpaceDN/>
              <w:ind w:left="0" w:right="98" w:firstLine="0"/>
              <w:jc w:val="both"/>
              <w:rPr>
                <w:sz w:val="24"/>
                <w:szCs w:val="24"/>
              </w:rPr>
            </w:pPr>
            <w:r w:rsidRPr="005042DF">
              <w:rPr>
                <w:sz w:val="24"/>
                <w:szCs w:val="24"/>
              </w:rPr>
              <w:t>Мероприятия в рамках Всероссийской акции «Внимание – дети!». «Культура дорожного движения – дорога без опасности»</w:t>
            </w:r>
          </w:p>
          <w:p w14:paraId="1B8000D7" w14:textId="77777777" w:rsidR="005F4D4D" w:rsidRPr="005042DF" w:rsidRDefault="005F4D4D" w:rsidP="0042117F">
            <w:pPr>
              <w:pStyle w:val="TableParagraph"/>
              <w:numPr>
                <w:ilvl w:val="0"/>
                <w:numId w:val="8"/>
              </w:numPr>
              <w:tabs>
                <w:tab w:val="left" w:pos="288"/>
                <w:tab w:val="left" w:pos="3261"/>
              </w:tabs>
              <w:autoSpaceDE/>
              <w:autoSpaceDN/>
              <w:spacing w:before="1"/>
              <w:ind w:left="0" w:hanging="181"/>
              <w:jc w:val="both"/>
              <w:rPr>
                <w:sz w:val="24"/>
                <w:szCs w:val="24"/>
              </w:rPr>
            </w:pPr>
            <w:r w:rsidRPr="005042DF">
              <w:rPr>
                <w:sz w:val="24"/>
                <w:szCs w:val="24"/>
              </w:rPr>
              <w:t>Акция «День солидарности в борьбе с терроризмом»</w:t>
            </w:r>
          </w:p>
        </w:tc>
        <w:tc>
          <w:tcPr>
            <w:tcW w:w="2268" w:type="dxa"/>
          </w:tcPr>
          <w:p w14:paraId="18ACF879"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 администрация</w:t>
            </w:r>
          </w:p>
        </w:tc>
      </w:tr>
      <w:tr w:rsidR="005F4D4D" w:rsidRPr="005042DF" w14:paraId="52DAB5DE" w14:textId="77777777" w:rsidTr="006236D2">
        <w:trPr>
          <w:trHeight w:val="635"/>
        </w:trPr>
        <w:tc>
          <w:tcPr>
            <w:tcW w:w="816" w:type="dxa"/>
          </w:tcPr>
          <w:p w14:paraId="2400AB0F" w14:textId="77777777" w:rsidR="005F4D4D" w:rsidRPr="005042DF" w:rsidRDefault="005F4D4D" w:rsidP="0042117F">
            <w:pPr>
              <w:pStyle w:val="TableParagraph"/>
              <w:tabs>
                <w:tab w:val="left" w:pos="3261"/>
              </w:tabs>
              <w:rPr>
                <w:sz w:val="24"/>
                <w:szCs w:val="24"/>
              </w:rPr>
            </w:pPr>
            <w:r w:rsidRPr="005042DF">
              <w:rPr>
                <w:w w:val="99"/>
                <w:sz w:val="24"/>
                <w:szCs w:val="24"/>
              </w:rPr>
              <w:t>4</w:t>
            </w:r>
          </w:p>
        </w:tc>
        <w:tc>
          <w:tcPr>
            <w:tcW w:w="6698" w:type="dxa"/>
          </w:tcPr>
          <w:p w14:paraId="48AF2063" w14:textId="4B71E5D2" w:rsidR="005F4D4D" w:rsidRPr="005042DF" w:rsidRDefault="005F4D4D" w:rsidP="0042117F">
            <w:pPr>
              <w:pStyle w:val="TableParagraph"/>
              <w:tabs>
                <w:tab w:val="left" w:pos="1365"/>
                <w:tab w:val="left" w:pos="2361"/>
                <w:tab w:val="left" w:pos="2922"/>
                <w:tab w:val="left" w:pos="3261"/>
                <w:tab w:val="left" w:pos="4127"/>
              </w:tabs>
              <w:jc w:val="both"/>
              <w:rPr>
                <w:sz w:val="24"/>
                <w:szCs w:val="24"/>
              </w:rPr>
            </w:pPr>
            <w:r w:rsidRPr="005042DF">
              <w:rPr>
                <w:sz w:val="24"/>
                <w:szCs w:val="24"/>
              </w:rPr>
              <w:t>Открытые</w:t>
            </w:r>
            <w:r w:rsidR="00A15809" w:rsidRPr="005042DF">
              <w:rPr>
                <w:sz w:val="24"/>
                <w:szCs w:val="24"/>
              </w:rPr>
              <w:t xml:space="preserve"> </w:t>
            </w:r>
            <w:r w:rsidRPr="005042DF">
              <w:rPr>
                <w:sz w:val="24"/>
                <w:szCs w:val="24"/>
              </w:rPr>
              <w:t>занятия</w:t>
            </w:r>
            <w:r w:rsidR="00A15809" w:rsidRPr="005042DF">
              <w:rPr>
                <w:sz w:val="24"/>
                <w:szCs w:val="24"/>
              </w:rPr>
              <w:t xml:space="preserve"> </w:t>
            </w:r>
            <w:r w:rsidRPr="005042DF">
              <w:rPr>
                <w:sz w:val="24"/>
                <w:szCs w:val="24"/>
              </w:rPr>
              <w:t>для</w:t>
            </w:r>
            <w:r w:rsidR="00A15809" w:rsidRPr="005042DF">
              <w:rPr>
                <w:sz w:val="24"/>
                <w:szCs w:val="24"/>
              </w:rPr>
              <w:t xml:space="preserve"> </w:t>
            </w:r>
            <w:r w:rsidRPr="005042DF">
              <w:rPr>
                <w:sz w:val="24"/>
                <w:szCs w:val="24"/>
              </w:rPr>
              <w:t>учащихся</w:t>
            </w:r>
            <w:r w:rsidR="00A15809" w:rsidRPr="005042DF">
              <w:rPr>
                <w:sz w:val="24"/>
                <w:szCs w:val="24"/>
              </w:rPr>
              <w:t xml:space="preserve"> </w:t>
            </w:r>
            <w:r w:rsidRPr="005042DF">
              <w:rPr>
                <w:sz w:val="24"/>
                <w:szCs w:val="24"/>
              </w:rPr>
              <w:t>общеобразовательных</w:t>
            </w:r>
          </w:p>
          <w:p w14:paraId="017A49D0" w14:textId="77777777" w:rsidR="005F4D4D" w:rsidRPr="005042DF" w:rsidRDefault="005F4D4D" w:rsidP="0042117F">
            <w:pPr>
              <w:pStyle w:val="TableParagraph"/>
              <w:tabs>
                <w:tab w:val="left" w:pos="3261"/>
              </w:tabs>
              <w:spacing w:before="41"/>
              <w:jc w:val="both"/>
              <w:rPr>
                <w:sz w:val="24"/>
                <w:szCs w:val="24"/>
              </w:rPr>
            </w:pPr>
            <w:r w:rsidRPr="005042DF">
              <w:rPr>
                <w:sz w:val="24"/>
                <w:szCs w:val="24"/>
              </w:rPr>
              <w:t>школ «День спорта»</w:t>
            </w:r>
          </w:p>
        </w:tc>
        <w:tc>
          <w:tcPr>
            <w:tcW w:w="2268" w:type="dxa"/>
          </w:tcPr>
          <w:p w14:paraId="4B6E6DDA"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p>
          <w:p w14:paraId="6679345D"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074A8DDD" w14:textId="77777777" w:rsidTr="006236D2">
        <w:trPr>
          <w:trHeight w:val="633"/>
        </w:trPr>
        <w:tc>
          <w:tcPr>
            <w:tcW w:w="816" w:type="dxa"/>
          </w:tcPr>
          <w:p w14:paraId="2B7FD693" w14:textId="77777777" w:rsidR="005F4D4D" w:rsidRPr="005042DF" w:rsidRDefault="005F4D4D" w:rsidP="0042117F">
            <w:pPr>
              <w:pStyle w:val="TableParagraph"/>
              <w:tabs>
                <w:tab w:val="left" w:pos="3261"/>
              </w:tabs>
              <w:rPr>
                <w:sz w:val="24"/>
                <w:szCs w:val="24"/>
              </w:rPr>
            </w:pPr>
            <w:r w:rsidRPr="005042DF">
              <w:rPr>
                <w:w w:val="99"/>
                <w:sz w:val="24"/>
                <w:szCs w:val="24"/>
              </w:rPr>
              <w:t>5</w:t>
            </w:r>
          </w:p>
        </w:tc>
        <w:tc>
          <w:tcPr>
            <w:tcW w:w="6698" w:type="dxa"/>
          </w:tcPr>
          <w:p w14:paraId="62577F78" w14:textId="77777777" w:rsidR="005F4D4D" w:rsidRPr="005042DF" w:rsidRDefault="005F4D4D" w:rsidP="0042117F">
            <w:pPr>
              <w:pStyle w:val="TableParagraph"/>
              <w:tabs>
                <w:tab w:val="left" w:pos="3261"/>
              </w:tabs>
              <w:jc w:val="both"/>
              <w:rPr>
                <w:sz w:val="24"/>
                <w:szCs w:val="24"/>
              </w:rPr>
            </w:pPr>
            <w:r w:rsidRPr="005042DF">
              <w:rPr>
                <w:sz w:val="24"/>
                <w:szCs w:val="24"/>
              </w:rPr>
              <w:t>Антинаркотическая профилактическая акция «За здоровье и</w:t>
            </w:r>
          </w:p>
          <w:p w14:paraId="51C21607" w14:textId="77777777" w:rsidR="005F4D4D" w:rsidRPr="005042DF" w:rsidRDefault="005F4D4D" w:rsidP="0042117F">
            <w:pPr>
              <w:pStyle w:val="TableParagraph"/>
              <w:tabs>
                <w:tab w:val="left" w:pos="3261"/>
              </w:tabs>
              <w:spacing w:before="41"/>
              <w:jc w:val="both"/>
              <w:rPr>
                <w:sz w:val="24"/>
                <w:szCs w:val="24"/>
              </w:rPr>
            </w:pPr>
            <w:r w:rsidRPr="005042DF">
              <w:rPr>
                <w:sz w:val="24"/>
                <w:szCs w:val="24"/>
              </w:rPr>
              <w:t>безопасность наших детей»</w:t>
            </w:r>
          </w:p>
        </w:tc>
        <w:tc>
          <w:tcPr>
            <w:tcW w:w="2268" w:type="dxa"/>
          </w:tcPr>
          <w:p w14:paraId="1DD3F8EA"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p>
          <w:p w14:paraId="6800F1D6"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3A33A023" w14:textId="77777777" w:rsidTr="006236D2">
        <w:trPr>
          <w:trHeight w:val="551"/>
        </w:trPr>
        <w:tc>
          <w:tcPr>
            <w:tcW w:w="816" w:type="dxa"/>
          </w:tcPr>
          <w:p w14:paraId="52311912" w14:textId="77777777" w:rsidR="005F4D4D" w:rsidRPr="005042DF" w:rsidRDefault="005F4D4D" w:rsidP="0042117F">
            <w:pPr>
              <w:pStyle w:val="TableParagraph"/>
              <w:tabs>
                <w:tab w:val="left" w:pos="3261"/>
              </w:tabs>
              <w:rPr>
                <w:sz w:val="24"/>
                <w:szCs w:val="24"/>
              </w:rPr>
            </w:pPr>
            <w:r w:rsidRPr="005042DF">
              <w:rPr>
                <w:w w:val="99"/>
                <w:sz w:val="24"/>
                <w:szCs w:val="24"/>
              </w:rPr>
              <w:lastRenderedPageBreak/>
              <w:t>6</w:t>
            </w:r>
          </w:p>
        </w:tc>
        <w:tc>
          <w:tcPr>
            <w:tcW w:w="6698" w:type="dxa"/>
          </w:tcPr>
          <w:p w14:paraId="409BB3D0" w14:textId="77777777" w:rsidR="005F4D4D" w:rsidRPr="005042DF" w:rsidRDefault="005F4D4D" w:rsidP="0042117F">
            <w:pPr>
              <w:pStyle w:val="TableParagraph"/>
              <w:tabs>
                <w:tab w:val="left" w:pos="3261"/>
              </w:tabs>
              <w:ind w:right="246"/>
              <w:jc w:val="both"/>
              <w:rPr>
                <w:sz w:val="24"/>
                <w:szCs w:val="24"/>
              </w:rPr>
            </w:pPr>
            <w:r w:rsidRPr="005042DF">
              <w:rPr>
                <w:sz w:val="24"/>
                <w:szCs w:val="24"/>
              </w:rPr>
              <w:t>Индивидуальная тематическая беседа «Негативное влияние на организм человека курения, употребления алкоголя.</w:t>
            </w:r>
          </w:p>
        </w:tc>
        <w:tc>
          <w:tcPr>
            <w:tcW w:w="2268" w:type="dxa"/>
          </w:tcPr>
          <w:p w14:paraId="304DF819"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577A40B7" w14:textId="77777777" w:rsidTr="006236D2">
        <w:trPr>
          <w:trHeight w:val="553"/>
        </w:trPr>
        <w:tc>
          <w:tcPr>
            <w:tcW w:w="816" w:type="dxa"/>
          </w:tcPr>
          <w:p w14:paraId="69933C5F" w14:textId="77777777" w:rsidR="005F4D4D" w:rsidRPr="005042DF" w:rsidRDefault="005F4D4D" w:rsidP="0042117F">
            <w:pPr>
              <w:pStyle w:val="TableParagraph"/>
              <w:tabs>
                <w:tab w:val="left" w:pos="3261"/>
              </w:tabs>
              <w:spacing w:before="1"/>
              <w:rPr>
                <w:sz w:val="24"/>
                <w:szCs w:val="24"/>
              </w:rPr>
            </w:pPr>
            <w:r w:rsidRPr="005042DF">
              <w:rPr>
                <w:w w:val="99"/>
                <w:sz w:val="24"/>
                <w:szCs w:val="24"/>
              </w:rPr>
              <w:t>7</w:t>
            </w:r>
          </w:p>
        </w:tc>
        <w:tc>
          <w:tcPr>
            <w:tcW w:w="6698" w:type="dxa"/>
          </w:tcPr>
          <w:p w14:paraId="50800AA9" w14:textId="0F035437" w:rsidR="005F4D4D" w:rsidRPr="005042DF" w:rsidRDefault="005F4D4D" w:rsidP="0042117F">
            <w:pPr>
              <w:pStyle w:val="TableParagraph"/>
              <w:tabs>
                <w:tab w:val="left" w:pos="1082"/>
                <w:tab w:val="left" w:pos="2111"/>
                <w:tab w:val="left" w:pos="2450"/>
                <w:tab w:val="left" w:pos="3261"/>
                <w:tab w:val="left" w:pos="4763"/>
                <w:tab w:val="left" w:pos="5766"/>
              </w:tabs>
              <w:spacing w:before="1"/>
              <w:ind w:right="96"/>
              <w:jc w:val="both"/>
              <w:rPr>
                <w:sz w:val="24"/>
                <w:szCs w:val="24"/>
              </w:rPr>
            </w:pPr>
            <w:r w:rsidRPr="005042DF">
              <w:rPr>
                <w:sz w:val="24"/>
                <w:szCs w:val="24"/>
              </w:rPr>
              <w:t>Проведение родительских собраний «Нормативно-</w:t>
            </w:r>
            <w:r w:rsidR="00584AE2" w:rsidRPr="005042DF">
              <w:rPr>
                <w:sz w:val="24"/>
                <w:szCs w:val="24"/>
              </w:rPr>
              <w:t xml:space="preserve">правовые основы </w:t>
            </w:r>
            <w:r w:rsidRPr="005042DF">
              <w:rPr>
                <w:sz w:val="24"/>
                <w:szCs w:val="24"/>
              </w:rPr>
              <w:t>занятий в ОДО, особенности режима юного спортсмена, медицинский допуск к занятиям»</w:t>
            </w:r>
          </w:p>
        </w:tc>
        <w:tc>
          <w:tcPr>
            <w:tcW w:w="2268" w:type="dxa"/>
          </w:tcPr>
          <w:p w14:paraId="5B25E2CA" w14:textId="53FE7A58" w:rsidR="005F4D4D" w:rsidRPr="005042DF" w:rsidRDefault="005F4D4D" w:rsidP="0042117F">
            <w:pPr>
              <w:pStyle w:val="TableParagraph"/>
              <w:tabs>
                <w:tab w:val="left" w:pos="3261"/>
              </w:tabs>
              <w:spacing w:before="1"/>
              <w:ind w:left="33" w:right="215"/>
              <w:jc w:val="both"/>
              <w:rPr>
                <w:sz w:val="24"/>
                <w:szCs w:val="24"/>
              </w:rPr>
            </w:pPr>
            <w:r w:rsidRPr="005042DF">
              <w:rPr>
                <w:sz w:val="24"/>
                <w:szCs w:val="24"/>
              </w:rPr>
              <w:t>зам.</w:t>
            </w:r>
            <w:r w:rsidR="00584AE2" w:rsidRPr="005042DF">
              <w:rPr>
                <w:sz w:val="24"/>
                <w:szCs w:val="24"/>
              </w:rPr>
              <w:t xml:space="preserve"> директора</w:t>
            </w:r>
            <w:r w:rsidRPr="005042DF">
              <w:rPr>
                <w:sz w:val="24"/>
                <w:szCs w:val="24"/>
              </w:rPr>
              <w:t>,</w:t>
            </w:r>
            <w:r w:rsidR="00584AE2" w:rsidRPr="005042DF">
              <w:rPr>
                <w:sz w:val="24"/>
                <w:szCs w:val="24"/>
              </w:rPr>
              <w:t xml:space="preserve"> </w:t>
            </w:r>
            <w:r w:rsidRPr="005042DF">
              <w:rPr>
                <w:sz w:val="24"/>
                <w:szCs w:val="24"/>
              </w:rPr>
              <w:t>методисты</w:t>
            </w:r>
          </w:p>
        </w:tc>
      </w:tr>
      <w:tr w:rsidR="005F4D4D" w:rsidRPr="005042DF" w14:paraId="2312ECB2" w14:textId="77777777" w:rsidTr="006236D2">
        <w:trPr>
          <w:trHeight w:val="318"/>
        </w:trPr>
        <w:tc>
          <w:tcPr>
            <w:tcW w:w="9782" w:type="dxa"/>
            <w:gridSpan w:val="3"/>
          </w:tcPr>
          <w:p w14:paraId="08118473"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ОКТЯБРЬ</w:t>
            </w:r>
          </w:p>
        </w:tc>
      </w:tr>
      <w:tr w:rsidR="005F4D4D" w:rsidRPr="005042DF" w14:paraId="3FF8FE42" w14:textId="77777777" w:rsidTr="006236D2">
        <w:trPr>
          <w:trHeight w:val="551"/>
        </w:trPr>
        <w:tc>
          <w:tcPr>
            <w:tcW w:w="816" w:type="dxa"/>
          </w:tcPr>
          <w:p w14:paraId="280F35FE"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6A971621" w14:textId="77777777" w:rsidR="005F4D4D" w:rsidRPr="005042DF" w:rsidRDefault="005F4D4D" w:rsidP="0042117F">
            <w:pPr>
              <w:pStyle w:val="TableParagraph"/>
              <w:tabs>
                <w:tab w:val="left" w:pos="3261"/>
              </w:tabs>
              <w:jc w:val="both"/>
              <w:rPr>
                <w:sz w:val="24"/>
                <w:szCs w:val="24"/>
              </w:rPr>
            </w:pPr>
            <w:r w:rsidRPr="005042DF">
              <w:rPr>
                <w:sz w:val="24"/>
                <w:szCs w:val="24"/>
              </w:rPr>
              <w:t>Праздничные поздравления тренерам-преподавателям, посвященные Дню Учителя.</w:t>
            </w:r>
          </w:p>
        </w:tc>
        <w:tc>
          <w:tcPr>
            <w:tcW w:w="2268" w:type="dxa"/>
          </w:tcPr>
          <w:p w14:paraId="4138ED6B"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w:t>
            </w:r>
          </w:p>
        </w:tc>
      </w:tr>
      <w:tr w:rsidR="005F4D4D" w:rsidRPr="005042DF" w14:paraId="4AFCA2D4" w14:textId="77777777" w:rsidTr="006236D2">
        <w:trPr>
          <w:trHeight w:val="551"/>
        </w:trPr>
        <w:tc>
          <w:tcPr>
            <w:tcW w:w="816" w:type="dxa"/>
          </w:tcPr>
          <w:p w14:paraId="4E3F0264"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624B9D0E" w14:textId="77777777" w:rsidR="005F4D4D" w:rsidRPr="005042DF" w:rsidRDefault="005F4D4D" w:rsidP="0042117F">
            <w:pPr>
              <w:pStyle w:val="TableParagraph"/>
              <w:tabs>
                <w:tab w:val="left" w:pos="3261"/>
              </w:tabs>
              <w:ind w:right="195"/>
              <w:jc w:val="both"/>
              <w:rPr>
                <w:sz w:val="24"/>
                <w:szCs w:val="24"/>
              </w:rPr>
            </w:pPr>
            <w:r w:rsidRPr="005042DF">
              <w:rPr>
                <w:sz w:val="24"/>
                <w:szCs w:val="24"/>
              </w:rPr>
              <w:t>Акция «Золотая осень жизни» (посвященная, дню пожилого человека)</w:t>
            </w:r>
          </w:p>
        </w:tc>
        <w:tc>
          <w:tcPr>
            <w:tcW w:w="2268" w:type="dxa"/>
          </w:tcPr>
          <w:p w14:paraId="09D4FD0D"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069F2704" w14:textId="77777777" w:rsidTr="006236D2">
        <w:trPr>
          <w:trHeight w:val="336"/>
        </w:trPr>
        <w:tc>
          <w:tcPr>
            <w:tcW w:w="816" w:type="dxa"/>
          </w:tcPr>
          <w:p w14:paraId="58FF8751" w14:textId="77777777" w:rsidR="005F4D4D" w:rsidRPr="005042DF" w:rsidRDefault="005F4D4D" w:rsidP="0042117F">
            <w:pPr>
              <w:pStyle w:val="TableParagraph"/>
              <w:tabs>
                <w:tab w:val="left" w:pos="3261"/>
              </w:tabs>
              <w:rPr>
                <w:sz w:val="24"/>
                <w:szCs w:val="24"/>
              </w:rPr>
            </w:pPr>
            <w:r w:rsidRPr="005042DF">
              <w:rPr>
                <w:w w:val="99"/>
                <w:sz w:val="24"/>
                <w:szCs w:val="24"/>
              </w:rPr>
              <w:t>3</w:t>
            </w:r>
          </w:p>
        </w:tc>
        <w:tc>
          <w:tcPr>
            <w:tcW w:w="6698" w:type="dxa"/>
          </w:tcPr>
          <w:p w14:paraId="5DF70245" w14:textId="6812D84C" w:rsidR="005F4D4D" w:rsidRPr="005042DF" w:rsidRDefault="005F4D4D" w:rsidP="0042117F">
            <w:pPr>
              <w:pStyle w:val="TableParagraph"/>
              <w:tabs>
                <w:tab w:val="left" w:pos="3261"/>
              </w:tabs>
              <w:jc w:val="both"/>
              <w:rPr>
                <w:sz w:val="24"/>
                <w:szCs w:val="24"/>
              </w:rPr>
            </w:pPr>
            <w:r w:rsidRPr="005042DF">
              <w:rPr>
                <w:sz w:val="24"/>
                <w:szCs w:val="24"/>
              </w:rPr>
              <w:t>Массовая «Зарядка с Чемпионом» в рамках Всероссийской</w:t>
            </w:r>
            <w:r w:rsidR="005A3AFC" w:rsidRPr="005042DF">
              <w:rPr>
                <w:sz w:val="24"/>
                <w:szCs w:val="24"/>
              </w:rPr>
              <w:t xml:space="preserve"> акции</w:t>
            </w:r>
          </w:p>
        </w:tc>
        <w:tc>
          <w:tcPr>
            <w:tcW w:w="2268" w:type="dxa"/>
          </w:tcPr>
          <w:p w14:paraId="681EF4B8" w14:textId="2D826C33"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r w:rsidR="005A3AFC" w:rsidRPr="005042DF">
              <w:rPr>
                <w:sz w:val="24"/>
                <w:szCs w:val="24"/>
              </w:rPr>
              <w:t xml:space="preserve"> преподаватели</w:t>
            </w:r>
          </w:p>
        </w:tc>
      </w:tr>
      <w:tr w:rsidR="005F4D4D" w:rsidRPr="005042DF" w14:paraId="26C238D9" w14:textId="77777777" w:rsidTr="006236D2">
        <w:trPr>
          <w:trHeight w:val="635"/>
        </w:trPr>
        <w:tc>
          <w:tcPr>
            <w:tcW w:w="816" w:type="dxa"/>
          </w:tcPr>
          <w:p w14:paraId="39E1D7D9" w14:textId="77777777" w:rsidR="005F4D4D" w:rsidRPr="005042DF" w:rsidRDefault="005F4D4D" w:rsidP="0042117F">
            <w:pPr>
              <w:pStyle w:val="TableParagraph"/>
              <w:tabs>
                <w:tab w:val="left" w:pos="3261"/>
              </w:tabs>
              <w:rPr>
                <w:sz w:val="24"/>
                <w:szCs w:val="24"/>
              </w:rPr>
            </w:pPr>
            <w:r w:rsidRPr="005042DF">
              <w:rPr>
                <w:w w:val="99"/>
                <w:sz w:val="24"/>
                <w:szCs w:val="24"/>
              </w:rPr>
              <w:t>4</w:t>
            </w:r>
          </w:p>
        </w:tc>
        <w:tc>
          <w:tcPr>
            <w:tcW w:w="6698" w:type="dxa"/>
          </w:tcPr>
          <w:p w14:paraId="28226A63" w14:textId="77777777" w:rsidR="005F4D4D" w:rsidRPr="005042DF" w:rsidRDefault="005F4D4D" w:rsidP="0042117F">
            <w:pPr>
              <w:pStyle w:val="TableParagraph"/>
              <w:tabs>
                <w:tab w:val="left" w:pos="3261"/>
              </w:tabs>
              <w:jc w:val="both"/>
              <w:rPr>
                <w:sz w:val="24"/>
                <w:szCs w:val="24"/>
              </w:rPr>
            </w:pPr>
            <w:r w:rsidRPr="005042DF">
              <w:rPr>
                <w:sz w:val="24"/>
                <w:szCs w:val="24"/>
              </w:rPr>
              <w:t>Индивидуальные беседы с обучающимися: «Профилактика</w:t>
            </w:r>
          </w:p>
          <w:p w14:paraId="4B58278A" w14:textId="77777777" w:rsidR="005F4D4D" w:rsidRPr="005042DF" w:rsidRDefault="005F4D4D" w:rsidP="0042117F">
            <w:pPr>
              <w:pStyle w:val="TableParagraph"/>
              <w:tabs>
                <w:tab w:val="left" w:pos="3261"/>
              </w:tabs>
              <w:spacing w:before="41"/>
              <w:jc w:val="both"/>
              <w:rPr>
                <w:sz w:val="24"/>
                <w:szCs w:val="24"/>
              </w:rPr>
            </w:pPr>
            <w:r w:rsidRPr="005042DF">
              <w:rPr>
                <w:sz w:val="24"/>
                <w:szCs w:val="24"/>
              </w:rPr>
              <w:t>злоупотребления психоактивными веществами»</w:t>
            </w:r>
          </w:p>
        </w:tc>
        <w:tc>
          <w:tcPr>
            <w:tcW w:w="2268" w:type="dxa"/>
          </w:tcPr>
          <w:p w14:paraId="45DC1298" w14:textId="66DA8D17" w:rsidR="005F4D4D" w:rsidRPr="005042DF" w:rsidRDefault="005F4D4D" w:rsidP="0042117F">
            <w:pPr>
              <w:pStyle w:val="TableParagraph"/>
              <w:tabs>
                <w:tab w:val="left" w:pos="3261"/>
              </w:tabs>
              <w:ind w:left="33" w:right="215"/>
              <w:jc w:val="both"/>
              <w:rPr>
                <w:sz w:val="24"/>
                <w:szCs w:val="24"/>
              </w:rPr>
            </w:pPr>
            <w:r w:rsidRPr="005042DF">
              <w:rPr>
                <w:sz w:val="24"/>
                <w:szCs w:val="24"/>
              </w:rPr>
              <w:t xml:space="preserve">тренеры-преподаватели </w:t>
            </w:r>
          </w:p>
        </w:tc>
      </w:tr>
      <w:tr w:rsidR="005F4D4D" w:rsidRPr="005042DF" w14:paraId="79274AD6" w14:textId="77777777" w:rsidTr="006236D2">
        <w:trPr>
          <w:trHeight w:val="635"/>
        </w:trPr>
        <w:tc>
          <w:tcPr>
            <w:tcW w:w="816" w:type="dxa"/>
          </w:tcPr>
          <w:p w14:paraId="040B9854" w14:textId="77777777" w:rsidR="005F4D4D" w:rsidRPr="005042DF" w:rsidRDefault="005F4D4D" w:rsidP="0042117F">
            <w:pPr>
              <w:pStyle w:val="TableParagraph"/>
              <w:tabs>
                <w:tab w:val="left" w:pos="3261"/>
              </w:tabs>
              <w:rPr>
                <w:w w:val="99"/>
                <w:sz w:val="24"/>
                <w:szCs w:val="24"/>
              </w:rPr>
            </w:pPr>
            <w:r w:rsidRPr="005042DF">
              <w:rPr>
                <w:w w:val="99"/>
                <w:sz w:val="24"/>
                <w:szCs w:val="24"/>
              </w:rPr>
              <w:t>5</w:t>
            </w:r>
          </w:p>
        </w:tc>
        <w:tc>
          <w:tcPr>
            <w:tcW w:w="6698" w:type="dxa"/>
          </w:tcPr>
          <w:p w14:paraId="4BDF8A88" w14:textId="77777777" w:rsidR="005F4D4D" w:rsidRPr="005042DF" w:rsidRDefault="005F4D4D" w:rsidP="0042117F">
            <w:pPr>
              <w:pStyle w:val="TableParagraph"/>
              <w:tabs>
                <w:tab w:val="left" w:pos="3261"/>
              </w:tabs>
              <w:jc w:val="both"/>
              <w:rPr>
                <w:sz w:val="24"/>
                <w:szCs w:val="24"/>
              </w:rPr>
            </w:pPr>
            <w:r w:rsidRPr="005042DF">
              <w:rPr>
                <w:sz w:val="24"/>
                <w:szCs w:val="24"/>
              </w:rPr>
              <w:t>Инструктаж по действию в ситуациях при совершении террористических актов</w:t>
            </w:r>
          </w:p>
        </w:tc>
        <w:tc>
          <w:tcPr>
            <w:tcW w:w="2268" w:type="dxa"/>
          </w:tcPr>
          <w:p w14:paraId="59D27033"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Ответственный за безопасность, тренеры-преподаватели</w:t>
            </w:r>
          </w:p>
        </w:tc>
      </w:tr>
      <w:tr w:rsidR="005F4D4D" w:rsidRPr="005042DF" w14:paraId="017A8949" w14:textId="77777777" w:rsidTr="006236D2">
        <w:trPr>
          <w:trHeight w:val="316"/>
        </w:trPr>
        <w:tc>
          <w:tcPr>
            <w:tcW w:w="9782" w:type="dxa"/>
            <w:gridSpan w:val="3"/>
          </w:tcPr>
          <w:p w14:paraId="736EECAC"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НОЯБРЬ</w:t>
            </w:r>
          </w:p>
        </w:tc>
      </w:tr>
      <w:tr w:rsidR="005F4D4D" w:rsidRPr="005042DF" w14:paraId="093D525A" w14:textId="77777777" w:rsidTr="006236D2">
        <w:trPr>
          <w:trHeight w:val="517"/>
        </w:trPr>
        <w:tc>
          <w:tcPr>
            <w:tcW w:w="816" w:type="dxa"/>
          </w:tcPr>
          <w:p w14:paraId="54F1604D"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4B085F50" w14:textId="77777777" w:rsidR="005F4D4D" w:rsidRPr="005042DF" w:rsidRDefault="005F4D4D" w:rsidP="0042117F">
            <w:pPr>
              <w:pStyle w:val="TableParagraph"/>
              <w:tabs>
                <w:tab w:val="left" w:pos="2373"/>
                <w:tab w:val="left" w:pos="3261"/>
                <w:tab w:val="left" w:pos="4326"/>
                <w:tab w:val="left" w:pos="4862"/>
                <w:tab w:val="left" w:pos="5939"/>
              </w:tabs>
              <w:jc w:val="both"/>
              <w:rPr>
                <w:sz w:val="24"/>
                <w:szCs w:val="24"/>
              </w:rPr>
            </w:pPr>
            <w:r w:rsidRPr="005042DF">
              <w:rPr>
                <w:sz w:val="24"/>
                <w:szCs w:val="24"/>
              </w:rPr>
              <w:t>Благотворительная акция «Тепло из добрых рук»</w:t>
            </w:r>
          </w:p>
        </w:tc>
        <w:tc>
          <w:tcPr>
            <w:tcW w:w="2268" w:type="dxa"/>
          </w:tcPr>
          <w:p w14:paraId="1B3D503D"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p>
          <w:p w14:paraId="1A3BF547"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2450B347" w14:textId="77777777" w:rsidTr="006236D2">
        <w:trPr>
          <w:trHeight w:val="633"/>
        </w:trPr>
        <w:tc>
          <w:tcPr>
            <w:tcW w:w="816" w:type="dxa"/>
          </w:tcPr>
          <w:p w14:paraId="108D0AF5"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0DEA1EB1" w14:textId="77777777" w:rsidR="005F4D4D" w:rsidRPr="005042DF" w:rsidRDefault="005F4D4D" w:rsidP="0042117F">
            <w:pPr>
              <w:pStyle w:val="TableParagraph"/>
              <w:tabs>
                <w:tab w:val="left" w:pos="1168"/>
                <w:tab w:val="left" w:pos="1622"/>
                <w:tab w:val="left" w:pos="3261"/>
                <w:tab w:val="left" w:pos="3400"/>
                <w:tab w:val="left" w:pos="4230"/>
              </w:tabs>
              <w:jc w:val="both"/>
              <w:rPr>
                <w:sz w:val="24"/>
                <w:szCs w:val="24"/>
              </w:rPr>
            </w:pPr>
            <w:r w:rsidRPr="005042DF">
              <w:rPr>
                <w:sz w:val="24"/>
                <w:szCs w:val="24"/>
              </w:rPr>
              <w:t>Участие во Всероссийской акции «Спорт-альтернатива пагубным привычкам»</w:t>
            </w:r>
          </w:p>
        </w:tc>
        <w:tc>
          <w:tcPr>
            <w:tcW w:w="2268" w:type="dxa"/>
          </w:tcPr>
          <w:p w14:paraId="69A81CED"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p>
          <w:p w14:paraId="716AABE0"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6BAA9D03" w14:textId="77777777" w:rsidTr="006236D2">
        <w:trPr>
          <w:trHeight w:val="318"/>
        </w:trPr>
        <w:tc>
          <w:tcPr>
            <w:tcW w:w="816" w:type="dxa"/>
          </w:tcPr>
          <w:p w14:paraId="46FA6ADB" w14:textId="77777777" w:rsidR="005F4D4D" w:rsidRPr="005042DF" w:rsidRDefault="005F4D4D" w:rsidP="0042117F">
            <w:pPr>
              <w:pStyle w:val="TableParagraph"/>
              <w:tabs>
                <w:tab w:val="left" w:pos="3261"/>
              </w:tabs>
              <w:rPr>
                <w:sz w:val="24"/>
                <w:szCs w:val="24"/>
              </w:rPr>
            </w:pPr>
            <w:r w:rsidRPr="005042DF">
              <w:rPr>
                <w:w w:val="99"/>
                <w:sz w:val="24"/>
                <w:szCs w:val="24"/>
              </w:rPr>
              <w:t>3</w:t>
            </w:r>
          </w:p>
        </w:tc>
        <w:tc>
          <w:tcPr>
            <w:tcW w:w="6698" w:type="dxa"/>
          </w:tcPr>
          <w:p w14:paraId="0FE23904" w14:textId="77777777" w:rsidR="005F4D4D" w:rsidRPr="005042DF" w:rsidRDefault="005F4D4D" w:rsidP="0042117F">
            <w:pPr>
              <w:pStyle w:val="TableParagraph"/>
              <w:tabs>
                <w:tab w:val="left" w:pos="3261"/>
              </w:tabs>
              <w:jc w:val="both"/>
              <w:rPr>
                <w:sz w:val="24"/>
                <w:szCs w:val="24"/>
              </w:rPr>
            </w:pPr>
            <w:r w:rsidRPr="005042DF">
              <w:rPr>
                <w:sz w:val="24"/>
                <w:szCs w:val="24"/>
              </w:rPr>
              <w:t>Торжественное мероприятие «Посвящение в спортсмены»</w:t>
            </w:r>
          </w:p>
        </w:tc>
        <w:tc>
          <w:tcPr>
            <w:tcW w:w="2268" w:type="dxa"/>
          </w:tcPr>
          <w:p w14:paraId="74B1FFAE"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w:t>
            </w:r>
          </w:p>
        </w:tc>
      </w:tr>
      <w:tr w:rsidR="005F4D4D" w:rsidRPr="005042DF" w14:paraId="4FA1190A" w14:textId="77777777" w:rsidTr="006236D2">
        <w:trPr>
          <w:trHeight w:val="318"/>
        </w:trPr>
        <w:tc>
          <w:tcPr>
            <w:tcW w:w="816" w:type="dxa"/>
          </w:tcPr>
          <w:p w14:paraId="0B565E06" w14:textId="77777777" w:rsidR="005F4D4D" w:rsidRPr="005042DF" w:rsidRDefault="005F4D4D" w:rsidP="0042117F">
            <w:pPr>
              <w:pStyle w:val="TableParagraph"/>
              <w:tabs>
                <w:tab w:val="left" w:pos="3261"/>
              </w:tabs>
              <w:rPr>
                <w:w w:val="99"/>
                <w:sz w:val="24"/>
                <w:szCs w:val="24"/>
              </w:rPr>
            </w:pPr>
            <w:r w:rsidRPr="005042DF">
              <w:rPr>
                <w:w w:val="99"/>
                <w:sz w:val="24"/>
                <w:szCs w:val="24"/>
              </w:rPr>
              <w:t>4</w:t>
            </w:r>
          </w:p>
        </w:tc>
        <w:tc>
          <w:tcPr>
            <w:tcW w:w="6698" w:type="dxa"/>
          </w:tcPr>
          <w:p w14:paraId="0B61CF3E" w14:textId="77777777" w:rsidR="005F4D4D" w:rsidRPr="005042DF" w:rsidRDefault="005F4D4D" w:rsidP="0042117F">
            <w:pPr>
              <w:pStyle w:val="TableParagraph"/>
              <w:tabs>
                <w:tab w:val="left" w:pos="3261"/>
              </w:tabs>
              <w:jc w:val="both"/>
              <w:rPr>
                <w:sz w:val="24"/>
                <w:szCs w:val="24"/>
              </w:rPr>
            </w:pPr>
            <w:r w:rsidRPr="005042DF">
              <w:rPr>
                <w:sz w:val="24"/>
                <w:szCs w:val="24"/>
              </w:rPr>
              <w:t xml:space="preserve">Тренировка действий в ситуациях при совершении террористических актов </w:t>
            </w:r>
          </w:p>
        </w:tc>
        <w:tc>
          <w:tcPr>
            <w:tcW w:w="2268" w:type="dxa"/>
          </w:tcPr>
          <w:p w14:paraId="425846CE"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Ответственный за безопасность, тренеры-преподаватели</w:t>
            </w:r>
          </w:p>
        </w:tc>
      </w:tr>
      <w:tr w:rsidR="005F4D4D" w:rsidRPr="005042DF" w14:paraId="2AED5B9B" w14:textId="77777777" w:rsidTr="006236D2">
        <w:trPr>
          <w:trHeight w:val="316"/>
        </w:trPr>
        <w:tc>
          <w:tcPr>
            <w:tcW w:w="9782" w:type="dxa"/>
            <w:gridSpan w:val="3"/>
          </w:tcPr>
          <w:p w14:paraId="724A640E"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ДЕКАБРЬ</w:t>
            </w:r>
          </w:p>
        </w:tc>
      </w:tr>
      <w:tr w:rsidR="005F4D4D" w:rsidRPr="005042DF" w14:paraId="2EA077BE" w14:textId="77777777" w:rsidTr="006236D2">
        <w:trPr>
          <w:trHeight w:val="635"/>
        </w:trPr>
        <w:tc>
          <w:tcPr>
            <w:tcW w:w="816" w:type="dxa"/>
          </w:tcPr>
          <w:p w14:paraId="6EE02026"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273E3FA7" w14:textId="77777777" w:rsidR="005F4D4D" w:rsidRPr="005042DF" w:rsidRDefault="005F4D4D" w:rsidP="0042117F">
            <w:pPr>
              <w:pStyle w:val="TableParagraph"/>
              <w:tabs>
                <w:tab w:val="left" w:pos="3261"/>
              </w:tabs>
              <w:jc w:val="both"/>
              <w:rPr>
                <w:sz w:val="24"/>
                <w:szCs w:val="24"/>
              </w:rPr>
            </w:pPr>
            <w:r w:rsidRPr="005042DF">
              <w:rPr>
                <w:sz w:val="24"/>
                <w:szCs w:val="24"/>
              </w:rPr>
              <w:t>Мероприятия, посвященные Всемирному Дню по борьбе со СПИДом.</w:t>
            </w:r>
          </w:p>
        </w:tc>
        <w:tc>
          <w:tcPr>
            <w:tcW w:w="2268" w:type="dxa"/>
          </w:tcPr>
          <w:p w14:paraId="1A1CA83C"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p>
          <w:p w14:paraId="586ED2F9" w14:textId="77777777" w:rsidR="005F4D4D" w:rsidRPr="005042DF" w:rsidRDefault="005F4D4D" w:rsidP="0042117F">
            <w:pPr>
              <w:pStyle w:val="TableParagraph"/>
              <w:tabs>
                <w:tab w:val="left" w:pos="3261"/>
              </w:tabs>
              <w:spacing w:before="43"/>
              <w:ind w:left="33" w:right="215"/>
              <w:jc w:val="both"/>
              <w:rPr>
                <w:sz w:val="24"/>
                <w:szCs w:val="24"/>
              </w:rPr>
            </w:pPr>
            <w:r w:rsidRPr="005042DF">
              <w:rPr>
                <w:sz w:val="24"/>
                <w:szCs w:val="24"/>
              </w:rPr>
              <w:t>преподаватели</w:t>
            </w:r>
          </w:p>
        </w:tc>
      </w:tr>
      <w:tr w:rsidR="005F4D4D" w:rsidRPr="005042DF" w14:paraId="375D34CD" w14:textId="77777777" w:rsidTr="006236D2">
        <w:trPr>
          <w:trHeight w:val="633"/>
        </w:trPr>
        <w:tc>
          <w:tcPr>
            <w:tcW w:w="816" w:type="dxa"/>
          </w:tcPr>
          <w:p w14:paraId="5D1E9355"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7906FF83" w14:textId="77777777" w:rsidR="005F4D4D" w:rsidRPr="005042DF" w:rsidRDefault="005F4D4D" w:rsidP="0042117F">
            <w:pPr>
              <w:pStyle w:val="TableParagraph"/>
              <w:tabs>
                <w:tab w:val="left" w:pos="3261"/>
              </w:tabs>
              <w:jc w:val="both"/>
              <w:rPr>
                <w:sz w:val="24"/>
                <w:szCs w:val="24"/>
              </w:rPr>
            </w:pPr>
            <w:r w:rsidRPr="005042DF">
              <w:rPr>
                <w:sz w:val="24"/>
                <w:szCs w:val="24"/>
              </w:rPr>
              <w:t>Линейка, в рамках Дня инвалидов «Мы вместе»</w:t>
            </w:r>
          </w:p>
        </w:tc>
        <w:tc>
          <w:tcPr>
            <w:tcW w:w="2268" w:type="dxa"/>
          </w:tcPr>
          <w:p w14:paraId="1C854A6A"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p>
          <w:p w14:paraId="408487DE"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5E138177" w14:textId="77777777" w:rsidTr="006236D2">
        <w:trPr>
          <w:trHeight w:val="795"/>
        </w:trPr>
        <w:tc>
          <w:tcPr>
            <w:tcW w:w="816" w:type="dxa"/>
          </w:tcPr>
          <w:p w14:paraId="0DBF7E8F" w14:textId="77777777" w:rsidR="005F4D4D" w:rsidRPr="005042DF" w:rsidRDefault="005F4D4D" w:rsidP="0042117F">
            <w:pPr>
              <w:pStyle w:val="TableParagraph"/>
              <w:tabs>
                <w:tab w:val="left" w:pos="3261"/>
              </w:tabs>
              <w:spacing w:before="1"/>
              <w:rPr>
                <w:sz w:val="24"/>
                <w:szCs w:val="24"/>
              </w:rPr>
            </w:pPr>
            <w:r w:rsidRPr="005042DF">
              <w:rPr>
                <w:w w:val="99"/>
                <w:sz w:val="24"/>
                <w:szCs w:val="24"/>
              </w:rPr>
              <w:t>3</w:t>
            </w:r>
          </w:p>
        </w:tc>
        <w:tc>
          <w:tcPr>
            <w:tcW w:w="6698" w:type="dxa"/>
          </w:tcPr>
          <w:p w14:paraId="0666DE83" w14:textId="77777777" w:rsidR="005F4D4D" w:rsidRPr="005042DF" w:rsidRDefault="005F4D4D" w:rsidP="0042117F">
            <w:pPr>
              <w:pStyle w:val="TableParagraph"/>
              <w:tabs>
                <w:tab w:val="left" w:pos="3261"/>
              </w:tabs>
              <w:spacing w:before="1"/>
              <w:ind w:right="96"/>
              <w:jc w:val="both"/>
              <w:rPr>
                <w:sz w:val="24"/>
                <w:szCs w:val="24"/>
              </w:rPr>
            </w:pPr>
            <w:r w:rsidRPr="005042DF">
              <w:rPr>
                <w:sz w:val="24"/>
                <w:szCs w:val="24"/>
              </w:rPr>
              <w:t>Беседы, посвященные памятным датам (3 декабря День неизвестного солдата; 5 декабря День начала контр. наступления советских войск в битве под Москвой; 9 декабря День Героев Отечества; 12 декабря День конституции и др.)</w:t>
            </w:r>
          </w:p>
        </w:tc>
        <w:tc>
          <w:tcPr>
            <w:tcW w:w="2268" w:type="dxa"/>
          </w:tcPr>
          <w:p w14:paraId="337301A9" w14:textId="77777777" w:rsidR="005F4D4D" w:rsidRPr="005042DF" w:rsidRDefault="005F4D4D" w:rsidP="0042117F">
            <w:pPr>
              <w:pStyle w:val="TableParagraph"/>
              <w:tabs>
                <w:tab w:val="left" w:pos="3261"/>
              </w:tabs>
              <w:spacing w:before="1"/>
              <w:ind w:left="33" w:right="215"/>
              <w:jc w:val="both"/>
              <w:rPr>
                <w:sz w:val="24"/>
                <w:szCs w:val="24"/>
              </w:rPr>
            </w:pPr>
            <w:r w:rsidRPr="005042DF">
              <w:rPr>
                <w:sz w:val="24"/>
                <w:szCs w:val="24"/>
              </w:rPr>
              <w:t>тренеры- преподаватели</w:t>
            </w:r>
          </w:p>
        </w:tc>
      </w:tr>
      <w:tr w:rsidR="005F4D4D" w:rsidRPr="005042DF" w14:paraId="69026A7F" w14:textId="77777777" w:rsidTr="006236D2">
        <w:trPr>
          <w:trHeight w:val="633"/>
        </w:trPr>
        <w:tc>
          <w:tcPr>
            <w:tcW w:w="816" w:type="dxa"/>
          </w:tcPr>
          <w:p w14:paraId="2D5AA09A" w14:textId="77777777" w:rsidR="005F4D4D" w:rsidRPr="005042DF" w:rsidRDefault="005F4D4D" w:rsidP="0042117F">
            <w:pPr>
              <w:pStyle w:val="TableParagraph"/>
              <w:tabs>
                <w:tab w:val="left" w:pos="3261"/>
              </w:tabs>
              <w:rPr>
                <w:sz w:val="24"/>
                <w:szCs w:val="24"/>
              </w:rPr>
            </w:pPr>
            <w:r w:rsidRPr="005042DF">
              <w:rPr>
                <w:w w:val="99"/>
                <w:sz w:val="24"/>
                <w:szCs w:val="24"/>
              </w:rPr>
              <w:t>4</w:t>
            </w:r>
          </w:p>
        </w:tc>
        <w:tc>
          <w:tcPr>
            <w:tcW w:w="6698" w:type="dxa"/>
          </w:tcPr>
          <w:p w14:paraId="08CFFCC8" w14:textId="77777777" w:rsidR="005F4D4D" w:rsidRPr="005042DF" w:rsidRDefault="005F4D4D" w:rsidP="0042117F">
            <w:pPr>
              <w:pStyle w:val="TableParagraph"/>
              <w:tabs>
                <w:tab w:val="left" w:pos="3261"/>
              </w:tabs>
              <w:jc w:val="both"/>
              <w:rPr>
                <w:sz w:val="24"/>
                <w:szCs w:val="24"/>
              </w:rPr>
            </w:pPr>
            <w:r w:rsidRPr="005042DF">
              <w:rPr>
                <w:sz w:val="24"/>
                <w:szCs w:val="24"/>
              </w:rPr>
              <w:t>Соревнования по видам спорта на призы Деда Мороза</w:t>
            </w:r>
          </w:p>
        </w:tc>
        <w:tc>
          <w:tcPr>
            <w:tcW w:w="2268" w:type="dxa"/>
          </w:tcPr>
          <w:p w14:paraId="2E21270D"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w:t>
            </w:r>
          </w:p>
          <w:p w14:paraId="48E3DF82"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0C0643BB" w14:textId="77777777" w:rsidTr="006236D2">
        <w:trPr>
          <w:trHeight w:val="635"/>
        </w:trPr>
        <w:tc>
          <w:tcPr>
            <w:tcW w:w="816" w:type="dxa"/>
          </w:tcPr>
          <w:p w14:paraId="1CBC7609" w14:textId="77777777" w:rsidR="005F4D4D" w:rsidRPr="005042DF" w:rsidRDefault="005F4D4D" w:rsidP="0042117F">
            <w:pPr>
              <w:pStyle w:val="TableParagraph"/>
              <w:tabs>
                <w:tab w:val="left" w:pos="3261"/>
              </w:tabs>
              <w:spacing w:before="1"/>
              <w:rPr>
                <w:sz w:val="24"/>
                <w:szCs w:val="24"/>
              </w:rPr>
            </w:pPr>
            <w:r w:rsidRPr="005042DF">
              <w:rPr>
                <w:w w:val="99"/>
                <w:sz w:val="24"/>
                <w:szCs w:val="24"/>
              </w:rPr>
              <w:t>5</w:t>
            </w:r>
          </w:p>
        </w:tc>
        <w:tc>
          <w:tcPr>
            <w:tcW w:w="6698" w:type="dxa"/>
          </w:tcPr>
          <w:p w14:paraId="05090054" w14:textId="77777777" w:rsidR="005F4D4D" w:rsidRPr="005042DF" w:rsidRDefault="005F4D4D" w:rsidP="0042117F">
            <w:pPr>
              <w:pStyle w:val="TableParagraph"/>
              <w:tabs>
                <w:tab w:val="left" w:pos="3261"/>
              </w:tabs>
              <w:spacing w:before="1"/>
              <w:jc w:val="both"/>
              <w:rPr>
                <w:sz w:val="24"/>
                <w:szCs w:val="24"/>
              </w:rPr>
            </w:pPr>
            <w:r w:rsidRPr="005042DF">
              <w:rPr>
                <w:sz w:val="24"/>
                <w:szCs w:val="24"/>
              </w:rPr>
              <w:t>Организация «Новогодних встреч» для обучающихся</w:t>
            </w:r>
          </w:p>
        </w:tc>
        <w:tc>
          <w:tcPr>
            <w:tcW w:w="2268" w:type="dxa"/>
          </w:tcPr>
          <w:p w14:paraId="455E4DD0" w14:textId="77777777" w:rsidR="005F4D4D" w:rsidRPr="005042DF" w:rsidRDefault="005F4D4D" w:rsidP="0042117F">
            <w:pPr>
              <w:pStyle w:val="TableParagraph"/>
              <w:tabs>
                <w:tab w:val="left" w:pos="3261"/>
              </w:tabs>
              <w:spacing w:before="1"/>
              <w:ind w:left="33" w:right="215"/>
              <w:jc w:val="both"/>
              <w:rPr>
                <w:sz w:val="24"/>
                <w:szCs w:val="24"/>
              </w:rPr>
            </w:pPr>
            <w:r w:rsidRPr="005042DF">
              <w:rPr>
                <w:sz w:val="24"/>
                <w:szCs w:val="24"/>
              </w:rPr>
              <w:t>тренеры-</w:t>
            </w:r>
          </w:p>
          <w:p w14:paraId="4DDC0059" w14:textId="77777777" w:rsidR="005F4D4D" w:rsidRPr="005042DF" w:rsidRDefault="005F4D4D" w:rsidP="0042117F">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12DED0E3" w14:textId="77777777" w:rsidTr="006236D2">
        <w:trPr>
          <w:trHeight w:val="316"/>
        </w:trPr>
        <w:tc>
          <w:tcPr>
            <w:tcW w:w="9782" w:type="dxa"/>
            <w:gridSpan w:val="3"/>
          </w:tcPr>
          <w:p w14:paraId="676117E6" w14:textId="77777777" w:rsidR="005F4D4D" w:rsidRPr="005042DF" w:rsidRDefault="005F4D4D" w:rsidP="0042117F">
            <w:pPr>
              <w:pStyle w:val="TableParagraph"/>
              <w:tabs>
                <w:tab w:val="left" w:pos="3261"/>
              </w:tabs>
              <w:ind w:left="33" w:right="215"/>
              <w:rPr>
                <w:b/>
                <w:sz w:val="24"/>
                <w:szCs w:val="24"/>
              </w:rPr>
            </w:pPr>
            <w:r w:rsidRPr="005042DF">
              <w:rPr>
                <w:b/>
                <w:sz w:val="24"/>
                <w:szCs w:val="24"/>
              </w:rPr>
              <w:t>ЯНВАРЬ</w:t>
            </w:r>
          </w:p>
        </w:tc>
      </w:tr>
      <w:tr w:rsidR="005F4D4D" w:rsidRPr="005042DF" w14:paraId="684DE1D0" w14:textId="77777777" w:rsidTr="006236D2">
        <w:trPr>
          <w:trHeight w:val="676"/>
        </w:trPr>
        <w:tc>
          <w:tcPr>
            <w:tcW w:w="816" w:type="dxa"/>
          </w:tcPr>
          <w:p w14:paraId="09005163"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6C3EE9ED" w14:textId="07A71E30" w:rsidR="005F4D4D" w:rsidRPr="005042DF" w:rsidRDefault="005F4D4D" w:rsidP="0042117F">
            <w:pPr>
              <w:pStyle w:val="TableParagraph"/>
              <w:tabs>
                <w:tab w:val="left" w:pos="3261"/>
              </w:tabs>
              <w:ind w:right="87"/>
              <w:jc w:val="both"/>
              <w:rPr>
                <w:sz w:val="24"/>
                <w:szCs w:val="24"/>
              </w:rPr>
            </w:pPr>
            <w:r w:rsidRPr="005042DF">
              <w:rPr>
                <w:sz w:val="24"/>
                <w:szCs w:val="24"/>
              </w:rPr>
              <w:t>Беседы, посвященные памятным датам (27 января День</w:t>
            </w:r>
            <w:r w:rsidR="00A15809" w:rsidRPr="005042DF">
              <w:rPr>
                <w:sz w:val="24"/>
                <w:szCs w:val="24"/>
              </w:rPr>
              <w:t xml:space="preserve"> </w:t>
            </w:r>
            <w:r w:rsidRPr="005042DF">
              <w:rPr>
                <w:sz w:val="24"/>
                <w:szCs w:val="24"/>
              </w:rPr>
              <w:t>воинской славы России (снятие блокады с Ленинграда); 27 января Международный день памяти Холокоста и др.)</w:t>
            </w:r>
          </w:p>
        </w:tc>
        <w:tc>
          <w:tcPr>
            <w:tcW w:w="2268" w:type="dxa"/>
          </w:tcPr>
          <w:p w14:paraId="44A11452"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методисты, тренеры-</w:t>
            </w:r>
          </w:p>
          <w:p w14:paraId="729564EE"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526C58D4" w14:textId="77777777" w:rsidTr="006236D2">
        <w:trPr>
          <w:trHeight w:val="551"/>
        </w:trPr>
        <w:tc>
          <w:tcPr>
            <w:tcW w:w="816" w:type="dxa"/>
          </w:tcPr>
          <w:p w14:paraId="0EDCE360"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4B0B8230" w14:textId="74527639" w:rsidR="005F4D4D" w:rsidRPr="005042DF" w:rsidRDefault="005F4D4D" w:rsidP="0042117F">
            <w:pPr>
              <w:pStyle w:val="TableParagraph"/>
              <w:tabs>
                <w:tab w:val="left" w:pos="3261"/>
              </w:tabs>
              <w:ind w:right="352"/>
              <w:jc w:val="both"/>
              <w:rPr>
                <w:sz w:val="24"/>
                <w:szCs w:val="24"/>
              </w:rPr>
            </w:pPr>
            <w:r w:rsidRPr="005042DF">
              <w:rPr>
                <w:sz w:val="24"/>
                <w:szCs w:val="24"/>
              </w:rPr>
              <w:t>Разъяснительная работа с обучающимися и родителями по</w:t>
            </w:r>
            <w:r w:rsidR="00A15809" w:rsidRPr="005042DF">
              <w:rPr>
                <w:sz w:val="24"/>
                <w:szCs w:val="24"/>
              </w:rPr>
              <w:t xml:space="preserve"> </w:t>
            </w:r>
            <w:r w:rsidRPr="005042DF">
              <w:rPr>
                <w:sz w:val="24"/>
                <w:szCs w:val="24"/>
              </w:rPr>
              <w:t>профилактике гриппа и ОРВИ.</w:t>
            </w:r>
          </w:p>
        </w:tc>
        <w:tc>
          <w:tcPr>
            <w:tcW w:w="2268" w:type="dxa"/>
          </w:tcPr>
          <w:p w14:paraId="138E3AA4"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7964C61D" w14:textId="77777777" w:rsidTr="006236D2">
        <w:trPr>
          <w:trHeight w:val="551"/>
        </w:trPr>
        <w:tc>
          <w:tcPr>
            <w:tcW w:w="816" w:type="dxa"/>
          </w:tcPr>
          <w:p w14:paraId="2198A026" w14:textId="77777777" w:rsidR="005F4D4D" w:rsidRPr="005042DF" w:rsidRDefault="005F4D4D" w:rsidP="0042117F">
            <w:pPr>
              <w:pStyle w:val="TableParagraph"/>
              <w:tabs>
                <w:tab w:val="left" w:pos="3261"/>
              </w:tabs>
              <w:rPr>
                <w:w w:val="99"/>
                <w:sz w:val="24"/>
                <w:szCs w:val="24"/>
              </w:rPr>
            </w:pPr>
            <w:r w:rsidRPr="005042DF">
              <w:rPr>
                <w:w w:val="99"/>
                <w:sz w:val="24"/>
                <w:szCs w:val="24"/>
              </w:rPr>
              <w:lastRenderedPageBreak/>
              <w:t>3</w:t>
            </w:r>
          </w:p>
        </w:tc>
        <w:tc>
          <w:tcPr>
            <w:tcW w:w="6698" w:type="dxa"/>
          </w:tcPr>
          <w:p w14:paraId="77449131" w14:textId="77777777" w:rsidR="005F4D4D" w:rsidRPr="005042DF" w:rsidRDefault="005F4D4D" w:rsidP="0042117F">
            <w:pPr>
              <w:pStyle w:val="TableParagraph"/>
              <w:tabs>
                <w:tab w:val="left" w:pos="3261"/>
              </w:tabs>
              <w:ind w:right="352"/>
              <w:jc w:val="both"/>
              <w:rPr>
                <w:sz w:val="24"/>
                <w:szCs w:val="24"/>
              </w:rPr>
            </w:pPr>
            <w:r w:rsidRPr="005042DF">
              <w:rPr>
                <w:sz w:val="24"/>
                <w:szCs w:val="24"/>
              </w:rPr>
              <w:t>Беседа по противодействию идеологии терроризма</w:t>
            </w:r>
          </w:p>
        </w:tc>
        <w:tc>
          <w:tcPr>
            <w:tcW w:w="2268" w:type="dxa"/>
          </w:tcPr>
          <w:p w14:paraId="1C82F845"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методисты, тренеры-</w:t>
            </w:r>
          </w:p>
          <w:p w14:paraId="677B1F18"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736C170F" w14:textId="77777777" w:rsidTr="006236D2">
        <w:trPr>
          <w:trHeight w:val="275"/>
        </w:trPr>
        <w:tc>
          <w:tcPr>
            <w:tcW w:w="9782" w:type="dxa"/>
            <w:gridSpan w:val="3"/>
          </w:tcPr>
          <w:p w14:paraId="2A11440B" w14:textId="77777777" w:rsidR="005F4D4D" w:rsidRPr="005042DF" w:rsidRDefault="005F4D4D" w:rsidP="0042117F">
            <w:pPr>
              <w:pStyle w:val="TableParagraph"/>
              <w:tabs>
                <w:tab w:val="left" w:pos="3261"/>
              </w:tabs>
              <w:ind w:left="33" w:right="215"/>
              <w:rPr>
                <w:b/>
                <w:sz w:val="24"/>
                <w:szCs w:val="24"/>
              </w:rPr>
            </w:pPr>
            <w:r w:rsidRPr="005042DF">
              <w:rPr>
                <w:b/>
                <w:sz w:val="24"/>
                <w:szCs w:val="24"/>
              </w:rPr>
              <w:t>ФЕВРАЛЬ</w:t>
            </w:r>
          </w:p>
        </w:tc>
      </w:tr>
      <w:tr w:rsidR="005F4D4D" w:rsidRPr="005042DF" w14:paraId="458F807F" w14:textId="77777777" w:rsidTr="006236D2">
        <w:trPr>
          <w:trHeight w:val="1103"/>
        </w:trPr>
        <w:tc>
          <w:tcPr>
            <w:tcW w:w="816" w:type="dxa"/>
          </w:tcPr>
          <w:p w14:paraId="14BD9C14"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49196808" w14:textId="77777777" w:rsidR="005F4D4D" w:rsidRPr="005042DF" w:rsidRDefault="005F4D4D" w:rsidP="0042117F">
            <w:pPr>
              <w:pStyle w:val="TableParagraph"/>
              <w:tabs>
                <w:tab w:val="left" w:pos="3261"/>
              </w:tabs>
              <w:ind w:right="607"/>
              <w:jc w:val="both"/>
              <w:rPr>
                <w:sz w:val="24"/>
                <w:szCs w:val="24"/>
              </w:rPr>
            </w:pPr>
            <w:r w:rsidRPr="005042DF">
              <w:rPr>
                <w:sz w:val="24"/>
                <w:szCs w:val="24"/>
              </w:rPr>
              <w:t>Месячник гражданско-патриотического воспитания. Организация, проведение и участие в тематических соревнованиях, физкультурно-спортивных и культурно- массовых мероприятиях</w:t>
            </w:r>
          </w:p>
        </w:tc>
        <w:tc>
          <w:tcPr>
            <w:tcW w:w="2268" w:type="dxa"/>
          </w:tcPr>
          <w:p w14:paraId="6EB8E0A8"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2E570C28" w14:textId="77777777" w:rsidTr="006236D2">
        <w:trPr>
          <w:trHeight w:val="499"/>
        </w:trPr>
        <w:tc>
          <w:tcPr>
            <w:tcW w:w="816" w:type="dxa"/>
          </w:tcPr>
          <w:p w14:paraId="2D415E88" w14:textId="77777777" w:rsidR="005F4D4D" w:rsidRPr="005042DF" w:rsidRDefault="005F4D4D" w:rsidP="0042117F">
            <w:pPr>
              <w:pStyle w:val="TableParagraph"/>
              <w:tabs>
                <w:tab w:val="left" w:pos="3261"/>
              </w:tabs>
              <w:spacing w:before="1"/>
              <w:rPr>
                <w:sz w:val="24"/>
                <w:szCs w:val="24"/>
              </w:rPr>
            </w:pPr>
            <w:r w:rsidRPr="005042DF">
              <w:rPr>
                <w:w w:val="99"/>
                <w:sz w:val="24"/>
                <w:szCs w:val="24"/>
              </w:rPr>
              <w:t>2</w:t>
            </w:r>
          </w:p>
        </w:tc>
        <w:tc>
          <w:tcPr>
            <w:tcW w:w="6698" w:type="dxa"/>
          </w:tcPr>
          <w:p w14:paraId="3FD44B71" w14:textId="77777777" w:rsidR="005F4D4D" w:rsidRPr="005042DF" w:rsidRDefault="005F4D4D" w:rsidP="0042117F">
            <w:pPr>
              <w:pStyle w:val="TableParagraph"/>
              <w:tabs>
                <w:tab w:val="left" w:pos="3261"/>
              </w:tabs>
              <w:spacing w:before="1"/>
              <w:jc w:val="both"/>
              <w:rPr>
                <w:sz w:val="24"/>
                <w:szCs w:val="24"/>
              </w:rPr>
            </w:pPr>
            <w:r w:rsidRPr="005042DF">
              <w:rPr>
                <w:sz w:val="24"/>
                <w:szCs w:val="24"/>
              </w:rPr>
              <w:t>Спортивно-игровая эстафета «Марш-бросок»</w:t>
            </w:r>
          </w:p>
        </w:tc>
        <w:tc>
          <w:tcPr>
            <w:tcW w:w="2268" w:type="dxa"/>
          </w:tcPr>
          <w:p w14:paraId="4E5F0531"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47B84A73" w14:textId="77777777" w:rsidTr="006236D2">
        <w:trPr>
          <w:trHeight w:val="1074"/>
        </w:trPr>
        <w:tc>
          <w:tcPr>
            <w:tcW w:w="816" w:type="dxa"/>
          </w:tcPr>
          <w:p w14:paraId="5C7A2ED3" w14:textId="77777777" w:rsidR="005F4D4D" w:rsidRPr="005042DF" w:rsidRDefault="005F4D4D" w:rsidP="0042117F">
            <w:pPr>
              <w:pStyle w:val="TableParagraph"/>
              <w:tabs>
                <w:tab w:val="left" w:pos="3261"/>
              </w:tabs>
              <w:rPr>
                <w:sz w:val="24"/>
                <w:szCs w:val="24"/>
              </w:rPr>
            </w:pPr>
            <w:r w:rsidRPr="005042DF">
              <w:rPr>
                <w:w w:val="99"/>
                <w:sz w:val="24"/>
                <w:szCs w:val="24"/>
              </w:rPr>
              <w:t>3</w:t>
            </w:r>
          </w:p>
        </w:tc>
        <w:tc>
          <w:tcPr>
            <w:tcW w:w="6698" w:type="dxa"/>
          </w:tcPr>
          <w:p w14:paraId="56633BC1" w14:textId="77777777" w:rsidR="005F4D4D" w:rsidRPr="005042DF" w:rsidRDefault="005F4D4D" w:rsidP="0042117F">
            <w:pPr>
              <w:pStyle w:val="TableParagraph"/>
              <w:tabs>
                <w:tab w:val="left" w:pos="3261"/>
              </w:tabs>
              <w:ind w:right="97"/>
              <w:jc w:val="both"/>
              <w:rPr>
                <w:sz w:val="24"/>
                <w:szCs w:val="24"/>
              </w:rPr>
            </w:pPr>
            <w:r w:rsidRPr="005042DF">
              <w:rPr>
                <w:sz w:val="24"/>
                <w:szCs w:val="24"/>
              </w:rPr>
              <w:t>Беседы, посвященные памятным датам (8 февраля День Российской науки; 15 февраля День вывода войск из Афганистана; День памяти россиян, исполнявших служебный долг за пределами Отечества; 21 февраля Международный день родного языка; 23 февраля День защитника Отечества)</w:t>
            </w:r>
          </w:p>
        </w:tc>
        <w:tc>
          <w:tcPr>
            <w:tcW w:w="2268" w:type="dxa"/>
          </w:tcPr>
          <w:p w14:paraId="37F8328E"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02F6DDE2" w14:textId="77777777" w:rsidTr="006236D2">
        <w:trPr>
          <w:trHeight w:val="275"/>
        </w:trPr>
        <w:tc>
          <w:tcPr>
            <w:tcW w:w="9782" w:type="dxa"/>
            <w:gridSpan w:val="3"/>
          </w:tcPr>
          <w:p w14:paraId="040D07F4"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МАРТ</w:t>
            </w:r>
          </w:p>
        </w:tc>
      </w:tr>
      <w:tr w:rsidR="005F4D4D" w:rsidRPr="005042DF" w14:paraId="3920AC2E" w14:textId="77777777" w:rsidTr="006236D2">
        <w:trPr>
          <w:trHeight w:val="551"/>
        </w:trPr>
        <w:tc>
          <w:tcPr>
            <w:tcW w:w="816" w:type="dxa"/>
          </w:tcPr>
          <w:p w14:paraId="53AACA18"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5A17CDE4" w14:textId="77777777" w:rsidR="005F4D4D" w:rsidRPr="005042DF" w:rsidRDefault="005F4D4D" w:rsidP="0042117F">
            <w:pPr>
              <w:pStyle w:val="TableParagraph"/>
              <w:tabs>
                <w:tab w:val="left" w:pos="3261"/>
              </w:tabs>
              <w:ind w:right="246"/>
              <w:jc w:val="both"/>
              <w:rPr>
                <w:sz w:val="24"/>
                <w:szCs w:val="24"/>
              </w:rPr>
            </w:pPr>
            <w:r w:rsidRPr="005042DF">
              <w:rPr>
                <w:sz w:val="24"/>
                <w:szCs w:val="24"/>
              </w:rPr>
              <w:t>Мероприятия, посвященные Международному женскому дню 8 марта «Женский праздник – значит Весна!»</w:t>
            </w:r>
          </w:p>
        </w:tc>
        <w:tc>
          <w:tcPr>
            <w:tcW w:w="2268" w:type="dxa"/>
          </w:tcPr>
          <w:p w14:paraId="5E428622"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 тренеры-</w:t>
            </w:r>
          </w:p>
        </w:tc>
      </w:tr>
      <w:tr w:rsidR="005F4D4D" w:rsidRPr="005042DF" w14:paraId="749795BE" w14:textId="77777777" w:rsidTr="006236D2">
        <w:trPr>
          <w:trHeight w:val="275"/>
        </w:trPr>
        <w:tc>
          <w:tcPr>
            <w:tcW w:w="816" w:type="dxa"/>
          </w:tcPr>
          <w:p w14:paraId="550BC500" w14:textId="77777777" w:rsidR="005F4D4D" w:rsidRPr="005042DF" w:rsidRDefault="005F4D4D" w:rsidP="0042117F">
            <w:pPr>
              <w:pStyle w:val="TableParagraph"/>
              <w:tabs>
                <w:tab w:val="left" w:pos="3261"/>
              </w:tabs>
              <w:rPr>
                <w:sz w:val="24"/>
                <w:szCs w:val="24"/>
              </w:rPr>
            </w:pPr>
          </w:p>
        </w:tc>
        <w:tc>
          <w:tcPr>
            <w:tcW w:w="6698" w:type="dxa"/>
          </w:tcPr>
          <w:p w14:paraId="3F9168BE" w14:textId="77777777" w:rsidR="005F4D4D" w:rsidRPr="005042DF" w:rsidRDefault="005F4D4D" w:rsidP="0042117F">
            <w:pPr>
              <w:pStyle w:val="TableParagraph"/>
              <w:tabs>
                <w:tab w:val="left" w:pos="3261"/>
              </w:tabs>
              <w:jc w:val="both"/>
              <w:rPr>
                <w:sz w:val="24"/>
                <w:szCs w:val="24"/>
              </w:rPr>
            </w:pPr>
          </w:p>
        </w:tc>
        <w:tc>
          <w:tcPr>
            <w:tcW w:w="2268" w:type="dxa"/>
          </w:tcPr>
          <w:p w14:paraId="486C0F66"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674602C9" w14:textId="77777777" w:rsidTr="006236D2">
        <w:trPr>
          <w:trHeight w:val="551"/>
        </w:trPr>
        <w:tc>
          <w:tcPr>
            <w:tcW w:w="816" w:type="dxa"/>
          </w:tcPr>
          <w:p w14:paraId="7658841E"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3CD17AE5" w14:textId="77777777" w:rsidR="005F4D4D" w:rsidRPr="005042DF" w:rsidRDefault="005F4D4D" w:rsidP="0042117F">
            <w:pPr>
              <w:pStyle w:val="TableParagraph"/>
              <w:tabs>
                <w:tab w:val="left" w:pos="3261"/>
              </w:tabs>
              <w:jc w:val="both"/>
              <w:rPr>
                <w:sz w:val="24"/>
                <w:szCs w:val="24"/>
              </w:rPr>
            </w:pPr>
            <w:r w:rsidRPr="005042DF">
              <w:rPr>
                <w:sz w:val="24"/>
                <w:szCs w:val="24"/>
              </w:rPr>
              <w:t xml:space="preserve">Массовая динамическая </w:t>
            </w:r>
            <w:proofErr w:type="spellStart"/>
            <w:r w:rsidRPr="005042DF">
              <w:rPr>
                <w:sz w:val="24"/>
                <w:szCs w:val="24"/>
              </w:rPr>
              <w:t>физкультпауза</w:t>
            </w:r>
            <w:proofErr w:type="spellEnd"/>
            <w:r w:rsidRPr="005042DF">
              <w:rPr>
                <w:sz w:val="24"/>
                <w:szCs w:val="24"/>
              </w:rPr>
              <w:t xml:space="preserve"> «Норма ГТО- норма жизни» </w:t>
            </w:r>
          </w:p>
        </w:tc>
        <w:tc>
          <w:tcPr>
            <w:tcW w:w="2268" w:type="dxa"/>
          </w:tcPr>
          <w:p w14:paraId="4B6470BE"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21868B81" w14:textId="77777777" w:rsidTr="006236D2">
        <w:trPr>
          <w:trHeight w:val="274"/>
        </w:trPr>
        <w:tc>
          <w:tcPr>
            <w:tcW w:w="9782" w:type="dxa"/>
            <w:gridSpan w:val="3"/>
          </w:tcPr>
          <w:p w14:paraId="03E5CA17"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АПРЕЛЬ</w:t>
            </w:r>
          </w:p>
        </w:tc>
      </w:tr>
      <w:tr w:rsidR="005F4D4D" w:rsidRPr="005042DF" w14:paraId="41B91FAC" w14:textId="77777777" w:rsidTr="006236D2">
        <w:trPr>
          <w:trHeight w:val="554"/>
        </w:trPr>
        <w:tc>
          <w:tcPr>
            <w:tcW w:w="816" w:type="dxa"/>
          </w:tcPr>
          <w:p w14:paraId="41A2A1B7" w14:textId="77777777" w:rsidR="005F4D4D" w:rsidRPr="005042DF" w:rsidRDefault="005F4D4D" w:rsidP="0042117F">
            <w:pPr>
              <w:pStyle w:val="TableParagraph"/>
              <w:tabs>
                <w:tab w:val="left" w:pos="3261"/>
              </w:tabs>
              <w:spacing w:before="1"/>
              <w:rPr>
                <w:sz w:val="24"/>
                <w:szCs w:val="24"/>
              </w:rPr>
            </w:pPr>
            <w:r w:rsidRPr="005042DF">
              <w:rPr>
                <w:w w:val="99"/>
                <w:sz w:val="24"/>
                <w:szCs w:val="24"/>
              </w:rPr>
              <w:t>1</w:t>
            </w:r>
          </w:p>
        </w:tc>
        <w:tc>
          <w:tcPr>
            <w:tcW w:w="6698" w:type="dxa"/>
          </w:tcPr>
          <w:p w14:paraId="1722B8C2" w14:textId="77777777" w:rsidR="005F4D4D" w:rsidRPr="005042DF" w:rsidRDefault="005F4D4D" w:rsidP="0042117F">
            <w:pPr>
              <w:pStyle w:val="TableParagraph"/>
              <w:tabs>
                <w:tab w:val="left" w:pos="3261"/>
              </w:tabs>
              <w:ind w:right="93"/>
              <w:jc w:val="both"/>
              <w:rPr>
                <w:sz w:val="24"/>
                <w:szCs w:val="24"/>
              </w:rPr>
            </w:pPr>
            <w:r w:rsidRPr="005042DF">
              <w:rPr>
                <w:sz w:val="24"/>
                <w:szCs w:val="24"/>
              </w:rPr>
              <w:t>Месячник ЗОЖ. Беседы с обучающимися: «Гигиена и режим спортсмена»</w:t>
            </w:r>
          </w:p>
        </w:tc>
        <w:tc>
          <w:tcPr>
            <w:tcW w:w="2268" w:type="dxa"/>
          </w:tcPr>
          <w:p w14:paraId="2A16A4B3"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1CF5239E" w14:textId="77777777" w:rsidTr="006236D2">
        <w:trPr>
          <w:trHeight w:val="275"/>
        </w:trPr>
        <w:tc>
          <w:tcPr>
            <w:tcW w:w="9782" w:type="dxa"/>
            <w:gridSpan w:val="3"/>
          </w:tcPr>
          <w:p w14:paraId="7600EF9C"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МАЙ</w:t>
            </w:r>
          </w:p>
        </w:tc>
      </w:tr>
      <w:tr w:rsidR="005F4D4D" w:rsidRPr="005042DF" w14:paraId="40A4D9E8" w14:textId="77777777" w:rsidTr="006236D2">
        <w:trPr>
          <w:trHeight w:val="827"/>
        </w:trPr>
        <w:tc>
          <w:tcPr>
            <w:tcW w:w="816" w:type="dxa"/>
          </w:tcPr>
          <w:p w14:paraId="03642644"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341CA538" w14:textId="77777777" w:rsidR="005F4D4D" w:rsidRPr="005042DF" w:rsidRDefault="005F4D4D" w:rsidP="0042117F">
            <w:pPr>
              <w:pStyle w:val="TableParagraph"/>
              <w:tabs>
                <w:tab w:val="left" w:pos="3261"/>
              </w:tabs>
              <w:jc w:val="both"/>
              <w:rPr>
                <w:sz w:val="24"/>
                <w:szCs w:val="24"/>
              </w:rPr>
            </w:pPr>
            <w:r w:rsidRPr="005042DF">
              <w:rPr>
                <w:sz w:val="24"/>
                <w:szCs w:val="24"/>
              </w:rPr>
              <w:t>Эстафета Памяти «Спасибо за жизнь!»</w:t>
            </w:r>
          </w:p>
        </w:tc>
        <w:tc>
          <w:tcPr>
            <w:tcW w:w="2268" w:type="dxa"/>
          </w:tcPr>
          <w:p w14:paraId="49FB16C2"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2045F405" w14:textId="77777777" w:rsidTr="006236D2">
        <w:trPr>
          <w:trHeight w:val="827"/>
        </w:trPr>
        <w:tc>
          <w:tcPr>
            <w:tcW w:w="816" w:type="dxa"/>
          </w:tcPr>
          <w:p w14:paraId="0F48736C"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6980BD6A" w14:textId="77777777" w:rsidR="005F4D4D" w:rsidRPr="005042DF" w:rsidRDefault="005F4D4D" w:rsidP="0042117F">
            <w:pPr>
              <w:pStyle w:val="TableParagraph"/>
              <w:tabs>
                <w:tab w:val="left" w:pos="3261"/>
              </w:tabs>
              <w:jc w:val="both"/>
              <w:rPr>
                <w:sz w:val="24"/>
                <w:szCs w:val="24"/>
              </w:rPr>
            </w:pPr>
            <w:r w:rsidRPr="005042DF">
              <w:rPr>
                <w:sz w:val="24"/>
                <w:szCs w:val="24"/>
              </w:rPr>
              <w:t>Участие в городской акции «Георгиевская ленточка»</w:t>
            </w:r>
          </w:p>
        </w:tc>
        <w:tc>
          <w:tcPr>
            <w:tcW w:w="2268" w:type="dxa"/>
          </w:tcPr>
          <w:p w14:paraId="0AEF7AC8"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53FACA0E" w14:textId="77777777" w:rsidTr="006236D2">
        <w:trPr>
          <w:trHeight w:val="550"/>
        </w:trPr>
        <w:tc>
          <w:tcPr>
            <w:tcW w:w="816" w:type="dxa"/>
          </w:tcPr>
          <w:p w14:paraId="36AF217C" w14:textId="77777777" w:rsidR="005F4D4D" w:rsidRPr="005042DF" w:rsidRDefault="005F4D4D" w:rsidP="0042117F">
            <w:pPr>
              <w:pStyle w:val="TableParagraph"/>
              <w:tabs>
                <w:tab w:val="left" w:pos="3261"/>
              </w:tabs>
              <w:rPr>
                <w:sz w:val="24"/>
                <w:szCs w:val="24"/>
              </w:rPr>
            </w:pPr>
            <w:r w:rsidRPr="005042DF">
              <w:rPr>
                <w:w w:val="99"/>
                <w:sz w:val="24"/>
                <w:szCs w:val="24"/>
              </w:rPr>
              <w:t>3</w:t>
            </w:r>
          </w:p>
        </w:tc>
        <w:tc>
          <w:tcPr>
            <w:tcW w:w="6698" w:type="dxa"/>
          </w:tcPr>
          <w:p w14:paraId="77A45854" w14:textId="77777777" w:rsidR="005F4D4D" w:rsidRPr="005042DF" w:rsidRDefault="005F4D4D" w:rsidP="0042117F">
            <w:pPr>
              <w:pStyle w:val="TableParagraph"/>
              <w:tabs>
                <w:tab w:val="left" w:pos="3261"/>
              </w:tabs>
              <w:ind w:right="93"/>
              <w:jc w:val="both"/>
              <w:rPr>
                <w:sz w:val="24"/>
                <w:szCs w:val="24"/>
              </w:rPr>
            </w:pPr>
            <w:r w:rsidRPr="005042DF">
              <w:rPr>
                <w:sz w:val="24"/>
                <w:szCs w:val="24"/>
              </w:rPr>
              <w:t>Беседы с обучающимися: «Правила поведения при купании</w:t>
            </w:r>
          </w:p>
          <w:p w14:paraId="76DD76E3" w14:textId="77777777" w:rsidR="005F4D4D" w:rsidRPr="005042DF" w:rsidRDefault="005F4D4D" w:rsidP="0042117F">
            <w:pPr>
              <w:pStyle w:val="TableParagraph"/>
              <w:tabs>
                <w:tab w:val="left" w:pos="3261"/>
              </w:tabs>
              <w:ind w:right="93"/>
              <w:jc w:val="both"/>
              <w:rPr>
                <w:sz w:val="24"/>
                <w:szCs w:val="24"/>
              </w:rPr>
            </w:pPr>
            <w:r w:rsidRPr="005042DF">
              <w:rPr>
                <w:sz w:val="24"/>
                <w:szCs w:val="24"/>
              </w:rPr>
              <w:t>в открытых водоемах»</w:t>
            </w:r>
          </w:p>
        </w:tc>
        <w:tc>
          <w:tcPr>
            <w:tcW w:w="2268" w:type="dxa"/>
          </w:tcPr>
          <w:p w14:paraId="2926E3B8"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78690DAB" w14:textId="77777777" w:rsidTr="006236D2">
        <w:trPr>
          <w:trHeight w:val="274"/>
        </w:trPr>
        <w:tc>
          <w:tcPr>
            <w:tcW w:w="9782" w:type="dxa"/>
            <w:gridSpan w:val="3"/>
          </w:tcPr>
          <w:p w14:paraId="57266E79"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ИЮНЬ-АВГУСТ</w:t>
            </w:r>
          </w:p>
        </w:tc>
      </w:tr>
      <w:tr w:rsidR="005F4D4D" w:rsidRPr="005042DF" w14:paraId="6513733C" w14:textId="77777777" w:rsidTr="006236D2">
        <w:trPr>
          <w:trHeight w:val="554"/>
        </w:trPr>
        <w:tc>
          <w:tcPr>
            <w:tcW w:w="816" w:type="dxa"/>
          </w:tcPr>
          <w:p w14:paraId="713E40AB" w14:textId="77777777" w:rsidR="005F4D4D" w:rsidRPr="005042DF" w:rsidRDefault="005F4D4D" w:rsidP="0042117F">
            <w:pPr>
              <w:pStyle w:val="TableParagraph"/>
              <w:tabs>
                <w:tab w:val="left" w:pos="3261"/>
              </w:tabs>
              <w:spacing w:before="1"/>
              <w:rPr>
                <w:sz w:val="24"/>
                <w:szCs w:val="24"/>
              </w:rPr>
            </w:pPr>
            <w:r w:rsidRPr="005042DF">
              <w:rPr>
                <w:w w:val="99"/>
                <w:sz w:val="24"/>
                <w:szCs w:val="24"/>
              </w:rPr>
              <w:t>1</w:t>
            </w:r>
          </w:p>
        </w:tc>
        <w:tc>
          <w:tcPr>
            <w:tcW w:w="6698" w:type="dxa"/>
          </w:tcPr>
          <w:p w14:paraId="7C43E185" w14:textId="77777777" w:rsidR="005F4D4D" w:rsidRPr="005042DF" w:rsidRDefault="005F4D4D" w:rsidP="0042117F">
            <w:pPr>
              <w:pStyle w:val="TableParagraph"/>
              <w:tabs>
                <w:tab w:val="left" w:pos="3261"/>
              </w:tabs>
              <w:spacing w:before="1"/>
              <w:jc w:val="both"/>
              <w:rPr>
                <w:sz w:val="24"/>
                <w:szCs w:val="24"/>
              </w:rPr>
            </w:pPr>
            <w:r w:rsidRPr="005042DF">
              <w:rPr>
                <w:sz w:val="24"/>
                <w:szCs w:val="24"/>
              </w:rPr>
              <w:t>Тематическая беседа «Вред употребления наркотиков»</w:t>
            </w:r>
          </w:p>
        </w:tc>
        <w:tc>
          <w:tcPr>
            <w:tcW w:w="2268" w:type="dxa"/>
          </w:tcPr>
          <w:p w14:paraId="532F9FD4"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3A800775" w14:textId="77777777" w:rsidTr="006236D2">
        <w:trPr>
          <w:trHeight w:val="275"/>
        </w:trPr>
        <w:tc>
          <w:tcPr>
            <w:tcW w:w="9782" w:type="dxa"/>
            <w:gridSpan w:val="3"/>
          </w:tcPr>
          <w:p w14:paraId="3638C23A" w14:textId="77777777" w:rsidR="005F4D4D" w:rsidRPr="005042DF" w:rsidRDefault="005F4D4D" w:rsidP="0042117F">
            <w:pPr>
              <w:pStyle w:val="TableParagraph"/>
              <w:tabs>
                <w:tab w:val="left" w:pos="3261"/>
              </w:tabs>
              <w:ind w:left="33" w:right="215"/>
              <w:rPr>
                <w:b/>
                <w:sz w:val="24"/>
                <w:szCs w:val="24"/>
              </w:rPr>
            </w:pPr>
            <w:r w:rsidRPr="005042DF">
              <w:rPr>
                <w:b/>
                <w:sz w:val="24"/>
                <w:szCs w:val="24"/>
              </w:rPr>
              <w:t>В ТЕЧЕНИЕ ВСЕГО ПЕРИОДА</w:t>
            </w:r>
          </w:p>
        </w:tc>
      </w:tr>
      <w:tr w:rsidR="005F4D4D" w:rsidRPr="005042DF" w14:paraId="2FCEAA78" w14:textId="77777777" w:rsidTr="006236D2">
        <w:trPr>
          <w:trHeight w:val="827"/>
        </w:trPr>
        <w:tc>
          <w:tcPr>
            <w:tcW w:w="816" w:type="dxa"/>
          </w:tcPr>
          <w:p w14:paraId="5CAAEBEB" w14:textId="77777777" w:rsidR="005F4D4D" w:rsidRPr="005042DF" w:rsidRDefault="005F4D4D" w:rsidP="0042117F">
            <w:pPr>
              <w:pStyle w:val="TableParagraph"/>
              <w:tabs>
                <w:tab w:val="left" w:pos="3261"/>
              </w:tabs>
              <w:rPr>
                <w:sz w:val="24"/>
                <w:szCs w:val="24"/>
              </w:rPr>
            </w:pPr>
            <w:r w:rsidRPr="005042DF">
              <w:rPr>
                <w:w w:val="99"/>
                <w:sz w:val="24"/>
                <w:szCs w:val="24"/>
              </w:rPr>
              <w:t>1</w:t>
            </w:r>
          </w:p>
        </w:tc>
        <w:tc>
          <w:tcPr>
            <w:tcW w:w="6698" w:type="dxa"/>
          </w:tcPr>
          <w:p w14:paraId="24297D1A" w14:textId="02785A5B" w:rsidR="005F4D4D" w:rsidRPr="005042DF" w:rsidRDefault="005F4D4D" w:rsidP="0042117F">
            <w:pPr>
              <w:pStyle w:val="TableParagraph"/>
              <w:tabs>
                <w:tab w:val="left" w:pos="3261"/>
              </w:tabs>
              <w:jc w:val="both"/>
              <w:rPr>
                <w:sz w:val="24"/>
                <w:szCs w:val="24"/>
              </w:rPr>
            </w:pPr>
            <w:r w:rsidRPr="005042DF">
              <w:rPr>
                <w:sz w:val="24"/>
                <w:szCs w:val="24"/>
              </w:rPr>
              <w:t>Посещение выставок в музеях, имеющих экспозиции по</w:t>
            </w:r>
            <w:r w:rsidR="00A15809" w:rsidRPr="005042DF">
              <w:rPr>
                <w:sz w:val="24"/>
                <w:szCs w:val="24"/>
              </w:rPr>
              <w:t xml:space="preserve"> </w:t>
            </w:r>
            <w:r w:rsidRPr="005042DF">
              <w:rPr>
                <w:sz w:val="24"/>
                <w:szCs w:val="24"/>
              </w:rPr>
              <w:t>спортивной тематике</w:t>
            </w:r>
          </w:p>
        </w:tc>
        <w:tc>
          <w:tcPr>
            <w:tcW w:w="2268" w:type="dxa"/>
          </w:tcPr>
          <w:p w14:paraId="66B1030B"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6509F83C" w14:textId="77777777" w:rsidTr="006236D2">
        <w:trPr>
          <w:trHeight w:val="827"/>
        </w:trPr>
        <w:tc>
          <w:tcPr>
            <w:tcW w:w="816" w:type="dxa"/>
          </w:tcPr>
          <w:p w14:paraId="266E7F88" w14:textId="77777777" w:rsidR="005F4D4D" w:rsidRPr="005042DF" w:rsidRDefault="005F4D4D" w:rsidP="0042117F">
            <w:pPr>
              <w:pStyle w:val="TableParagraph"/>
              <w:tabs>
                <w:tab w:val="left" w:pos="3261"/>
              </w:tabs>
              <w:rPr>
                <w:sz w:val="24"/>
                <w:szCs w:val="24"/>
              </w:rPr>
            </w:pPr>
            <w:r w:rsidRPr="005042DF">
              <w:rPr>
                <w:w w:val="99"/>
                <w:sz w:val="24"/>
                <w:szCs w:val="24"/>
              </w:rPr>
              <w:t>2</w:t>
            </w:r>
          </w:p>
        </w:tc>
        <w:tc>
          <w:tcPr>
            <w:tcW w:w="6698" w:type="dxa"/>
          </w:tcPr>
          <w:p w14:paraId="781F583F" w14:textId="77777777" w:rsidR="005F4D4D" w:rsidRPr="005042DF" w:rsidRDefault="005F4D4D" w:rsidP="0042117F">
            <w:pPr>
              <w:pStyle w:val="TableParagraph"/>
              <w:tabs>
                <w:tab w:val="left" w:pos="3261"/>
              </w:tabs>
              <w:ind w:right="97"/>
              <w:jc w:val="both"/>
              <w:rPr>
                <w:sz w:val="24"/>
                <w:szCs w:val="24"/>
              </w:rPr>
            </w:pPr>
            <w:r w:rsidRPr="005042DF">
              <w:rPr>
                <w:sz w:val="24"/>
                <w:szCs w:val="24"/>
              </w:rPr>
              <w:t>Посещение спектаклей, фильмов на спортивную тему, или темы связанные в гражданско-патриотическим и нравственным воспитанием</w:t>
            </w:r>
          </w:p>
        </w:tc>
        <w:tc>
          <w:tcPr>
            <w:tcW w:w="2268" w:type="dxa"/>
          </w:tcPr>
          <w:p w14:paraId="658972E7" w14:textId="77777777" w:rsidR="005F4D4D" w:rsidRPr="005042DF" w:rsidRDefault="005F4D4D" w:rsidP="0042117F">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bl>
    <w:p w14:paraId="4A84FA5A" w14:textId="33DAA2FD" w:rsidR="005F4D4D" w:rsidRDefault="005F4D4D" w:rsidP="0042117F">
      <w:pPr>
        <w:pStyle w:val="a3"/>
        <w:tabs>
          <w:tab w:val="left" w:pos="3261"/>
        </w:tabs>
        <w:jc w:val="both"/>
        <w:rPr>
          <w:i/>
          <w:sz w:val="28"/>
          <w:szCs w:val="28"/>
        </w:rPr>
      </w:pPr>
    </w:p>
    <w:p w14:paraId="65AB89BE" w14:textId="5603847C" w:rsidR="00F574A3" w:rsidRPr="00F574A3" w:rsidRDefault="00F574A3" w:rsidP="00F574A3">
      <w:pPr>
        <w:pStyle w:val="a3"/>
        <w:tabs>
          <w:tab w:val="left" w:pos="3261"/>
        </w:tabs>
        <w:jc w:val="right"/>
        <w:rPr>
          <w:iCs/>
          <w:sz w:val="28"/>
          <w:szCs w:val="28"/>
        </w:rPr>
      </w:pPr>
      <w:r w:rsidRPr="00F574A3">
        <w:rPr>
          <w:iCs/>
          <w:sz w:val="28"/>
          <w:szCs w:val="28"/>
        </w:rPr>
        <w:t>Таблица 13</w:t>
      </w:r>
    </w:p>
    <w:p w14:paraId="1DF88A60" w14:textId="77777777" w:rsidR="00655E0F" w:rsidRPr="00F943C6" w:rsidRDefault="00655E0F" w:rsidP="0042117F">
      <w:pPr>
        <w:shd w:val="clear" w:color="auto" w:fill="FFFFFF"/>
        <w:jc w:val="center"/>
        <w:rPr>
          <w:color w:val="000000"/>
          <w:sz w:val="28"/>
          <w:szCs w:val="28"/>
          <w:lang w:eastAsia="ru-RU"/>
        </w:rPr>
      </w:pPr>
      <w:bookmarkStart w:id="6" w:name="_Hlk130150844"/>
      <w:r w:rsidRPr="00F943C6">
        <w:rPr>
          <w:b/>
          <w:bCs/>
          <w:color w:val="000000"/>
          <w:sz w:val="28"/>
          <w:szCs w:val="28"/>
          <w:lang w:eastAsia="ru-RU"/>
        </w:rPr>
        <w:t>План мероприятий</w:t>
      </w:r>
    </w:p>
    <w:p w14:paraId="62E14A1B" w14:textId="77777777" w:rsidR="00655E0F" w:rsidRPr="00F943C6" w:rsidRDefault="00655E0F" w:rsidP="0042117F">
      <w:pPr>
        <w:shd w:val="clear" w:color="auto" w:fill="FFFFFF"/>
        <w:jc w:val="center"/>
        <w:rPr>
          <w:color w:val="000000"/>
          <w:sz w:val="28"/>
          <w:szCs w:val="28"/>
          <w:lang w:eastAsia="ru-RU"/>
        </w:rPr>
      </w:pPr>
      <w:r w:rsidRPr="00F943C6">
        <w:rPr>
          <w:b/>
          <w:bCs/>
          <w:color w:val="000000"/>
          <w:sz w:val="28"/>
          <w:szCs w:val="28"/>
          <w:lang w:eastAsia="ru-RU"/>
        </w:rPr>
        <w:t>по антитеррористической защищенности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655E0F" w:rsidRPr="00283459" w14:paraId="4930EDCA"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4E7B7"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b/>
                <w:bCs/>
                <w:color w:val="000000"/>
                <w:sz w:val="24"/>
                <w:szCs w:val="24"/>
                <w:lang w:eastAsia="ru-RU"/>
              </w:rPr>
              <w:t>№</w:t>
            </w:r>
          </w:p>
          <w:p w14:paraId="239A45A1" w14:textId="4E83027E" w:rsidR="00655E0F" w:rsidRPr="00283459" w:rsidRDefault="00655E0F" w:rsidP="0042117F">
            <w:pPr>
              <w:spacing w:before="100" w:beforeAutospacing="1" w:after="100" w:afterAutospacing="1"/>
              <w:jc w:val="center"/>
              <w:rPr>
                <w:color w:val="000000"/>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DE590"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CA85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3FD15"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b/>
                <w:bCs/>
                <w:color w:val="000000"/>
                <w:sz w:val="24"/>
                <w:szCs w:val="24"/>
                <w:lang w:eastAsia="ru-RU"/>
              </w:rPr>
              <w:t>Ответственный</w:t>
            </w:r>
          </w:p>
        </w:tc>
      </w:tr>
      <w:tr w:rsidR="00655E0F" w:rsidRPr="00283459" w14:paraId="47EB0954" w14:textId="77777777" w:rsidTr="00D4665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F2C15"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Работа с сотрудниками</w:t>
            </w:r>
          </w:p>
        </w:tc>
      </w:tr>
      <w:tr w:rsidR="00655E0F" w:rsidRPr="00283459" w14:paraId="43B45D6E"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C458"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61BDD" w14:textId="77777777" w:rsidR="00655E0F" w:rsidRPr="00283459" w:rsidRDefault="00655E0F" w:rsidP="00F574A3">
            <w:pPr>
              <w:ind w:right="201"/>
              <w:jc w:val="both"/>
              <w:rPr>
                <w:color w:val="000000"/>
                <w:sz w:val="24"/>
                <w:szCs w:val="24"/>
                <w:lang w:eastAsia="ru-RU"/>
              </w:rPr>
            </w:pPr>
            <w:r w:rsidRPr="00283459">
              <w:rPr>
                <w:color w:val="000000"/>
                <w:sz w:val="24"/>
                <w:szCs w:val="24"/>
                <w:lang w:eastAsia="ru-RU"/>
              </w:rPr>
              <w:t>Знакомство со ст.2, 3, 5, 9 Закона РФ «О борьбе с терроризмом»</w:t>
            </w:r>
          </w:p>
          <w:p w14:paraId="1847DA75" w14:textId="77777777" w:rsidR="00655E0F" w:rsidRPr="00283459" w:rsidRDefault="00655E0F" w:rsidP="00F574A3">
            <w:pPr>
              <w:ind w:right="201"/>
              <w:jc w:val="both"/>
              <w:rPr>
                <w:color w:val="000000"/>
                <w:sz w:val="24"/>
                <w:szCs w:val="24"/>
                <w:lang w:eastAsia="ru-RU"/>
              </w:rPr>
            </w:pPr>
            <w:r w:rsidRPr="00283459">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4870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C1CA9"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2447AE34"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11D39"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B12DD"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F6534"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A4937"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7E81679A"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2D7F4"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3AE64"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60AD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9E19F"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тренеры-преподаватели</w:t>
            </w:r>
          </w:p>
        </w:tc>
      </w:tr>
      <w:tr w:rsidR="00655E0F" w:rsidRPr="00283459" w14:paraId="4ABEE9CC"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06CCA"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A6651"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D83C"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797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52725842"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C19B8"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35CD1"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CA7E1"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1101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0A0856F4"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0AE07"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0F20D"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29658" w14:textId="77777777" w:rsidR="00655E0F" w:rsidRPr="00283459" w:rsidRDefault="00655E0F" w:rsidP="00F574A3">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E7B98" w14:textId="77777777" w:rsidR="00655E0F" w:rsidRPr="00283459" w:rsidRDefault="00655E0F" w:rsidP="0042117F">
            <w:pPr>
              <w:spacing w:before="100" w:beforeAutospacing="1" w:after="100" w:afterAutospacing="1"/>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6E1197A3"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C9538"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8999"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C569F"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3F9C3"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49E0545D"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33456"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BA548"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06D0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4B13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тренеры-преподаватели</w:t>
            </w:r>
          </w:p>
        </w:tc>
      </w:tr>
      <w:tr w:rsidR="00655E0F" w:rsidRPr="00283459" w14:paraId="4D040F4F"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1608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02435"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9DBF2" w14:textId="0FC4129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sidR="00F574A3">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7B2D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3CE5839B"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C2E8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2C3CB"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E2428"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DCB1A"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Заместитель директора по АХР</w:t>
            </w:r>
          </w:p>
        </w:tc>
      </w:tr>
      <w:tr w:rsidR="00655E0F" w:rsidRPr="00283459" w14:paraId="398A08F2"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9F0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EF76D"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6F96C"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B827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Заместитель директора по АХР</w:t>
            </w:r>
          </w:p>
        </w:tc>
      </w:tr>
      <w:tr w:rsidR="00655E0F" w:rsidRPr="00283459" w14:paraId="257F7B1B" w14:textId="77777777" w:rsidTr="00D4665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5F856"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505EF" w14:textId="77777777" w:rsidR="00655E0F" w:rsidRPr="00283459" w:rsidRDefault="00655E0F" w:rsidP="00F574A3">
            <w:pPr>
              <w:spacing w:before="100" w:beforeAutospacing="1" w:after="100" w:afterAutospacing="1"/>
              <w:ind w:right="201"/>
              <w:jc w:val="both"/>
              <w:rPr>
                <w:color w:val="000000"/>
                <w:sz w:val="24"/>
                <w:szCs w:val="24"/>
                <w:lang w:eastAsia="ru-RU"/>
              </w:rPr>
            </w:pPr>
            <w:r w:rsidRPr="00283459">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1840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EBF3"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44F9E3D0" w14:textId="77777777" w:rsidTr="00D4665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28CA2"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Работа с обучающимися</w:t>
            </w:r>
          </w:p>
        </w:tc>
      </w:tr>
      <w:tr w:rsidR="00655E0F" w:rsidRPr="00283459" w14:paraId="1B0C1BEF"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58EE9"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84D26" w14:textId="77777777" w:rsidR="00655E0F" w:rsidRPr="00283459" w:rsidRDefault="00655E0F" w:rsidP="00F574A3">
            <w:pPr>
              <w:spacing w:before="100" w:beforeAutospacing="1" w:after="100" w:afterAutospacing="1"/>
              <w:ind w:right="59"/>
              <w:jc w:val="both"/>
              <w:rPr>
                <w:color w:val="000000"/>
                <w:sz w:val="24"/>
                <w:szCs w:val="24"/>
                <w:lang w:eastAsia="ru-RU"/>
              </w:rPr>
            </w:pPr>
            <w:r w:rsidRPr="00283459">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46FBD"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F83B1"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38CA3E99"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85267"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E0433" w14:textId="77777777" w:rsidR="00655E0F" w:rsidRPr="00283459" w:rsidRDefault="00655E0F" w:rsidP="00F574A3">
            <w:pPr>
              <w:spacing w:before="100" w:beforeAutospacing="1" w:after="100" w:afterAutospacing="1"/>
              <w:ind w:right="59"/>
              <w:jc w:val="both"/>
              <w:rPr>
                <w:color w:val="000000"/>
                <w:sz w:val="24"/>
                <w:szCs w:val="24"/>
                <w:lang w:eastAsia="ru-RU"/>
              </w:rPr>
            </w:pPr>
            <w:r w:rsidRPr="00283459">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3D6A5"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E41AD"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05D70021"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048A0"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F022E" w14:textId="77777777" w:rsidR="00655E0F" w:rsidRPr="00283459" w:rsidRDefault="00655E0F" w:rsidP="00F574A3">
            <w:pPr>
              <w:spacing w:before="100" w:beforeAutospacing="1" w:after="100" w:afterAutospacing="1"/>
              <w:ind w:right="59"/>
              <w:jc w:val="both"/>
              <w:rPr>
                <w:color w:val="000000"/>
                <w:sz w:val="24"/>
                <w:szCs w:val="24"/>
                <w:lang w:eastAsia="ru-RU"/>
              </w:rPr>
            </w:pPr>
            <w:r w:rsidRPr="00283459">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399AC"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B11C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7391E423"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CA1DF"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A9E1C" w14:textId="77777777" w:rsidR="00655E0F" w:rsidRPr="00283459" w:rsidRDefault="00655E0F" w:rsidP="00F574A3">
            <w:pPr>
              <w:spacing w:before="100" w:beforeAutospacing="1" w:after="100" w:afterAutospacing="1"/>
              <w:ind w:right="59"/>
              <w:jc w:val="both"/>
              <w:rPr>
                <w:color w:val="000000"/>
                <w:sz w:val="24"/>
                <w:szCs w:val="24"/>
                <w:lang w:eastAsia="ru-RU"/>
              </w:rPr>
            </w:pPr>
            <w:r w:rsidRPr="00283459">
              <w:rPr>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0778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76531"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5BE9115E"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FCAA"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ED99B" w14:textId="77777777" w:rsidR="00655E0F" w:rsidRPr="00283459" w:rsidRDefault="00655E0F" w:rsidP="0042117F">
            <w:pPr>
              <w:spacing w:before="100" w:beforeAutospacing="1" w:after="100" w:afterAutospacing="1"/>
              <w:jc w:val="both"/>
              <w:rPr>
                <w:color w:val="000000"/>
                <w:sz w:val="24"/>
                <w:szCs w:val="24"/>
                <w:lang w:eastAsia="ru-RU"/>
              </w:rPr>
            </w:pPr>
            <w:r w:rsidRPr="00283459">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ECC99" w14:textId="6F973C9B" w:rsidR="00655E0F" w:rsidRPr="00283459" w:rsidRDefault="00F574A3" w:rsidP="0042117F">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BF9C1"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 преподаватели</w:t>
            </w:r>
          </w:p>
        </w:tc>
      </w:tr>
      <w:tr w:rsidR="00655E0F" w:rsidRPr="00283459" w14:paraId="4BB7ABD2"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C1C17"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E6922" w14:textId="77777777" w:rsidR="00655E0F" w:rsidRPr="00283459" w:rsidRDefault="00655E0F" w:rsidP="0042117F">
            <w:pPr>
              <w:spacing w:before="100" w:beforeAutospacing="1" w:after="100" w:afterAutospacing="1"/>
              <w:jc w:val="both"/>
              <w:rPr>
                <w:color w:val="000000"/>
                <w:sz w:val="24"/>
                <w:szCs w:val="24"/>
                <w:lang w:eastAsia="ru-RU"/>
              </w:rPr>
            </w:pPr>
            <w:r w:rsidRPr="00283459">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421D5"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2B21B"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30476B1A" w14:textId="77777777" w:rsidTr="00D4665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7459"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Работа с родителями</w:t>
            </w:r>
          </w:p>
        </w:tc>
      </w:tr>
      <w:tr w:rsidR="00655E0F" w:rsidRPr="00283459" w14:paraId="5D592B1C"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48615"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8B1F6" w14:textId="77777777" w:rsidR="00655E0F" w:rsidRPr="00283459" w:rsidRDefault="00655E0F" w:rsidP="0042117F">
            <w:pPr>
              <w:spacing w:before="100" w:beforeAutospacing="1" w:after="100" w:afterAutospacing="1"/>
              <w:rPr>
                <w:color w:val="000000"/>
                <w:sz w:val="24"/>
                <w:szCs w:val="24"/>
                <w:lang w:eastAsia="ru-RU"/>
              </w:rPr>
            </w:pPr>
            <w:r w:rsidRPr="00283459">
              <w:rPr>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01E81"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F2988"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284AF8C4"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7AFC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05B7C" w14:textId="77777777" w:rsidR="00655E0F" w:rsidRPr="00283459" w:rsidRDefault="00655E0F" w:rsidP="0042117F">
            <w:pPr>
              <w:spacing w:before="100" w:beforeAutospacing="1" w:after="100" w:afterAutospacing="1"/>
              <w:jc w:val="both"/>
              <w:rPr>
                <w:color w:val="000000"/>
                <w:sz w:val="24"/>
                <w:szCs w:val="24"/>
                <w:lang w:eastAsia="ru-RU"/>
              </w:rPr>
            </w:pPr>
            <w:r w:rsidRPr="00283459">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823C" w14:textId="60238A71" w:rsidR="00655E0F" w:rsidRPr="00283459" w:rsidRDefault="00F574A3" w:rsidP="0042117F">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AF7A4"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16CEE9F8" w14:textId="77777777" w:rsidTr="00D4665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34CC"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44C6D" w14:textId="77777777" w:rsidR="00655E0F" w:rsidRPr="00283459" w:rsidRDefault="00655E0F" w:rsidP="0042117F">
            <w:pPr>
              <w:spacing w:before="100" w:beforeAutospacing="1" w:after="100" w:afterAutospacing="1"/>
              <w:rPr>
                <w:color w:val="000000"/>
                <w:sz w:val="24"/>
                <w:szCs w:val="24"/>
                <w:lang w:eastAsia="ru-RU"/>
              </w:rPr>
            </w:pPr>
            <w:r w:rsidRPr="00283459">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4D506"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D48CE" w14:textId="77777777" w:rsidR="00655E0F" w:rsidRPr="00283459" w:rsidRDefault="00655E0F" w:rsidP="0042117F">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bookmarkEnd w:id="6"/>
    </w:tbl>
    <w:p w14:paraId="0F25E116" w14:textId="77777777" w:rsidR="00283459" w:rsidRDefault="00283459" w:rsidP="00F574A3">
      <w:pPr>
        <w:tabs>
          <w:tab w:val="left" w:pos="3261"/>
        </w:tabs>
        <w:spacing w:before="229"/>
        <w:ind w:right="-7"/>
        <w:rPr>
          <w:b/>
          <w:bCs/>
          <w:iCs/>
          <w:w w:val="95"/>
          <w:sz w:val="28"/>
          <w:szCs w:val="28"/>
        </w:rPr>
      </w:pPr>
    </w:p>
    <w:p w14:paraId="10123139" w14:textId="5F81BC69" w:rsidR="005F4D4D" w:rsidRPr="00450037" w:rsidRDefault="005F4D4D" w:rsidP="0042117F">
      <w:pPr>
        <w:tabs>
          <w:tab w:val="left" w:pos="3261"/>
        </w:tabs>
        <w:spacing w:before="229"/>
        <w:ind w:right="-7"/>
        <w:jc w:val="center"/>
        <w:rPr>
          <w:b/>
          <w:bCs/>
          <w:iCs/>
          <w:sz w:val="28"/>
          <w:szCs w:val="28"/>
        </w:rPr>
      </w:pPr>
      <w:r w:rsidRPr="00450037">
        <w:rPr>
          <w:b/>
          <w:bCs/>
          <w:iCs/>
          <w:w w:val="95"/>
          <w:sz w:val="28"/>
          <w:szCs w:val="28"/>
        </w:rPr>
        <w:t xml:space="preserve">Формы организации индивидуальной и групповой профессиональной </w:t>
      </w:r>
      <w:r w:rsidRPr="00450037">
        <w:rPr>
          <w:b/>
          <w:bCs/>
          <w:iCs/>
          <w:sz w:val="28"/>
          <w:szCs w:val="28"/>
        </w:rPr>
        <w:t>ориентации обучающихся</w:t>
      </w:r>
    </w:p>
    <w:p w14:paraId="24F70EC8" w14:textId="77777777" w:rsidR="005F4D4D" w:rsidRPr="00450037" w:rsidRDefault="005F4D4D" w:rsidP="0042117F">
      <w:pPr>
        <w:pStyle w:val="a3"/>
        <w:ind w:left="0" w:right="-7" w:firstLine="709"/>
        <w:jc w:val="both"/>
        <w:rPr>
          <w:sz w:val="28"/>
          <w:szCs w:val="28"/>
        </w:rPr>
      </w:pPr>
      <w:r w:rsidRPr="00450037">
        <w:rPr>
          <w:sz w:val="28"/>
          <w:szCs w:val="28"/>
        </w:rPr>
        <w:t>Профессиональной ориентацией при получении дополнительного образования является развитие деятельности обучающихся, обеспечивающее формирование их способности к адекватному и ответственному выбору будущей профессии в мире спорта. С целью создания условий для осознанного и зрелого выбора дальнейшей траектории обучения для приобретения профессии обучающимися организовывается единое образовательное пространство, которое включает учебно-тренировочную и общественно значимую деятельность.</w:t>
      </w:r>
    </w:p>
    <w:p w14:paraId="34FED58A" w14:textId="77777777" w:rsidR="005F4D4D" w:rsidRPr="00450037" w:rsidRDefault="005F4D4D" w:rsidP="0042117F">
      <w:pPr>
        <w:pStyle w:val="a3"/>
        <w:spacing w:before="78"/>
        <w:ind w:left="0" w:right="-7" w:firstLine="709"/>
        <w:jc w:val="both"/>
        <w:rPr>
          <w:sz w:val="28"/>
          <w:szCs w:val="28"/>
        </w:rPr>
      </w:pPr>
      <w:r w:rsidRPr="00450037">
        <w:rPr>
          <w:sz w:val="28"/>
          <w:szCs w:val="28"/>
        </w:rPr>
        <w:t xml:space="preserve">Профессиональная ориентация обучающихся направлена на развитие способности обучающихся к адекватному и ответственному выбору будущей </w:t>
      </w:r>
      <w:r w:rsidRPr="00450037">
        <w:rPr>
          <w:sz w:val="28"/>
          <w:szCs w:val="28"/>
        </w:rPr>
        <w:lastRenderedPageBreak/>
        <w:t>профессии.</w:t>
      </w:r>
    </w:p>
    <w:p w14:paraId="2F52E288" w14:textId="77777777" w:rsidR="005F4D4D" w:rsidRPr="00450037" w:rsidRDefault="005F4D4D" w:rsidP="0042117F">
      <w:pPr>
        <w:spacing w:before="1"/>
        <w:ind w:right="-7" w:firstLine="709"/>
        <w:jc w:val="both"/>
        <w:rPr>
          <w:i/>
          <w:sz w:val="28"/>
          <w:szCs w:val="28"/>
        </w:rPr>
      </w:pPr>
      <w:r w:rsidRPr="00450037">
        <w:rPr>
          <w:i/>
          <w:sz w:val="28"/>
          <w:szCs w:val="28"/>
        </w:rPr>
        <w:t>Направления профориентационной деятельности:</w:t>
      </w:r>
    </w:p>
    <w:p w14:paraId="19C93541" w14:textId="77777777" w:rsidR="005F4D4D" w:rsidRPr="00450037" w:rsidRDefault="005F4D4D" w:rsidP="0042117F">
      <w:pPr>
        <w:pStyle w:val="a7"/>
        <w:numPr>
          <w:ilvl w:val="1"/>
          <w:numId w:val="9"/>
        </w:numPr>
        <w:autoSpaceDE/>
        <w:autoSpaceDN/>
        <w:spacing w:before="44"/>
        <w:ind w:left="0" w:right="-7" w:firstLine="709"/>
        <w:jc w:val="both"/>
        <w:rPr>
          <w:sz w:val="28"/>
          <w:szCs w:val="28"/>
        </w:rPr>
      </w:pPr>
      <w:r w:rsidRPr="00450037">
        <w:rPr>
          <w:sz w:val="28"/>
          <w:szCs w:val="28"/>
        </w:rPr>
        <w:t>Профпросвещение и информирование – расширение представлений (обучающихся, родителей (законных представителей) несовершеннолетних обучающихся) о рынке труда, ознакомление с миром профессий в мире спорта, их содержанием, сведения о путях приобретения различных профессий.</w:t>
      </w:r>
    </w:p>
    <w:p w14:paraId="570CBAC8" w14:textId="77777777" w:rsidR="005F4D4D" w:rsidRPr="00450037" w:rsidRDefault="005F4D4D" w:rsidP="0042117F">
      <w:pPr>
        <w:pStyle w:val="a7"/>
        <w:numPr>
          <w:ilvl w:val="1"/>
          <w:numId w:val="9"/>
        </w:numPr>
        <w:autoSpaceDE/>
        <w:autoSpaceDN/>
        <w:ind w:left="0" w:right="-7" w:firstLine="709"/>
        <w:jc w:val="both"/>
        <w:rPr>
          <w:sz w:val="28"/>
          <w:szCs w:val="28"/>
        </w:rPr>
      </w:pPr>
      <w:r w:rsidRPr="00450037">
        <w:rPr>
          <w:sz w:val="28"/>
          <w:szCs w:val="28"/>
        </w:rPr>
        <w:t>Диагностика и консультирование как факторы формирования у обучающихся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14:paraId="1E665F07" w14:textId="77777777" w:rsidR="005F4D4D" w:rsidRPr="00450037" w:rsidRDefault="005F4D4D" w:rsidP="0042117F">
      <w:pPr>
        <w:pStyle w:val="a7"/>
        <w:numPr>
          <w:ilvl w:val="1"/>
          <w:numId w:val="9"/>
        </w:numPr>
        <w:autoSpaceDE/>
        <w:autoSpaceDN/>
        <w:ind w:left="0" w:right="-7" w:firstLine="709"/>
        <w:jc w:val="both"/>
        <w:rPr>
          <w:sz w:val="28"/>
          <w:szCs w:val="28"/>
        </w:rPr>
      </w:pPr>
      <w:r w:rsidRPr="00450037">
        <w:rPr>
          <w:sz w:val="28"/>
          <w:szCs w:val="28"/>
        </w:rPr>
        <w:t>Взаимодействие с социальными партнерами – объединение усилий заинтересованных ведомств для создания эффективной системы профориентации.</w:t>
      </w:r>
    </w:p>
    <w:p w14:paraId="5EDC3051" w14:textId="6115D800" w:rsidR="00450037" w:rsidRPr="00283459" w:rsidRDefault="005F4D4D" w:rsidP="0042117F">
      <w:pPr>
        <w:pStyle w:val="a7"/>
        <w:numPr>
          <w:ilvl w:val="1"/>
          <w:numId w:val="9"/>
        </w:numPr>
        <w:autoSpaceDE/>
        <w:autoSpaceDN/>
        <w:ind w:left="0" w:right="-7" w:firstLine="709"/>
        <w:jc w:val="both"/>
        <w:rPr>
          <w:sz w:val="28"/>
          <w:szCs w:val="28"/>
        </w:rPr>
      </w:pPr>
      <w:r w:rsidRPr="00450037">
        <w:rPr>
          <w:sz w:val="28"/>
          <w:szCs w:val="28"/>
        </w:rPr>
        <w:t>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14:paraId="50180592" w14:textId="76776EA2" w:rsidR="005F4D4D" w:rsidRPr="00450037" w:rsidRDefault="005F4D4D" w:rsidP="0042117F">
      <w:pPr>
        <w:tabs>
          <w:tab w:val="left" w:pos="3261"/>
        </w:tabs>
        <w:ind w:right="-7" w:firstLine="709"/>
        <w:jc w:val="both"/>
        <w:rPr>
          <w:b/>
          <w:bCs/>
          <w:i/>
          <w:sz w:val="28"/>
          <w:szCs w:val="28"/>
        </w:rPr>
      </w:pPr>
      <w:r w:rsidRPr="00450037">
        <w:rPr>
          <w:b/>
          <w:bCs/>
          <w:i/>
          <w:sz w:val="28"/>
          <w:szCs w:val="28"/>
        </w:rPr>
        <w:t>Содержание профориентационной деятельности:</w:t>
      </w:r>
    </w:p>
    <w:p w14:paraId="449A8B47" w14:textId="77777777" w:rsidR="005F4D4D" w:rsidRPr="00450037" w:rsidRDefault="005F4D4D" w:rsidP="0042117F">
      <w:pPr>
        <w:pStyle w:val="a3"/>
        <w:tabs>
          <w:tab w:val="left" w:pos="3261"/>
        </w:tabs>
        <w:spacing w:before="47"/>
        <w:ind w:left="0" w:right="-7" w:firstLine="709"/>
        <w:jc w:val="both"/>
        <w:rPr>
          <w:sz w:val="28"/>
          <w:szCs w:val="28"/>
        </w:rPr>
      </w:pPr>
      <w:r w:rsidRPr="00450037">
        <w:rPr>
          <w:sz w:val="28"/>
          <w:szCs w:val="28"/>
        </w:rPr>
        <w:t>Наряду с различными направлениями ведётся целенаправленная работа по организации профессиональной ориентации обучающихся.</w:t>
      </w:r>
    </w:p>
    <w:p w14:paraId="77DE0971" w14:textId="77777777" w:rsidR="005F4D4D" w:rsidRPr="00450037" w:rsidRDefault="005F4D4D" w:rsidP="0042117F">
      <w:pPr>
        <w:pStyle w:val="a3"/>
        <w:tabs>
          <w:tab w:val="left" w:pos="3261"/>
        </w:tabs>
        <w:ind w:left="0" w:right="-7" w:firstLine="709"/>
        <w:jc w:val="both"/>
        <w:rPr>
          <w:sz w:val="28"/>
          <w:szCs w:val="28"/>
        </w:rPr>
      </w:pPr>
      <w:r w:rsidRPr="00450037">
        <w:rPr>
          <w:b/>
          <w:bCs/>
          <w:i/>
          <w:sz w:val="28"/>
          <w:szCs w:val="28"/>
        </w:rPr>
        <w:t>Цель:</w:t>
      </w:r>
      <w:r w:rsidRPr="00450037">
        <w:rPr>
          <w:i/>
          <w:sz w:val="28"/>
          <w:szCs w:val="28"/>
        </w:rPr>
        <w:t xml:space="preserve"> </w:t>
      </w:r>
      <w:r w:rsidRPr="00450037">
        <w:rPr>
          <w:sz w:val="28"/>
          <w:szCs w:val="28"/>
        </w:rPr>
        <w:t>создать систему действенной профориентации обучающихся,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формирование у обучающихся психологической готовности к обоснованному выбору профессии.</w:t>
      </w:r>
    </w:p>
    <w:p w14:paraId="1C1D2E69" w14:textId="77777777" w:rsidR="005F4D4D" w:rsidRPr="00450037" w:rsidRDefault="005F4D4D" w:rsidP="0042117F">
      <w:pPr>
        <w:tabs>
          <w:tab w:val="left" w:pos="3261"/>
        </w:tabs>
        <w:ind w:firstLine="709"/>
        <w:jc w:val="both"/>
        <w:rPr>
          <w:b/>
          <w:bCs/>
          <w:i/>
          <w:sz w:val="28"/>
          <w:szCs w:val="28"/>
        </w:rPr>
      </w:pPr>
      <w:r w:rsidRPr="00450037">
        <w:rPr>
          <w:b/>
          <w:bCs/>
          <w:i/>
          <w:sz w:val="28"/>
          <w:szCs w:val="28"/>
        </w:rPr>
        <w:t>Задачи:</w:t>
      </w:r>
    </w:p>
    <w:p w14:paraId="268A3D73" w14:textId="77777777" w:rsidR="005F4D4D" w:rsidRPr="00450037" w:rsidRDefault="005F4D4D" w:rsidP="0042117F">
      <w:pPr>
        <w:pStyle w:val="a7"/>
        <w:numPr>
          <w:ilvl w:val="0"/>
          <w:numId w:val="7"/>
        </w:numPr>
        <w:autoSpaceDE/>
        <w:autoSpaceDN/>
        <w:spacing w:before="44"/>
        <w:ind w:left="0" w:right="-7" w:firstLine="709"/>
        <w:jc w:val="both"/>
        <w:rPr>
          <w:sz w:val="28"/>
          <w:szCs w:val="28"/>
        </w:rPr>
      </w:pPr>
      <w:r w:rsidRPr="00450037">
        <w:rPr>
          <w:sz w:val="28"/>
          <w:szCs w:val="28"/>
        </w:rPr>
        <w:t>Создать систему профориентации обучающихся через учебно- тренировочную и соревновательную деятельность.</w:t>
      </w:r>
    </w:p>
    <w:p w14:paraId="20642D4F" w14:textId="77777777" w:rsidR="005F4D4D" w:rsidRPr="00450037" w:rsidRDefault="005F4D4D" w:rsidP="0042117F">
      <w:pPr>
        <w:pStyle w:val="a7"/>
        <w:numPr>
          <w:ilvl w:val="0"/>
          <w:numId w:val="7"/>
        </w:numPr>
        <w:autoSpaceDE/>
        <w:autoSpaceDN/>
        <w:ind w:left="0" w:right="-7" w:firstLine="709"/>
        <w:jc w:val="both"/>
        <w:rPr>
          <w:sz w:val="28"/>
          <w:szCs w:val="28"/>
        </w:rPr>
      </w:pPr>
      <w:r w:rsidRPr="00450037">
        <w:rPr>
          <w:sz w:val="28"/>
          <w:szCs w:val="28"/>
        </w:rPr>
        <w:t xml:space="preserve">Обеспечить профпросвещение, </w:t>
      </w:r>
      <w:proofErr w:type="spellStart"/>
      <w:r w:rsidRPr="00450037">
        <w:rPr>
          <w:sz w:val="28"/>
          <w:szCs w:val="28"/>
        </w:rPr>
        <w:t>профдиагностику</w:t>
      </w:r>
      <w:proofErr w:type="spellEnd"/>
      <w:r w:rsidRPr="00450037">
        <w:rPr>
          <w:sz w:val="28"/>
          <w:szCs w:val="28"/>
        </w:rPr>
        <w:t xml:space="preserve">, </w:t>
      </w:r>
      <w:proofErr w:type="spellStart"/>
      <w:r w:rsidRPr="00450037">
        <w:rPr>
          <w:sz w:val="28"/>
          <w:szCs w:val="28"/>
        </w:rPr>
        <w:t>профконсультации</w:t>
      </w:r>
      <w:proofErr w:type="spellEnd"/>
      <w:r w:rsidRPr="00450037">
        <w:rPr>
          <w:sz w:val="28"/>
          <w:szCs w:val="28"/>
        </w:rPr>
        <w:t xml:space="preserve"> обучающихся.</w:t>
      </w:r>
    </w:p>
    <w:p w14:paraId="3E2B02F2" w14:textId="77777777" w:rsidR="005F4D4D" w:rsidRPr="00450037" w:rsidRDefault="005F4D4D" w:rsidP="0042117F">
      <w:pPr>
        <w:pStyle w:val="a7"/>
        <w:numPr>
          <w:ilvl w:val="0"/>
          <w:numId w:val="7"/>
        </w:numPr>
        <w:autoSpaceDE/>
        <w:autoSpaceDN/>
        <w:ind w:left="0" w:right="-7" w:firstLine="709"/>
        <w:jc w:val="both"/>
        <w:rPr>
          <w:sz w:val="28"/>
          <w:szCs w:val="28"/>
        </w:rPr>
      </w:pPr>
      <w:r w:rsidRPr="00450037">
        <w:rPr>
          <w:sz w:val="28"/>
          <w:szCs w:val="28"/>
        </w:rPr>
        <w:t>Сформировать у обучающихся знания о спортивных отраслях, современном спортивно-оздоровительном оборудовании, об основных профессиях, их требованиях к личности, о путях продолжения образования и получения профессиональной подготовки.</w:t>
      </w:r>
    </w:p>
    <w:p w14:paraId="131CD030" w14:textId="77777777" w:rsidR="005F4D4D" w:rsidRPr="00450037" w:rsidRDefault="005F4D4D" w:rsidP="0042117F">
      <w:pPr>
        <w:pStyle w:val="a7"/>
        <w:numPr>
          <w:ilvl w:val="0"/>
          <w:numId w:val="7"/>
        </w:numPr>
        <w:autoSpaceDE/>
        <w:autoSpaceDN/>
        <w:ind w:left="0" w:right="-7" w:firstLine="709"/>
        <w:jc w:val="both"/>
        <w:rPr>
          <w:sz w:val="28"/>
          <w:szCs w:val="28"/>
        </w:rPr>
      </w:pPr>
      <w:r w:rsidRPr="00450037">
        <w:rPr>
          <w:sz w:val="28"/>
          <w:szCs w:val="28"/>
        </w:rPr>
        <w:t>Разработать формы и методы социального партнерства учреждений профессионального образования и БУ «ЦАС» по вопросам профессионального самоопределения обучающихся.</w:t>
      </w:r>
    </w:p>
    <w:p w14:paraId="536B85D9" w14:textId="77777777" w:rsidR="005F4D4D" w:rsidRPr="00450037" w:rsidRDefault="005F4D4D" w:rsidP="0042117F">
      <w:pPr>
        <w:pStyle w:val="a3"/>
        <w:tabs>
          <w:tab w:val="left" w:pos="3261"/>
        </w:tabs>
        <w:spacing w:before="78"/>
        <w:ind w:left="0" w:right="-7" w:firstLine="709"/>
        <w:jc w:val="both"/>
        <w:rPr>
          <w:sz w:val="28"/>
          <w:szCs w:val="28"/>
        </w:rPr>
      </w:pPr>
      <w:r w:rsidRPr="00450037">
        <w:rPr>
          <w:sz w:val="28"/>
          <w:szCs w:val="28"/>
        </w:rPr>
        <w:t>Работа ведётся по следующим направлениям:</w:t>
      </w:r>
    </w:p>
    <w:p w14:paraId="5EFAA973" w14:textId="77777777" w:rsidR="005F4D4D" w:rsidRPr="00450037" w:rsidRDefault="005F4D4D" w:rsidP="0042117F">
      <w:pPr>
        <w:pStyle w:val="a7"/>
        <w:numPr>
          <w:ilvl w:val="0"/>
          <w:numId w:val="6"/>
        </w:numPr>
        <w:autoSpaceDE/>
        <w:autoSpaceDN/>
        <w:spacing w:before="44"/>
        <w:ind w:left="0" w:right="-7" w:firstLine="709"/>
        <w:jc w:val="both"/>
        <w:rPr>
          <w:sz w:val="28"/>
          <w:szCs w:val="28"/>
        </w:rPr>
      </w:pPr>
      <w:r w:rsidRPr="00450037">
        <w:rPr>
          <w:sz w:val="28"/>
          <w:szCs w:val="28"/>
        </w:rPr>
        <w:lastRenderedPageBreak/>
        <w:t>Встречи с интересными людьми (профессионалами), представителями интересных профессий;</w:t>
      </w:r>
    </w:p>
    <w:p w14:paraId="514395E4" w14:textId="77777777" w:rsidR="005F4D4D" w:rsidRPr="00450037" w:rsidRDefault="005F4D4D" w:rsidP="0042117F">
      <w:pPr>
        <w:pStyle w:val="a7"/>
        <w:numPr>
          <w:ilvl w:val="0"/>
          <w:numId w:val="6"/>
        </w:numPr>
        <w:autoSpaceDE/>
        <w:autoSpaceDN/>
        <w:spacing w:before="1"/>
        <w:ind w:left="0" w:right="-7" w:firstLine="709"/>
        <w:jc w:val="both"/>
        <w:rPr>
          <w:sz w:val="28"/>
          <w:szCs w:val="28"/>
        </w:rPr>
      </w:pPr>
      <w:r w:rsidRPr="00450037">
        <w:rPr>
          <w:sz w:val="28"/>
          <w:szCs w:val="28"/>
        </w:rPr>
        <w:t>Профориентация обучающихся на теоретических занятиях;</w:t>
      </w:r>
    </w:p>
    <w:p w14:paraId="28DA21FF" w14:textId="77777777" w:rsidR="005F4D4D" w:rsidRPr="00450037" w:rsidRDefault="005F4D4D" w:rsidP="0042117F">
      <w:pPr>
        <w:pStyle w:val="a7"/>
        <w:numPr>
          <w:ilvl w:val="0"/>
          <w:numId w:val="6"/>
        </w:numPr>
        <w:autoSpaceDE/>
        <w:autoSpaceDN/>
        <w:spacing w:before="45"/>
        <w:ind w:left="0" w:right="-7" w:firstLine="709"/>
        <w:jc w:val="both"/>
        <w:rPr>
          <w:sz w:val="28"/>
          <w:szCs w:val="28"/>
        </w:rPr>
      </w:pPr>
      <w:r w:rsidRPr="00450037">
        <w:rPr>
          <w:sz w:val="28"/>
          <w:szCs w:val="28"/>
        </w:rPr>
        <w:t>Проведение тематических мероприятий;</w:t>
      </w:r>
    </w:p>
    <w:p w14:paraId="53570921" w14:textId="77777777" w:rsidR="005F4D4D" w:rsidRPr="00450037" w:rsidRDefault="005F4D4D" w:rsidP="0042117F">
      <w:pPr>
        <w:pStyle w:val="a7"/>
        <w:numPr>
          <w:ilvl w:val="0"/>
          <w:numId w:val="6"/>
        </w:numPr>
        <w:autoSpaceDE/>
        <w:autoSpaceDN/>
        <w:spacing w:before="44"/>
        <w:ind w:left="0" w:right="-7" w:firstLine="709"/>
        <w:jc w:val="both"/>
        <w:rPr>
          <w:sz w:val="28"/>
          <w:szCs w:val="28"/>
        </w:rPr>
      </w:pPr>
      <w:r w:rsidRPr="00450037">
        <w:rPr>
          <w:sz w:val="28"/>
          <w:szCs w:val="28"/>
        </w:rPr>
        <w:t>Профессиональные пробы.</w:t>
      </w:r>
    </w:p>
    <w:p w14:paraId="4D061A7E" w14:textId="77777777" w:rsidR="005F4D4D" w:rsidRPr="00450037" w:rsidRDefault="005F4D4D" w:rsidP="0042117F">
      <w:pPr>
        <w:tabs>
          <w:tab w:val="left" w:pos="3261"/>
        </w:tabs>
        <w:spacing w:before="44"/>
        <w:ind w:right="-7" w:firstLine="709"/>
        <w:jc w:val="both"/>
        <w:rPr>
          <w:sz w:val="28"/>
          <w:szCs w:val="28"/>
        </w:rPr>
      </w:pPr>
      <w:r w:rsidRPr="00450037">
        <w:rPr>
          <w:i/>
          <w:sz w:val="28"/>
          <w:szCs w:val="28"/>
        </w:rPr>
        <w:t xml:space="preserve">Основные формы работы </w:t>
      </w:r>
      <w:r w:rsidRPr="00450037">
        <w:rPr>
          <w:sz w:val="28"/>
          <w:szCs w:val="28"/>
        </w:rPr>
        <w:t>(определяются в соответствии с возрастными особенностями):</w:t>
      </w:r>
    </w:p>
    <w:p w14:paraId="7E333600" w14:textId="77777777" w:rsidR="005F4D4D" w:rsidRPr="00450037" w:rsidRDefault="005F4D4D" w:rsidP="0042117F">
      <w:pPr>
        <w:pStyle w:val="a7"/>
        <w:numPr>
          <w:ilvl w:val="0"/>
          <w:numId w:val="14"/>
        </w:numPr>
        <w:autoSpaceDE/>
        <w:autoSpaceDN/>
        <w:ind w:left="709" w:right="-7" w:hanging="142"/>
        <w:jc w:val="both"/>
        <w:rPr>
          <w:sz w:val="28"/>
          <w:szCs w:val="28"/>
        </w:rPr>
      </w:pPr>
      <w:r w:rsidRPr="00450037">
        <w:rPr>
          <w:sz w:val="28"/>
          <w:szCs w:val="28"/>
        </w:rPr>
        <w:t>в рамках теоретических учебно-тренировочных занятий;</w:t>
      </w:r>
    </w:p>
    <w:p w14:paraId="0DABA33A" w14:textId="77777777" w:rsidR="005F4D4D" w:rsidRPr="00450037" w:rsidRDefault="005F4D4D" w:rsidP="0042117F">
      <w:pPr>
        <w:pStyle w:val="a7"/>
        <w:numPr>
          <w:ilvl w:val="0"/>
          <w:numId w:val="14"/>
        </w:numPr>
        <w:autoSpaceDE/>
        <w:autoSpaceDN/>
        <w:spacing w:before="44"/>
        <w:ind w:left="709" w:right="-7" w:hanging="142"/>
        <w:jc w:val="both"/>
        <w:rPr>
          <w:sz w:val="28"/>
          <w:szCs w:val="28"/>
        </w:rPr>
      </w:pPr>
      <w:r w:rsidRPr="00450037">
        <w:rPr>
          <w:sz w:val="28"/>
          <w:szCs w:val="28"/>
        </w:rPr>
        <w:t>работа с учебными материалами вне занятий – практики и практикумы, стажировки, экскурсии и др.;</w:t>
      </w:r>
    </w:p>
    <w:p w14:paraId="0CA19A0D" w14:textId="77777777" w:rsidR="005F4D4D" w:rsidRPr="00450037" w:rsidRDefault="005F4D4D" w:rsidP="0042117F">
      <w:pPr>
        <w:pStyle w:val="a7"/>
        <w:numPr>
          <w:ilvl w:val="0"/>
          <w:numId w:val="14"/>
        </w:numPr>
        <w:autoSpaceDE/>
        <w:autoSpaceDN/>
        <w:spacing w:before="1"/>
        <w:ind w:left="709" w:right="-7" w:hanging="142"/>
        <w:jc w:val="both"/>
        <w:rPr>
          <w:sz w:val="28"/>
          <w:szCs w:val="28"/>
        </w:rPr>
      </w:pPr>
      <w:r w:rsidRPr="00450037">
        <w:rPr>
          <w:sz w:val="28"/>
          <w:szCs w:val="28"/>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14:paraId="2E9F9E1E" w14:textId="77777777" w:rsidR="005F4D4D" w:rsidRPr="00450037" w:rsidRDefault="005F4D4D" w:rsidP="0042117F">
      <w:pPr>
        <w:pStyle w:val="a3"/>
        <w:tabs>
          <w:tab w:val="left" w:pos="3261"/>
        </w:tabs>
        <w:ind w:left="0" w:right="-7" w:firstLine="709"/>
        <w:jc w:val="both"/>
        <w:rPr>
          <w:sz w:val="28"/>
          <w:szCs w:val="28"/>
        </w:rPr>
      </w:pPr>
      <w:r w:rsidRPr="00450037">
        <w:rPr>
          <w:i/>
          <w:sz w:val="28"/>
          <w:szCs w:val="28"/>
        </w:rPr>
        <w:t>Групповые формы</w:t>
      </w:r>
      <w:r w:rsidRPr="00450037">
        <w:rPr>
          <w:sz w:val="28"/>
          <w:szCs w:val="28"/>
        </w:rPr>
        <w:t xml:space="preserve">: игра, тренинг, беседа, рассказ, анкетирование, тестирование, экскурсия, </w:t>
      </w:r>
      <w:proofErr w:type="spellStart"/>
      <w:r w:rsidRPr="00450037">
        <w:rPr>
          <w:sz w:val="28"/>
          <w:szCs w:val="28"/>
        </w:rPr>
        <w:t>видеолекторий</w:t>
      </w:r>
      <w:proofErr w:type="spellEnd"/>
      <w:r w:rsidRPr="00450037">
        <w:rPr>
          <w:sz w:val="28"/>
          <w:szCs w:val="28"/>
        </w:rPr>
        <w:t>, сообщение, диспут, проект, олимпиада, встречи со спортсменами, дни открытых дверей.</w:t>
      </w:r>
    </w:p>
    <w:p w14:paraId="3C81C3FC" w14:textId="77777777" w:rsidR="005F4D4D" w:rsidRPr="00450037" w:rsidRDefault="005F4D4D" w:rsidP="0042117F">
      <w:pPr>
        <w:tabs>
          <w:tab w:val="left" w:pos="3261"/>
        </w:tabs>
        <w:ind w:right="-7" w:firstLine="709"/>
        <w:jc w:val="both"/>
        <w:rPr>
          <w:sz w:val="28"/>
          <w:szCs w:val="28"/>
        </w:rPr>
      </w:pPr>
      <w:r w:rsidRPr="00450037">
        <w:rPr>
          <w:i/>
          <w:sz w:val="28"/>
          <w:szCs w:val="28"/>
        </w:rPr>
        <w:t xml:space="preserve">Индивидуальные формы: </w:t>
      </w:r>
      <w:r w:rsidRPr="00450037">
        <w:rPr>
          <w:sz w:val="28"/>
          <w:szCs w:val="28"/>
        </w:rPr>
        <w:t>консультирование, беседа, анкетирование, тестирование, профессиональная проба.</w:t>
      </w:r>
    </w:p>
    <w:p w14:paraId="59486147" w14:textId="77777777" w:rsidR="005F4D4D" w:rsidRPr="00450037" w:rsidRDefault="005F4D4D" w:rsidP="0042117F">
      <w:pPr>
        <w:tabs>
          <w:tab w:val="left" w:pos="3261"/>
        </w:tabs>
        <w:ind w:right="-7" w:firstLine="709"/>
        <w:jc w:val="both"/>
        <w:rPr>
          <w:i/>
          <w:sz w:val="28"/>
          <w:szCs w:val="28"/>
        </w:rPr>
      </w:pPr>
      <w:r w:rsidRPr="00450037">
        <w:rPr>
          <w:i/>
          <w:sz w:val="28"/>
          <w:szCs w:val="28"/>
        </w:rPr>
        <w:t>Результаты:</w:t>
      </w:r>
    </w:p>
    <w:p w14:paraId="48C8CC9D" w14:textId="77777777" w:rsidR="005F4D4D" w:rsidRPr="00450037" w:rsidRDefault="005F4D4D" w:rsidP="0042117F">
      <w:pPr>
        <w:pStyle w:val="a7"/>
        <w:numPr>
          <w:ilvl w:val="0"/>
          <w:numId w:val="15"/>
        </w:numPr>
        <w:autoSpaceDE/>
        <w:autoSpaceDN/>
        <w:spacing w:before="44"/>
        <w:ind w:left="709" w:right="-7"/>
        <w:jc w:val="both"/>
        <w:rPr>
          <w:sz w:val="28"/>
          <w:szCs w:val="28"/>
        </w:rPr>
      </w:pPr>
      <w:r w:rsidRPr="00450037">
        <w:rPr>
          <w:sz w:val="28"/>
          <w:szCs w:val="28"/>
        </w:rPr>
        <w:t>расширение представлений обучающихся о мире спортивных профессий,</w:t>
      </w:r>
    </w:p>
    <w:p w14:paraId="5A5E8B7C" w14:textId="77777777" w:rsidR="005F4D4D" w:rsidRPr="00450037" w:rsidRDefault="005F4D4D" w:rsidP="0042117F">
      <w:pPr>
        <w:pStyle w:val="a7"/>
        <w:numPr>
          <w:ilvl w:val="0"/>
          <w:numId w:val="15"/>
        </w:numPr>
        <w:autoSpaceDE/>
        <w:autoSpaceDN/>
        <w:spacing w:before="45"/>
        <w:ind w:left="709" w:right="-7"/>
        <w:jc w:val="both"/>
        <w:rPr>
          <w:sz w:val="28"/>
          <w:szCs w:val="28"/>
        </w:rPr>
      </w:pPr>
      <w:r w:rsidRPr="00450037">
        <w:rPr>
          <w:sz w:val="28"/>
          <w:szCs w:val="28"/>
        </w:rPr>
        <w:t>повышение мотивации молодых людей к труду;</w:t>
      </w:r>
    </w:p>
    <w:p w14:paraId="7819F5D3" w14:textId="77777777" w:rsidR="005F4D4D" w:rsidRPr="00450037" w:rsidRDefault="005F4D4D" w:rsidP="0042117F">
      <w:pPr>
        <w:pStyle w:val="a7"/>
        <w:numPr>
          <w:ilvl w:val="0"/>
          <w:numId w:val="15"/>
        </w:numPr>
        <w:autoSpaceDE/>
        <w:autoSpaceDN/>
        <w:spacing w:before="46"/>
        <w:ind w:left="709" w:right="-7"/>
        <w:jc w:val="both"/>
        <w:rPr>
          <w:sz w:val="28"/>
          <w:szCs w:val="28"/>
        </w:rPr>
      </w:pPr>
      <w:r w:rsidRPr="00450037">
        <w:rPr>
          <w:sz w:val="28"/>
          <w:szCs w:val="28"/>
        </w:rPr>
        <w:t>оказание адресной психологической помощи обучающимся в осознанном выборе будущей профессии;</w:t>
      </w:r>
    </w:p>
    <w:p w14:paraId="16F8A16E" w14:textId="3B26028D" w:rsidR="005F4D4D" w:rsidRPr="00450037" w:rsidRDefault="005F4D4D" w:rsidP="0042117F">
      <w:pPr>
        <w:pStyle w:val="a7"/>
        <w:numPr>
          <w:ilvl w:val="0"/>
          <w:numId w:val="15"/>
        </w:numPr>
        <w:autoSpaceDE/>
        <w:autoSpaceDN/>
        <w:ind w:left="709" w:right="-7"/>
        <w:jc w:val="both"/>
        <w:rPr>
          <w:sz w:val="28"/>
          <w:szCs w:val="28"/>
        </w:rPr>
      </w:pPr>
      <w:r w:rsidRPr="00450037">
        <w:rPr>
          <w:sz w:val="28"/>
          <w:szCs w:val="28"/>
        </w:rPr>
        <w:t>обучение подростков и молодёжи</w:t>
      </w:r>
      <w:r w:rsidR="00A15809" w:rsidRPr="00450037">
        <w:rPr>
          <w:sz w:val="28"/>
          <w:szCs w:val="28"/>
        </w:rPr>
        <w:t xml:space="preserve"> </w:t>
      </w:r>
      <w:r w:rsidRPr="00450037">
        <w:rPr>
          <w:sz w:val="28"/>
          <w:szCs w:val="28"/>
        </w:rPr>
        <w:t>основным принципам построения профессиональной карьеры и навыкам поведения на рынке труда;</w:t>
      </w:r>
    </w:p>
    <w:p w14:paraId="3001E6EA" w14:textId="75E85921" w:rsidR="003D2768" w:rsidRDefault="005F4D4D" w:rsidP="0042117F">
      <w:pPr>
        <w:pStyle w:val="a7"/>
        <w:numPr>
          <w:ilvl w:val="0"/>
          <w:numId w:val="15"/>
        </w:numPr>
        <w:autoSpaceDE/>
        <w:autoSpaceDN/>
        <w:spacing w:before="90"/>
        <w:ind w:left="709" w:right="-7"/>
        <w:jc w:val="both"/>
        <w:rPr>
          <w:sz w:val="28"/>
          <w:szCs w:val="28"/>
        </w:rPr>
      </w:pPr>
      <w:r w:rsidRPr="00450037">
        <w:rPr>
          <w:sz w:val="28"/>
          <w:szCs w:val="28"/>
        </w:rPr>
        <w:t>ориентирование обучающихся на реализацию собственных замыслов в реальных социальных условиях.</w:t>
      </w:r>
    </w:p>
    <w:p w14:paraId="6DB04B16" w14:textId="77777777" w:rsidR="004E0C97" w:rsidRPr="004E0C97" w:rsidRDefault="004E0C97" w:rsidP="0042117F">
      <w:pPr>
        <w:autoSpaceDE/>
        <w:autoSpaceDN/>
        <w:spacing w:before="90"/>
        <w:ind w:right="841"/>
        <w:jc w:val="both"/>
        <w:rPr>
          <w:sz w:val="28"/>
          <w:szCs w:val="28"/>
        </w:rPr>
      </w:pPr>
    </w:p>
    <w:p w14:paraId="2687F511" w14:textId="77777777" w:rsidR="005042DF" w:rsidRDefault="005042DF" w:rsidP="0042117F">
      <w:pPr>
        <w:ind w:firstLine="851"/>
        <w:jc w:val="center"/>
        <w:rPr>
          <w:b/>
          <w:sz w:val="28"/>
          <w:szCs w:val="28"/>
        </w:rPr>
      </w:pPr>
      <w:r>
        <w:rPr>
          <w:b/>
          <w:sz w:val="28"/>
          <w:szCs w:val="28"/>
        </w:rPr>
        <w:t>2.6. План мероприятий, направленных на предотвращение допинга в спорте и борьбу с ним.</w:t>
      </w:r>
    </w:p>
    <w:p w14:paraId="48D160A5" w14:textId="77777777" w:rsidR="005042DF" w:rsidRDefault="005042DF" w:rsidP="0042117F">
      <w:pPr>
        <w:ind w:firstLine="851"/>
        <w:jc w:val="center"/>
        <w:rPr>
          <w:b/>
          <w:sz w:val="28"/>
          <w:szCs w:val="28"/>
        </w:rPr>
      </w:pPr>
    </w:p>
    <w:p w14:paraId="2EA16401" w14:textId="2B6E9654" w:rsidR="00F01126" w:rsidRDefault="00F01126" w:rsidP="00F01126">
      <w:pPr>
        <w:ind w:firstLine="851"/>
        <w:jc w:val="center"/>
        <w:rPr>
          <w:b/>
          <w:sz w:val="28"/>
          <w:szCs w:val="28"/>
        </w:rPr>
      </w:pPr>
      <w:r>
        <w:rPr>
          <w:b/>
          <w:sz w:val="28"/>
          <w:szCs w:val="28"/>
        </w:rPr>
        <w:t>2.6.1. Теоретическая часть</w:t>
      </w:r>
    </w:p>
    <w:p w14:paraId="0086338A"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 xml:space="preserve">с приказом Министерства спорта РФ от 24 июня 2021 года № 464 </w:t>
      </w:r>
      <w:r>
        <w:rPr>
          <w:kern w:val="36"/>
          <w:sz w:val="28"/>
          <w:szCs w:val="28"/>
          <w:bdr w:val="none" w:sz="0" w:space="0" w:color="auto" w:frame="1"/>
        </w:rPr>
        <w:t>(</w:t>
      </w:r>
      <w:r w:rsidRPr="00C407CE">
        <w:rPr>
          <w:kern w:val="36"/>
          <w:sz w:val="28"/>
          <w:szCs w:val="28"/>
          <w:bdr w:val="none" w:sz="0" w:space="0" w:color="auto" w:frame="1"/>
        </w:rPr>
        <w:t>с изменениями) «Об утверждении Общероссийских антидопинговых правил».</w:t>
      </w:r>
    </w:p>
    <w:p w14:paraId="3773D8F3"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256B55F"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 xml:space="preserve">и </w:t>
      </w:r>
      <w:r w:rsidRPr="00C407CE">
        <w:rPr>
          <w:kern w:val="36"/>
          <w:sz w:val="28"/>
          <w:szCs w:val="28"/>
          <w:bdr w:val="none" w:sz="0" w:space="0" w:color="auto" w:frame="1"/>
        </w:rPr>
        <w:lastRenderedPageBreak/>
        <w:t>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0378F3AD"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5228F88E"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08D44F15"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53EA96E5"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69ABA6DB"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792D0D53"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50652D53"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5488B2E0"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1B432088"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7943BD1F" w14:textId="77777777" w:rsidR="00F01126" w:rsidRPr="00C407CE"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36BB458C" w14:textId="77777777" w:rsidR="00F01126" w:rsidRDefault="00F01126" w:rsidP="00F01126">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4967EC4B" w14:textId="77777777" w:rsidR="00F01126" w:rsidRPr="00C407CE" w:rsidRDefault="00F01126" w:rsidP="00F01126">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32E0CA52" w14:textId="77777777" w:rsidR="00F01126" w:rsidRPr="00C407CE" w:rsidRDefault="00F01126" w:rsidP="00F01126">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74BE73CB" w14:textId="77777777" w:rsidR="00F01126" w:rsidRPr="00C407CE" w:rsidRDefault="00F01126" w:rsidP="00F01126">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496D21F0" w14:textId="77777777" w:rsidR="00F01126" w:rsidRPr="00C407CE" w:rsidRDefault="00F01126" w:rsidP="00F0112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7ABBE34E" w14:textId="77777777" w:rsidR="00F01126" w:rsidRPr="00C407CE" w:rsidRDefault="00F01126" w:rsidP="00F0112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150C0F7D" w14:textId="77777777" w:rsidR="00F01126" w:rsidRPr="00C407CE" w:rsidRDefault="00F01126" w:rsidP="00F0112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0ABAF479" w14:textId="77777777" w:rsidR="00F01126" w:rsidRPr="00C407CE" w:rsidRDefault="00F01126" w:rsidP="00F01126">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41417310"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06E813FE"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1053AF53" w14:textId="77777777" w:rsidR="00F01126" w:rsidRPr="00C407CE" w:rsidRDefault="00F01126" w:rsidP="00F0112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представление о допинге в спорте и самое важное о его последствиях </w:t>
      </w:r>
      <w:r w:rsidRPr="00C407CE">
        <w:rPr>
          <w:kern w:val="36"/>
          <w:sz w:val="28"/>
          <w:szCs w:val="28"/>
          <w:bdr w:val="none" w:sz="0" w:space="0" w:color="auto" w:frame="1"/>
        </w:rPr>
        <w:lastRenderedPageBreak/>
        <w:t>для спортсменов, общества и спорта высших достижений;</w:t>
      </w:r>
    </w:p>
    <w:p w14:paraId="7579B188" w14:textId="77777777" w:rsidR="00F01126" w:rsidRPr="00C407CE" w:rsidRDefault="00F01126" w:rsidP="00F0112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589C98F4" w14:textId="77777777" w:rsidR="00F01126" w:rsidRPr="00C407CE" w:rsidRDefault="00F01126" w:rsidP="00F0112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0AA4ADDF" w14:textId="77777777" w:rsidR="00F01126" w:rsidRPr="00C407CE" w:rsidRDefault="00F01126" w:rsidP="00F0112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6AAF06B2" w14:textId="77777777" w:rsidR="00F01126" w:rsidRDefault="00F01126" w:rsidP="00F01126">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57A0CDD4" w14:textId="77777777" w:rsidR="00F01126" w:rsidRPr="00C407CE" w:rsidRDefault="00F01126" w:rsidP="00F01126">
      <w:pPr>
        <w:numPr>
          <w:ilvl w:val="0"/>
          <w:numId w:val="32"/>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4F051ED3" w14:textId="77777777" w:rsidR="00F01126" w:rsidRPr="00C407CE" w:rsidRDefault="00F01126" w:rsidP="00F01126">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127C5235" w14:textId="77777777" w:rsidR="00F01126" w:rsidRPr="00C407CE" w:rsidRDefault="00F01126" w:rsidP="00F01126">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466A6EA8"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7C23EDBB"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096422D0"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61982D0C"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26051B00" w14:textId="77777777" w:rsidR="00F01126" w:rsidRPr="000204B8" w:rsidRDefault="00F01126" w:rsidP="00F01126">
      <w:pPr>
        <w:numPr>
          <w:ilvl w:val="0"/>
          <w:numId w:val="34"/>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2CE98939"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1642085B"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7E474AD2"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100E4A3C"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0F42A1AA"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0A409D46"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6BDE47D7" w14:textId="77777777" w:rsidR="00F01126" w:rsidRPr="00C407CE" w:rsidRDefault="00F01126" w:rsidP="00F01126">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4976F2E6"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73513BB1" w14:textId="77777777" w:rsidR="00F01126" w:rsidRPr="00C407CE" w:rsidRDefault="00F01126" w:rsidP="00F01126">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w:t>
      </w:r>
      <w:r w:rsidRPr="00C407CE">
        <w:rPr>
          <w:kern w:val="36"/>
          <w:sz w:val="28"/>
          <w:szCs w:val="28"/>
          <w:bdr w:val="none" w:sz="0" w:space="0" w:color="auto" w:frame="1"/>
        </w:rPr>
        <w:lastRenderedPageBreak/>
        <w:t>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0E6BE2D9" w14:textId="77777777" w:rsidR="00F01126" w:rsidRPr="00C407CE" w:rsidRDefault="00F01126" w:rsidP="00F01126">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5BEA67E3" w14:textId="77777777" w:rsidR="00F01126" w:rsidRPr="00C407CE" w:rsidRDefault="00F01126" w:rsidP="00F01126">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4AA04D20" w14:textId="77777777" w:rsidR="00F01126" w:rsidRPr="00C407CE" w:rsidRDefault="00F01126" w:rsidP="00F01126">
      <w:pPr>
        <w:widowControl/>
        <w:numPr>
          <w:ilvl w:val="0"/>
          <w:numId w:val="37"/>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02BBA06B" w14:textId="77777777" w:rsidR="00F01126" w:rsidRPr="00C407CE" w:rsidRDefault="00F01126" w:rsidP="00F0112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7305C989" w14:textId="77777777" w:rsidR="00F01126" w:rsidRPr="00C407CE" w:rsidRDefault="00F01126" w:rsidP="00F01126">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40119478" w14:textId="77777777" w:rsidR="00F01126" w:rsidRPr="00C407CE" w:rsidRDefault="00F01126" w:rsidP="00F0112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7D798832" w14:textId="77777777" w:rsidR="00F01126" w:rsidRPr="00C407CE" w:rsidRDefault="00F01126" w:rsidP="00F0112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3A6AE6BE" w14:textId="77777777" w:rsidR="00F01126" w:rsidRPr="00C407CE" w:rsidRDefault="00F01126" w:rsidP="00F0112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3222D52D" w14:textId="77777777" w:rsidR="00F01126" w:rsidRPr="00C407CE" w:rsidRDefault="00F01126" w:rsidP="00F01126">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7D58E421" w14:textId="77777777" w:rsidR="00F01126" w:rsidRPr="00C407CE" w:rsidRDefault="00F01126" w:rsidP="00F01126">
      <w:pPr>
        <w:widowControl/>
        <w:numPr>
          <w:ilvl w:val="0"/>
          <w:numId w:val="3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5634BC73" w14:textId="77777777" w:rsidR="00F01126" w:rsidRPr="00C407CE" w:rsidRDefault="00F01126" w:rsidP="00F01126">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402E685C" w14:textId="77777777" w:rsidR="00F01126" w:rsidRPr="00C407CE" w:rsidRDefault="00F01126" w:rsidP="00F01126">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4F66706E" w14:textId="77777777" w:rsidR="00F01126" w:rsidRPr="00C407CE" w:rsidRDefault="00F01126" w:rsidP="00F0112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27F41217" w14:textId="77777777" w:rsidR="00F01126" w:rsidRPr="00C407CE" w:rsidRDefault="00F01126" w:rsidP="00F01126">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5966C5EF" w14:textId="77777777" w:rsidR="00F01126" w:rsidRPr="00D136C0" w:rsidRDefault="00F01126" w:rsidP="00F01126">
      <w:pPr>
        <w:widowControl/>
        <w:numPr>
          <w:ilvl w:val="0"/>
          <w:numId w:val="3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56C449E6" w14:textId="77777777" w:rsidR="00F01126" w:rsidRPr="00C407CE" w:rsidRDefault="00F01126" w:rsidP="00F01126">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4353E1DC" w14:textId="77777777" w:rsidR="00F01126" w:rsidRPr="00C407CE" w:rsidRDefault="00F01126" w:rsidP="00F01126">
      <w:pPr>
        <w:widowControl/>
        <w:numPr>
          <w:ilvl w:val="1"/>
          <w:numId w:val="35"/>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040C7E95" w14:textId="77777777" w:rsidR="00F01126" w:rsidRPr="00C407CE" w:rsidRDefault="00F01126" w:rsidP="00F01126">
      <w:pPr>
        <w:widowControl/>
        <w:numPr>
          <w:ilvl w:val="1"/>
          <w:numId w:val="35"/>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66327910" w14:textId="373FF389" w:rsidR="00F01126" w:rsidRPr="00F01126" w:rsidRDefault="00F01126" w:rsidP="00F01126">
      <w:pPr>
        <w:widowControl/>
        <w:numPr>
          <w:ilvl w:val="1"/>
          <w:numId w:val="35"/>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395B49A2" w14:textId="77777777" w:rsidR="00F01126" w:rsidRPr="00C568F8" w:rsidRDefault="00F01126" w:rsidP="00F01126">
      <w:pPr>
        <w:shd w:val="clear" w:color="auto" w:fill="FFFFFF"/>
        <w:jc w:val="center"/>
        <w:rPr>
          <w:b/>
          <w:sz w:val="28"/>
          <w:szCs w:val="28"/>
          <w:bdr w:val="none" w:sz="0" w:space="0" w:color="auto" w:frame="1"/>
        </w:rPr>
      </w:pPr>
      <w:r>
        <w:rPr>
          <w:b/>
          <w:sz w:val="28"/>
          <w:szCs w:val="28"/>
          <w:bdr w:val="none" w:sz="0" w:space="0" w:color="auto" w:frame="1"/>
        </w:rPr>
        <w:t>Права и обязанности спортсмена при проведении допинг-контроля.</w:t>
      </w:r>
    </w:p>
    <w:p w14:paraId="7E249820"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5CED0061" w14:textId="77777777" w:rsidR="00F01126" w:rsidRPr="00C407CE" w:rsidRDefault="00F01126" w:rsidP="00F01126">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B3473B7" w14:textId="77777777" w:rsidR="00F01126" w:rsidRPr="00C407CE" w:rsidRDefault="00F01126" w:rsidP="00F01126">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7647EB39" w14:textId="77777777" w:rsidR="00F01126" w:rsidRPr="00C407CE" w:rsidRDefault="00F01126" w:rsidP="00F0112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4017EF4E"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w:t>
      </w:r>
      <w:r w:rsidRPr="00C407CE">
        <w:rPr>
          <w:sz w:val="28"/>
          <w:szCs w:val="28"/>
          <w:bdr w:val="none" w:sz="0" w:space="0" w:color="auto" w:frame="1"/>
        </w:rPr>
        <w:lastRenderedPageBreak/>
        <w:t xml:space="preserve">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71445814" w14:textId="77777777" w:rsidR="00F01126" w:rsidRPr="00C407CE" w:rsidRDefault="00F01126" w:rsidP="00F0112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65F3E1D0"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582ACDCA"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7D25A76E"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28951A21"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7B181E81" w14:textId="77777777" w:rsidR="00F01126" w:rsidRPr="00C407CE" w:rsidRDefault="00F01126" w:rsidP="00F0112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675735BE"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17B5B608" w14:textId="77777777" w:rsidR="00F01126" w:rsidRPr="00C407CE" w:rsidRDefault="00F01126" w:rsidP="00F0112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31151BFC"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Антидопинговые организации координируют процесс соревновательных </w:t>
      </w:r>
      <w:r w:rsidRPr="00C407CE">
        <w:rPr>
          <w:sz w:val="28"/>
          <w:szCs w:val="28"/>
          <w:bdr w:val="none" w:sz="0" w:space="0" w:color="auto" w:frame="1"/>
        </w:rPr>
        <w:lastRenderedPageBreak/>
        <w:t>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11DF6C8A"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4353A361" w14:textId="77777777" w:rsidR="00F01126" w:rsidRPr="00C407CE" w:rsidRDefault="00F01126" w:rsidP="00F0112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2F794F69" w14:textId="51A23458" w:rsidR="00F01126" w:rsidRPr="00F01126"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5BE84636" w14:textId="77777777" w:rsidR="00F01126" w:rsidRPr="00C407CE" w:rsidRDefault="00F01126" w:rsidP="00F0112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78DA6200"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CEE98C7"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1867F106"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669627DA" w14:textId="77777777" w:rsidR="00F01126" w:rsidRPr="00C407CE" w:rsidRDefault="00F01126" w:rsidP="00F01126">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2983CAA3" w14:textId="77777777" w:rsidR="00F01126" w:rsidRPr="00C407CE" w:rsidRDefault="00F01126" w:rsidP="00F01126">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w:t>
      </w:r>
      <w:r w:rsidRPr="00C407CE">
        <w:rPr>
          <w:sz w:val="28"/>
          <w:szCs w:val="28"/>
          <w:bdr w:val="none" w:sz="0" w:space="0" w:color="auto" w:frame="1"/>
        </w:rPr>
        <w:lastRenderedPageBreak/>
        <w:t>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0018D08" w14:textId="77777777" w:rsidR="00F01126" w:rsidRPr="00C407CE" w:rsidRDefault="00F01126" w:rsidP="00F01126">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168C4021" w14:textId="77777777" w:rsidR="00F01126" w:rsidRPr="00C407CE" w:rsidRDefault="00F01126" w:rsidP="00F0112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1D84EBC3" w14:textId="5110BE06" w:rsidR="00F01126" w:rsidRPr="00C407CE" w:rsidRDefault="00F01126" w:rsidP="00F0112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глухих </w:t>
      </w:r>
      <w:r>
        <w:rPr>
          <w:sz w:val="28"/>
          <w:szCs w:val="28"/>
          <w:bdr w:val="none" w:sz="0" w:space="0" w:color="auto" w:frame="1"/>
        </w:rPr>
        <w:t>(</w:t>
      </w:r>
      <w:r w:rsidR="004435C5">
        <w:rPr>
          <w:sz w:val="28"/>
          <w:szCs w:val="28"/>
          <w:bdr w:val="none" w:sz="0" w:space="0" w:color="auto" w:frame="1"/>
        </w:rPr>
        <w:t>плавание</w:t>
      </w:r>
      <w:r w:rsidRPr="00C407CE">
        <w:rPr>
          <w:sz w:val="28"/>
          <w:szCs w:val="28"/>
          <w:bdr w:val="none" w:sz="0" w:space="0" w:color="auto" w:frame="1"/>
        </w:rPr>
        <w:t>);</w:t>
      </w:r>
    </w:p>
    <w:p w14:paraId="0F554D0B" w14:textId="77777777" w:rsidR="00F01126" w:rsidRPr="00C407CE" w:rsidRDefault="00F01126" w:rsidP="00F0112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5679511F" w14:textId="77777777" w:rsidR="00F01126" w:rsidRPr="00C407CE" w:rsidRDefault="00F01126" w:rsidP="00F0112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0729FFF6" w14:textId="77777777" w:rsidR="00F01126" w:rsidRPr="00C407CE" w:rsidRDefault="00F01126" w:rsidP="00F0112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714D30D8" w14:textId="77777777" w:rsidR="00F01126" w:rsidRPr="00D136C0" w:rsidRDefault="00F01126" w:rsidP="00F01126">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70094A71" w14:textId="77777777" w:rsidR="005042DF" w:rsidRDefault="005042DF" w:rsidP="00F01126">
      <w:pPr>
        <w:rPr>
          <w:kern w:val="36"/>
          <w:sz w:val="28"/>
          <w:szCs w:val="28"/>
          <w:bdr w:val="none" w:sz="0" w:space="0" w:color="auto" w:frame="1"/>
        </w:rPr>
      </w:pPr>
    </w:p>
    <w:p w14:paraId="2F79BA67" w14:textId="77777777" w:rsidR="005042DF" w:rsidRPr="00C407CE" w:rsidRDefault="005042DF" w:rsidP="0042117F">
      <w:pPr>
        <w:jc w:val="center"/>
        <w:rPr>
          <w:b/>
          <w:bCs/>
          <w:kern w:val="36"/>
          <w:sz w:val="28"/>
          <w:szCs w:val="28"/>
          <w:bdr w:val="none" w:sz="0" w:space="0" w:color="auto" w:frame="1"/>
        </w:rPr>
      </w:pPr>
      <w:r>
        <w:rPr>
          <w:b/>
          <w:bCs/>
          <w:kern w:val="36"/>
          <w:sz w:val="28"/>
          <w:szCs w:val="28"/>
          <w:bdr w:val="none" w:sz="0" w:space="0" w:color="auto" w:frame="1"/>
        </w:rPr>
        <w:t xml:space="preserve">2.6.2. </w:t>
      </w:r>
      <w:r w:rsidRPr="00C407CE">
        <w:rPr>
          <w:b/>
          <w:bCs/>
          <w:kern w:val="36"/>
          <w:sz w:val="28"/>
          <w:szCs w:val="28"/>
          <w:bdr w:val="none" w:sz="0" w:space="0" w:color="auto" w:frame="1"/>
        </w:rPr>
        <w:t>План антидопинговых мероприятий.</w:t>
      </w:r>
    </w:p>
    <w:p w14:paraId="6BF0C3E1" w14:textId="77777777" w:rsidR="005042DF" w:rsidRDefault="005042DF" w:rsidP="0042117F">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Pr="00C407CE">
        <w:rPr>
          <w:kern w:val="36"/>
          <w:sz w:val="28"/>
          <w:szCs w:val="28"/>
          <w:bdr w:val="none" w:sz="0" w:space="0" w:color="auto" w:frame="1"/>
        </w:rPr>
        <w:t xml:space="preserve">антидопинговой </w:t>
      </w:r>
      <w:r>
        <w:rPr>
          <w:kern w:val="36"/>
          <w:sz w:val="28"/>
          <w:szCs w:val="28"/>
          <w:bdr w:val="none" w:sz="0" w:space="0" w:color="auto" w:frame="1"/>
        </w:rPr>
        <w:t xml:space="preserve"> </w:t>
      </w:r>
      <w:r w:rsidRPr="00C407CE">
        <w:rPr>
          <w:kern w:val="36"/>
          <w:sz w:val="28"/>
          <w:szCs w:val="28"/>
          <w:bdr w:val="none" w:sz="0" w:space="0" w:color="auto" w:frame="1"/>
        </w:rPr>
        <w:t xml:space="preserve">деятельности в </w:t>
      </w:r>
      <w:r>
        <w:rPr>
          <w:kern w:val="36"/>
          <w:sz w:val="28"/>
          <w:szCs w:val="28"/>
          <w:bdr w:val="none" w:sz="0" w:space="0" w:color="auto" w:frame="1"/>
        </w:rPr>
        <w:t xml:space="preserve"> </w:t>
      </w:r>
      <w:r w:rsidRPr="00C407CE">
        <w:rPr>
          <w:kern w:val="36"/>
          <w:sz w:val="28"/>
          <w:szCs w:val="28"/>
          <w:bdr w:val="none" w:sz="0" w:space="0" w:color="auto" w:frame="1"/>
        </w:rPr>
        <w:t>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0E976D00" w14:textId="0FC431C3" w:rsidR="005042DF" w:rsidRPr="007B2445" w:rsidRDefault="005042DF" w:rsidP="0042117F">
      <w:pPr>
        <w:ind w:firstLine="709"/>
        <w:jc w:val="both"/>
        <w:rPr>
          <w:sz w:val="28"/>
          <w:szCs w:val="28"/>
        </w:rPr>
      </w:pPr>
      <w:r w:rsidRPr="007B2445">
        <w:rPr>
          <w:sz w:val="28"/>
          <w:szCs w:val="28"/>
        </w:rPr>
        <w:t xml:space="preserve">Антидопинговая работа проводится </w:t>
      </w:r>
      <w:r w:rsidR="00F01126" w:rsidRPr="007B2445">
        <w:rPr>
          <w:sz w:val="28"/>
          <w:szCs w:val="28"/>
        </w:rPr>
        <w:t>согласно план</w:t>
      </w:r>
      <w:r w:rsidR="00381035">
        <w:rPr>
          <w:sz w:val="28"/>
          <w:szCs w:val="28"/>
        </w:rPr>
        <w:t>у</w:t>
      </w:r>
      <w:r w:rsidRPr="007B2445">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23D5FF5" w14:textId="77777777" w:rsidR="005042DF" w:rsidRPr="007B2445" w:rsidRDefault="005042DF" w:rsidP="0042117F">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6797145E" w14:textId="77777777" w:rsidR="005042DF" w:rsidRPr="007B2445" w:rsidRDefault="005042DF" w:rsidP="0042117F">
      <w:pPr>
        <w:ind w:firstLine="709"/>
        <w:jc w:val="both"/>
        <w:rPr>
          <w:sz w:val="28"/>
          <w:szCs w:val="28"/>
        </w:rPr>
      </w:pPr>
      <w:r w:rsidRPr="007B2445">
        <w:rPr>
          <w:sz w:val="28"/>
          <w:szCs w:val="28"/>
        </w:rPr>
        <w:t>- Федеральный закон «О физической культуре и спорте в Российской Федерации» от 4 декабря 2007 года № 329-ФЗ;</w:t>
      </w:r>
    </w:p>
    <w:p w14:paraId="29F5363D" w14:textId="77777777" w:rsidR="005042DF" w:rsidRPr="00631727" w:rsidRDefault="005042DF" w:rsidP="0042117F">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3F2E7EB4" w14:textId="77777777" w:rsidR="005042DF" w:rsidRPr="007B2445" w:rsidRDefault="005042DF" w:rsidP="0042117F">
      <w:pPr>
        <w:ind w:firstLine="709"/>
        <w:jc w:val="both"/>
        <w:rPr>
          <w:sz w:val="28"/>
          <w:szCs w:val="28"/>
        </w:rPr>
      </w:pPr>
      <w:r w:rsidRPr="007B2445">
        <w:rPr>
          <w:sz w:val="28"/>
          <w:szCs w:val="28"/>
        </w:rPr>
        <w:t>- Федеральный закон от 27 декабря 2006 г. № 240-ФЗ «О ратификации Международной конвенции о борьбе с допингом в спорте»;</w:t>
      </w:r>
    </w:p>
    <w:p w14:paraId="75BF903C" w14:textId="77777777" w:rsidR="005042DF" w:rsidRPr="005042DF" w:rsidRDefault="005042DF" w:rsidP="0042117F">
      <w:pPr>
        <w:ind w:firstLine="709"/>
        <w:jc w:val="both"/>
        <w:rPr>
          <w:sz w:val="28"/>
          <w:szCs w:val="28"/>
        </w:rPr>
      </w:pPr>
      <w:r w:rsidRPr="005042DF">
        <w:rPr>
          <w:sz w:val="28"/>
          <w:szCs w:val="28"/>
        </w:rPr>
        <w:t xml:space="preserve">- </w:t>
      </w:r>
      <w:hyperlink r:id="rId15" w:history="1">
        <w:r w:rsidRPr="005042DF">
          <w:rPr>
            <w:rStyle w:val="af1"/>
            <w:color w:val="auto"/>
            <w:sz w:val="28"/>
            <w:szCs w:val="28"/>
            <w:u w:val="none"/>
            <w:shd w:val="clear" w:color="auto" w:fill="FFFFFF"/>
          </w:rPr>
          <w:t>Общероссийские антидопинговые правила, Приказ Минспорта России № 464 от 24.06.2021</w:t>
        </w:r>
      </w:hyperlink>
    </w:p>
    <w:p w14:paraId="510D4DA0" w14:textId="77777777" w:rsidR="005042DF" w:rsidRPr="00631727" w:rsidRDefault="005042DF" w:rsidP="0042117F">
      <w:pPr>
        <w:ind w:firstLine="709"/>
        <w:jc w:val="both"/>
        <w:rPr>
          <w:sz w:val="28"/>
          <w:szCs w:val="28"/>
        </w:rPr>
      </w:pPr>
      <w:r w:rsidRPr="005042DF">
        <w:rPr>
          <w:sz w:val="28"/>
          <w:szCs w:val="28"/>
        </w:rPr>
        <w:t xml:space="preserve">- </w:t>
      </w:r>
      <w:hyperlink r:id="rId16" w:tgtFrame="_blank" w:history="1">
        <w:r w:rsidRPr="005042DF">
          <w:rPr>
            <w:rStyle w:val="af1"/>
            <w:color w:val="auto"/>
            <w:sz w:val="28"/>
            <w:szCs w:val="28"/>
            <w:u w:val="none"/>
            <w:shd w:val="clear" w:color="auto" w:fill="FFFFFF"/>
          </w:rPr>
          <w:t xml:space="preserve">Приказ Минспорта России «Об утверждении перечней субстанций и (или) методов, запрещенных для использования в спорте» от 18 ноября 2022 г. </w:t>
        </w:r>
        <w:r w:rsidRPr="005042DF">
          <w:rPr>
            <w:rStyle w:val="af1"/>
            <w:color w:val="auto"/>
            <w:sz w:val="28"/>
            <w:szCs w:val="28"/>
            <w:u w:val="none"/>
            <w:shd w:val="clear" w:color="auto" w:fill="FFFFFF"/>
          </w:rPr>
          <w:lastRenderedPageBreak/>
          <w:t>№ 1013</w:t>
        </w:r>
      </w:hyperlink>
    </w:p>
    <w:p w14:paraId="0667C879" w14:textId="77777777" w:rsidR="005042DF" w:rsidRPr="007B2445" w:rsidRDefault="005042DF" w:rsidP="0042117F">
      <w:pPr>
        <w:ind w:firstLine="709"/>
        <w:jc w:val="both"/>
        <w:rPr>
          <w:sz w:val="28"/>
          <w:szCs w:val="28"/>
        </w:rPr>
      </w:pPr>
      <w:r w:rsidRPr="007B2445">
        <w:rPr>
          <w:sz w:val="28"/>
          <w:szCs w:val="28"/>
        </w:rPr>
        <w:t>- Кодекс РФ об административных правонарушениях (Ст. 3.11, 6.18);</w:t>
      </w:r>
    </w:p>
    <w:p w14:paraId="56827929" w14:textId="77777777" w:rsidR="005042DF" w:rsidRPr="007B2445" w:rsidRDefault="005042DF" w:rsidP="0042117F">
      <w:pPr>
        <w:ind w:firstLine="709"/>
        <w:jc w:val="both"/>
        <w:rPr>
          <w:sz w:val="28"/>
          <w:szCs w:val="28"/>
        </w:rPr>
      </w:pPr>
      <w:r w:rsidRPr="007B2445">
        <w:rPr>
          <w:sz w:val="28"/>
          <w:szCs w:val="28"/>
        </w:rPr>
        <w:t>- Федеральный закон «О внесении изменений в Трудовой кодекс Российской Федерации» от 29 декабря 2017 г. № 461-ФЗ;</w:t>
      </w:r>
    </w:p>
    <w:p w14:paraId="666F045E" w14:textId="77777777" w:rsidR="005042DF" w:rsidRPr="007B2445" w:rsidRDefault="005042DF" w:rsidP="0042117F">
      <w:pPr>
        <w:ind w:firstLine="709"/>
        <w:jc w:val="both"/>
        <w:rPr>
          <w:sz w:val="28"/>
          <w:szCs w:val="28"/>
        </w:rPr>
      </w:pPr>
      <w:r w:rsidRPr="007B2445">
        <w:rPr>
          <w:sz w:val="28"/>
          <w:szCs w:val="28"/>
        </w:rPr>
        <w:t>- Уголовный Кодекс РФ (Ст. 234, 226.1, 230.1 и 230.2);</w:t>
      </w:r>
    </w:p>
    <w:p w14:paraId="4C076842" w14:textId="77777777" w:rsidR="005042DF" w:rsidRDefault="005042DF" w:rsidP="0042117F">
      <w:pPr>
        <w:ind w:firstLine="709"/>
        <w:jc w:val="both"/>
        <w:rPr>
          <w:sz w:val="28"/>
          <w:szCs w:val="28"/>
        </w:rPr>
      </w:pPr>
      <w:r w:rsidRPr="007B2445">
        <w:rPr>
          <w:sz w:val="28"/>
          <w:szCs w:val="28"/>
        </w:rPr>
        <w:t>- Всемирный антидопинговый кодекс</w:t>
      </w:r>
      <w:r>
        <w:rPr>
          <w:sz w:val="28"/>
          <w:szCs w:val="28"/>
        </w:rPr>
        <w:t xml:space="preserve"> 2021</w:t>
      </w:r>
    </w:p>
    <w:p w14:paraId="53378B36" w14:textId="77777777" w:rsidR="005042DF" w:rsidRDefault="005042DF" w:rsidP="0042117F">
      <w:pPr>
        <w:ind w:firstLine="709"/>
        <w:jc w:val="both"/>
        <w:rPr>
          <w:sz w:val="28"/>
          <w:szCs w:val="28"/>
        </w:rPr>
      </w:pPr>
      <w:r>
        <w:rPr>
          <w:sz w:val="28"/>
          <w:szCs w:val="28"/>
        </w:rPr>
        <w:t>- Международный стандарт по тестированию и расследованиям 2023</w:t>
      </w:r>
    </w:p>
    <w:p w14:paraId="14E46B4A" w14:textId="77777777" w:rsidR="005042DF" w:rsidRDefault="005042DF" w:rsidP="0042117F">
      <w:pPr>
        <w:ind w:firstLine="709"/>
        <w:jc w:val="both"/>
        <w:rPr>
          <w:rFonts w:ascii="RR" w:hAnsi="RR"/>
          <w:sz w:val="27"/>
          <w:szCs w:val="27"/>
          <w:shd w:val="clear" w:color="auto" w:fill="FFFFFF" w:themeFill="background1"/>
        </w:rPr>
      </w:pPr>
      <w:r>
        <w:rPr>
          <w:sz w:val="28"/>
          <w:szCs w:val="28"/>
        </w:rPr>
        <w:t xml:space="preserve">- </w:t>
      </w:r>
      <w:r w:rsidRPr="005863FC">
        <w:rPr>
          <w:rFonts w:ascii="RR" w:hAnsi="RR"/>
          <w:sz w:val="27"/>
          <w:szCs w:val="27"/>
          <w:shd w:val="clear" w:color="auto" w:fill="FFFFFF" w:themeFill="background1"/>
        </w:rPr>
        <w:t>Международный стандарт по соответствию кодексу подписавшихся сторон​ 2021</w:t>
      </w:r>
    </w:p>
    <w:p w14:paraId="19F4B31A" w14:textId="77777777" w:rsidR="005042DF" w:rsidRDefault="005042DF" w:rsidP="0042117F">
      <w:pPr>
        <w:shd w:val="clear" w:color="auto" w:fill="FFFFFF" w:themeFill="background1"/>
        <w:ind w:firstLine="709"/>
        <w:jc w:val="both"/>
        <w:rPr>
          <w:sz w:val="28"/>
          <w:szCs w:val="28"/>
        </w:rPr>
      </w:pPr>
      <w:r>
        <w:rPr>
          <w:rFonts w:ascii="RR" w:hAnsi="RR"/>
          <w:sz w:val="27"/>
          <w:szCs w:val="27"/>
          <w:shd w:val="clear" w:color="auto" w:fill="FFFFFF" w:themeFill="background1"/>
        </w:rPr>
        <w:t>-</w:t>
      </w:r>
      <w:r w:rsidRPr="005863FC">
        <w:rPr>
          <w:rFonts w:ascii="RR" w:hAnsi="RR"/>
          <w:sz w:val="27"/>
          <w:szCs w:val="27"/>
          <w:shd w:val="clear" w:color="auto" w:fill="FFFFFF" w:themeFill="background1"/>
        </w:rPr>
        <w:t>Международный стандарт по образованию 2021</w:t>
      </w:r>
    </w:p>
    <w:p w14:paraId="5B87AF48" w14:textId="77777777" w:rsidR="005042DF" w:rsidRDefault="005042DF" w:rsidP="0042117F">
      <w:pPr>
        <w:ind w:firstLine="709"/>
        <w:jc w:val="both"/>
        <w:rPr>
          <w:rFonts w:ascii="RR" w:hAnsi="RR"/>
          <w:sz w:val="27"/>
          <w:szCs w:val="27"/>
          <w:shd w:val="clear" w:color="auto" w:fill="FFFFFF" w:themeFill="background1"/>
        </w:rPr>
      </w:pPr>
      <w:r>
        <w:rPr>
          <w:sz w:val="28"/>
          <w:szCs w:val="28"/>
        </w:rPr>
        <w:t xml:space="preserve">- </w:t>
      </w:r>
      <w:r w:rsidRPr="00C553DE">
        <w:rPr>
          <w:rFonts w:ascii="RR" w:hAnsi="RR"/>
          <w:sz w:val="27"/>
          <w:szCs w:val="27"/>
          <w:shd w:val="clear" w:color="auto" w:fill="FFFFFF" w:themeFill="background1"/>
        </w:rPr>
        <w:t>Международный стандарт по защите неприкосновенности частной жизни и личной информации 2021​</w:t>
      </w:r>
    </w:p>
    <w:p w14:paraId="7F5C37E4" w14:textId="77777777" w:rsidR="005042DF" w:rsidRPr="00C553DE" w:rsidRDefault="005042DF" w:rsidP="0042117F">
      <w:pPr>
        <w:ind w:firstLine="709"/>
        <w:jc w:val="both"/>
        <w:rPr>
          <w:sz w:val="28"/>
          <w:szCs w:val="28"/>
        </w:rPr>
      </w:pPr>
      <w:r>
        <w:rPr>
          <w:rFonts w:ascii="RR" w:hAnsi="RR"/>
          <w:sz w:val="27"/>
          <w:szCs w:val="27"/>
          <w:shd w:val="clear" w:color="auto" w:fill="FFFFFF" w:themeFill="background1"/>
        </w:rPr>
        <w:t xml:space="preserve">-  </w:t>
      </w:r>
      <w:r w:rsidRPr="00C553DE">
        <w:rPr>
          <w:rFonts w:ascii="RR" w:hAnsi="RR"/>
          <w:sz w:val="27"/>
          <w:szCs w:val="27"/>
          <w:shd w:val="clear" w:color="auto" w:fill="FFFFFF" w:themeFill="background1"/>
        </w:rPr>
        <w:t xml:space="preserve">Международный стандарт по </w:t>
      </w:r>
      <w:r>
        <w:rPr>
          <w:rFonts w:ascii="RR" w:hAnsi="RR"/>
          <w:sz w:val="27"/>
          <w:szCs w:val="27"/>
          <w:shd w:val="clear" w:color="auto" w:fill="FFFFFF" w:themeFill="background1"/>
        </w:rPr>
        <w:t>терапевтическому использованию</w:t>
      </w:r>
      <w:r w:rsidRPr="00C553DE">
        <w:rPr>
          <w:rFonts w:ascii="RR" w:hAnsi="RR"/>
          <w:sz w:val="27"/>
          <w:szCs w:val="27"/>
          <w:shd w:val="clear" w:color="auto" w:fill="FFFFFF" w:themeFill="background1"/>
        </w:rPr>
        <w:t xml:space="preserve"> 2023</w:t>
      </w:r>
    </w:p>
    <w:p w14:paraId="0FD924C3" w14:textId="77777777" w:rsidR="005042DF" w:rsidRPr="007B2445" w:rsidRDefault="005042DF" w:rsidP="0042117F">
      <w:pPr>
        <w:ind w:firstLine="709"/>
        <w:jc w:val="both"/>
        <w:rPr>
          <w:b/>
          <w:bCs/>
          <w:sz w:val="28"/>
          <w:szCs w:val="28"/>
        </w:rPr>
      </w:pPr>
      <w:r w:rsidRPr="007B2445">
        <w:rPr>
          <w:b/>
          <w:bCs/>
          <w:sz w:val="28"/>
          <w:szCs w:val="28"/>
        </w:rPr>
        <w:t>Основные направления антидопинговой работы:</w:t>
      </w:r>
    </w:p>
    <w:p w14:paraId="1863F4EE" w14:textId="77777777" w:rsidR="005042DF" w:rsidRPr="007B2445" w:rsidRDefault="005042DF" w:rsidP="0042117F">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4DB808C1" w14:textId="77777777" w:rsidR="005042DF" w:rsidRPr="007B2445" w:rsidRDefault="005042DF" w:rsidP="0042117F">
      <w:pPr>
        <w:ind w:firstLine="709"/>
        <w:jc w:val="both"/>
        <w:rPr>
          <w:sz w:val="28"/>
          <w:szCs w:val="28"/>
        </w:rPr>
      </w:pPr>
      <w:r w:rsidRPr="007B2445">
        <w:rPr>
          <w:sz w:val="28"/>
          <w:szCs w:val="28"/>
        </w:rPr>
        <w:t>- ознакомление с антидопинговыми правилами спортсменов;</w:t>
      </w:r>
    </w:p>
    <w:p w14:paraId="2834BA18" w14:textId="77777777" w:rsidR="005042DF" w:rsidRPr="007B2445" w:rsidRDefault="005042DF" w:rsidP="0042117F">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37B9D25B" w14:textId="0B30D842" w:rsidR="00F574A3" w:rsidRDefault="005042DF" w:rsidP="00F01126">
      <w:pPr>
        <w:ind w:firstLine="709"/>
        <w:jc w:val="both"/>
        <w:rPr>
          <w:sz w:val="28"/>
          <w:szCs w:val="28"/>
        </w:rPr>
      </w:pPr>
      <w:r w:rsidRPr="007B2445">
        <w:rPr>
          <w:sz w:val="28"/>
          <w:szCs w:val="28"/>
        </w:rPr>
        <w:t>- участие в семинарах по антидопинговой тематике.</w:t>
      </w:r>
    </w:p>
    <w:p w14:paraId="7F742AC0" w14:textId="77777777" w:rsidR="00F574A3" w:rsidRPr="00283459" w:rsidRDefault="00F574A3" w:rsidP="0042117F">
      <w:pPr>
        <w:ind w:firstLine="709"/>
        <w:jc w:val="both"/>
        <w:rPr>
          <w:sz w:val="28"/>
          <w:szCs w:val="28"/>
        </w:rPr>
      </w:pPr>
    </w:p>
    <w:p w14:paraId="62E1F153" w14:textId="6ECBB1AD" w:rsidR="005F4D4D" w:rsidRPr="005042DF" w:rsidRDefault="005042DF" w:rsidP="0042117F">
      <w:pPr>
        <w:ind w:firstLine="851"/>
        <w:contextualSpacing/>
        <w:jc w:val="right"/>
        <w:rPr>
          <w:rFonts w:eastAsia="Calibri"/>
          <w:iCs/>
          <w:sz w:val="28"/>
          <w:szCs w:val="28"/>
        </w:rPr>
      </w:pPr>
      <w:r w:rsidRPr="005042DF">
        <w:rPr>
          <w:rFonts w:eastAsia="Calibri"/>
          <w:iCs/>
          <w:sz w:val="28"/>
          <w:szCs w:val="28"/>
        </w:rPr>
        <w:t xml:space="preserve">Таблица </w:t>
      </w:r>
      <w:r w:rsidR="00F574A3">
        <w:rPr>
          <w:rFonts w:eastAsia="Calibri"/>
          <w:iCs/>
          <w:sz w:val="28"/>
          <w:szCs w:val="28"/>
        </w:rPr>
        <w:t>14</w:t>
      </w:r>
    </w:p>
    <w:p w14:paraId="10F3DC3D" w14:textId="77777777" w:rsidR="005F4D4D" w:rsidRPr="00450037" w:rsidRDefault="005F4D4D" w:rsidP="0042117F">
      <w:pPr>
        <w:pStyle w:val="a7"/>
        <w:ind w:left="1361" w:right="928" w:firstLine="0"/>
        <w:jc w:val="both"/>
        <w:rPr>
          <w:b/>
          <w:bCs/>
          <w:sz w:val="28"/>
          <w:szCs w:val="28"/>
        </w:rPr>
      </w:pPr>
      <w:r w:rsidRPr="00450037">
        <w:rPr>
          <w:b/>
          <w:bCs/>
          <w:sz w:val="28"/>
          <w:szCs w:val="28"/>
        </w:rPr>
        <w:t>План проведения антидопинговых мероприятий</w:t>
      </w:r>
    </w:p>
    <w:p w14:paraId="7654D6E4" w14:textId="77777777" w:rsidR="005F4D4D" w:rsidRPr="00450037" w:rsidRDefault="005F4D4D" w:rsidP="0042117F">
      <w:pPr>
        <w:pStyle w:val="a7"/>
        <w:tabs>
          <w:tab w:val="left" w:pos="3261"/>
        </w:tabs>
        <w:ind w:left="1361" w:firstLine="0"/>
        <w:jc w:val="both"/>
        <w:rPr>
          <w:sz w:val="28"/>
          <w:szCs w:val="28"/>
        </w:rPr>
      </w:pPr>
    </w:p>
    <w:tbl>
      <w:tblPr>
        <w:tblStyle w:val="ae"/>
        <w:tblW w:w="9350" w:type="dxa"/>
        <w:jc w:val="center"/>
        <w:tblLayout w:type="fixed"/>
        <w:tblLook w:val="04A0" w:firstRow="1" w:lastRow="0" w:firstColumn="1" w:lastColumn="0" w:noHBand="0" w:noVBand="1"/>
      </w:tblPr>
      <w:tblGrid>
        <w:gridCol w:w="687"/>
        <w:gridCol w:w="5262"/>
        <w:gridCol w:w="1559"/>
        <w:gridCol w:w="1842"/>
      </w:tblGrid>
      <w:tr w:rsidR="005F4D4D" w:rsidRPr="005042DF" w14:paraId="37404211" w14:textId="77777777" w:rsidTr="001D7234">
        <w:trPr>
          <w:jc w:val="center"/>
        </w:trPr>
        <w:tc>
          <w:tcPr>
            <w:tcW w:w="687" w:type="dxa"/>
          </w:tcPr>
          <w:p w14:paraId="2FC4D4A7" w14:textId="77777777" w:rsidR="005F4D4D" w:rsidRPr="001D7234" w:rsidRDefault="005F4D4D" w:rsidP="0042117F">
            <w:pPr>
              <w:widowControl w:val="0"/>
              <w:tabs>
                <w:tab w:val="left" w:pos="3261"/>
              </w:tabs>
              <w:jc w:val="center"/>
              <w:rPr>
                <w:b/>
                <w:bCs/>
              </w:rPr>
            </w:pPr>
            <w:r w:rsidRPr="001D7234">
              <w:rPr>
                <w:b/>
                <w:bCs/>
              </w:rPr>
              <w:t>№ п/п</w:t>
            </w:r>
          </w:p>
        </w:tc>
        <w:tc>
          <w:tcPr>
            <w:tcW w:w="5262" w:type="dxa"/>
          </w:tcPr>
          <w:p w14:paraId="2D1ECCD5" w14:textId="77777777" w:rsidR="005F4D4D" w:rsidRPr="001D7234" w:rsidRDefault="005F4D4D" w:rsidP="0042117F">
            <w:pPr>
              <w:widowControl w:val="0"/>
              <w:tabs>
                <w:tab w:val="left" w:pos="3261"/>
              </w:tabs>
              <w:jc w:val="center"/>
              <w:rPr>
                <w:b/>
                <w:bCs/>
              </w:rPr>
            </w:pPr>
            <w:r w:rsidRPr="001D7234">
              <w:rPr>
                <w:b/>
                <w:bCs/>
              </w:rPr>
              <w:t>Мероприятия</w:t>
            </w:r>
          </w:p>
        </w:tc>
        <w:tc>
          <w:tcPr>
            <w:tcW w:w="1559" w:type="dxa"/>
          </w:tcPr>
          <w:p w14:paraId="11A4C9C5" w14:textId="77777777" w:rsidR="005F4D4D" w:rsidRPr="001D7234" w:rsidRDefault="005F4D4D" w:rsidP="0042117F">
            <w:pPr>
              <w:widowControl w:val="0"/>
              <w:tabs>
                <w:tab w:val="left" w:pos="3261"/>
              </w:tabs>
              <w:jc w:val="center"/>
              <w:rPr>
                <w:b/>
                <w:bCs/>
              </w:rPr>
            </w:pPr>
            <w:r w:rsidRPr="001D7234">
              <w:rPr>
                <w:b/>
                <w:bCs/>
              </w:rPr>
              <w:t>Сроки исполнения</w:t>
            </w:r>
          </w:p>
        </w:tc>
        <w:tc>
          <w:tcPr>
            <w:tcW w:w="1842" w:type="dxa"/>
          </w:tcPr>
          <w:p w14:paraId="79DD3B7E" w14:textId="77777777" w:rsidR="005F4D4D" w:rsidRPr="001D7234" w:rsidRDefault="005F4D4D" w:rsidP="0042117F">
            <w:pPr>
              <w:widowControl w:val="0"/>
              <w:tabs>
                <w:tab w:val="left" w:pos="3261"/>
              </w:tabs>
              <w:jc w:val="center"/>
              <w:rPr>
                <w:b/>
                <w:bCs/>
              </w:rPr>
            </w:pPr>
            <w:r w:rsidRPr="001D7234">
              <w:rPr>
                <w:b/>
                <w:bCs/>
              </w:rPr>
              <w:t>Ответственные</w:t>
            </w:r>
          </w:p>
        </w:tc>
      </w:tr>
      <w:tr w:rsidR="005F4D4D" w:rsidRPr="005042DF" w14:paraId="7BCC8211" w14:textId="77777777" w:rsidTr="001D7234">
        <w:trPr>
          <w:trHeight w:val="813"/>
          <w:jc w:val="center"/>
        </w:trPr>
        <w:tc>
          <w:tcPr>
            <w:tcW w:w="687" w:type="dxa"/>
          </w:tcPr>
          <w:p w14:paraId="3733523B" w14:textId="77777777" w:rsidR="005F4D4D" w:rsidRPr="005042DF" w:rsidRDefault="005F4D4D" w:rsidP="0042117F">
            <w:pPr>
              <w:widowControl w:val="0"/>
              <w:tabs>
                <w:tab w:val="left" w:pos="3261"/>
              </w:tabs>
              <w:jc w:val="both"/>
              <w:rPr>
                <w:sz w:val="24"/>
                <w:szCs w:val="24"/>
              </w:rPr>
            </w:pPr>
            <w:r w:rsidRPr="005042DF">
              <w:rPr>
                <w:sz w:val="24"/>
                <w:szCs w:val="24"/>
              </w:rPr>
              <w:t>1</w:t>
            </w:r>
          </w:p>
        </w:tc>
        <w:tc>
          <w:tcPr>
            <w:tcW w:w="5262" w:type="dxa"/>
          </w:tcPr>
          <w:p w14:paraId="46E662EC" w14:textId="77777777" w:rsidR="005F4D4D" w:rsidRPr="005042DF" w:rsidRDefault="005F4D4D" w:rsidP="0042117F">
            <w:pPr>
              <w:widowControl w:val="0"/>
              <w:tabs>
                <w:tab w:val="left" w:pos="3261"/>
              </w:tabs>
              <w:jc w:val="both"/>
              <w:rPr>
                <w:sz w:val="24"/>
                <w:szCs w:val="24"/>
              </w:rPr>
            </w:pPr>
            <w:r w:rsidRPr="005042DF">
              <w:rPr>
                <w:sz w:val="24"/>
                <w:szCs w:val="24"/>
              </w:rPr>
              <w:t>Подготовка и утверждения документов, регламентирующих антидопинговую деятельность учреждения (приказы, планы)</w:t>
            </w:r>
          </w:p>
        </w:tc>
        <w:tc>
          <w:tcPr>
            <w:tcW w:w="1559" w:type="dxa"/>
          </w:tcPr>
          <w:p w14:paraId="0F6DC823" w14:textId="77777777" w:rsidR="005F4D4D" w:rsidRPr="005042DF" w:rsidRDefault="005F4D4D" w:rsidP="0042117F">
            <w:pPr>
              <w:widowControl w:val="0"/>
              <w:tabs>
                <w:tab w:val="left" w:pos="3261"/>
              </w:tabs>
              <w:jc w:val="both"/>
              <w:rPr>
                <w:sz w:val="24"/>
                <w:szCs w:val="24"/>
              </w:rPr>
            </w:pPr>
            <w:r w:rsidRPr="005042DF">
              <w:rPr>
                <w:sz w:val="24"/>
                <w:szCs w:val="24"/>
              </w:rPr>
              <w:t>Сентябрь</w:t>
            </w:r>
          </w:p>
        </w:tc>
        <w:tc>
          <w:tcPr>
            <w:tcW w:w="1842" w:type="dxa"/>
          </w:tcPr>
          <w:p w14:paraId="01A39660" w14:textId="77777777" w:rsidR="005F4D4D" w:rsidRPr="005042DF" w:rsidRDefault="005F4D4D" w:rsidP="0042117F">
            <w:pPr>
              <w:widowControl w:val="0"/>
              <w:tabs>
                <w:tab w:val="left" w:pos="3261"/>
              </w:tabs>
              <w:jc w:val="both"/>
              <w:rPr>
                <w:sz w:val="24"/>
                <w:szCs w:val="24"/>
              </w:rPr>
            </w:pPr>
            <w:r w:rsidRPr="005042DF">
              <w:rPr>
                <w:sz w:val="24"/>
                <w:szCs w:val="24"/>
              </w:rPr>
              <w:t>Заместитель директора</w:t>
            </w:r>
          </w:p>
        </w:tc>
      </w:tr>
      <w:tr w:rsidR="005F4D4D" w:rsidRPr="005042DF" w14:paraId="4E96486B" w14:textId="77777777" w:rsidTr="001D7234">
        <w:trPr>
          <w:jc w:val="center"/>
        </w:trPr>
        <w:tc>
          <w:tcPr>
            <w:tcW w:w="687" w:type="dxa"/>
          </w:tcPr>
          <w:p w14:paraId="6FA6B1EC" w14:textId="77777777" w:rsidR="005F4D4D" w:rsidRPr="005042DF" w:rsidRDefault="005F4D4D" w:rsidP="0042117F">
            <w:pPr>
              <w:widowControl w:val="0"/>
              <w:tabs>
                <w:tab w:val="left" w:pos="3261"/>
              </w:tabs>
              <w:jc w:val="both"/>
              <w:rPr>
                <w:sz w:val="24"/>
                <w:szCs w:val="24"/>
              </w:rPr>
            </w:pPr>
            <w:r w:rsidRPr="005042DF">
              <w:rPr>
                <w:sz w:val="24"/>
                <w:szCs w:val="24"/>
              </w:rPr>
              <w:t>2</w:t>
            </w:r>
          </w:p>
        </w:tc>
        <w:tc>
          <w:tcPr>
            <w:tcW w:w="5262" w:type="dxa"/>
          </w:tcPr>
          <w:p w14:paraId="690497C1" w14:textId="77777777" w:rsidR="005F4D4D" w:rsidRPr="005042DF" w:rsidRDefault="005F4D4D" w:rsidP="0042117F">
            <w:pPr>
              <w:widowControl w:val="0"/>
              <w:tabs>
                <w:tab w:val="left" w:pos="3261"/>
              </w:tabs>
              <w:jc w:val="both"/>
              <w:rPr>
                <w:sz w:val="24"/>
                <w:szCs w:val="24"/>
              </w:rPr>
            </w:pPr>
            <w:r w:rsidRPr="005042DF">
              <w:rPr>
                <w:sz w:val="24"/>
                <w:szCs w:val="24"/>
              </w:rPr>
              <w:t>Ознакомление сотрудников с Планом антидопинговых мероприятий</w:t>
            </w:r>
          </w:p>
        </w:tc>
        <w:tc>
          <w:tcPr>
            <w:tcW w:w="1559" w:type="dxa"/>
          </w:tcPr>
          <w:p w14:paraId="703EAC0A" w14:textId="77777777" w:rsidR="005F4D4D" w:rsidRPr="005042DF" w:rsidRDefault="005F4D4D" w:rsidP="0042117F">
            <w:pPr>
              <w:widowControl w:val="0"/>
              <w:tabs>
                <w:tab w:val="left" w:pos="3261"/>
              </w:tabs>
              <w:jc w:val="both"/>
              <w:rPr>
                <w:sz w:val="24"/>
                <w:szCs w:val="24"/>
              </w:rPr>
            </w:pPr>
            <w:r w:rsidRPr="005042DF">
              <w:rPr>
                <w:sz w:val="24"/>
                <w:szCs w:val="24"/>
              </w:rPr>
              <w:t>Сентябрь</w:t>
            </w:r>
          </w:p>
        </w:tc>
        <w:tc>
          <w:tcPr>
            <w:tcW w:w="1842" w:type="dxa"/>
          </w:tcPr>
          <w:p w14:paraId="2F5AEF2C" w14:textId="77777777" w:rsidR="005F4D4D" w:rsidRPr="005042DF" w:rsidRDefault="005F4D4D" w:rsidP="0042117F">
            <w:pPr>
              <w:widowControl w:val="0"/>
              <w:tabs>
                <w:tab w:val="left" w:pos="3261"/>
              </w:tabs>
              <w:jc w:val="both"/>
              <w:rPr>
                <w:sz w:val="24"/>
                <w:szCs w:val="24"/>
              </w:rPr>
            </w:pPr>
            <w:r w:rsidRPr="005042DF">
              <w:rPr>
                <w:sz w:val="24"/>
                <w:szCs w:val="24"/>
              </w:rPr>
              <w:t>Заместитель директора</w:t>
            </w:r>
          </w:p>
        </w:tc>
      </w:tr>
      <w:tr w:rsidR="005F4D4D" w:rsidRPr="005042DF" w14:paraId="54E195BF" w14:textId="77777777" w:rsidTr="001D7234">
        <w:trPr>
          <w:jc w:val="center"/>
        </w:trPr>
        <w:tc>
          <w:tcPr>
            <w:tcW w:w="687" w:type="dxa"/>
          </w:tcPr>
          <w:p w14:paraId="76651E1D" w14:textId="77777777" w:rsidR="005F4D4D" w:rsidRPr="005042DF" w:rsidRDefault="005F4D4D" w:rsidP="0042117F">
            <w:pPr>
              <w:widowControl w:val="0"/>
              <w:tabs>
                <w:tab w:val="left" w:pos="3261"/>
              </w:tabs>
              <w:jc w:val="both"/>
              <w:rPr>
                <w:sz w:val="24"/>
                <w:szCs w:val="24"/>
              </w:rPr>
            </w:pPr>
            <w:r w:rsidRPr="005042DF">
              <w:rPr>
                <w:sz w:val="24"/>
                <w:szCs w:val="24"/>
              </w:rPr>
              <w:t>3</w:t>
            </w:r>
          </w:p>
        </w:tc>
        <w:tc>
          <w:tcPr>
            <w:tcW w:w="5262" w:type="dxa"/>
            <w:vAlign w:val="bottom"/>
          </w:tcPr>
          <w:p w14:paraId="2041384C" w14:textId="77777777" w:rsidR="005F4D4D" w:rsidRPr="005042DF" w:rsidRDefault="005F4D4D" w:rsidP="0042117F">
            <w:pPr>
              <w:widowControl w:val="0"/>
              <w:tabs>
                <w:tab w:val="left" w:pos="3261"/>
              </w:tabs>
              <w:jc w:val="both"/>
              <w:rPr>
                <w:rFonts w:eastAsiaTheme="minorHAnsi"/>
                <w:color w:val="000000"/>
                <w:sz w:val="24"/>
                <w:szCs w:val="24"/>
                <w:lang w:eastAsia="ru-RU" w:bidi="ru-RU"/>
              </w:rPr>
            </w:pPr>
            <w:r w:rsidRPr="005042DF">
              <w:rPr>
                <w:rStyle w:val="12"/>
                <w:rFonts w:eastAsiaTheme="minorHAnsi"/>
                <w:spacing w:val="0"/>
                <w:sz w:val="24"/>
                <w:szCs w:val="24"/>
              </w:rPr>
              <w:t>Ознакомление спортсменов под роспись с антидопинговыми правилами</w:t>
            </w:r>
          </w:p>
        </w:tc>
        <w:tc>
          <w:tcPr>
            <w:tcW w:w="1559" w:type="dxa"/>
          </w:tcPr>
          <w:p w14:paraId="01197588" w14:textId="77777777" w:rsidR="005F4D4D" w:rsidRPr="005042DF" w:rsidRDefault="005F4D4D" w:rsidP="0042117F">
            <w:pPr>
              <w:widowControl w:val="0"/>
              <w:tabs>
                <w:tab w:val="left" w:pos="3261"/>
              </w:tabs>
              <w:jc w:val="both"/>
              <w:rPr>
                <w:color w:val="000000"/>
                <w:sz w:val="24"/>
                <w:szCs w:val="24"/>
                <w:lang w:eastAsia="ru-RU" w:bidi="ru-RU"/>
              </w:rPr>
            </w:pPr>
            <w:r w:rsidRPr="005042DF">
              <w:rPr>
                <w:color w:val="000000"/>
                <w:sz w:val="24"/>
                <w:szCs w:val="24"/>
                <w:lang w:eastAsia="ru-RU" w:bidi="ru-RU"/>
              </w:rPr>
              <w:t>Сентябрь</w:t>
            </w:r>
          </w:p>
        </w:tc>
        <w:tc>
          <w:tcPr>
            <w:tcW w:w="1842" w:type="dxa"/>
          </w:tcPr>
          <w:p w14:paraId="48BEA58B" w14:textId="77777777" w:rsidR="005F4D4D" w:rsidRPr="005042DF" w:rsidRDefault="005F4D4D" w:rsidP="0042117F">
            <w:pPr>
              <w:widowControl w:val="0"/>
              <w:tabs>
                <w:tab w:val="left" w:pos="3261"/>
              </w:tabs>
              <w:jc w:val="both"/>
              <w:rPr>
                <w:sz w:val="24"/>
                <w:szCs w:val="24"/>
              </w:rPr>
            </w:pPr>
            <w:r w:rsidRPr="005042DF">
              <w:rPr>
                <w:sz w:val="24"/>
                <w:szCs w:val="24"/>
              </w:rPr>
              <w:t>Тренеры</w:t>
            </w:r>
          </w:p>
        </w:tc>
      </w:tr>
      <w:tr w:rsidR="005F4D4D" w:rsidRPr="005042DF" w14:paraId="469C6ADB" w14:textId="77777777" w:rsidTr="001D7234">
        <w:trPr>
          <w:trHeight w:val="977"/>
          <w:jc w:val="center"/>
        </w:trPr>
        <w:tc>
          <w:tcPr>
            <w:tcW w:w="687" w:type="dxa"/>
          </w:tcPr>
          <w:p w14:paraId="6D3A93EE" w14:textId="77777777" w:rsidR="005F4D4D" w:rsidRPr="005042DF" w:rsidRDefault="005F4D4D" w:rsidP="0042117F">
            <w:pPr>
              <w:widowControl w:val="0"/>
              <w:tabs>
                <w:tab w:val="left" w:pos="3261"/>
              </w:tabs>
              <w:jc w:val="both"/>
              <w:rPr>
                <w:sz w:val="24"/>
                <w:szCs w:val="24"/>
              </w:rPr>
            </w:pPr>
            <w:r w:rsidRPr="005042DF">
              <w:rPr>
                <w:sz w:val="24"/>
                <w:szCs w:val="24"/>
              </w:rPr>
              <w:t>4</w:t>
            </w:r>
          </w:p>
        </w:tc>
        <w:tc>
          <w:tcPr>
            <w:tcW w:w="5262" w:type="dxa"/>
          </w:tcPr>
          <w:p w14:paraId="60DFB7BF" w14:textId="0487FBDB" w:rsidR="005F4D4D" w:rsidRPr="001D7234" w:rsidRDefault="005F4D4D" w:rsidP="0042117F">
            <w:pPr>
              <w:widowControl w:val="0"/>
              <w:tabs>
                <w:tab w:val="left" w:pos="3261"/>
              </w:tabs>
              <w:jc w:val="both"/>
              <w:rPr>
                <w:color w:val="000000"/>
                <w:sz w:val="24"/>
                <w:szCs w:val="24"/>
                <w:lang w:eastAsia="ru-RU" w:bidi="ru-RU"/>
              </w:rPr>
            </w:pPr>
            <w:r w:rsidRPr="005042DF">
              <w:rPr>
                <w:color w:val="000000"/>
                <w:sz w:val="24"/>
                <w:szCs w:val="24"/>
                <w:lang w:eastAsia="ru-RU" w:bidi="ru-RU"/>
              </w:rPr>
              <w:t>Проведение инструктажа по антидопинговому законодательству тренерам при поступлении на работу</w:t>
            </w:r>
          </w:p>
        </w:tc>
        <w:tc>
          <w:tcPr>
            <w:tcW w:w="1559" w:type="dxa"/>
          </w:tcPr>
          <w:p w14:paraId="0198FD85" w14:textId="77777777" w:rsidR="005F4D4D" w:rsidRPr="005042DF" w:rsidRDefault="005F4D4D" w:rsidP="0042117F">
            <w:pPr>
              <w:widowControl w:val="0"/>
              <w:tabs>
                <w:tab w:val="left" w:pos="3261"/>
              </w:tabs>
              <w:jc w:val="both"/>
              <w:rPr>
                <w:sz w:val="24"/>
                <w:szCs w:val="24"/>
              </w:rPr>
            </w:pPr>
            <w:r w:rsidRPr="005042DF">
              <w:rPr>
                <w:sz w:val="24"/>
                <w:szCs w:val="24"/>
              </w:rPr>
              <w:t>При поступлении на работу</w:t>
            </w:r>
          </w:p>
        </w:tc>
        <w:tc>
          <w:tcPr>
            <w:tcW w:w="1842" w:type="dxa"/>
          </w:tcPr>
          <w:p w14:paraId="654296B4" w14:textId="77777777" w:rsidR="005F4D4D" w:rsidRPr="005042DF" w:rsidRDefault="005F4D4D" w:rsidP="0042117F">
            <w:pPr>
              <w:widowControl w:val="0"/>
              <w:tabs>
                <w:tab w:val="left" w:pos="3261"/>
              </w:tabs>
              <w:jc w:val="both"/>
              <w:rPr>
                <w:sz w:val="24"/>
                <w:szCs w:val="24"/>
              </w:rPr>
            </w:pPr>
            <w:r w:rsidRPr="005042DF">
              <w:rPr>
                <w:sz w:val="24"/>
                <w:szCs w:val="24"/>
              </w:rPr>
              <w:t>Заместитель директора</w:t>
            </w:r>
          </w:p>
        </w:tc>
      </w:tr>
      <w:tr w:rsidR="005F4D4D" w:rsidRPr="005042DF" w14:paraId="7D949883" w14:textId="77777777" w:rsidTr="001D7234">
        <w:trPr>
          <w:jc w:val="center"/>
        </w:trPr>
        <w:tc>
          <w:tcPr>
            <w:tcW w:w="687" w:type="dxa"/>
          </w:tcPr>
          <w:p w14:paraId="79BC3556" w14:textId="77777777" w:rsidR="005F4D4D" w:rsidRPr="005042DF" w:rsidRDefault="005F4D4D" w:rsidP="0042117F">
            <w:pPr>
              <w:widowControl w:val="0"/>
              <w:tabs>
                <w:tab w:val="left" w:pos="3261"/>
              </w:tabs>
              <w:jc w:val="both"/>
              <w:rPr>
                <w:sz w:val="24"/>
                <w:szCs w:val="24"/>
              </w:rPr>
            </w:pPr>
            <w:r w:rsidRPr="005042DF">
              <w:rPr>
                <w:sz w:val="24"/>
                <w:szCs w:val="24"/>
              </w:rPr>
              <w:t>5</w:t>
            </w:r>
          </w:p>
        </w:tc>
        <w:tc>
          <w:tcPr>
            <w:tcW w:w="5262" w:type="dxa"/>
          </w:tcPr>
          <w:p w14:paraId="44572605" w14:textId="77777777" w:rsidR="005F4D4D" w:rsidRPr="005042DF" w:rsidRDefault="005F4D4D" w:rsidP="0042117F">
            <w:pPr>
              <w:widowControl w:val="0"/>
              <w:tabs>
                <w:tab w:val="left" w:pos="3261"/>
              </w:tabs>
              <w:jc w:val="both"/>
              <w:rPr>
                <w:sz w:val="24"/>
                <w:szCs w:val="24"/>
              </w:rPr>
            </w:pPr>
            <w:r w:rsidRPr="005042DF">
              <w:rPr>
                <w:sz w:val="24"/>
                <w:szCs w:val="24"/>
              </w:rPr>
              <w:t>Мониторинг и анализ действующего антидопингового законодательства</w:t>
            </w:r>
          </w:p>
        </w:tc>
        <w:tc>
          <w:tcPr>
            <w:tcW w:w="1559" w:type="dxa"/>
          </w:tcPr>
          <w:p w14:paraId="5E5A585E" w14:textId="77777777" w:rsidR="005F4D4D" w:rsidRPr="005042DF" w:rsidRDefault="005F4D4D" w:rsidP="0042117F">
            <w:pPr>
              <w:widowControl w:val="0"/>
              <w:tabs>
                <w:tab w:val="left" w:pos="3261"/>
              </w:tabs>
              <w:jc w:val="both"/>
              <w:rPr>
                <w:sz w:val="24"/>
                <w:szCs w:val="24"/>
              </w:rPr>
            </w:pPr>
            <w:r w:rsidRPr="005042DF">
              <w:rPr>
                <w:sz w:val="24"/>
                <w:szCs w:val="24"/>
              </w:rPr>
              <w:t>В течение года</w:t>
            </w:r>
          </w:p>
        </w:tc>
        <w:tc>
          <w:tcPr>
            <w:tcW w:w="1842" w:type="dxa"/>
          </w:tcPr>
          <w:p w14:paraId="4AFD0416" w14:textId="77777777" w:rsidR="005F4D4D" w:rsidRPr="005042DF" w:rsidRDefault="005F4D4D" w:rsidP="0042117F">
            <w:pPr>
              <w:widowControl w:val="0"/>
              <w:tabs>
                <w:tab w:val="left" w:pos="3261"/>
              </w:tabs>
              <w:jc w:val="both"/>
              <w:rPr>
                <w:sz w:val="24"/>
                <w:szCs w:val="24"/>
              </w:rPr>
            </w:pPr>
            <w:r w:rsidRPr="005042DF">
              <w:rPr>
                <w:sz w:val="24"/>
                <w:szCs w:val="24"/>
              </w:rPr>
              <w:t>Заместитель директора Инструкторы-методисты</w:t>
            </w:r>
          </w:p>
          <w:p w14:paraId="67929615" w14:textId="77777777" w:rsidR="005F4D4D" w:rsidRPr="005042DF" w:rsidRDefault="005F4D4D" w:rsidP="0042117F">
            <w:pPr>
              <w:widowControl w:val="0"/>
              <w:tabs>
                <w:tab w:val="left" w:pos="3261"/>
              </w:tabs>
              <w:jc w:val="both"/>
              <w:rPr>
                <w:sz w:val="24"/>
                <w:szCs w:val="24"/>
              </w:rPr>
            </w:pPr>
            <w:r w:rsidRPr="005042DF">
              <w:rPr>
                <w:sz w:val="24"/>
                <w:szCs w:val="24"/>
              </w:rPr>
              <w:t>Тренеры</w:t>
            </w:r>
          </w:p>
        </w:tc>
      </w:tr>
      <w:tr w:rsidR="005F4D4D" w:rsidRPr="005042DF" w14:paraId="0708E69B" w14:textId="77777777" w:rsidTr="001D7234">
        <w:trPr>
          <w:jc w:val="center"/>
        </w:trPr>
        <w:tc>
          <w:tcPr>
            <w:tcW w:w="687" w:type="dxa"/>
          </w:tcPr>
          <w:p w14:paraId="48ABE794" w14:textId="77777777" w:rsidR="005F4D4D" w:rsidRPr="005042DF" w:rsidRDefault="005F4D4D" w:rsidP="0042117F">
            <w:pPr>
              <w:widowControl w:val="0"/>
              <w:tabs>
                <w:tab w:val="left" w:pos="3261"/>
              </w:tabs>
              <w:jc w:val="both"/>
              <w:rPr>
                <w:sz w:val="24"/>
                <w:szCs w:val="24"/>
              </w:rPr>
            </w:pPr>
            <w:r w:rsidRPr="005042DF">
              <w:rPr>
                <w:sz w:val="24"/>
                <w:szCs w:val="24"/>
              </w:rPr>
              <w:t>6</w:t>
            </w:r>
          </w:p>
        </w:tc>
        <w:tc>
          <w:tcPr>
            <w:tcW w:w="5262" w:type="dxa"/>
          </w:tcPr>
          <w:p w14:paraId="05DFFAB3" w14:textId="77777777" w:rsidR="005F4D4D" w:rsidRPr="005042DF" w:rsidRDefault="005F4D4D" w:rsidP="0042117F">
            <w:pPr>
              <w:widowControl w:val="0"/>
              <w:tabs>
                <w:tab w:val="left" w:pos="3261"/>
              </w:tabs>
              <w:jc w:val="both"/>
              <w:rPr>
                <w:sz w:val="24"/>
                <w:szCs w:val="24"/>
              </w:rPr>
            </w:pPr>
            <w:r w:rsidRPr="005042DF">
              <w:rPr>
                <w:sz w:val="24"/>
                <w:szCs w:val="24"/>
              </w:rPr>
              <w:t>Информирование спортсменов об изменениях в Общероссийских антидопинговых правилах</w:t>
            </w:r>
          </w:p>
        </w:tc>
        <w:tc>
          <w:tcPr>
            <w:tcW w:w="1559" w:type="dxa"/>
          </w:tcPr>
          <w:p w14:paraId="7CA16803" w14:textId="77777777" w:rsidR="005F4D4D" w:rsidRPr="005042DF" w:rsidRDefault="005F4D4D" w:rsidP="0042117F">
            <w:pPr>
              <w:widowControl w:val="0"/>
              <w:tabs>
                <w:tab w:val="left" w:pos="3261"/>
              </w:tabs>
              <w:jc w:val="both"/>
              <w:rPr>
                <w:sz w:val="24"/>
                <w:szCs w:val="24"/>
              </w:rPr>
            </w:pPr>
            <w:r w:rsidRPr="005042DF">
              <w:rPr>
                <w:sz w:val="24"/>
                <w:szCs w:val="24"/>
              </w:rPr>
              <w:t>Регулярно</w:t>
            </w:r>
          </w:p>
        </w:tc>
        <w:tc>
          <w:tcPr>
            <w:tcW w:w="1842" w:type="dxa"/>
          </w:tcPr>
          <w:p w14:paraId="572023C3" w14:textId="77777777" w:rsidR="005F4D4D" w:rsidRPr="005042DF" w:rsidRDefault="005F4D4D" w:rsidP="0042117F">
            <w:pPr>
              <w:widowControl w:val="0"/>
              <w:tabs>
                <w:tab w:val="left" w:pos="3261"/>
              </w:tabs>
              <w:jc w:val="both"/>
              <w:rPr>
                <w:sz w:val="24"/>
                <w:szCs w:val="24"/>
              </w:rPr>
            </w:pPr>
            <w:r w:rsidRPr="005042DF">
              <w:rPr>
                <w:sz w:val="24"/>
                <w:szCs w:val="24"/>
              </w:rPr>
              <w:t>Инструкторы-методисты Тренеры</w:t>
            </w:r>
          </w:p>
        </w:tc>
      </w:tr>
      <w:tr w:rsidR="005F4D4D" w:rsidRPr="005042DF" w14:paraId="2F589EBD" w14:textId="77777777" w:rsidTr="001D7234">
        <w:trPr>
          <w:jc w:val="center"/>
        </w:trPr>
        <w:tc>
          <w:tcPr>
            <w:tcW w:w="687" w:type="dxa"/>
          </w:tcPr>
          <w:p w14:paraId="7B8377F6" w14:textId="77777777" w:rsidR="005F4D4D" w:rsidRPr="005042DF" w:rsidRDefault="005F4D4D" w:rsidP="0042117F">
            <w:pPr>
              <w:widowControl w:val="0"/>
              <w:tabs>
                <w:tab w:val="left" w:pos="3261"/>
              </w:tabs>
              <w:jc w:val="both"/>
              <w:rPr>
                <w:sz w:val="24"/>
                <w:szCs w:val="24"/>
              </w:rPr>
            </w:pPr>
            <w:r w:rsidRPr="005042DF">
              <w:rPr>
                <w:sz w:val="24"/>
                <w:szCs w:val="24"/>
              </w:rPr>
              <w:lastRenderedPageBreak/>
              <w:t>7</w:t>
            </w:r>
          </w:p>
        </w:tc>
        <w:tc>
          <w:tcPr>
            <w:tcW w:w="5262" w:type="dxa"/>
            <w:vAlign w:val="bottom"/>
          </w:tcPr>
          <w:p w14:paraId="7D9E0649" w14:textId="77777777" w:rsidR="005F4D4D" w:rsidRPr="005042DF" w:rsidRDefault="005F4D4D" w:rsidP="0042117F">
            <w:pPr>
              <w:widowControl w:val="0"/>
              <w:tabs>
                <w:tab w:val="left" w:pos="3261"/>
              </w:tabs>
              <w:jc w:val="both"/>
              <w:rPr>
                <w:color w:val="000000"/>
                <w:sz w:val="24"/>
                <w:szCs w:val="24"/>
                <w:lang w:eastAsia="ru-RU" w:bidi="ru-RU"/>
              </w:rPr>
            </w:pPr>
            <w:r w:rsidRPr="005042DF">
              <w:rPr>
                <w:color w:val="000000"/>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559" w:type="dxa"/>
          </w:tcPr>
          <w:p w14:paraId="32640A58" w14:textId="77777777" w:rsidR="005F4D4D" w:rsidRPr="005042DF" w:rsidRDefault="005F4D4D" w:rsidP="0042117F">
            <w:pPr>
              <w:widowControl w:val="0"/>
              <w:tabs>
                <w:tab w:val="left" w:pos="3261"/>
              </w:tabs>
              <w:jc w:val="both"/>
              <w:rPr>
                <w:color w:val="000000"/>
                <w:sz w:val="24"/>
                <w:szCs w:val="24"/>
                <w:lang w:eastAsia="ru-RU" w:bidi="ru-RU"/>
              </w:rPr>
            </w:pPr>
            <w:r w:rsidRPr="005042DF">
              <w:rPr>
                <w:color w:val="000000"/>
                <w:sz w:val="24"/>
                <w:szCs w:val="24"/>
                <w:lang w:eastAsia="ru-RU" w:bidi="ru-RU"/>
              </w:rPr>
              <w:t>1 раз в год</w:t>
            </w:r>
          </w:p>
        </w:tc>
        <w:tc>
          <w:tcPr>
            <w:tcW w:w="1842" w:type="dxa"/>
          </w:tcPr>
          <w:p w14:paraId="42ED9421" w14:textId="77777777" w:rsidR="005F4D4D" w:rsidRPr="005042DF" w:rsidRDefault="005F4D4D" w:rsidP="0042117F">
            <w:pPr>
              <w:widowControl w:val="0"/>
              <w:tabs>
                <w:tab w:val="left" w:pos="3261"/>
              </w:tabs>
              <w:jc w:val="both"/>
              <w:rPr>
                <w:sz w:val="24"/>
                <w:szCs w:val="24"/>
              </w:rPr>
            </w:pPr>
            <w:r w:rsidRPr="005042DF">
              <w:rPr>
                <w:sz w:val="24"/>
                <w:szCs w:val="24"/>
              </w:rPr>
              <w:t>Инструкторы-методисты Тренеры</w:t>
            </w:r>
          </w:p>
        </w:tc>
      </w:tr>
      <w:tr w:rsidR="005F4D4D" w:rsidRPr="005042DF" w14:paraId="16A0726E" w14:textId="77777777" w:rsidTr="001D7234">
        <w:trPr>
          <w:jc w:val="center"/>
        </w:trPr>
        <w:tc>
          <w:tcPr>
            <w:tcW w:w="687" w:type="dxa"/>
          </w:tcPr>
          <w:p w14:paraId="75CE8FF3" w14:textId="77777777" w:rsidR="005F4D4D" w:rsidRPr="005042DF" w:rsidRDefault="005F4D4D" w:rsidP="0042117F">
            <w:pPr>
              <w:widowControl w:val="0"/>
              <w:tabs>
                <w:tab w:val="left" w:pos="3261"/>
              </w:tabs>
              <w:jc w:val="both"/>
              <w:rPr>
                <w:sz w:val="24"/>
                <w:szCs w:val="24"/>
              </w:rPr>
            </w:pPr>
            <w:r w:rsidRPr="005042DF">
              <w:rPr>
                <w:sz w:val="24"/>
                <w:szCs w:val="24"/>
              </w:rPr>
              <w:t>8</w:t>
            </w:r>
          </w:p>
        </w:tc>
        <w:tc>
          <w:tcPr>
            <w:tcW w:w="5262" w:type="dxa"/>
          </w:tcPr>
          <w:p w14:paraId="10754E92" w14:textId="77777777" w:rsidR="005F4D4D" w:rsidRPr="005042DF" w:rsidRDefault="005F4D4D" w:rsidP="0042117F">
            <w:pPr>
              <w:widowControl w:val="0"/>
              <w:tabs>
                <w:tab w:val="left" w:pos="3261"/>
              </w:tabs>
              <w:jc w:val="both"/>
              <w:rPr>
                <w:rFonts w:eastAsiaTheme="minorHAnsi"/>
                <w:color w:val="000000"/>
                <w:sz w:val="24"/>
                <w:szCs w:val="24"/>
                <w:lang w:eastAsia="ru-RU" w:bidi="ru-RU"/>
              </w:rPr>
            </w:pPr>
            <w:r w:rsidRPr="005042DF">
              <w:rPr>
                <w:rStyle w:val="12"/>
                <w:rFonts w:eastAsiaTheme="minorHAnsi"/>
                <w:spacing w:val="0"/>
                <w:sz w:val="24"/>
                <w:szCs w:val="24"/>
              </w:rPr>
              <w:t>Подготовка и размещение информации в раздел «Антидопинг» на сайте учреждения</w:t>
            </w:r>
          </w:p>
        </w:tc>
        <w:tc>
          <w:tcPr>
            <w:tcW w:w="1559" w:type="dxa"/>
          </w:tcPr>
          <w:p w14:paraId="7F540316" w14:textId="77777777" w:rsidR="005F4D4D" w:rsidRPr="005042DF" w:rsidRDefault="005F4D4D" w:rsidP="0042117F">
            <w:pPr>
              <w:widowControl w:val="0"/>
              <w:tabs>
                <w:tab w:val="left" w:pos="3261"/>
              </w:tabs>
              <w:jc w:val="both"/>
              <w:rPr>
                <w:sz w:val="24"/>
                <w:szCs w:val="24"/>
              </w:rPr>
            </w:pPr>
            <w:r w:rsidRPr="005042DF">
              <w:rPr>
                <w:rStyle w:val="12"/>
                <w:rFonts w:eastAsiaTheme="minorHAnsi"/>
                <w:spacing w:val="0"/>
                <w:sz w:val="24"/>
                <w:szCs w:val="24"/>
              </w:rPr>
              <w:t>По</w:t>
            </w:r>
          </w:p>
          <w:p w14:paraId="55077135" w14:textId="77777777" w:rsidR="005F4D4D" w:rsidRPr="005042DF" w:rsidRDefault="005F4D4D" w:rsidP="0042117F">
            <w:pPr>
              <w:widowControl w:val="0"/>
              <w:tabs>
                <w:tab w:val="left" w:pos="3261"/>
              </w:tabs>
              <w:jc w:val="both"/>
              <w:rPr>
                <w:sz w:val="24"/>
                <w:szCs w:val="24"/>
              </w:rPr>
            </w:pPr>
            <w:r w:rsidRPr="005042DF">
              <w:rPr>
                <w:rStyle w:val="12"/>
                <w:rFonts w:eastAsiaTheme="minorHAnsi"/>
                <w:spacing w:val="0"/>
                <w:sz w:val="24"/>
                <w:szCs w:val="24"/>
              </w:rPr>
              <w:t>необходимости</w:t>
            </w:r>
          </w:p>
        </w:tc>
        <w:tc>
          <w:tcPr>
            <w:tcW w:w="1842" w:type="dxa"/>
          </w:tcPr>
          <w:p w14:paraId="198ECECE" w14:textId="77777777" w:rsidR="005F4D4D" w:rsidRPr="005042DF" w:rsidRDefault="005F4D4D" w:rsidP="0042117F">
            <w:pPr>
              <w:widowControl w:val="0"/>
              <w:tabs>
                <w:tab w:val="left" w:pos="3261"/>
              </w:tabs>
              <w:jc w:val="both"/>
              <w:rPr>
                <w:sz w:val="24"/>
                <w:szCs w:val="24"/>
              </w:rPr>
            </w:pPr>
            <w:r w:rsidRPr="005042DF">
              <w:rPr>
                <w:sz w:val="24"/>
                <w:szCs w:val="24"/>
              </w:rPr>
              <w:t>Заместитель директора</w:t>
            </w:r>
          </w:p>
        </w:tc>
      </w:tr>
      <w:tr w:rsidR="005F4D4D" w:rsidRPr="005042DF" w14:paraId="00C48F71" w14:textId="77777777" w:rsidTr="001D7234">
        <w:trPr>
          <w:jc w:val="center"/>
        </w:trPr>
        <w:tc>
          <w:tcPr>
            <w:tcW w:w="687" w:type="dxa"/>
          </w:tcPr>
          <w:p w14:paraId="2452A547" w14:textId="77777777" w:rsidR="005F4D4D" w:rsidRPr="005042DF" w:rsidRDefault="005F4D4D" w:rsidP="0042117F">
            <w:pPr>
              <w:widowControl w:val="0"/>
              <w:tabs>
                <w:tab w:val="left" w:pos="3261"/>
              </w:tabs>
              <w:jc w:val="both"/>
              <w:rPr>
                <w:sz w:val="24"/>
                <w:szCs w:val="24"/>
              </w:rPr>
            </w:pPr>
            <w:r w:rsidRPr="005042DF">
              <w:rPr>
                <w:sz w:val="24"/>
                <w:szCs w:val="24"/>
              </w:rPr>
              <w:t>9</w:t>
            </w:r>
          </w:p>
        </w:tc>
        <w:tc>
          <w:tcPr>
            <w:tcW w:w="5262" w:type="dxa"/>
          </w:tcPr>
          <w:p w14:paraId="119B5AEE" w14:textId="77777777" w:rsidR="005F4D4D" w:rsidRPr="005042DF" w:rsidRDefault="005F4D4D" w:rsidP="0042117F">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Оформление стенда по антидопингу</w:t>
            </w:r>
          </w:p>
        </w:tc>
        <w:tc>
          <w:tcPr>
            <w:tcW w:w="1559" w:type="dxa"/>
          </w:tcPr>
          <w:p w14:paraId="0FFC108A" w14:textId="77777777" w:rsidR="005F4D4D" w:rsidRPr="005042DF" w:rsidRDefault="005F4D4D" w:rsidP="0042117F">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В течение года</w:t>
            </w:r>
          </w:p>
        </w:tc>
        <w:tc>
          <w:tcPr>
            <w:tcW w:w="1842" w:type="dxa"/>
          </w:tcPr>
          <w:p w14:paraId="54133AD3" w14:textId="77777777" w:rsidR="005F4D4D" w:rsidRPr="005042DF" w:rsidRDefault="005F4D4D" w:rsidP="0042117F">
            <w:pPr>
              <w:widowControl w:val="0"/>
              <w:tabs>
                <w:tab w:val="left" w:pos="3261"/>
              </w:tabs>
              <w:jc w:val="both"/>
              <w:rPr>
                <w:sz w:val="24"/>
                <w:szCs w:val="24"/>
              </w:rPr>
            </w:pPr>
            <w:r w:rsidRPr="005042DF">
              <w:rPr>
                <w:sz w:val="24"/>
                <w:szCs w:val="24"/>
              </w:rPr>
              <w:t>Заместитель директора</w:t>
            </w:r>
          </w:p>
        </w:tc>
      </w:tr>
      <w:tr w:rsidR="005F4D4D" w:rsidRPr="005042DF" w14:paraId="523D01C2" w14:textId="77777777" w:rsidTr="001D7234">
        <w:trPr>
          <w:jc w:val="center"/>
        </w:trPr>
        <w:tc>
          <w:tcPr>
            <w:tcW w:w="687" w:type="dxa"/>
          </w:tcPr>
          <w:p w14:paraId="0FBF8CEA" w14:textId="77777777" w:rsidR="005F4D4D" w:rsidRPr="005042DF" w:rsidRDefault="005F4D4D" w:rsidP="0042117F">
            <w:pPr>
              <w:widowControl w:val="0"/>
              <w:tabs>
                <w:tab w:val="left" w:pos="3261"/>
              </w:tabs>
              <w:jc w:val="both"/>
              <w:rPr>
                <w:sz w:val="24"/>
                <w:szCs w:val="24"/>
              </w:rPr>
            </w:pPr>
            <w:r w:rsidRPr="005042DF">
              <w:rPr>
                <w:sz w:val="24"/>
                <w:szCs w:val="24"/>
              </w:rPr>
              <w:t>10</w:t>
            </w:r>
          </w:p>
        </w:tc>
        <w:tc>
          <w:tcPr>
            <w:tcW w:w="5262" w:type="dxa"/>
          </w:tcPr>
          <w:p w14:paraId="428D9C97" w14:textId="77777777" w:rsidR="005F4D4D" w:rsidRPr="005042DF" w:rsidRDefault="005F4D4D" w:rsidP="0042117F">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Проведение бесед по актуальным вопросам антидопинговой направленности со спортсменами</w:t>
            </w:r>
          </w:p>
        </w:tc>
        <w:tc>
          <w:tcPr>
            <w:tcW w:w="1559" w:type="dxa"/>
          </w:tcPr>
          <w:p w14:paraId="4DBD18F2" w14:textId="7A6D2811" w:rsidR="005F4D4D" w:rsidRPr="005042DF" w:rsidRDefault="005F4D4D" w:rsidP="0042117F">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 xml:space="preserve">В течение года </w:t>
            </w:r>
            <w:r w:rsidR="00F01126" w:rsidRPr="005042DF">
              <w:rPr>
                <w:rStyle w:val="12"/>
                <w:rFonts w:eastAsiaTheme="minorHAnsi"/>
                <w:spacing w:val="0"/>
                <w:sz w:val="24"/>
                <w:szCs w:val="24"/>
              </w:rPr>
              <w:t>согласно тематическому плану</w:t>
            </w:r>
          </w:p>
        </w:tc>
        <w:tc>
          <w:tcPr>
            <w:tcW w:w="1842" w:type="dxa"/>
          </w:tcPr>
          <w:p w14:paraId="6A72D407" w14:textId="77777777" w:rsidR="005F4D4D" w:rsidRPr="005042DF" w:rsidRDefault="005F4D4D" w:rsidP="0042117F">
            <w:pPr>
              <w:widowControl w:val="0"/>
              <w:tabs>
                <w:tab w:val="left" w:pos="3261"/>
              </w:tabs>
              <w:jc w:val="both"/>
              <w:rPr>
                <w:sz w:val="24"/>
                <w:szCs w:val="24"/>
              </w:rPr>
            </w:pPr>
            <w:r w:rsidRPr="005042DF">
              <w:rPr>
                <w:sz w:val="24"/>
                <w:szCs w:val="24"/>
              </w:rPr>
              <w:t>Тренеры</w:t>
            </w:r>
          </w:p>
        </w:tc>
      </w:tr>
      <w:tr w:rsidR="005F4D4D" w:rsidRPr="005042DF" w14:paraId="291E748B" w14:textId="77777777" w:rsidTr="001D7234">
        <w:trPr>
          <w:jc w:val="center"/>
        </w:trPr>
        <w:tc>
          <w:tcPr>
            <w:tcW w:w="687" w:type="dxa"/>
          </w:tcPr>
          <w:p w14:paraId="09795AED" w14:textId="77777777" w:rsidR="005F4D4D" w:rsidRPr="005042DF" w:rsidRDefault="005F4D4D" w:rsidP="0042117F">
            <w:pPr>
              <w:widowControl w:val="0"/>
              <w:tabs>
                <w:tab w:val="left" w:pos="3261"/>
              </w:tabs>
              <w:jc w:val="both"/>
              <w:rPr>
                <w:sz w:val="24"/>
                <w:szCs w:val="24"/>
              </w:rPr>
            </w:pPr>
            <w:r w:rsidRPr="005042DF">
              <w:rPr>
                <w:sz w:val="24"/>
                <w:szCs w:val="24"/>
              </w:rPr>
              <w:t>11</w:t>
            </w:r>
          </w:p>
        </w:tc>
        <w:tc>
          <w:tcPr>
            <w:tcW w:w="5262" w:type="dxa"/>
          </w:tcPr>
          <w:p w14:paraId="0FA1FBB6" w14:textId="77777777" w:rsidR="005F4D4D" w:rsidRPr="005042DF" w:rsidRDefault="005F4D4D" w:rsidP="0042117F">
            <w:pPr>
              <w:widowControl w:val="0"/>
              <w:tabs>
                <w:tab w:val="left" w:pos="3261"/>
              </w:tabs>
              <w:jc w:val="both"/>
              <w:rPr>
                <w:rStyle w:val="12"/>
                <w:rFonts w:eastAsiaTheme="minorHAnsi"/>
                <w:spacing w:val="0"/>
                <w:sz w:val="24"/>
                <w:szCs w:val="24"/>
              </w:rPr>
            </w:pPr>
            <w:r w:rsidRPr="005042DF">
              <w:rPr>
                <w:color w:val="000000"/>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559" w:type="dxa"/>
          </w:tcPr>
          <w:p w14:paraId="54421EC7" w14:textId="49A682F0" w:rsidR="005F4D4D" w:rsidRPr="005042DF" w:rsidRDefault="00F01126" w:rsidP="0042117F">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Согласно плану</w:t>
            </w:r>
            <w:r w:rsidR="005F4D4D" w:rsidRPr="005042DF">
              <w:rPr>
                <w:rStyle w:val="12"/>
                <w:rFonts w:eastAsiaTheme="minorHAnsi"/>
                <w:spacing w:val="0"/>
                <w:sz w:val="24"/>
                <w:szCs w:val="24"/>
              </w:rPr>
              <w:t xml:space="preserve"> родительских собраний</w:t>
            </w:r>
          </w:p>
        </w:tc>
        <w:tc>
          <w:tcPr>
            <w:tcW w:w="1842" w:type="dxa"/>
          </w:tcPr>
          <w:p w14:paraId="07A391D6" w14:textId="77777777" w:rsidR="005F4D4D" w:rsidRPr="005042DF" w:rsidRDefault="005F4D4D" w:rsidP="0042117F">
            <w:pPr>
              <w:widowControl w:val="0"/>
              <w:tabs>
                <w:tab w:val="left" w:pos="3261"/>
              </w:tabs>
              <w:jc w:val="both"/>
              <w:rPr>
                <w:sz w:val="24"/>
                <w:szCs w:val="24"/>
              </w:rPr>
            </w:pPr>
            <w:r w:rsidRPr="005042DF">
              <w:rPr>
                <w:sz w:val="24"/>
                <w:szCs w:val="24"/>
              </w:rPr>
              <w:t>Тренеры</w:t>
            </w:r>
          </w:p>
        </w:tc>
      </w:tr>
    </w:tbl>
    <w:p w14:paraId="5816BF5D" w14:textId="7BB82BDF" w:rsidR="001D7234" w:rsidRDefault="001D7234" w:rsidP="0042117F">
      <w:pPr>
        <w:rPr>
          <w:sz w:val="28"/>
          <w:szCs w:val="28"/>
        </w:rPr>
      </w:pPr>
    </w:p>
    <w:p w14:paraId="63780917" w14:textId="64727AD2" w:rsidR="001D7234" w:rsidRDefault="00F01126" w:rsidP="00F01126">
      <w:pPr>
        <w:jc w:val="right"/>
        <w:rPr>
          <w:sz w:val="28"/>
          <w:szCs w:val="28"/>
        </w:rPr>
      </w:pPr>
      <w:r>
        <w:rPr>
          <w:sz w:val="28"/>
          <w:szCs w:val="28"/>
        </w:rPr>
        <w:t>Таблица 15</w:t>
      </w:r>
    </w:p>
    <w:p w14:paraId="204827F7" w14:textId="08893626" w:rsidR="005F4D4D" w:rsidRDefault="00E2108E" w:rsidP="0042117F">
      <w:pPr>
        <w:jc w:val="center"/>
        <w:rPr>
          <w:b/>
          <w:bCs/>
          <w:sz w:val="28"/>
          <w:szCs w:val="28"/>
        </w:rPr>
      </w:pPr>
      <w:r w:rsidRPr="00450037">
        <w:rPr>
          <w:b/>
          <w:bCs/>
          <w:sz w:val="28"/>
          <w:szCs w:val="28"/>
        </w:rPr>
        <w:t>Тематический план для работы со спортсменами по этапам подготовки</w:t>
      </w:r>
    </w:p>
    <w:p w14:paraId="12EF1784" w14:textId="77777777" w:rsidR="00E2108E" w:rsidRDefault="00E2108E" w:rsidP="0042117F">
      <w:pPr>
        <w:jc w:val="center"/>
        <w:rPr>
          <w:sz w:val="28"/>
          <w:szCs w:val="28"/>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3686"/>
        <w:gridCol w:w="1843"/>
        <w:gridCol w:w="1275"/>
      </w:tblGrid>
      <w:tr w:rsidR="005F4D4D" w:rsidRPr="001D7234" w14:paraId="1D8182D7" w14:textId="77777777" w:rsidTr="001D7234">
        <w:tc>
          <w:tcPr>
            <w:tcW w:w="1276" w:type="dxa"/>
            <w:shd w:val="clear" w:color="auto" w:fill="auto"/>
          </w:tcPr>
          <w:p w14:paraId="74647D1F" w14:textId="77777777" w:rsidR="005F4D4D" w:rsidRPr="001D7234" w:rsidRDefault="005F4D4D" w:rsidP="0042117F">
            <w:pPr>
              <w:tabs>
                <w:tab w:val="left" w:pos="1089"/>
              </w:tabs>
              <w:jc w:val="center"/>
              <w:rPr>
                <w:bCs/>
                <w:iCs/>
                <w:sz w:val="24"/>
                <w:szCs w:val="24"/>
              </w:rPr>
            </w:pPr>
            <w:r w:rsidRPr="001D7234">
              <w:rPr>
                <w:bCs/>
                <w:iCs/>
                <w:sz w:val="24"/>
                <w:szCs w:val="24"/>
              </w:rPr>
              <w:t>Спортсмены</w:t>
            </w:r>
          </w:p>
        </w:tc>
        <w:tc>
          <w:tcPr>
            <w:tcW w:w="1701" w:type="dxa"/>
            <w:shd w:val="clear" w:color="auto" w:fill="auto"/>
          </w:tcPr>
          <w:p w14:paraId="4E210EFD" w14:textId="77777777" w:rsidR="005F4D4D" w:rsidRPr="001D7234" w:rsidRDefault="005F4D4D" w:rsidP="0042117F">
            <w:pPr>
              <w:tabs>
                <w:tab w:val="left" w:pos="1089"/>
              </w:tabs>
              <w:jc w:val="center"/>
              <w:rPr>
                <w:bCs/>
                <w:iCs/>
                <w:sz w:val="24"/>
                <w:szCs w:val="24"/>
              </w:rPr>
            </w:pPr>
            <w:r w:rsidRPr="001D7234">
              <w:rPr>
                <w:bCs/>
                <w:iCs/>
                <w:sz w:val="24"/>
                <w:szCs w:val="24"/>
              </w:rPr>
              <w:t>Вид программы</w:t>
            </w:r>
          </w:p>
        </w:tc>
        <w:tc>
          <w:tcPr>
            <w:tcW w:w="3686" w:type="dxa"/>
            <w:shd w:val="clear" w:color="auto" w:fill="auto"/>
          </w:tcPr>
          <w:p w14:paraId="6548DC25" w14:textId="77777777" w:rsidR="005F4D4D" w:rsidRPr="001D7234" w:rsidRDefault="005F4D4D" w:rsidP="0042117F">
            <w:pPr>
              <w:tabs>
                <w:tab w:val="left" w:pos="1089"/>
              </w:tabs>
              <w:jc w:val="center"/>
              <w:rPr>
                <w:bCs/>
                <w:iCs/>
                <w:sz w:val="24"/>
                <w:szCs w:val="24"/>
              </w:rPr>
            </w:pPr>
            <w:r w:rsidRPr="001D7234">
              <w:rPr>
                <w:bCs/>
                <w:iCs/>
                <w:sz w:val="24"/>
                <w:szCs w:val="24"/>
              </w:rPr>
              <w:t>Тема</w:t>
            </w:r>
          </w:p>
        </w:tc>
        <w:tc>
          <w:tcPr>
            <w:tcW w:w="1843" w:type="dxa"/>
            <w:shd w:val="clear" w:color="auto" w:fill="auto"/>
          </w:tcPr>
          <w:p w14:paraId="37326849" w14:textId="77777777" w:rsidR="005F4D4D" w:rsidRPr="001D7234" w:rsidRDefault="005F4D4D" w:rsidP="0042117F">
            <w:pPr>
              <w:tabs>
                <w:tab w:val="left" w:pos="1089"/>
              </w:tabs>
              <w:jc w:val="center"/>
              <w:rPr>
                <w:bCs/>
                <w:iCs/>
                <w:sz w:val="24"/>
                <w:szCs w:val="24"/>
              </w:rPr>
            </w:pPr>
            <w:r w:rsidRPr="001D7234">
              <w:rPr>
                <w:bCs/>
                <w:iCs/>
                <w:sz w:val="24"/>
                <w:szCs w:val="24"/>
              </w:rPr>
              <w:t>Ответственный за проведение мероприятия</w:t>
            </w:r>
          </w:p>
        </w:tc>
        <w:tc>
          <w:tcPr>
            <w:tcW w:w="1275" w:type="dxa"/>
            <w:shd w:val="clear" w:color="auto" w:fill="auto"/>
          </w:tcPr>
          <w:p w14:paraId="23D78121" w14:textId="77777777" w:rsidR="005F4D4D" w:rsidRPr="001D7234" w:rsidRDefault="005F4D4D" w:rsidP="0042117F">
            <w:pPr>
              <w:tabs>
                <w:tab w:val="left" w:pos="1089"/>
              </w:tabs>
              <w:jc w:val="center"/>
              <w:rPr>
                <w:bCs/>
                <w:iCs/>
                <w:sz w:val="24"/>
                <w:szCs w:val="24"/>
              </w:rPr>
            </w:pPr>
            <w:r w:rsidRPr="001D7234">
              <w:rPr>
                <w:bCs/>
                <w:iCs/>
                <w:sz w:val="24"/>
                <w:szCs w:val="24"/>
              </w:rPr>
              <w:t>Сроки проведения</w:t>
            </w:r>
          </w:p>
        </w:tc>
      </w:tr>
      <w:tr w:rsidR="005F4D4D" w:rsidRPr="001D7234" w14:paraId="38FAA088" w14:textId="77777777" w:rsidTr="001D7234">
        <w:tc>
          <w:tcPr>
            <w:tcW w:w="1276" w:type="dxa"/>
            <w:vMerge w:val="restart"/>
            <w:shd w:val="clear" w:color="auto" w:fill="auto"/>
            <w:vAlign w:val="center"/>
          </w:tcPr>
          <w:p w14:paraId="0C854042" w14:textId="77777777" w:rsidR="005F4D4D" w:rsidRPr="001D7234" w:rsidRDefault="005F4D4D" w:rsidP="0042117F">
            <w:pPr>
              <w:tabs>
                <w:tab w:val="left" w:pos="1089"/>
              </w:tabs>
              <w:jc w:val="both"/>
              <w:rPr>
                <w:bCs/>
                <w:iCs/>
                <w:sz w:val="24"/>
                <w:szCs w:val="24"/>
              </w:rPr>
            </w:pPr>
            <w:r w:rsidRPr="001D7234">
              <w:rPr>
                <w:bCs/>
                <w:iCs/>
                <w:sz w:val="24"/>
                <w:szCs w:val="24"/>
              </w:rPr>
              <w:t>Этап начальной подготовки</w:t>
            </w:r>
          </w:p>
        </w:tc>
        <w:tc>
          <w:tcPr>
            <w:tcW w:w="1701" w:type="dxa"/>
            <w:shd w:val="clear" w:color="auto" w:fill="auto"/>
          </w:tcPr>
          <w:p w14:paraId="6EFEE8C2" w14:textId="77777777" w:rsidR="005F4D4D" w:rsidRPr="001D7234" w:rsidRDefault="005F4D4D" w:rsidP="0042117F">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443450F0" w14:textId="77777777" w:rsidR="005F4D4D" w:rsidRPr="001D7234" w:rsidRDefault="005F4D4D" w:rsidP="0042117F">
            <w:pPr>
              <w:tabs>
                <w:tab w:val="left" w:pos="1089"/>
              </w:tabs>
              <w:jc w:val="both"/>
              <w:rPr>
                <w:sz w:val="24"/>
                <w:szCs w:val="24"/>
              </w:rPr>
            </w:pPr>
            <w:r w:rsidRPr="001D7234">
              <w:rPr>
                <w:sz w:val="24"/>
                <w:szCs w:val="24"/>
              </w:rPr>
              <w:t>«О ценностях чистого спорта» (для спортсменов 7-11 лет)</w:t>
            </w:r>
          </w:p>
        </w:tc>
        <w:tc>
          <w:tcPr>
            <w:tcW w:w="1843" w:type="dxa"/>
            <w:shd w:val="clear" w:color="auto" w:fill="auto"/>
          </w:tcPr>
          <w:p w14:paraId="2611E7C6" w14:textId="77777777" w:rsidR="005F4D4D" w:rsidRPr="001D7234" w:rsidRDefault="005F4D4D" w:rsidP="0042117F">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17F54F94"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4AEBD69E" w14:textId="77777777" w:rsidTr="001D7234">
        <w:tc>
          <w:tcPr>
            <w:tcW w:w="1276" w:type="dxa"/>
            <w:vMerge/>
            <w:shd w:val="clear" w:color="auto" w:fill="auto"/>
          </w:tcPr>
          <w:p w14:paraId="01ED4AFD"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07628DA0" w14:textId="77777777" w:rsidR="005F4D4D" w:rsidRPr="001D7234" w:rsidRDefault="005F4D4D" w:rsidP="0042117F">
            <w:pPr>
              <w:tabs>
                <w:tab w:val="left" w:pos="1089"/>
              </w:tabs>
              <w:jc w:val="both"/>
              <w:rPr>
                <w:sz w:val="24"/>
                <w:szCs w:val="24"/>
              </w:rPr>
            </w:pPr>
            <w:r w:rsidRPr="001D7234">
              <w:rPr>
                <w:sz w:val="24"/>
                <w:szCs w:val="24"/>
              </w:rPr>
              <w:t>Веселые старты</w:t>
            </w:r>
          </w:p>
        </w:tc>
        <w:tc>
          <w:tcPr>
            <w:tcW w:w="3686" w:type="dxa"/>
            <w:shd w:val="clear" w:color="auto" w:fill="auto"/>
          </w:tcPr>
          <w:p w14:paraId="6ADFF211" w14:textId="77777777" w:rsidR="005F4D4D" w:rsidRPr="001D7234" w:rsidRDefault="005F4D4D" w:rsidP="0042117F">
            <w:pPr>
              <w:tabs>
                <w:tab w:val="left" w:pos="1089"/>
              </w:tabs>
              <w:jc w:val="both"/>
              <w:rPr>
                <w:sz w:val="24"/>
                <w:szCs w:val="24"/>
              </w:rPr>
            </w:pPr>
            <w:r w:rsidRPr="001D7234">
              <w:rPr>
                <w:sz w:val="24"/>
                <w:szCs w:val="24"/>
              </w:rPr>
              <w:t>Честная игра</w:t>
            </w:r>
          </w:p>
        </w:tc>
        <w:tc>
          <w:tcPr>
            <w:tcW w:w="1843" w:type="dxa"/>
            <w:shd w:val="clear" w:color="auto" w:fill="auto"/>
          </w:tcPr>
          <w:p w14:paraId="2C5656D3"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74DB37F"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0C1AA6DA" w14:textId="77777777" w:rsidTr="001D7234">
        <w:tc>
          <w:tcPr>
            <w:tcW w:w="1276" w:type="dxa"/>
            <w:vMerge/>
            <w:shd w:val="clear" w:color="auto" w:fill="auto"/>
          </w:tcPr>
          <w:p w14:paraId="5495502D"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7F31B3F2" w14:textId="77777777" w:rsidR="005F4D4D" w:rsidRPr="001D7234" w:rsidRDefault="005F4D4D" w:rsidP="0042117F">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30D156CE" w14:textId="77777777" w:rsidR="005F4D4D" w:rsidRPr="001D7234" w:rsidRDefault="005F4D4D" w:rsidP="0042117F">
            <w:pPr>
              <w:tabs>
                <w:tab w:val="left" w:pos="1089"/>
              </w:tabs>
              <w:adjustRightInd w:val="0"/>
              <w:jc w:val="both"/>
              <w:rPr>
                <w:sz w:val="24"/>
                <w:szCs w:val="24"/>
              </w:rPr>
            </w:pPr>
            <w:r w:rsidRPr="001D7234">
              <w:rPr>
                <w:sz w:val="24"/>
                <w:szCs w:val="24"/>
              </w:rPr>
              <w:t>1.Что такое допинг и допинг - контроль?</w:t>
            </w:r>
          </w:p>
          <w:p w14:paraId="69FBFB78" w14:textId="77777777" w:rsidR="005F4D4D" w:rsidRPr="001D7234" w:rsidRDefault="005F4D4D" w:rsidP="0042117F">
            <w:pPr>
              <w:tabs>
                <w:tab w:val="left" w:pos="1089"/>
              </w:tabs>
              <w:adjustRightInd w:val="0"/>
              <w:jc w:val="both"/>
              <w:rPr>
                <w:sz w:val="24"/>
                <w:szCs w:val="24"/>
              </w:rPr>
            </w:pPr>
            <w:r w:rsidRPr="001D7234">
              <w:rPr>
                <w:sz w:val="24"/>
                <w:szCs w:val="24"/>
              </w:rPr>
              <w:t>2.Исторический обзор проблемы допинга (как появился?)</w:t>
            </w:r>
          </w:p>
          <w:p w14:paraId="02EB143F" w14:textId="77777777" w:rsidR="005F4D4D" w:rsidRPr="001D7234" w:rsidRDefault="005F4D4D" w:rsidP="0042117F">
            <w:pPr>
              <w:tabs>
                <w:tab w:val="left" w:pos="1089"/>
              </w:tabs>
              <w:adjustRightInd w:val="0"/>
              <w:jc w:val="both"/>
              <w:rPr>
                <w:sz w:val="24"/>
                <w:szCs w:val="24"/>
              </w:rPr>
            </w:pPr>
            <w:r w:rsidRPr="001D7234">
              <w:rPr>
                <w:sz w:val="24"/>
                <w:szCs w:val="24"/>
              </w:rPr>
              <w:t>3.Последствия допинга для здоровья</w:t>
            </w:r>
          </w:p>
          <w:p w14:paraId="0F746CB6" w14:textId="77777777" w:rsidR="005F4D4D" w:rsidRPr="001D7234" w:rsidRDefault="005F4D4D" w:rsidP="0042117F">
            <w:pPr>
              <w:tabs>
                <w:tab w:val="left" w:pos="1089"/>
              </w:tabs>
              <w:adjustRightInd w:val="0"/>
              <w:jc w:val="both"/>
              <w:rPr>
                <w:sz w:val="24"/>
                <w:szCs w:val="24"/>
              </w:rPr>
            </w:pPr>
            <w:r w:rsidRPr="001D7234">
              <w:rPr>
                <w:sz w:val="24"/>
                <w:szCs w:val="24"/>
              </w:rPr>
              <w:t>4.Допинг и зависимое поведение</w:t>
            </w:r>
          </w:p>
          <w:p w14:paraId="007B41F6" w14:textId="77777777" w:rsidR="005F4D4D" w:rsidRPr="001D7234" w:rsidRDefault="005F4D4D" w:rsidP="0042117F">
            <w:pPr>
              <w:tabs>
                <w:tab w:val="left" w:pos="1089"/>
              </w:tabs>
              <w:adjustRightInd w:val="0"/>
              <w:jc w:val="both"/>
              <w:rPr>
                <w:sz w:val="24"/>
                <w:szCs w:val="24"/>
              </w:rPr>
            </w:pPr>
            <w:r w:rsidRPr="001D7234">
              <w:rPr>
                <w:sz w:val="24"/>
                <w:szCs w:val="24"/>
              </w:rPr>
              <w:t>5.Профилактика допинга</w:t>
            </w:r>
          </w:p>
          <w:p w14:paraId="139E3B8F" w14:textId="77777777" w:rsidR="005F4D4D" w:rsidRPr="001D7234" w:rsidRDefault="005F4D4D" w:rsidP="0042117F">
            <w:pPr>
              <w:tabs>
                <w:tab w:val="left" w:pos="1089"/>
              </w:tabs>
              <w:adjustRightInd w:val="0"/>
              <w:jc w:val="both"/>
              <w:rPr>
                <w:sz w:val="24"/>
                <w:szCs w:val="24"/>
              </w:rPr>
            </w:pPr>
            <w:r w:rsidRPr="001D7234">
              <w:rPr>
                <w:sz w:val="24"/>
                <w:szCs w:val="24"/>
              </w:rPr>
              <w:t>6.Как повысить результаты без допинга?</w:t>
            </w:r>
          </w:p>
          <w:p w14:paraId="385F917A" w14:textId="77777777" w:rsidR="005F4D4D" w:rsidRPr="001D7234" w:rsidRDefault="005F4D4D" w:rsidP="0042117F">
            <w:pPr>
              <w:tabs>
                <w:tab w:val="left" w:pos="1089"/>
              </w:tabs>
              <w:adjustRightInd w:val="0"/>
              <w:jc w:val="both"/>
              <w:rPr>
                <w:sz w:val="24"/>
                <w:szCs w:val="24"/>
              </w:rPr>
            </w:pPr>
            <w:r w:rsidRPr="001D7234">
              <w:rPr>
                <w:sz w:val="24"/>
                <w:szCs w:val="24"/>
              </w:rPr>
              <w:t>7.Причины борьбы с допингом</w:t>
            </w:r>
          </w:p>
        </w:tc>
        <w:tc>
          <w:tcPr>
            <w:tcW w:w="1843" w:type="dxa"/>
            <w:shd w:val="clear" w:color="auto" w:fill="auto"/>
          </w:tcPr>
          <w:p w14:paraId="455CC0F6"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1263720A"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6D750442" w14:textId="77777777" w:rsidTr="001D7234">
        <w:tc>
          <w:tcPr>
            <w:tcW w:w="1276" w:type="dxa"/>
            <w:vMerge/>
            <w:shd w:val="clear" w:color="auto" w:fill="auto"/>
          </w:tcPr>
          <w:p w14:paraId="757FBC07"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405D59A5" w14:textId="77777777" w:rsidR="005F4D4D" w:rsidRPr="001D7234" w:rsidRDefault="005F4D4D" w:rsidP="0042117F">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5844E795" w14:textId="5252A0B7" w:rsidR="005F4D4D" w:rsidRPr="001D7234" w:rsidRDefault="005F4D4D" w:rsidP="0042117F">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66751465"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49C5BA8"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7DCD4FAC" w14:textId="77777777" w:rsidTr="001D7234">
        <w:tc>
          <w:tcPr>
            <w:tcW w:w="1276" w:type="dxa"/>
            <w:vMerge/>
            <w:shd w:val="clear" w:color="auto" w:fill="auto"/>
          </w:tcPr>
          <w:p w14:paraId="3D315C13"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29A627BC" w14:textId="77777777" w:rsidR="005F4D4D" w:rsidRPr="001D7234" w:rsidRDefault="005F4D4D" w:rsidP="0042117F">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664F212D" w14:textId="77777777" w:rsidR="005F4D4D" w:rsidRPr="001D7234" w:rsidRDefault="005F4D4D" w:rsidP="0042117F">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04B898F0" w14:textId="77777777" w:rsidR="005F4D4D" w:rsidRPr="001D7234" w:rsidRDefault="005F4D4D" w:rsidP="0042117F">
            <w:pPr>
              <w:tabs>
                <w:tab w:val="left" w:pos="1089"/>
              </w:tabs>
              <w:jc w:val="both"/>
              <w:rPr>
                <w:bCs/>
                <w:iCs/>
                <w:sz w:val="24"/>
                <w:szCs w:val="24"/>
              </w:rPr>
            </w:pPr>
            <w:r w:rsidRPr="001D7234">
              <w:rPr>
                <w:bCs/>
                <w:iCs/>
                <w:sz w:val="24"/>
                <w:szCs w:val="24"/>
              </w:rPr>
              <w:t>Тренер</w:t>
            </w:r>
          </w:p>
          <w:p w14:paraId="38CFDDA5" w14:textId="77777777" w:rsidR="005F4D4D" w:rsidRPr="001D7234" w:rsidRDefault="005F4D4D" w:rsidP="0042117F">
            <w:pPr>
              <w:tabs>
                <w:tab w:val="left" w:pos="1089"/>
              </w:tabs>
              <w:jc w:val="both"/>
              <w:rPr>
                <w:bCs/>
                <w:iCs/>
                <w:sz w:val="24"/>
                <w:szCs w:val="24"/>
              </w:rPr>
            </w:pPr>
            <w:proofErr w:type="spellStart"/>
            <w:r w:rsidRPr="001D7234">
              <w:rPr>
                <w:bCs/>
                <w:iCs/>
                <w:sz w:val="24"/>
                <w:szCs w:val="24"/>
              </w:rPr>
              <w:t>Мед.работник</w:t>
            </w:r>
            <w:proofErr w:type="spellEnd"/>
          </w:p>
        </w:tc>
        <w:tc>
          <w:tcPr>
            <w:tcW w:w="1275" w:type="dxa"/>
            <w:shd w:val="clear" w:color="auto" w:fill="auto"/>
          </w:tcPr>
          <w:p w14:paraId="1976CE19" w14:textId="77777777" w:rsidR="005F4D4D" w:rsidRPr="001D7234" w:rsidRDefault="005F4D4D" w:rsidP="0042117F">
            <w:pPr>
              <w:tabs>
                <w:tab w:val="left" w:pos="1089"/>
              </w:tabs>
              <w:jc w:val="both"/>
              <w:rPr>
                <w:bCs/>
                <w:iCs/>
                <w:sz w:val="24"/>
                <w:szCs w:val="24"/>
              </w:rPr>
            </w:pPr>
            <w:r w:rsidRPr="001D7234">
              <w:rPr>
                <w:bCs/>
                <w:iCs/>
                <w:sz w:val="24"/>
                <w:szCs w:val="24"/>
              </w:rPr>
              <w:t>1 раз в месяц</w:t>
            </w:r>
          </w:p>
        </w:tc>
      </w:tr>
      <w:tr w:rsidR="005F4D4D" w:rsidRPr="001D7234" w14:paraId="19727441" w14:textId="77777777" w:rsidTr="001D7234">
        <w:tc>
          <w:tcPr>
            <w:tcW w:w="1276" w:type="dxa"/>
            <w:vMerge/>
            <w:shd w:val="clear" w:color="auto" w:fill="auto"/>
          </w:tcPr>
          <w:p w14:paraId="48767B56" w14:textId="77777777" w:rsidR="005F4D4D" w:rsidRPr="001D7234" w:rsidRDefault="005F4D4D" w:rsidP="0042117F">
            <w:pPr>
              <w:tabs>
                <w:tab w:val="left" w:pos="1089"/>
              </w:tabs>
              <w:jc w:val="both"/>
              <w:rPr>
                <w:bCs/>
                <w:iCs/>
                <w:sz w:val="24"/>
                <w:szCs w:val="24"/>
              </w:rPr>
            </w:pPr>
          </w:p>
        </w:tc>
        <w:tc>
          <w:tcPr>
            <w:tcW w:w="1701" w:type="dxa"/>
            <w:vMerge w:val="restart"/>
            <w:shd w:val="clear" w:color="auto" w:fill="auto"/>
          </w:tcPr>
          <w:p w14:paraId="046663D8" w14:textId="77777777" w:rsidR="005F4D4D" w:rsidRPr="001D7234" w:rsidRDefault="005F4D4D" w:rsidP="0042117F">
            <w:pPr>
              <w:tabs>
                <w:tab w:val="left" w:pos="1089"/>
              </w:tabs>
              <w:jc w:val="both"/>
              <w:rPr>
                <w:bCs/>
                <w:iCs/>
                <w:sz w:val="24"/>
                <w:szCs w:val="24"/>
              </w:rPr>
            </w:pPr>
            <w:r w:rsidRPr="001D7234">
              <w:rPr>
                <w:bCs/>
                <w:iCs/>
                <w:sz w:val="24"/>
                <w:szCs w:val="24"/>
              </w:rPr>
              <w:t xml:space="preserve">Онлайн мероприятия - </w:t>
            </w:r>
            <w:r w:rsidRPr="001D7234">
              <w:rPr>
                <w:bCs/>
                <w:iCs/>
                <w:sz w:val="24"/>
                <w:szCs w:val="24"/>
              </w:rPr>
              <w:lastRenderedPageBreak/>
              <w:t>образовательный марафон</w:t>
            </w:r>
          </w:p>
        </w:tc>
        <w:tc>
          <w:tcPr>
            <w:tcW w:w="3686" w:type="dxa"/>
            <w:shd w:val="clear" w:color="auto" w:fill="auto"/>
          </w:tcPr>
          <w:p w14:paraId="67110186" w14:textId="77777777" w:rsidR="005F4D4D" w:rsidRPr="001D7234" w:rsidRDefault="005F4D4D" w:rsidP="0042117F">
            <w:pPr>
              <w:tabs>
                <w:tab w:val="left" w:pos="1089"/>
              </w:tabs>
              <w:jc w:val="both"/>
              <w:rPr>
                <w:sz w:val="24"/>
                <w:szCs w:val="24"/>
              </w:rPr>
            </w:pPr>
            <w:r w:rsidRPr="001D7234">
              <w:rPr>
                <w:sz w:val="24"/>
                <w:szCs w:val="24"/>
              </w:rPr>
              <w:lastRenderedPageBreak/>
              <w:t>Международный день Чистого Спорта</w:t>
            </w:r>
          </w:p>
        </w:tc>
        <w:tc>
          <w:tcPr>
            <w:tcW w:w="1843" w:type="dxa"/>
            <w:shd w:val="clear" w:color="auto" w:fill="auto"/>
          </w:tcPr>
          <w:p w14:paraId="12746A64"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172249B5"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3AA82FA5" w14:textId="77777777" w:rsidTr="001D7234">
        <w:tc>
          <w:tcPr>
            <w:tcW w:w="1276" w:type="dxa"/>
            <w:vMerge/>
            <w:shd w:val="clear" w:color="auto" w:fill="auto"/>
          </w:tcPr>
          <w:p w14:paraId="56E2B0BD" w14:textId="77777777" w:rsidR="005F4D4D" w:rsidRPr="001D7234" w:rsidRDefault="005F4D4D" w:rsidP="0042117F">
            <w:pPr>
              <w:tabs>
                <w:tab w:val="left" w:pos="1089"/>
              </w:tabs>
              <w:jc w:val="both"/>
              <w:rPr>
                <w:bCs/>
                <w:iCs/>
                <w:sz w:val="24"/>
                <w:szCs w:val="24"/>
              </w:rPr>
            </w:pPr>
          </w:p>
        </w:tc>
        <w:tc>
          <w:tcPr>
            <w:tcW w:w="1701" w:type="dxa"/>
            <w:vMerge/>
            <w:shd w:val="clear" w:color="auto" w:fill="auto"/>
          </w:tcPr>
          <w:p w14:paraId="51A3154E" w14:textId="77777777" w:rsidR="005F4D4D" w:rsidRPr="001D7234" w:rsidRDefault="005F4D4D" w:rsidP="0042117F">
            <w:pPr>
              <w:tabs>
                <w:tab w:val="left" w:pos="1089"/>
              </w:tabs>
              <w:jc w:val="both"/>
              <w:rPr>
                <w:bCs/>
                <w:iCs/>
                <w:sz w:val="24"/>
                <w:szCs w:val="24"/>
              </w:rPr>
            </w:pPr>
          </w:p>
        </w:tc>
        <w:tc>
          <w:tcPr>
            <w:tcW w:w="3686" w:type="dxa"/>
            <w:shd w:val="clear" w:color="auto" w:fill="auto"/>
          </w:tcPr>
          <w:p w14:paraId="78753896" w14:textId="77777777" w:rsidR="005F4D4D" w:rsidRPr="001D7234" w:rsidRDefault="005F4D4D" w:rsidP="0042117F">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4408B7DF"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1D82B6B6"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18DBACC1" w14:textId="77777777" w:rsidTr="001D7234">
        <w:tc>
          <w:tcPr>
            <w:tcW w:w="1276" w:type="dxa"/>
            <w:vMerge w:val="restart"/>
            <w:shd w:val="clear" w:color="auto" w:fill="auto"/>
            <w:vAlign w:val="center"/>
          </w:tcPr>
          <w:p w14:paraId="73BBC73D" w14:textId="29F05EB6" w:rsidR="005F4D4D" w:rsidRPr="001D7234" w:rsidRDefault="005F4D4D" w:rsidP="0042117F">
            <w:pPr>
              <w:tabs>
                <w:tab w:val="left" w:pos="1089"/>
              </w:tabs>
              <w:adjustRightInd w:val="0"/>
              <w:jc w:val="both"/>
              <w:rPr>
                <w:bCs/>
                <w:iCs/>
                <w:sz w:val="24"/>
                <w:szCs w:val="24"/>
              </w:rPr>
            </w:pPr>
            <w:r w:rsidRPr="001D7234">
              <w:rPr>
                <w:sz w:val="24"/>
                <w:szCs w:val="24"/>
              </w:rPr>
              <w:t>Тренировочный</w:t>
            </w:r>
            <w:r w:rsidR="00E2108E" w:rsidRPr="001D7234">
              <w:rPr>
                <w:sz w:val="24"/>
                <w:szCs w:val="24"/>
              </w:rPr>
              <w:t xml:space="preserve"> </w:t>
            </w:r>
            <w:r w:rsidRPr="001D7234">
              <w:rPr>
                <w:sz w:val="24"/>
                <w:szCs w:val="24"/>
              </w:rPr>
              <w:t>этап</w:t>
            </w:r>
            <w:r w:rsidR="00E2108E" w:rsidRPr="001D7234">
              <w:rPr>
                <w:sz w:val="24"/>
                <w:szCs w:val="24"/>
              </w:rPr>
              <w:t xml:space="preserve"> </w:t>
            </w:r>
            <w:r w:rsidRPr="001D7234">
              <w:rPr>
                <w:sz w:val="24"/>
                <w:szCs w:val="24"/>
              </w:rPr>
              <w:t>(до 2 лет обучения)</w:t>
            </w:r>
          </w:p>
        </w:tc>
        <w:tc>
          <w:tcPr>
            <w:tcW w:w="1701" w:type="dxa"/>
            <w:shd w:val="clear" w:color="auto" w:fill="auto"/>
          </w:tcPr>
          <w:p w14:paraId="05D751B2" w14:textId="77777777" w:rsidR="005F4D4D" w:rsidRPr="001D7234" w:rsidRDefault="005F4D4D" w:rsidP="0042117F">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3065DEAD" w14:textId="77777777" w:rsidR="005F4D4D" w:rsidRPr="001D7234" w:rsidRDefault="005F4D4D" w:rsidP="0042117F">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4F1C517D" w14:textId="77777777" w:rsidR="005F4D4D" w:rsidRPr="001D7234" w:rsidRDefault="005F4D4D" w:rsidP="0042117F">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0C6EFC8F"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3815C680" w14:textId="77777777" w:rsidTr="001D7234">
        <w:tc>
          <w:tcPr>
            <w:tcW w:w="1276" w:type="dxa"/>
            <w:vMerge/>
            <w:shd w:val="clear" w:color="auto" w:fill="auto"/>
          </w:tcPr>
          <w:p w14:paraId="3E7F216F"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2E327771" w14:textId="77777777" w:rsidR="005F4D4D" w:rsidRPr="001D7234" w:rsidRDefault="005F4D4D" w:rsidP="0042117F">
            <w:pPr>
              <w:tabs>
                <w:tab w:val="left" w:pos="1089"/>
              </w:tabs>
              <w:jc w:val="both"/>
              <w:rPr>
                <w:sz w:val="24"/>
                <w:szCs w:val="24"/>
              </w:rPr>
            </w:pPr>
            <w:r w:rsidRPr="001D7234">
              <w:rPr>
                <w:sz w:val="24"/>
                <w:szCs w:val="24"/>
              </w:rPr>
              <w:t>Веселые старты</w:t>
            </w:r>
          </w:p>
        </w:tc>
        <w:tc>
          <w:tcPr>
            <w:tcW w:w="3686" w:type="dxa"/>
            <w:shd w:val="clear" w:color="auto" w:fill="auto"/>
          </w:tcPr>
          <w:p w14:paraId="611CF4E7" w14:textId="77777777" w:rsidR="005F4D4D" w:rsidRPr="001D7234" w:rsidRDefault="005F4D4D" w:rsidP="0042117F">
            <w:pPr>
              <w:tabs>
                <w:tab w:val="left" w:pos="1089"/>
              </w:tabs>
              <w:jc w:val="both"/>
              <w:rPr>
                <w:sz w:val="24"/>
                <w:szCs w:val="24"/>
              </w:rPr>
            </w:pPr>
            <w:r w:rsidRPr="001D7234">
              <w:rPr>
                <w:sz w:val="24"/>
                <w:szCs w:val="24"/>
              </w:rPr>
              <w:t>Честная игра</w:t>
            </w:r>
          </w:p>
        </w:tc>
        <w:tc>
          <w:tcPr>
            <w:tcW w:w="1843" w:type="dxa"/>
            <w:shd w:val="clear" w:color="auto" w:fill="auto"/>
          </w:tcPr>
          <w:p w14:paraId="2EEC2D5E"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59534C2"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64555BAC" w14:textId="77777777" w:rsidTr="001D7234">
        <w:tc>
          <w:tcPr>
            <w:tcW w:w="1276" w:type="dxa"/>
            <w:vMerge/>
            <w:shd w:val="clear" w:color="auto" w:fill="auto"/>
          </w:tcPr>
          <w:p w14:paraId="366CF60A"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0D27B9CC" w14:textId="77777777" w:rsidR="005F4D4D" w:rsidRPr="001D7234" w:rsidRDefault="005F4D4D" w:rsidP="0042117F">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480F8A9F" w14:textId="77777777" w:rsidR="005F4D4D" w:rsidRPr="001D7234" w:rsidRDefault="005F4D4D" w:rsidP="0042117F">
            <w:pPr>
              <w:tabs>
                <w:tab w:val="left" w:pos="1089"/>
              </w:tabs>
              <w:adjustRightInd w:val="0"/>
              <w:jc w:val="both"/>
              <w:rPr>
                <w:sz w:val="24"/>
                <w:szCs w:val="24"/>
              </w:rPr>
            </w:pPr>
            <w:r w:rsidRPr="001D7234">
              <w:rPr>
                <w:sz w:val="24"/>
                <w:szCs w:val="24"/>
              </w:rPr>
              <w:t>1.Профилактика применения допинга среди спортсменов</w:t>
            </w:r>
          </w:p>
          <w:p w14:paraId="1745C27E" w14:textId="77777777" w:rsidR="005F4D4D" w:rsidRPr="001D7234" w:rsidRDefault="005F4D4D" w:rsidP="0042117F">
            <w:pPr>
              <w:tabs>
                <w:tab w:val="left" w:pos="1089"/>
              </w:tabs>
              <w:adjustRightInd w:val="0"/>
              <w:jc w:val="both"/>
              <w:rPr>
                <w:sz w:val="24"/>
                <w:szCs w:val="24"/>
              </w:rPr>
            </w:pPr>
            <w:r w:rsidRPr="001D7234">
              <w:rPr>
                <w:sz w:val="24"/>
                <w:szCs w:val="24"/>
              </w:rPr>
              <w:t>2.Основы управления работоспособностью спортсмена</w:t>
            </w:r>
          </w:p>
          <w:p w14:paraId="6A430F3F" w14:textId="77777777" w:rsidR="005F4D4D" w:rsidRPr="001D7234" w:rsidRDefault="005F4D4D" w:rsidP="0042117F">
            <w:pPr>
              <w:tabs>
                <w:tab w:val="left" w:pos="1089"/>
              </w:tabs>
              <w:adjustRightInd w:val="0"/>
              <w:jc w:val="both"/>
              <w:rPr>
                <w:sz w:val="24"/>
                <w:szCs w:val="24"/>
              </w:rPr>
            </w:pPr>
            <w:r w:rsidRPr="001D7234">
              <w:rPr>
                <w:sz w:val="24"/>
                <w:szCs w:val="24"/>
              </w:rPr>
              <w:t>3.Мотивация нарушений антидопинговых правил</w:t>
            </w:r>
          </w:p>
          <w:p w14:paraId="29ACDBEC" w14:textId="77777777" w:rsidR="005F4D4D" w:rsidRPr="001D7234" w:rsidRDefault="005F4D4D" w:rsidP="0042117F">
            <w:pPr>
              <w:tabs>
                <w:tab w:val="left" w:pos="1089"/>
              </w:tabs>
              <w:adjustRightInd w:val="0"/>
              <w:jc w:val="both"/>
              <w:rPr>
                <w:sz w:val="24"/>
                <w:szCs w:val="24"/>
              </w:rPr>
            </w:pPr>
            <w:r w:rsidRPr="001D7234">
              <w:rPr>
                <w:sz w:val="24"/>
                <w:szCs w:val="24"/>
              </w:rPr>
              <w:t>4.Запрещенные субстанции и методы</w:t>
            </w:r>
          </w:p>
          <w:p w14:paraId="677DC61F" w14:textId="77777777" w:rsidR="005F4D4D" w:rsidRPr="001D7234" w:rsidRDefault="005F4D4D" w:rsidP="0042117F">
            <w:pPr>
              <w:tabs>
                <w:tab w:val="left" w:pos="1089"/>
              </w:tabs>
              <w:adjustRightInd w:val="0"/>
              <w:jc w:val="both"/>
              <w:rPr>
                <w:sz w:val="24"/>
                <w:szCs w:val="24"/>
              </w:rPr>
            </w:pPr>
            <w:r w:rsidRPr="001D7234">
              <w:rPr>
                <w:sz w:val="24"/>
                <w:szCs w:val="24"/>
              </w:rPr>
              <w:t>5.Допинг и спортивная медицина</w:t>
            </w:r>
          </w:p>
          <w:p w14:paraId="5F2687D9" w14:textId="77777777" w:rsidR="005F4D4D" w:rsidRPr="001D7234" w:rsidRDefault="005F4D4D" w:rsidP="0042117F">
            <w:pPr>
              <w:tabs>
                <w:tab w:val="left" w:pos="1089"/>
              </w:tabs>
              <w:adjustRightInd w:val="0"/>
              <w:jc w:val="both"/>
              <w:rPr>
                <w:sz w:val="24"/>
                <w:szCs w:val="24"/>
              </w:rPr>
            </w:pPr>
            <w:r w:rsidRPr="001D7234">
              <w:rPr>
                <w:sz w:val="24"/>
                <w:szCs w:val="24"/>
              </w:rPr>
              <w:t>6.Психологические и имиджевые последствия допинга</w:t>
            </w:r>
          </w:p>
          <w:p w14:paraId="643681F2" w14:textId="77777777" w:rsidR="005F4D4D" w:rsidRPr="001D7234" w:rsidRDefault="005F4D4D" w:rsidP="0042117F">
            <w:pPr>
              <w:tabs>
                <w:tab w:val="left" w:pos="1089"/>
              </w:tabs>
              <w:adjustRightInd w:val="0"/>
              <w:jc w:val="both"/>
              <w:rPr>
                <w:sz w:val="24"/>
                <w:szCs w:val="24"/>
              </w:rPr>
            </w:pPr>
            <w:r w:rsidRPr="001D7234">
              <w:rPr>
                <w:sz w:val="24"/>
                <w:szCs w:val="24"/>
              </w:rPr>
              <w:t>7.Процедура допинг - контроля</w:t>
            </w:r>
          </w:p>
          <w:p w14:paraId="1A241342" w14:textId="77777777" w:rsidR="005F4D4D" w:rsidRPr="001D7234" w:rsidRDefault="005F4D4D" w:rsidP="0042117F">
            <w:pPr>
              <w:tabs>
                <w:tab w:val="left" w:pos="1089"/>
              </w:tabs>
              <w:adjustRightInd w:val="0"/>
              <w:jc w:val="both"/>
              <w:rPr>
                <w:sz w:val="24"/>
                <w:szCs w:val="24"/>
              </w:rPr>
            </w:pPr>
            <w:r w:rsidRPr="001D7234">
              <w:rPr>
                <w:sz w:val="24"/>
                <w:szCs w:val="24"/>
              </w:rPr>
              <w:t>8.Организация антидопинговой работы</w:t>
            </w:r>
          </w:p>
        </w:tc>
        <w:tc>
          <w:tcPr>
            <w:tcW w:w="1843" w:type="dxa"/>
            <w:shd w:val="clear" w:color="auto" w:fill="auto"/>
          </w:tcPr>
          <w:p w14:paraId="7503857E"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23252DA8"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6C5F8C5F" w14:textId="77777777" w:rsidTr="001D7234">
        <w:tc>
          <w:tcPr>
            <w:tcW w:w="1276" w:type="dxa"/>
            <w:vMerge/>
            <w:shd w:val="clear" w:color="auto" w:fill="auto"/>
          </w:tcPr>
          <w:p w14:paraId="39AAC6ED"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679E4C16" w14:textId="77777777" w:rsidR="005F4D4D" w:rsidRPr="001D7234" w:rsidRDefault="005F4D4D" w:rsidP="0042117F">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3ED9C79A" w14:textId="7629A8F1" w:rsidR="005F4D4D" w:rsidRPr="001D7234" w:rsidRDefault="005F4D4D" w:rsidP="0042117F">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43CB3018"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6500D7B1"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7ADABFAB" w14:textId="77777777" w:rsidTr="001D7234">
        <w:tc>
          <w:tcPr>
            <w:tcW w:w="1276" w:type="dxa"/>
            <w:vMerge/>
            <w:shd w:val="clear" w:color="auto" w:fill="auto"/>
          </w:tcPr>
          <w:p w14:paraId="28990802"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11D4F2FF" w14:textId="77777777" w:rsidR="005F4D4D" w:rsidRPr="001D7234" w:rsidRDefault="005F4D4D" w:rsidP="0042117F">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317AD1F1" w14:textId="77777777" w:rsidR="005F4D4D" w:rsidRPr="001D7234" w:rsidRDefault="005F4D4D" w:rsidP="0042117F">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4FD4D1F5" w14:textId="77777777" w:rsidR="005F4D4D" w:rsidRPr="001D7234" w:rsidRDefault="005F4D4D" w:rsidP="0042117F">
            <w:pPr>
              <w:tabs>
                <w:tab w:val="left" w:pos="1089"/>
              </w:tabs>
              <w:jc w:val="both"/>
              <w:rPr>
                <w:bCs/>
                <w:iCs/>
                <w:sz w:val="24"/>
                <w:szCs w:val="24"/>
              </w:rPr>
            </w:pPr>
            <w:r w:rsidRPr="001D7234">
              <w:rPr>
                <w:bCs/>
                <w:iCs/>
                <w:sz w:val="24"/>
                <w:szCs w:val="24"/>
              </w:rPr>
              <w:t>Тренер</w:t>
            </w:r>
          </w:p>
          <w:p w14:paraId="328781D1" w14:textId="77777777" w:rsidR="005F4D4D" w:rsidRPr="001D7234" w:rsidRDefault="005F4D4D" w:rsidP="0042117F">
            <w:pPr>
              <w:tabs>
                <w:tab w:val="left" w:pos="1089"/>
              </w:tabs>
              <w:jc w:val="both"/>
              <w:rPr>
                <w:bCs/>
                <w:iCs/>
                <w:sz w:val="24"/>
                <w:szCs w:val="24"/>
              </w:rPr>
            </w:pPr>
            <w:proofErr w:type="spellStart"/>
            <w:r w:rsidRPr="001D7234">
              <w:rPr>
                <w:bCs/>
                <w:iCs/>
                <w:sz w:val="24"/>
                <w:szCs w:val="24"/>
              </w:rPr>
              <w:t>Мед.работник</w:t>
            </w:r>
            <w:proofErr w:type="spellEnd"/>
          </w:p>
        </w:tc>
        <w:tc>
          <w:tcPr>
            <w:tcW w:w="1275" w:type="dxa"/>
            <w:shd w:val="clear" w:color="auto" w:fill="auto"/>
          </w:tcPr>
          <w:p w14:paraId="138BF24A" w14:textId="77777777" w:rsidR="005F4D4D" w:rsidRPr="001D7234" w:rsidRDefault="005F4D4D" w:rsidP="0042117F">
            <w:pPr>
              <w:tabs>
                <w:tab w:val="left" w:pos="1089"/>
              </w:tabs>
              <w:jc w:val="both"/>
              <w:rPr>
                <w:bCs/>
                <w:iCs/>
                <w:sz w:val="24"/>
                <w:szCs w:val="24"/>
              </w:rPr>
            </w:pPr>
            <w:r w:rsidRPr="001D7234">
              <w:rPr>
                <w:bCs/>
                <w:iCs/>
                <w:sz w:val="24"/>
                <w:szCs w:val="24"/>
              </w:rPr>
              <w:t>1 раз в месяц</w:t>
            </w:r>
          </w:p>
        </w:tc>
      </w:tr>
      <w:tr w:rsidR="005F4D4D" w:rsidRPr="001D7234" w14:paraId="0163AAEE" w14:textId="77777777" w:rsidTr="001D7234">
        <w:tc>
          <w:tcPr>
            <w:tcW w:w="1276" w:type="dxa"/>
            <w:vMerge/>
            <w:shd w:val="clear" w:color="auto" w:fill="auto"/>
          </w:tcPr>
          <w:p w14:paraId="34F80B91" w14:textId="77777777" w:rsidR="005F4D4D" w:rsidRPr="001D7234" w:rsidRDefault="005F4D4D" w:rsidP="0042117F">
            <w:pPr>
              <w:tabs>
                <w:tab w:val="left" w:pos="1089"/>
              </w:tabs>
              <w:jc w:val="both"/>
              <w:rPr>
                <w:bCs/>
                <w:iCs/>
                <w:sz w:val="24"/>
                <w:szCs w:val="24"/>
              </w:rPr>
            </w:pPr>
          </w:p>
        </w:tc>
        <w:tc>
          <w:tcPr>
            <w:tcW w:w="1701" w:type="dxa"/>
            <w:vMerge w:val="restart"/>
            <w:shd w:val="clear" w:color="auto" w:fill="auto"/>
          </w:tcPr>
          <w:p w14:paraId="2AE08AAD" w14:textId="77777777" w:rsidR="005F4D4D" w:rsidRPr="001D7234" w:rsidRDefault="005F4D4D" w:rsidP="0042117F">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0334CFE4" w14:textId="77777777" w:rsidR="005F4D4D" w:rsidRPr="001D7234" w:rsidRDefault="005F4D4D" w:rsidP="0042117F">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C18046B"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606E4541"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11FC4F91" w14:textId="77777777" w:rsidTr="001D7234">
        <w:tc>
          <w:tcPr>
            <w:tcW w:w="1276" w:type="dxa"/>
            <w:vMerge/>
            <w:shd w:val="clear" w:color="auto" w:fill="auto"/>
          </w:tcPr>
          <w:p w14:paraId="67A1178B" w14:textId="77777777" w:rsidR="005F4D4D" w:rsidRPr="001D7234" w:rsidRDefault="005F4D4D" w:rsidP="0042117F">
            <w:pPr>
              <w:tabs>
                <w:tab w:val="left" w:pos="1089"/>
              </w:tabs>
              <w:jc w:val="both"/>
              <w:rPr>
                <w:bCs/>
                <w:iCs/>
                <w:sz w:val="24"/>
                <w:szCs w:val="24"/>
              </w:rPr>
            </w:pPr>
          </w:p>
        </w:tc>
        <w:tc>
          <w:tcPr>
            <w:tcW w:w="1701" w:type="dxa"/>
            <w:vMerge/>
            <w:shd w:val="clear" w:color="auto" w:fill="auto"/>
          </w:tcPr>
          <w:p w14:paraId="2A111A59" w14:textId="77777777" w:rsidR="005F4D4D" w:rsidRPr="001D7234" w:rsidRDefault="005F4D4D" w:rsidP="0042117F">
            <w:pPr>
              <w:tabs>
                <w:tab w:val="left" w:pos="1089"/>
              </w:tabs>
              <w:jc w:val="both"/>
              <w:rPr>
                <w:bCs/>
                <w:iCs/>
                <w:sz w:val="24"/>
                <w:szCs w:val="24"/>
              </w:rPr>
            </w:pPr>
          </w:p>
        </w:tc>
        <w:tc>
          <w:tcPr>
            <w:tcW w:w="3686" w:type="dxa"/>
            <w:shd w:val="clear" w:color="auto" w:fill="auto"/>
          </w:tcPr>
          <w:p w14:paraId="6D2C8805" w14:textId="77777777" w:rsidR="005F4D4D" w:rsidRPr="001D7234" w:rsidRDefault="005F4D4D" w:rsidP="0042117F">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606B10CA"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067001A8"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011675CC" w14:textId="77777777" w:rsidTr="001D7234">
        <w:trPr>
          <w:trHeight w:val="138"/>
        </w:trPr>
        <w:tc>
          <w:tcPr>
            <w:tcW w:w="1276" w:type="dxa"/>
            <w:vMerge w:val="restart"/>
            <w:shd w:val="clear" w:color="auto" w:fill="auto"/>
            <w:vAlign w:val="center"/>
          </w:tcPr>
          <w:p w14:paraId="39B03AAE" w14:textId="10628225" w:rsidR="005F4D4D" w:rsidRPr="001D7234" w:rsidRDefault="005F4D4D" w:rsidP="0042117F">
            <w:pPr>
              <w:tabs>
                <w:tab w:val="left" w:pos="1089"/>
              </w:tabs>
              <w:adjustRightInd w:val="0"/>
              <w:jc w:val="both"/>
              <w:rPr>
                <w:bCs/>
                <w:iCs/>
                <w:sz w:val="24"/>
                <w:szCs w:val="24"/>
              </w:rPr>
            </w:pPr>
            <w:r w:rsidRPr="001D7234">
              <w:rPr>
                <w:sz w:val="24"/>
                <w:szCs w:val="24"/>
              </w:rPr>
              <w:t>Тренировочный</w:t>
            </w:r>
            <w:r w:rsidR="00E2108E" w:rsidRPr="001D7234">
              <w:rPr>
                <w:sz w:val="24"/>
                <w:szCs w:val="24"/>
              </w:rPr>
              <w:t xml:space="preserve"> </w:t>
            </w:r>
            <w:r w:rsidRPr="001D7234">
              <w:rPr>
                <w:sz w:val="24"/>
                <w:szCs w:val="24"/>
              </w:rPr>
              <w:t>этап</w:t>
            </w:r>
            <w:r w:rsidR="00E2108E" w:rsidRPr="001D7234">
              <w:rPr>
                <w:sz w:val="24"/>
                <w:szCs w:val="24"/>
              </w:rPr>
              <w:t xml:space="preserve"> </w:t>
            </w:r>
            <w:r w:rsidRPr="001D7234">
              <w:rPr>
                <w:sz w:val="24"/>
                <w:szCs w:val="24"/>
              </w:rPr>
              <w:t>(свыше 2 лет</w:t>
            </w:r>
            <w:r w:rsidR="00E2108E" w:rsidRPr="001D7234">
              <w:rPr>
                <w:sz w:val="24"/>
                <w:szCs w:val="24"/>
              </w:rPr>
              <w:t xml:space="preserve"> </w:t>
            </w:r>
            <w:r w:rsidRPr="001D7234">
              <w:rPr>
                <w:sz w:val="24"/>
                <w:szCs w:val="24"/>
              </w:rPr>
              <w:t>обучения)</w:t>
            </w:r>
          </w:p>
        </w:tc>
        <w:tc>
          <w:tcPr>
            <w:tcW w:w="1701" w:type="dxa"/>
            <w:shd w:val="clear" w:color="auto" w:fill="auto"/>
          </w:tcPr>
          <w:p w14:paraId="38C7F90E" w14:textId="77777777" w:rsidR="005F4D4D" w:rsidRPr="001D7234" w:rsidRDefault="005F4D4D" w:rsidP="0042117F">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6AAA71BD" w14:textId="77777777" w:rsidR="005F4D4D" w:rsidRPr="001D7234" w:rsidRDefault="005F4D4D" w:rsidP="0042117F">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27DA4FD4" w14:textId="77777777" w:rsidR="005F4D4D" w:rsidRPr="001D7234" w:rsidRDefault="005F4D4D" w:rsidP="0042117F">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7D354EA1"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39729F9C" w14:textId="77777777" w:rsidTr="001D7234">
        <w:tc>
          <w:tcPr>
            <w:tcW w:w="1276" w:type="dxa"/>
            <w:vMerge/>
            <w:shd w:val="clear" w:color="auto" w:fill="auto"/>
          </w:tcPr>
          <w:p w14:paraId="55B1B799"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1DDD5408" w14:textId="77777777" w:rsidR="005F4D4D" w:rsidRPr="001D7234" w:rsidRDefault="005F4D4D" w:rsidP="0042117F">
            <w:pPr>
              <w:tabs>
                <w:tab w:val="left" w:pos="1089"/>
              </w:tabs>
              <w:jc w:val="both"/>
              <w:rPr>
                <w:sz w:val="24"/>
                <w:szCs w:val="24"/>
              </w:rPr>
            </w:pPr>
            <w:r w:rsidRPr="001D7234">
              <w:rPr>
                <w:sz w:val="24"/>
                <w:szCs w:val="24"/>
              </w:rPr>
              <w:t>Веселые старты</w:t>
            </w:r>
          </w:p>
        </w:tc>
        <w:tc>
          <w:tcPr>
            <w:tcW w:w="3686" w:type="dxa"/>
            <w:shd w:val="clear" w:color="auto" w:fill="auto"/>
          </w:tcPr>
          <w:p w14:paraId="4EED87FA" w14:textId="77777777" w:rsidR="005F4D4D" w:rsidRPr="001D7234" w:rsidRDefault="005F4D4D" w:rsidP="0042117F">
            <w:pPr>
              <w:tabs>
                <w:tab w:val="left" w:pos="1089"/>
              </w:tabs>
              <w:jc w:val="both"/>
              <w:rPr>
                <w:sz w:val="24"/>
                <w:szCs w:val="24"/>
              </w:rPr>
            </w:pPr>
            <w:r w:rsidRPr="001D7234">
              <w:rPr>
                <w:sz w:val="24"/>
                <w:szCs w:val="24"/>
              </w:rPr>
              <w:t>Честная игра</w:t>
            </w:r>
          </w:p>
        </w:tc>
        <w:tc>
          <w:tcPr>
            <w:tcW w:w="1843" w:type="dxa"/>
            <w:shd w:val="clear" w:color="auto" w:fill="auto"/>
          </w:tcPr>
          <w:p w14:paraId="09867031"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58AD0A3"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6DBB95EA" w14:textId="77777777" w:rsidTr="001D7234">
        <w:tc>
          <w:tcPr>
            <w:tcW w:w="1276" w:type="dxa"/>
            <w:vMerge/>
            <w:shd w:val="clear" w:color="auto" w:fill="auto"/>
          </w:tcPr>
          <w:p w14:paraId="7D61E575"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2FACA5C7" w14:textId="77777777" w:rsidR="005F4D4D" w:rsidRPr="001D7234" w:rsidRDefault="005F4D4D" w:rsidP="0042117F">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0D6088E8" w14:textId="77777777" w:rsidR="005F4D4D" w:rsidRPr="001D7234" w:rsidRDefault="005F4D4D" w:rsidP="0042117F">
            <w:pPr>
              <w:tabs>
                <w:tab w:val="left" w:pos="1089"/>
              </w:tabs>
              <w:adjustRightInd w:val="0"/>
              <w:jc w:val="both"/>
              <w:rPr>
                <w:sz w:val="24"/>
                <w:szCs w:val="24"/>
              </w:rPr>
            </w:pPr>
            <w:r w:rsidRPr="001D7234">
              <w:rPr>
                <w:sz w:val="24"/>
                <w:szCs w:val="24"/>
              </w:rPr>
              <w:t>1.Нормативно-правовая база антидопинговой работы</w:t>
            </w:r>
          </w:p>
          <w:p w14:paraId="4B70D5F1" w14:textId="77777777" w:rsidR="005F4D4D" w:rsidRPr="001D7234" w:rsidRDefault="005F4D4D" w:rsidP="0042117F">
            <w:pPr>
              <w:tabs>
                <w:tab w:val="left" w:pos="1089"/>
              </w:tabs>
              <w:adjustRightInd w:val="0"/>
              <w:jc w:val="both"/>
              <w:rPr>
                <w:sz w:val="24"/>
                <w:szCs w:val="24"/>
              </w:rPr>
            </w:pPr>
            <w:r w:rsidRPr="001D7234">
              <w:rPr>
                <w:sz w:val="24"/>
                <w:szCs w:val="24"/>
              </w:rPr>
              <w:t>2.Допинг как глобальная проблема современного спорта</w:t>
            </w:r>
          </w:p>
          <w:p w14:paraId="42CC5817" w14:textId="77777777" w:rsidR="005F4D4D" w:rsidRPr="001D7234" w:rsidRDefault="005F4D4D" w:rsidP="0042117F">
            <w:pPr>
              <w:tabs>
                <w:tab w:val="left" w:pos="1089"/>
              </w:tabs>
              <w:adjustRightInd w:val="0"/>
              <w:jc w:val="both"/>
              <w:rPr>
                <w:sz w:val="24"/>
                <w:szCs w:val="24"/>
              </w:rPr>
            </w:pPr>
            <w:r w:rsidRPr="001D7234">
              <w:rPr>
                <w:sz w:val="24"/>
                <w:szCs w:val="24"/>
              </w:rPr>
              <w:t>3.Характеристика допинговых средств и методов</w:t>
            </w:r>
          </w:p>
          <w:p w14:paraId="345C4685" w14:textId="77777777" w:rsidR="005F4D4D" w:rsidRPr="001D7234" w:rsidRDefault="005F4D4D" w:rsidP="0042117F">
            <w:pPr>
              <w:tabs>
                <w:tab w:val="left" w:pos="1089"/>
              </w:tabs>
              <w:adjustRightInd w:val="0"/>
              <w:jc w:val="both"/>
              <w:rPr>
                <w:sz w:val="24"/>
                <w:szCs w:val="24"/>
              </w:rPr>
            </w:pPr>
            <w:r w:rsidRPr="001D7234">
              <w:rPr>
                <w:sz w:val="24"/>
                <w:szCs w:val="24"/>
              </w:rPr>
              <w:t>4.Наказания за нарушение антидопинговых правил</w:t>
            </w:r>
          </w:p>
          <w:p w14:paraId="530A1FD3" w14:textId="77777777" w:rsidR="005F4D4D" w:rsidRPr="001D7234" w:rsidRDefault="005F4D4D" w:rsidP="0042117F">
            <w:pPr>
              <w:tabs>
                <w:tab w:val="left" w:pos="1089"/>
              </w:tabs>
              <w:adjustRightInd w:val="0"/>
              <w:jc w:val="both"/>
              <w:rPr>
                <w:sz w:val="24"/>
                <w:szCs w:val="24"/>
              </w:rPr>
            </w:pPr>
            <w:r w:rsidRPr="001D7234">
              <w:rPr>
                <w:sz w:val="24"/>
                <w:szCs w:val="24"/>
              </w:rPr>
              <w:t>5.Недопинговые методы повышения спортивной работоспособности</w:t>
            </w:r>
          </w:p>
          <w:p w14:paraId="4673D4BE" w14:textId="77777777" w:rsidR="005F4D4D" w:rsidRPr="001D7234" w:rsidRDefault="005F4D4D" w:rsidP="0042117F">
            <w:pPr>
              <w:tabs>
                <w:tab w:val="left" w:pos="1089"/>
              </w:tabs>
              <w:adjustRightInd w:val="0"/>
              <w:jc w:val="both"/>
              <w:rPr>
                <w:sz w:val="24"/>
                <w:szCs w:val="24"/>
              </w:rPr>
            </w:pPr>
            <w:r w:rsidRPr="001D7234">
              <w:rPr>
                <w:sz w:val="24"/>
                <w:szCs w:val="24"/>
              </w:rPr>
              <w:t>6.Международные стандарты для списка запрещенных средств и методов</w:t>
            </w:r>
          </w:p>
          <w:p w14:paraId="64B556DC" w14:textId="77777777" w:rsidR="005F4D4D" w:rsidRPr="001D7234" w:rsidRDefault="005F4D4D" w:rsidP="0042117F">
            <w:pPr>
              <w:tabs>
                <w:tab w:val="left" w:pos="1089"/>
              </w:tabs>
              <w:adjustRightInd w:val="0"/>
              <w:jc w:val="both"/>
              <w:rPr>
                <w:sz w:val="24"/>
                <w:szCs w:val="24"/>
              </w:rPr>
            </w:pPr>
            <w:r w:rsidRPr="001D7234">
              <w:rPr>
                <w:sz w:val="24"/>
                <w:szCs w:val="24"/>
              </w:rPr>
              <w:t xml:space="preserve">7.Всемирный антидопинговый </w:t>
            </w:r>
            <w:r w:rsidRPr="001D7234">
              <w:rPr>
                <w:sz w:val="24"/>
                <w:szCs w:val="24"/>
              </w:rPr>
              <w:lastRenderedPageBreak/>
              <w:t>кодекс и его характеристика</w:t>
            </w:r>
          </w:p>
        </w:tc>
        <w:tc>
          <w:tcPr>
            <w:tcW w:w="1843" w:type="dxa"/>
            <w:shd w:val="clear" w:color="auto" w:fill="auto"/>
          </w:tcPr>
          <w:p w14:paraId="1BD22DF6" w14:textId="77777777" w:rsidR="005F4D4D" w:rsidRPr="001D7234" w:rsidRDefault="005F4D4D" w:rsidP="0042117F">
            <w:pPr>
              <w:tabs>
                <w:tab w:val="left" w:pos="1089"/>
              </w:tabs>
              <w:jc w:val="both"/>
              <w:rPr>
                <w:bCs/>
                <w:iCs/>
                <w:sz w:val="24"/>
                <w:szCs w:val="24"/>
              </w:rPr>
            </w:pPr>
            <w:r w:rsidRPr="001D7234">
              <w:rPr>
                <w:bCs/>
                <w:iCs/>
                <w:sz w:val="24"/>
                <w:szCs w:val="24"/>
              </w:rPr>
              <w:lastRenderedPageBreak/>
              <w:t>Тренер</w:t>
            </w:r>
          </w:p>
        </w:tc>
        <w:tc>
          <w:tcPr>
            <w:tcW w:w="1275" w:type="dxa"/>
            <w:shd w:val="clear" w:color="auto" w:fill="auto"/>
          </w:tcPr>
          <w:p w14:paraId="6939E964"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7FA9A1BC" w14:textId="77777777" w:rsidTr="001D7234">
        <w:tc>
          <w:tcPr>
            <w:tcW w:w="1276" w:type="dxa"/>
            <w:vMerge/>
            <w:shd w:val="clear" w:color="auto" w:fill="auto"/>
          </w:tcPr>
          <w:p w14:paraId="5073241F"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6C3DABAD" w14:textId="77777777" w:rsidR="005F4D4D" w:rsidRPr="001D7234" w:rsidRDefault="005F4D4D" w:rsidP="0042117F">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14EFF3B4" w14:textId="23828C17" w:rsidR="005F4D4D" w:rsidRPr="001D7234" w:rsidRDefault="005F4D4D" w:rsidP="0042117F">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5464EA93"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E87ED5B"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44C82D20" w14:textId="77777777" w:rsidTr="001D7234">
        <w:tc>
          <w:tcPr>
            <w:tcW w:w="1276" w:type="dxa"/>
            <w:vMerge/>
            <w:shd w:val="clear" w:color="auto" w:fill="auto"/>
          </w:tcPr>
          <w:p w14:paraId="29AE95CB"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29B56730" w14:textId="77777777" w:rsidR="005F4D4D" w:rsidRPr="001D7234" w:rsidRDefault="005F4D4D" w:rsidP="0042117F">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2F445921" w14:textId="77777777" w:rsidR="005F4D4D" w:rsidRPr="001D7234" w:rsidRDefault="005F4D4D" w:rsidP="0042117F">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6C1C25C5" w14:textId="77777777" w:rsidR="005F4D4D" w:rsidRPr="001D7234" w:rsidRDefault="005F4D4D" w:rsidP="0042117F">
            <w:pPr>
              <w:tabs>
                <w:tab w:val="left" w:pos="1089"/>
              </w:tabs>
              <w:jc w:val="both"/>
              <w:rPr>
                <w:bCs/>
                <w:iCs/>
                <w:sz w:val="24"/>
                <w:szCs w:val="24"/>
              </w:rPr>
            </w:pPr>
            <w:r w:rsidRPr="001D7234">
              <w:rPr>
                <w:bCs/>
                <w:iCs/>
                <w:sz w:val="24"/>
                <w:szCs w:val="24"/>
              </w:rPr>
              <w:t>Тренер</w:t>
            </w:r>
          </w:p>
          <w:p w14:paraId="0EE1EE28" w14:textId="77777777" w:rsidR="005F4D4D" w:rsidRPr="001D7234" w:rsidRDefault="005F4D4D" w:rsidP="0042117F">
            <w:pPr>
              <w:tabs>
                <w:tab w:val="left" w:pos="1089"/>
              </w:tabs>
              <w:jc w:val="both"/>
              <w:rPr>
                <w:bCs/>
                <w:iCs/>
                <w:sz w:val="24"/>
                <w:szCs w:val="24"/>
              </w:rPr>
            </w:pPr>
            <w:proofErr w:type="spellStart"/>
            <w:r w:rsidRPr="001D7234">
              <w:rPr>
                <w:bCs/>
                <w:iCs/>
                <w:sz w:val="24"/>
                <w:szCs w:val="24"/>
              </w:rPr>
              <w:t>Мед.работник</w:t>
            </w:r>
            <w:proofErr w:type="spellEnd"/>
          </w:p>
        </w:tc>
        <w:tc>
          <w:tcPr>
            <w:tcW w:w="1275" w:type="dxa"/>
            <w:shd w:val="clear" w:color="auto" w:fill="auto"/>
          </w:tcPr>
          <w:p w14:paraId="0C7A241D" w14:textId="77777777" w:rsidR="005F4D4D" w:rsidRPr="001D7234" w:rsidRDefault="005F4D4D" w:rsidP="0042117F">
            <w:pPr>
              <w:tabs>
                <w:tab w:val="left" w:pos="1089"/>
              </w:tabs>
              <w:jc w:val="both"/>
              <w:rPr>
                <w:bCs/>
                <w:iCs/>
                <w:sz w:val="24"/>
                <w:szCs w:val="24"/>
              </w:rPr>
            </w:pPr>
            <w:r w:rsidRPr="001D7234">
              <w:rPr>
                <w:bCs/>
                <w:iCs/>
                <w:sz w:val="24"/>
                <w:szCs w:val="24"/>
              </w:rPr>
              <w:t>1 раз в месяц</w:t>
            </w:r>
          </w:p>
        </w:tc>
      </w:tr>
      <w:tr w:rsidR="005F4D4D" w:rsidRPr="001D7234" w14:paraId="261EF392" w14:textId="77777777" w:rsidTr="001D7234">
        <w:tc>
          <w:tcPr>
            <w:tcW w:w="1276" w:type="dxa"/>
            <w:vMerge/>
            <w:shd w:val="clear" w:color="auto" w:fill="auto"/>
          </w:tcPr>
          <w:p w14:paraId="4E77EE21" w14:textId="77777777" w:rsidR="005F4D4D" w:rsidRPr="001D7234" w:rsidRDefault="005F4D4D" w:rsidP="0042117F">
            <w:pPr>
              <w:tabs>
                <w:tab w:val="left" w:pos="1089"/>
              </w:tabs>
              <w:jc w:val="both"/>
              <w:rPr>
                <w:bCs/>
                <w:iCs/>
                <w:sz w:val="24"/>
                <w:szCs w:val="24"/>
              </w:rPr>
            </w:pPr>
          </w:p>
        </w:tc>
        <w:tc>
          <w:tcPr>
            <w:tcW w:w="1701" w:type="dxa"/>
            <w:vMerge w:val="restart"/>
            <w:shd w:val="clear" w:color="auto" w:fill="auto"/>
          </w:tcPr>
          <w:p w14:paraId="69F74918" w14:textId="77777777" w:rsidR="005F4D4D" w:rsidRPr="001D7234" w:rsidRDefault="005F4D4D" w:rsidP="0042117F">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4EBC0724" w14:textId="77777777" w:rsidR="005F4D4D" w:rsidRPr="001D7234" w:rsidRDefault="005F4D4D" w:rsidP="0042117F">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E6ADFB9"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0515886A"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02DE4077" w14:textId="77777777" w:rsidTr="001D7234">
        <w:tc>
          <w:tcPr>
            <w:tcW w:w="1276" w:type="dxa"/>
            <w:vMerge/>
            <w:shd w:val="clear" w:color="auto" w:fill="auto"/>
          </w:tcPr>
          <w:p w14:paraId="0C72F033" w14:textId="77777777" w:rsidR="005F4D4D" w:rsidRPr="001D7234" w:rsidRDefault="005F4D4D" w:rsidP="0042117F">
            <w:pPr>
              <w:tabs>
                <w:tab w:val="left" w:pos="1089"/>
              </w:tabs>
              <w:jc w:val="both"/>
              <w:rPr>
                <w:bCs/>
                <w:iCs/>
                <w:sz w:val="24"/>
                <w:szCs w:val="24"/>
              </w:rPr>
            </w:pPr>
          </w:p>
        </w:tc>
        <w:tc>
          <w:tcPr>
            <w:tcW w:w="1701" w:type="dxa"/>
            <w:vMerge/>
            <w:shd w:val="clear" w:color="auto" w:fill="auto"/>
          </w:tcPr>
          <w:p w14:paraId="307584EF" w14:textId="77777777" w:rsidR="005F4D4D" w:rsidRPr="001D7234" w:rsidRDefault="005F4D4D" w:rsidP="0042117F">
            <w:pPr>
              <w:tabs>
                <w:tab w:val="left" w:pos="1089"/>
              </w:tabs>
              <w:jc w:val="both"/>
              <w:rPr>
                <w:bCs/>
                <w:iCs/>
                <w:sz w:val="24"/>
                <w:szCs w:val="24"/>
              </w:rPr>
            </w:pPr>
          </w:p>
        </w:tc>
        <w:tc>
          <w:tcPr>
            <w:tcW w:w="3686" w:type="dxa"/>
            <w:shd w:val="clear" w:color="auto" w:fill="auto"/>
          </w:tcPr>
          <w:p w14:paraId="27798557" w14:textId="77777777" w:rsidR="005F4D4D" w:rsidRPr="001D7234" w:rsidRDefault="005F4D4D" w:rsidP="0042117F">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7BFD1D23"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3853D34F"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7F28E3FA" w14:textId="77777777" w:rsidTr="001D7234">
        <w:tc>
          <w:tcPr>
            <w:tcW w:w="1276" w:type="dxa"/>
            <w:vMerge w:val="restart"/>
            <w:shd w:val="clear" w:color="auto" w:fill="auto"/>
            <w:vAlign w:val="center"/>
          </w:tcPr>
          <w:p w14:paraId="7AB0D502" w14:textId="73E19D39" w:rsidR="005F4D4D" w:rsidRPr="001D7234" w:rsidRDefault="005F4D4D" w:rsidP="0042117F">
            <w:pPr>
              <w:tabs>
                <w:tab w:val="left" w:pos="1089"/>
              </w:tabs>
              <w:adjustRightInd w:val="0"/>
              <w:jc w:val="both"/>
              <w:rPr>
                <w:bCs/>
                <w:iCs/>
                <w:sz w:val="24"/>
                <w:szCs w:val="24"/>
              </w:rPr>
            </w:pPr>
            <w:r w:rsidRPr="001D7234">
              <w:rPr>
                <w:sz w:val="24"/>
                <w:szCs w:val="24"/>
              </w:rPr>
              <w:t>Этап</w:t>
            </w:r>
            <w:r w:rsidR="00E2108E" w:rsidRPr="001D7234">
              <w:rPr>
                <w:sz w:val="24"/>
                <w:szCs w:val="24"/>
              </w:rPr>
              <w:t xml:space="preserve"> с</w:t>
            </w:r>
            <w:r w:rsidRPr="001D7234">
              <w:rPr>
                <w:sz w:val="24"/>
                <w:szCs w:val="24"/>
              </w:rPr>
              <w:t>овершенствования</w:t>
            </w:r>
            <w:r w:rsidR="00E2108E" w:rsidRPr="001D7234">
              <w:rPr>
                <w:sz w:val="24"/>
                <w:szCs w:val="24"/>
              </w:rPr>
              <w:t xml:space="preserve"> </w:t>
            </w:r>
            <w:r w:rsidRPr="001D7234">
              <w:rPr>
                <w:sz w:val="24"/>
                <w:szCs w:val="24"/>
              </w:rPr>
              <w:t>спортивного</w:t>
            </w:r>
            <w:r w:rsidR="00E2108E" w:rsidRPr="001D7234">
              <w:rPr>
                <w:sz w:val="24"/>
                <w:szCs w:val="24"/>
              </w:rPr>
              <w:t xml:space="preserve"> </w:t>
            </w:r>
            <w:r w:rsidRPr="001D7234">
              <w:rPr>
                <w:sz w:val="24"/>
                <w:szCs w:val="24"/>
              </w:rPr>
              <w:t>мастерства</w:t>
            </w:r>
          </w:p>
        </w:tc>
        <w:tc>
          <w:tcPr>
            <w:tcW w:w="1701" w:type="dxa"/>
            <w:shd w:val="clear" w:color="auto" w:fill="auto"/>
          </w:tcPr>
          <w:p w14:paraId="6CE8B365" w14:textId="77777777" w:rsidR="005F4D4D" w:rsidRPr="001D7234" w:rsidRDefault="005F4D4D" w:rsidP="0042117F">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36372BB1" w14:textId="77777777" w:rsidR="005F4D4D" w:rsidRPr="001D7234" w:rsidRDefault="005F4D4D" w:rsidP="0042117F">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7D9404D5" w14:textId="77777777" w:rsidR="005F4D4D" w:rsidRPr="001D7234" w:rsidRDefault="005F4D4D" w:rsidP="0042117F">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328A4FEC"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15E801C0" w14:textId="77777777" w:rsidTr="001D7234">
        <w:tc>
          <w:tcPr>
            <w:tcW w:w="1276" w:type="dxa"/>
            <w:vMerge/>
            <w:shd w:val="clear" w:color="auto" w:fill="auto"/>
          </w:tcPr>
          <w:p w14:paraId="5EBEE674"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5C9BDB10" w14:textId="77777777" w:rsidR="005F4D4D" w:rsidRPr="001D7234" w:rsidRDefault="005F4D4D" w:rsidP="0042117F">
            <w:pPr>
              <w:tabs>
                <w:tab w:val="left" w:pos="1089"/>
              </w:tabs>
              <w:jc w:val="both"/>
              <w:rPr>
                <w:sz w:val="24"/>
                <w:szCs w:val="24"/>
              </w:rPr>
            </w:pPr>
            <w:r w:rsidRPr="001D7234">
              <w:rPr>
                <w:sz w:val="24"/>
                <w:szCs w:val="24"/>
              </w:rPr>
              <w:t>Веселые старты</w:t>
            </w:r>
          </w:p>
        </w:tc>
        <w:tc>
          <w:tcPr>
            <w:tcW w:w="3686" w:type="dxa"/>
            <w:shd w:val="clear" w:color="auto" w:fill="auto"/>
          </w:tcPr>
          <w:p w14:paraId="622FD65E" w14:textId="77777777" w:rsidR="005F4D4D" w:rsidRPr="001D7234" w:rsidRDefault="005F4D4D" w:rsidP="0042117F">
            <w:pPr>
              <w:tabs>
                <w:tab w:val="left" w:pos="1089"/>
              </w:tabs>
              <w:jc w:val="both"/>
              <w:rPr>
                <w:sz w:val="24"/>
                <w:szCs w:val="24"/>
              </w:rPr>
            </w:pPr>
            <w:r w:rsidRPr="001D7234">
              <w:rPr>
                <w:sz w:val="24"/>
                <w:szCs w:val="24"/>
              </w:rPr>
              <w:t>Честная игра</w:t>
            </w:r>
          </w:p>
        </w:tc>
        <w:tc>
          <w:tcPr>
            <w:tcW w:w="1843" w:type="dxa"/>
            <w:shd w:val="clear" w:color="auto" w:fill="auto"/>
          </w:tcPr>
          <w:p w14:paraId="603FC105"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8DCB3BD"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77B87653" w14:textId="77777777" w:rsidTr="001D7234">
        <w:tc>
          <w:tcPr>
            <w:tcW w:w="1276" w:type="dxa"/>
            <w:vMerge/>
            <w:shd w:val="clear" w:color="auto" w:fill="auto"/>
          </w:tcPr>
          <w:p w14:paraId="0097DD0C"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5D07D4F9" w14:textId="77777777" w:rsidR="005F4D4D" w:rsidRPr="001D7234" w:rsidRDefault="005F4D4D" w:rsidP="0042117F">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10823678" w14:textId="77777777" w:rsidR="005F4D4D" w:rsidRPr="001D7234" w:rsidRDefault="005F4D4D" w:rsidP="0042117F">
            <w:pPr>
              <w:tabs>
                <w:tab w:val="left" w:pos="1089"/>
              </w:tabs>
              <w:adjustRightInd w:val="0"/>
              <w:jc w:val="both"/>
              <w:rPr>
                <w:sz w:val="24"/>
                <w:szCs w:val="24"/>
              </w:rPr>
            </w:pPr>
            <w:r w:rsidRPr="001D7234">
              <w:rPr>
                <w:sz w:val="24"/>
                <w:szCs w:val="24"/>
              </w:rPr>
              <w:t>1.Допинг как глобальная проблема современного спорта</w:t>
            </w:r>
          </w:p>
          <w:p w14:paraId="6E7048A5" w14:textId="77777777" w:rsidR="005F4D4D" w:rsidRPr="001D7234" w:rsidRDefault="005F4D4D" w:rsidP="0042117F">
            <w:pPr>
              <w:tabs>
                <w:tab w:val="left" w:pos="1089"/>
              </w:tabs>
              <w:adjustRightInd w:val="0"/>
              <w:jc w:val="both"/>
              <w:rPr>
                <w:sz w:val="24"/>
                <w:szCs w:val="24"/>
              </w:rPr>
            </w:pPr>
            <w:r w:rsidRPr="001D7234">
              <w:rPr>
                <w:sz w:val="24"/>
                <w:szCs w:val="24"/>
              </w:rPr>
              <w:t>2.Предотвращение допинга в спорте</w:t>
            </w:r>
          </w:p>
          <w:p w14:paraId="649FE4D7" w14:textId="77777777" w:rsidR="005F4D4D" w:rsidRPr="001D7234" w:rsidRDefault="005F4D4D" w:rsidP="0042117F">
            <w:pPr>
              <w:tabs>
                <w:tab w:val="left" w:pos="1089"/>
              </w:tabs>
              <w:adjustRightInd w:val="0"/>
              <w:jc w:val="both"/>
              <w:rPr>
                <w:sz w:val="24"/>
                <w:szCs w:val="24"/>
              </w:rPr>
            </w:pPr>
            <w:r w:rsidRPr="001D7234">
              <w:rPr>
                <w:sz w:val="24"/>
                <w:szCs w:val="24"/>
              </w:rPr>
              <w:t>3.Допинг-контроль</w:t>
            </w:r>
          </w:p>
          <w:p w14:paraId="651AF288" w14:textId="77777777" w:rsidR="005F4D4D" w:rsidRPr="001D7234" w:rsidRDefault="005F4D4D" w:rsidP="0042117F">
            <w:pPr>
              <w:tabs>
                <w:tab w:val="left" w:pos="1089"/>
              </w:tabs>
              <w:adjustRightInd w:val="0"/>
              <w:jc w:val="both"/>
              <w:rPr>
                <w:sz w:val="24"/>
                <w:szCs w:val="24"/>
              </w:rPr>
            </w:pPr>
            <w:r w:rsidRPr="001D7234">
              <w:rPr>
                <w:sz w:val="24"/>
                <w:szCs w:val="24"/>
              </w:rPr>
              <w:t>4.Медицинские, психологические, социальные аспекты допинга</w:t>
            </w:r>
          </w:p>
          <w:p w14:paraId="55D730DC" w14:textId="77777777" w:rsidR="005F4D4D" w:rsidRPr="001D7234" w:rsidRDefault="005F4D4D" w:rsidP="0042117F">
            <w:pPr>
              <w:tabs>
                <w:tab w:val="left" w:pos="1089"/>
              </w:tabs>
              <w:adjustRightInd w:val="0"/>
              <w:jc w:val="both"/>
              <w:rPr>
                <w:sz w:val="24"/>
                <w:szCs w:val="24"/>
              </w:rPr>
            </w:pPr>
            <w:r w:rsidRPr="001D7234">
              <w:rPr>
                <w:sz w:val="24"/>
                <w:szCs w:val="24"/>
              </w:rPr>
              <w:t>5.Актуальные тенденции в антидопинговой политике</w:t>
            </w:r>
          </w:p>
          <w:p w14:paraId="3B7A3F83" w14:textId="77777777" w:rsidR="005F4D4D" w:rsidRPr="001D7234" w:rsidRDefault="005F4D4D" w:rsidP="0042117F">
            <w:pPr>
              <w:tabs>
                <w:tab w:val="left" w:pos="1089"/>
              </w:tabs>
              <w:adjustRightInd w:val="0"/>
              <w:jc w:val="both"/>
              <w:rPr>
                <w:sz w:val="24"/>
                <w:szCs w:val="24"/>
              </w:rPr>
            </w:pPr>
            <w:r w:rsidRPr="001D7234">
              <w:rPr>
                <w:sz w:val="24"/>
                <w:szCs w:val="24"/>
              </w:rPr>
              <w:t>6.Основы методики антидопинговой профилактики</w:t>
            </w:r>
          </w:p>
        </w:tc>
        <w:tc>
          <w:tcPr>
            <w:tcW w:w="1843" w:type="dxa"/>
            <w:shd w:val="clear" w:color="auto" w:fill="auto"/>
          </w:tcPr>
          <w:p w14:paraId="5BE36B64"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E9BBD43"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r w:rsidR="005F4D4D" w:rsidRPr="001D7234" w14:paraId="24F1B3F7" w14:textId="77777777" w:rsidTr="001D7234">
        <w:tc>
          <w:tcPr>
            <w:tcW w:w="1276" w:type="dxa"/>
            <w:vMerge/>
            <w:shd w:val="clear" w:color="auto" w:fill="auto"/>
          </w:tcPr>
          <w:p w14:paraId="7AA036D3"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6F643369" w14:textId="77777777" w:rsidR="005F4D4D" w:rsidRPr="001D7234" w:rsidRDefault="005F4D4D" w:rsidP="0042117F">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72153F99" w14:textId="0EF65C70" w:rsidR="005F4D4D" w:rsidRPr="001D7234" w:rsidRDefault="005F4D4D" w:rsidP="0042117F">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3435C58C" w14:textId="77777777" w:rsidR="005F4D4D" w:rsidRPr="001D7234" w:rsidRDefault="005F4D4D" w:rsidP="0042117F">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DE8542B" w14:textId="77777777" w:rsidR="005F4D4D" w:rsidRPr="001D7234" w:rsidRDefault="005F4D4D" w:rsidP="0042117F">
            <w:pPr>
              <w:tabs>
                <w:tab w:val="left" w:pos="1089"/>
              </w:tabs>
              <w:jc w:val="both"/>
              <w:rPr>
                <w:bCs/>
                <w:iCs/>
                <w:sz w:val="24"/>
                <w:szCs w:val="24"/>
              </w:rPr>
            </w:pPr>
            <w:r w:rsidRPr="001D7234">
              <w:rPr>
                <w:bCs/>
                <w:iCs/>
                <w:sz w:val="24"/>
                <w:szCs w:val="24"/>
              </w:rPr>
              <w:t>1-2 раза в год</w:t>
            </w:r>
          </w:p>
        </w:tc>
      </w:tr>
      <w:tr w:rsidR="005F4D4D" w:rsidRPr="001D7234" w14:paraId="0652B54F" w14:textId="77777777" w:rsidTr="001D7234">
        <w:tc>
          <w:tcPr>
            <w:tcW w:w="1276" w:type="dxa"/>
            <w:vMerge/>
            <w:shd w:val="clear" w:color="auto" w:fill="auto"/>
          </w:tcPr>
          <w:p w14:paraId="6791C300" w14:textId="77777777" w:rsidR="005F4D4D" w:rsidRPr="001D7234" w:rsidRDefault="005F4D4D" w:rsidP="0042117F">
            <w:pPr>
              <w:tabs>
                <w:tab w:val="left" w:pos="1089"/>
              </w:tabs>
              <w:jc w:val="both"/>
              <w:rPr>
                <w:bCs/>
                <w:iCs/>
                <w:sz w:val="24"/>
                <w:szCs w:val="24"/>
              </w:rPr>
            </w:pPr>
          </w:p>
        </w:tc>
        <w:tc>
          <w:tcPr>
            <w:tcW w:w="1701" w:type="dxa"/>
            <w:shd w:val="clear" w:color="auto" w:fill="auto"/>
          </w:tcPr>
          <w:p w14:paraId="5DF2C0A6" w14:textId="77777777" w:rsidR="005F4D4D" w:rsidRPr="001D7234" w:rsidRDefault="005F4D4D" w:rsidP="0042117F">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44D57E7D" w14:textId="77777777" w:rsidR="005F4D4D" w:rsidRPr="001D7234" w:rsidRDefault="005F4D4D" w:rsidP="0042117F">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4D62679D" w14:textId="77777777" w:rsidR="005F4D4D" w:rsidRPr="001D7234" w:rsidRDefault="005F4D4D" w:rsidP="0042117F">
            <w:pPr>
              <w:tabs>
                <w:tab w:val="left" w:pos="1089"/>
              </w:tabs>
              <w:jc w:val="both"/>
              <w:rPr>
                <w:bCs/>
                <w:iCs/>
                <w:sz w:val="24"/>
                <w:szCs w:val="24"/>
              </w:rPr>
            </w:pPr>
            <w:r w:rsidRPr="001D7234">
              <w:rPr>
                <w:bCs/>
                <w:iCs/>
                <w:sz w:val="24"/>
                <w:szCs w:val="24"/>
              </w:rPr>
              <w:t>Тренер</w:t>
            </w:r>
          </w:p>
          <w:p w14:paraId="532DC295" w14:textId="77777777" w:rsidR="005F4D4D" w:rsidRPr="001D7234" w:rsidRDefault="005F4D4D" w:rsidP="0042117F">
            <w:pPr>
              <w:tabs>
                <w:tab w:val="left" w:pos="1089"/>
              </w:tabs>
              <w:jc w:val="both"/>
              <w:rPr>
                <w:bCs/>
                <w:iCs/>
                <w:sz w:val="24"/>
                <w:szCs w:val="24"/>
              </w:rPr>
            </w:pPr>
            <w:proofErr w:type="spellStart"/>
            <w:r w:rsidRPr="001D7234">
              <w:rPr>
                <w:bCs/>
                <w:iCs/>
                <w:sz w:val="24"/>
                <w:szCs w:val="24"/>
              </w:rPr>
              <w:t>Мед.работник</w:t>
            </w:r>
            <w:proofErr w:type="spellEnd"/>
          </w:p>
        </w:tc>
        <w:tc>
          <w:tcPr>
            <w:tcW w:w="1275" w:type="dxa"/>
            <w:shd w:val="clear" w:color="auto" w:fill="auto"/>
          </w:tcPr>
          <w:p w14:paraId="1D8EB216" w14:textId="77777777" w:rsidR="005F4D4D" w:rsidRPr="001D7234" w:rsidRDefault="005F4D4D" w:rsidP="0042117F">
            <w:pPr>
              <w:tabs>
                <w:tab w:val="left" w:pos="1089"/>
              </w:tabs>
              <w:jc w:val="both"/>
              <w:rPr>
                <w:bCs/>
                <w:iCs/>
                <w:sz w:val="24"/>
                <w:szCs w:val="24"/>
              </w:rPr>
            </w:pPr>
            <w:r w:rsidRPr="001D7234">
              <w:rPr>
                <w:bCs/>
                <w:iCs/>
                <w:sz w:val="24"/>
                <w:szCs w:val="24"/>
              </w:rPr>
              <w:t>1 раз в месяц</w:t>
            </w:r>
          </w:p>
        </w:tc>
      </w:tr>
      <w:tr w:rsidR="005F4D4D" w:rsidRPr="001D7234" w14:paraId="15BDAD5F" w14:textId="77777777" w:rsidTr="001D7234">
        <w:tc>
          <w:tcPr>
            <w:tcW w:w="1276" w:type="dxa"/>
            <w:vMerge/>
            <w:shd w:val="clear" w:color="auto" w:fill="auto"/>
          </w:tcPr>
          <w:p w14:paraId="2E025DD5" w14:textId="77777777" w:rsidR="005F4D4D" w:rsidRPr="001D7234" w:rsidRDefault="005F4D4D" w:rsidP="0042117F">
            <w:pPr>
              <w:tabs>
                <w:tab w:val="left" w:pos="1089"/>
              </w:tabs>
              <w:jc w:val="both"/>
              <w:rPr>
                <w:bCs/>
                <w:iCs/>
                <w:sz w:val="24"/>
                <w:szCs w:val="24"/>
              </w:rPr>
            </w:pPr>
          </w:p>
        </w:tc>
        <w:tc>
          <w:tcPr>
            <w:tcW w:w="1701" w:type="dxa"/>
            <w:vMerge w:val="restart"/>
            <w:shd w:val="clear" w:color="auto" w:fill="auto"/>
          </w:tcPr>
          <w:p w14:paraId="2BD68ED2" w14:textId="77777777" w:rsidR="005F4D4D" w:rsidRPr="001D7234" w:rsidRDefault="005F4D4D" w:rsidP="0042117F">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6131CAFB" w14:textId="77777777" w:rsidR="005F4D4D" w:rsidRPr="001D7234" w:rsidRDefault="005F4D4D" w:rsidP="0042117F">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4E44DDF8"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43044451"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337D8FDB" w14:textId="77777777" w:rsidTr="001D7234">
        <w:tc>
          <w:tcPr>
            <w:tcW w:w="1276" w:type="dxa"/>
            <w:vMerge/>
            <w:shd w:val="clear" w:color="auto" w:fill="auto"/>
          </w:tcPr>
          <w:p w14:paraId="28B0D61A" w14:textId="77777777" w:rsidR="005F4D4D" w:rsidRPr="001D7234" w:rsidRDefault="005F4D4D" w:rsidP="0042117F">
            <w:pPr>
              <w:tabs>
                <w:tab w:val="left" w:pos="1089"/>
              </w:tabs>
              <w:jc w:val="both"/>
              <w:rPr>
                <w:bCs/>
                <w:iCs/>
                <w:sz w:val="24"/>
                <w:szCs w:val="24"/>
              </w:rPr>
            </w:pPr>
          </w:p>
        </w:tc>
        <w:tc>
          <w:tcPr>
            <w:tcW w:w="1701" w:type="dxa"/>
            <w:vMerge/>
            <w:shd w:val="clear" w:color="auto" w:fill="auto"/>
          </w:tcPr>
          <w:p w14:paraId="23126CF4" w14:textId="77777777" w:rsidR="005F4D4D" w:rsidRPr="001D7234" w:rsidRDefault="005F4D4D" w:rsidP="0042117F">
            <w:pPr>
              <w:tabs>
                <w:tab w:val="left" w:pos="1089"/>
              </w:tabs>
              <w:jc w:val="both"/>
              <w:rPr>
                <w:bCs/>
                <w:iCs/>
                <w:sz w:val="24"/>
                <w:szCs w:val="24"/>
              </w:rPr>
            </w:pPr>
          </w:p>
        </w:tc>
        <w:tc>
          <w:tcPr>
            <w:tcW w:w="3686" w:type="dxa"/>
            <w:shd w:val="clear" w:color="auto" w:fill="auto"/>
          </w:tcPr>
          <w:p w14:paraId="14EA8763" w14:textId="77777777" w:rsidR="005F4D4D" w:rsidRPr="001D7234" w:rsidRDefault="005F4D4D" w:rsidP="0042117F">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0458A408" w14:textId="77777777" w:rsidR="005F4D4D" w:rsidRPr="001D7234" w:rsidRDefault="005F4D4D" w:rsidP="0042117F">
            <w:pPr>
              <w:tabs>
                <w:tab w:val="left" w:pos="1089"/>
              </w:tabs>
              <w:jc w:val="both"/>
              <w:rPr>
                <w:bCs/>
                <w:iCs/>
                <w:sz w:val="24"/>
                <w:szCs w:val="24"/>
              </w:rPr>
            </w:pPr>
          </w:p>
        </w:tc>
        <w:tc>
          <w:tcPr>
            <w:tcW w:w="1275" w:type="dxa"/>
            <w:shd w:val="clear" w:color="auto" w:fill="auto"/>
          </w:tcPr>
          <w:p w14:paraId="579969D2" w14:textId="77777777" w:rsidR="005F4D4D" w:rsidRPr="001D7234" w:rsidRDefault="005F4D4D" w:rsidP="0042117F">
            <w:pPr>
              <w:tabs>
                <w:tab w:val="left" w:pos="1089"/>
              </w:tabs>
              <w:jc w:val="both"/>
              <w:rPr>
                <w:bCs/>
                <w:iCs/>
                <w:sz w:val="24"/>
                <w:szCs w:val="24"/>
              </w:rPr>
            </w:pPr>
            <w:r w:rsidRPr="001D7234">
              <w:rPr>
                <w:bCs/>
                <w:iCs/>
                <w:sz w:val="24"/>
                <w:szCs w:val="24"/>
              </w:rPr>
              <w:t>Апрель</w:t>
            </w:r>
          </w:p>
        </w:tc>
      </w:tr>
      <w:tr w:rsidR="005F4D4D" w:rsidRPr="001D7234" w14:paraId="55B27A9D" w14:textId="77777777" w:rsidTr="001D7234">
        <w:tc>
          <w:tcPr>
            <w:tcW w:w="1276" w:type="dxa"/>
            <w:shd w:val="clear" w:color="auto" w:fill="auto"/>
          </w:tcPr>
          <w:p w14:paraId="730493FB" w14:textId="77777777" w:rsidR="005F4D4D" w:rsidRPr="001D7234" w:rsidRDefault="005F4D4D" w:rsidP="0042117F">
            <w:pPr>
              <w:tabs>
                <w:tab w:val="left" w:pos="1089"/>
              </w:tabs>
              <w:adjustRightInd w:val="0"/>
              <w:jc w:val="both"/>
              <w:rPr>
                <w:sz w:val="24"/>
                <w:szCs w:val="24"/>
              </w:rPr>
            </w:pPr>
            <w:r w:rsidRPr="001D7234">
              <w:rPr>
                <w:sz w:val="24"/>
                <w:szCs w:val="24"/>
              </w:rPr>
              <w:t>Все этапы</w:t>
            </w:r>
          </w:p>
        </w:tc>
        <w:tc>
          <w:tcPr>
            <w:tcW w:w="1701" w:type="dxa"/>
            <w:shd w:val="clear" w:color="auto" w:fill="auto"/>
          </w:tcPr>
          <w:p w14:paraId="11ADF2B5" w14:textId="77777777" w:rsidR="005F4D4D" w:rsidRPr="001D7234" w:rsidRDefault="005F4D4D" w:rsidP="0042117F">
            <w:pPr>
              <w:tabs>
                <w:tab w:val="left" w:pos="1089"/>
              </w:tabs>
              <w:adjustRightInd w:val="0"/>
              <w:jc w:val="both"/>
              <w:rPr>
                <w:sz w:val="24"/>
                <w:szCs w:val="24"/>
              </w:rPr>
            </w:pPr>
            <w:r w:rsidRPr="001D7234">
              <w:rPr>
                <w:sz w:val="24"/>
                <w:szCs w:val="24"/>
              </w:rPr>
              <w:t>Теоретическое занятие</w:t>
            </w:r>
          </w:p>
        </w:tc>
        <w:tc>
          <w:tcPr>
            <w:tcW w:w="3686" w:type="dxa"/>
            <w:shd w:val="clear" w:color="auto" w:fill="auto"/>
          </w:tcPr>
          <w:p w14:paraId="5944BA3B" w14:textId="77777777" w:rsidR="005F4D4D" w:rsidRPr="001D7234" w:rsidRDefault="005F4D4D" w:rsidP="0042117F">
            <w:pPr>
              <w:adjustRightInd w:val="0"/>
              <w:jc w:val="both"/>
              <w:rPr>
                <w:sz w:val="24"/>
                <w:szCs w:val="24"/>
              </w:rPr>
            </w:pPr>
            <w:r w:rsidRPr="001D7234">
              <w:rPr>
                <w:sz w:val="24"/>
                <w:szCs w:val="24"/>
              </w:rPr>
              <w:t>1.Запрещенный список.</w:t>
            </w:r>
          </w:p>
          <w:p w14:paraId="3CA95747" w14:textId="597864D9" w:rsidR="005F4D4D" w:rsidRPr="001D7234" w:rsidRDefault="005F4D4D" w:rsidP="0042117F">
            <w:pPr>
              <w:adjustRightInd w:val="0"/>
              <w:rPr>
                <w:sz w:val="24"/>
                <w:szCs w:val="24"/>
              </w:rPr>
            </w:pPr>
            <w:r w:rsidRPr="001D7234">
              <w:rPr>
                <w:sz w:val="24"/>
                <w:szCs w:val="24"/>
              </w:rPr>
              <w:t xml:space="preserve">2.Права и обязанности спортсменов </w:t>
            </w:r>
            <w:r w:rsidR="00F01126" w:rsidRPr="001D7234">
              <w:rPr>
                <w:sz w:val="24"/>
                <w:szCs w:val="24"/>
              </w:rPr>
              <w:t>согласно Всемирному антидопинговому кодексу</w:t>
            </w:r>
          </w:p>
          <w:p w14:paraId="47862392" w14:textId="77777777" w:rsidR="005F4D4D" w:rsidRPr="001D7234" w:rsidRDefault="005F4D4D" w:rsidP="0042117F">
            <w:pPr>
              <w:adjustRightInd w:val="0"/>
              <w:rPr>
                <w:sz w:val="24"/>
                <w:szCs w:val="24"/>
              </w:rPr>
            </w:pPr>
            <w:r w:rsidRPr="001D7234">
              <w:rPr>
                <w:sz w:val="24"/>
                <w:szCs w:val="24"/>
              </w:rPr>
              <w:t>3.Риски и последствия использования биологически активных добавок</w:t>
            </w:r>
          </w:p>
          <w:p w14:paraId="000F7DA5" w14:textId="77777777" w:rsidR="005F4D4D" w:rsidRPr="001D7234" w:rsidRDefault="005F4D4D" w:rsidP="0042117F">
            <w:pPr>
              <w:rPr>
                <w:bCs/>
                <w:iCs/>
                <w:sz w:val="24"/>
                <w:szCs w:val="24"/>
              </w:rPr>
            </w:pPr>
            <w:r w:rsidRPr="001D7234">
              <w:rPr>
                <w:sz w:val="24"/>
                <w:szCs w:val="24"/>
              </w:rPr>
              <w:t xml:space="preserve">4.Пропаганда принципов </w:t>
            </w:r>
            <w:proofErr w:type="spellStart"/>
            <w:r w:rsidRPr="001D7234">
              <w:rPr>
                <w:sz w:val="24"/>
                <w:szCs w:val="24"/>
              </w:rPr>
              <w:t>фэйр</w:t>
            </w:r>
            <w:proofErr w:type="spellEnd"/>
            <w:r w:rsidRPr="001D7234">
              <w:rPr>
                <w:sz w:val="24"/>
                <w:szCs w:val="24"/>
              </w:rPr>
              <w:t xml:space="preserve"> плэй, отношения к спорту как к площадке для честной </w:t>
            </w:r>
            <w:r w:rsidRPr="001D7234">
              <w:rPr>
                <w:sz w:val="24"/>
                <w:szCs w:val="24"/>
              </w:rPr>
              <w:lastRenderedPageBreak/>
              <w:t>конкуренции и воспитания личностных качеств</w:t>
            </w:r>
          </w:p>
        </w:tc>
        <w:tc>
          <w:tcPr>
            <w:tcW w:w="1843" w:type="dxa"/>
            <w:shd w:val="clear" w:color="auto" w:fill="auto"/>
          </w:tcPr>
          <w:p w14:paraId="6D53E21B" w14:textId="77777777" w:rsidR="005F4D4D" w:rsidRPr="001D7234" w:rsidRDefault="005F4D4D" w:rsidP="0042117F">
            <w:pPr>
              <w:tabs>
                <w:tab w:val="left" w:pos="1089"/>
              </w:tabs>
              <w:jc w:val="both"/>
              <w:rPr>
                <w:bCs/>
                <w:iCs/>
                <w:sz w:val="24"/>
                <w:szCs w:val="24"/>
              </w:rPr>
            </w:pPr>
            <w:r w:rsidRPr="001D7234">
              <w:rPr>
                <w:bCs/>
                <w:iCs/>
                <w:sz w:val="24"/>
                <w:szCs w:val="24"/>
              </w:rPr>
              <w:lastRenderedPageBreak/>
              <w:t>Тренер</w:t>
            </w:r>
          </w:p>
        </w:tc>
        <w:tc>
          <w:tcPr>
            <w:tcW w:w="1275" w:type="dxa"/>
            <w:shd w:val="clear" w:color="auto" w:fill="auto"/>
          </w:tcPr>
          <w:p w14:paraId="4616045F" w14:textId="77777777" w:rsidR="005F4D4D" w:rsidRPr="001D7234" w:rsidRDefault="005F4D4D" w:rsidP="0042117F">
            <w:pPr>
              <w:tabs>
                <w:tab w:val="left" w:pos="1089"/>
              </w:tabs>
              <w:jc w:val="both"/>
              <w:rPr>
                <w:bCs/>
                <w:iCs/>
                <w:sz w:val="24"/>
                <w:szCs w:val="24"/>
              </w:rPr>
            </w:pPr>
            <w:r w:rsidRPr="001D7234">
              <w:rPr>
                <w:bCs/>
                <w:iCs/>
                <w:sz w:val="24"/>
                <w:szCs w:val="24"/>
              </w:rPr>
              <w:t>1 раз в год</w:t>
            </w:r>
          </w:p>
        </w:tc>
      </w:tr>
    </w:tbl>
    <w:p w14:paraId="2F2F9C8A" w14:textId="50952656" w:rsidR="0076365E" w:rsidRPr="001D7234" w:rsidRDefault="0076365E" w:rsidP="0042117F">
      <w:pPr>
        <w:keepNext/>
        <w:tabs>
          <w:tab w:val="left" w:pos="3261"/>
        </w:tabs>
        <w:ind w:right="985"/>
        <w:jc w:val="both"/>
        <w:rPr>
          <w:sz w:val="24"/>
          <w:szCs w:val="24"/>
        </w:rPr>
      </w:pPr>
    </w:p>
    <w:p w14:paraId="1D326B31" w14:textId="77777777" w:rsidR="0076365E" w:rsidRPr="00450037" w:rsidRDefault="0076365E" w:rsidP="0042117F">
      <w:pPr>
        <w:keepNext/>
        <w:tabs>
          <w:tab w:val="left" w:pos="3261"/>
        </w:tabs>
        <w:ind w:right="985"/>
        <w:jc w:val="both"/>
        <w:rPr>
          <w:sz w:val="28"/>
          <w:szCs w:val="28"/>
        </w:rPr>
      </w:pPr>
    </w:p>
    <w:p w14:paraId="508EFFB7" w14:textId="1234CCB2" w:rsidR="005F4D4D" w:rsidRPr="00450037" w:rsidRDefault="005F4D4D" w:rsidP="0042117F">
      <w:pPr>
        <w:tabs>
          <w:tab w:val="left" w:pos="3261"/>
        </w:tabs>
        <w:ind w:right="645" w:firstLine="709"/>
        <w:jc w:val="center"/>
        <w:rPr>
          <w:sz w:val="28"/>
          <w:szCs w:val="28"/>
        </w:rPr>
      </w:pPr>
      <w:r w:rsidRPr="00450037">
        <w:rPr>
          <w:b/>
          <w:sz w:val="28"/>
          <w:szCs w:val="28"/>
        </w:rPr>
        <w:t>2.7. План инструкторской и судейской практики</w:t>
      </w:r>
    </w:p>
    <w:p w14:paraId="18F4DE62" w14:textId="74C215C7" w:rsidR="005F4D4D" w:rsidRPr="00450037" w:rsidRDefault="005F4D4D" w:rsidP="006B55E0">
      <w:pPr>
        <w:tabs>
          <w:tab w:val="left" w:pos="3261"/>
        </w:tabs>
        <w:ind w:right="-1" w:firstLine="850"/>
        <w:jc w:val="both"/>
        <w:rPr>
          <w:sz w:val="28"/>
          <w:szCs w:val="28"/>
        </w:rPr>
      </w:pPr>
      <w:r w:rsidRPr="00450037">
        <w:rPr>
          <w:sz w:val="28"/>
          <w:szCs w:val="28"/>
        </w:rPr>
        <w:t xml:space="preserve">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w:t>
      </w:r>
      <w:r w:rsidR="000C771F" w:rsidRPr="00450037">
        <w:rPr>
          <w:sz w:val="28"/>
          <w:szCs w:val="28"/>
        </w:rPr>
        <w:t>плавание</w:t>
      </w:r>
      <w:r w:rsidRPr="00450037">
        <w:rPr>
          <w:sz w:val="28"/>
          <w:szCs w:val="28"/>
        </w:rPr>
        <w:t>.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05041359" w14:textId="77E8E9C4" w:rsidR="005F4D4D" w:rsidRPr="00450037" w:rsidRDefault="005F4D4D" w:rsidP="006B55E0">
      <w:pPr>
        <w:tabs>
          <w:tab w:val="left" w:pos="3261"/>
        </w:tabs>
        <w:ind w:right="-1" w:firstLine="850"/>
        <w:jc w:val="both"/>
        <w:rPr>
          <w:sz w:val="28"/>
          <w:szCs w:val="28"/>
        </w:rPr>
      </w:pPr>
      <w:r w:rsidRPr="00450037">
        <w:rPr>
          <w:sz w:val="28"/>
          <w:szCs w:val="28"/>
        </w:rPr>
        <w:t>Занимающиеся должны овладеть принятой в плавании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0866E439" w14:textId="77777777" w:rsidR="005F4D4D" w:rsidRPr="00450037" w:rsidRDefault="005F4D4D" w:rsidP="006B55E0">
      <w:pPr>
        <w:tabs>
          <w:tab w:val="left" w:pos="3261"/>
        </w:tabs>
        <w:ind w:right="-1" w:firstLine="850"/>
        <w:jc w:val="both"/>
        <w:rPr>
          <w:sz w:val="28"/>
          <w:szCs w:val="28"/>
        </w:rPr>
      </w:pPr>
      <w:r w:rsidRPr="00450037">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45ABF4C5" w14:textId="457150FC" w:rsidR="005F4D4D" w:rsidRDefault="005F4D4D" w:rsidP="006B55E0">
      <w:pPr>
        <w:tabs>
          <w:tab w:val="left" w:pos="3261"/>
        </w:tabs>
        <w:ind w:right="-1" w:firstLine="850"/>
        <w:jc w:val="both"/>
        <w:rPr>
          <w:sz w:val="28"/>
          <w:szCs w:val="28"/>
        </w:rPr>
      </w:pPr>
      <w:r w:rsidRPr="00450037">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23FA4C58" w14:textId="77777777" w:rsidR="00283459" w:rsidRDefault="00283459" w:rsidP="0042117F">
      <w:pPr>
        <w:tabs>
          <w:tab w:val="left" w:pos="3261"/>
        </w:tabs>
        <w:ind w:right="645"/>
        <w:rPr>
          <w:sz w:val="28"/>
          <w:szCs w:val="28"/>
        </w:rPr>
      </w:pPr>
    </w:p>
    <w:p w14:paraId="1B8E1C5A" w14:textId="77777777" w:rsidR="00F01126" w:rsidRDefault="00F01126" w:rsidP="0042117F">
      <w:pPr>
        <w:tabs>
          <w:tab w:val="left" w:pos="3261"/>
        </w:tabs>
        <w:ind w:right="645" w:firstLine="850"/>
        <w:jc w:val="right"/>
        <w:rPr>
          <w:sz w:val="28"/>
          <w:szCs w:val="28"/>
        </w:rPr>
      </w:pPr>
    </w:p>
    <w:p w14:paraId="491C0877" w14:textId="77777777" w:rsidR="00F01126" w:rsidRDefault="00F01126" w:rsidP="0042117F">
      <w:pPr>
        <w:tabs>
          <w:tab w:val="left" w:pos="3261"/>
        </w:tabs>
        <w:ind w:right="645" w:firstLine="850"/>
        <w:jc w:val="right"/>
        <w:rPr>
          <w:sz w:val="28"/>
          <w:szCs w:val="28"/>
        </w:rPr>
      </w:pPr>
    </w:p>
    <w:p w14:paraId="14475D25" w14:textId="77777777" w:rsidR="00F01126" w:rsidRDefault="00F01126" w:rsidP="0042117F">
      <w:pPr>
        <w:tabs>
          <w:tab w:val="left" w:pos="3261"/>
        </w:tabs>
        <w:ind w:right="645" w:firstLine="850"/>
        <w:jc w:val="right"/>
        <w:rPr>
          <w:sz w:val="28"/>
          <w:szCs w:val="28"/>
        </w:rPr>
      </w:pPr>
    </w:p>
    <w:p w14:paraId="26424233" w14:textId="77777777" w:rsidR="00F01126" w:rsidRDefault="00F01126" w:rsidP="0042117F">
      <w:pPr>
        <w:tabs>
          <w:tab w:val="left" w:pos="3261"/>
        </w:tabs>
        <w:ind w:right="645" w:firstLine="850"/>
        <w:jc w:val="right"/>
        <w:rPr>
          <w:sz w:val="28"/>
          <w:szCs w:val="28"/>
        </w:rPr>
      </w:pPr>
    </w:p>
    <w:p w14:paraId="2A32372C" w14:textId="77777777" w:rsidR="00F01126" w:rsidRDefault="00F01126" w:rsidP="0042117F">
      <w:pPr>
        <w:tabs>
          <w:tab w:val="left" w:pos="3261"/>
        </w:tabs>
        <w:ind w:right="645" w:firstLine="850"/>
        <w:jc w:val="right"/>
        <w:rPr>
          <w:sz w:val="28"/>
          <w:szCs w:val="28"/>
        </w:rPr>
      </w:pPr>
    </w:p>
    <w:p w14:paraId="10D6EEA8" w14:textId="77777777" w:rsidR="00F01126" w:rsidRDefault="00F01126" w:rsidP="0042117F">
      <w:pPr>
        <w:tabs>
          <w:tab w:val="left" w:pos="3261"/>
        </w:tabs>
        <w:ind w:right="645" w:firstLine="850"/>
        <w:jc w:val="right"/>
        <w:rPr>
          <w:sz w:val="28"/>
          <w:szCs w:val="28"/>
        </w:rPr>
      </w:pPr>
    </w:p>
    <w:p w14:paraId="0F269013" w14:textId="77777777" w:rsidR="00F01126" w:rsidRDefault="00F01126" w:rsidP="0042117F">
      <w:pPr>
        <w:tabs>
          <w:tab w:val="left" w:pos="3261"/>
        </w:tabs>
        <w:ind w:right="645" w:firstLine="850"/>
        <w:jc w:val="right"/>
        <w:rPr>
          <w:sz w:val="28"/>
          <w:szCs w:val="28"/>
        </w:rPr>
      </w:pPr>
    </w:p>
    <w:p w14:paraId="0DC3F408" w14:textId="77777777" w:rsidR="00F01126" w:rsidRDefault="00F01126" w:rsidP="0042117F">
      <w:pPr>
        <w:tabs>
          <w:tab w:val="left" w:pos="3261"/>
        </w:tabs>
        <w:ind w:right="645" w:firstLine="850"/>
        <w:jc w:val="right"/>
        <w:rPr>
          <w:sz w:val="28"/>
          <w:szCs w:val="28"/>
        </w:rPr>
      </w:pPr>
    </w:p>
    <w:p w14:paraId="070B0F1A" w14:textId="77777777" w:rsidR="00F01126" w:rsidRDefault="00F01126" w:rsidP="0042117F">
      <w:pPr>
        <w:tabs>
          <w:tab w:val="left" w:pos="3261"/>
        </w:tabs>
        <w:ind w:right="645" w:firstLine="850"/>
        <w:jc w:val="right"/>
        <w:rPr>
          <w:sz w:val="28"/>
          <w:szCs w:val="28"/>
        </w:rPr>
      </w:pPr>
    </w:p>
    <w:p w14:paraId="4ADC5F25" w14:textId="77777777" w:rsidR="00F01126" w:rsidRDefault="00F01126" w:rsidP="0042117F">
      <w:pPr>
        <w:tabs>
          <w:tab w:val="left" w:pos="3261"/>
        </w:tabs>
        <w:ind w:right="645" w:firstLine="850"/>
        <w:jc w:val="right"/>
        <w:rPr>
          <w:sz w:val="28"/>
          <w:szCs w:val="28"/>
        </w:rPr>
      </w:pPr>
    </w:p>
    <w:p w14:paraId="07B9CF24" w14:textId="77777777" w:rsidR="00F01126" w:rsidRDefault="00F01126" w:rsidP="0042117F">
      <w:pPr>
        <w:tabs>
          <w:tab w:val="left" w:pos="3261"/>
        </w:tabs>
        <w:ind w:right="645" w:firstLine="850"/>
        <w:jc w:val="right"/>
        <w:rPr>
          <w:sz w:val="28"/>
          <w:szCs w:val="28"/>
        </w:rPr>
      </w:pPr>
    </w:p>
    <w:p w14:paraId="4ED63C71" w14:textId="77777777" w:rsidR="00F01126" w:rsidRDefault="00F01126" w:rsidP="0042117F">
      <w:pPr>
        <w:tabs>
          <w:tab w:val="left" w:pos="3261"/>
        </w:tabs>
        <w:ind w:right="645" w:firstLine="850"/>
        <w:jc w:val="right"/>
        <w:rPr>
          <w:sz w:val="28"/>
          <w:szCs w:val="28"/>
        </w:rPr>
      </w:pPr>
    </w:p>
    <w:p w14:paraId="36FDABCF" w14:textId="77777777" w:rsidR="00F01126" w:rsidRDefault="00F01126" w:rsidP="0042117F">
      <w:pPr>
        <w:tabs>
          <w:tab w:val="left" w:pos="3261"/>
        </w:tabs>
        <w:ind w:right="645" w:firstLine="850"/>
        <w:jc w:val="right"/>
        <w:rPr>
          <w:sz w:val="28"/>
          <w:szCs w:val="28"/>
        </w:rPr>
      </w:pPr>
    </w:p>
    <w:p w14:paraId="055D6480" w14:textId="77777777" w:rsidR="00F01126" w:rsidRDefault="00F01126" w:rsidP="0042117F">
      <w:pPr>
        <w:tabs>
          <w:tab w:val="left" w:pos="3261"/>
        </w:tabs>
        <w:ind w:right="645" w:firstLine="850"/>
        <w:jc w:val="right"/>
        <w:rPr>
          <w:sz w:val="28"/>
          <w:szCs w:val="28"/>
        </w:rPr>
      </w:pPr>
    </w:p>
    <w:p w14:paraId="76040D1C" w14:textId="77777777" w:rsidR="00F01126" w:rsidRDefault="00F01126" w:rsidP="0042117F">
      <w:pPr>
        <w:tabs>
          <w:tab w:val="left" w:pos="3261"/>
        </w:tabs>
        <w:ind w:right="645" w:firstLine="850"/>
        <w:jc w:val="right"/>
        <w:rPr>
          <w:sz w:val="28"/>
          <w:szCs w:val="28"/>
        </w:rPr>
      </w:pPr>
    </w:p>
    <w:p w14:paraId="578D939F" w14:textId="77777777" w:rsidR="00F01126" w:rsidRDefault="00F01126" w:rsidP="0042117F">
      <w:pPr>
        <w:tabs>
          <w:tab w:val="left" w:pos="3261"/>
        </w:tabs>
        <w:ind w:right="645" w:firstLine="850"/>
        <w:jc w:val="right"/>
        <w:rPr>
          <w:sz w:val="28"/>
          <w:szCs w:val="28"/>
        </w:rPr>
      </w:pPr>
    </w:p>
    <w:p w14:paraId="5ACE3E5D" w14:textId="77777777" w:rsidR="00F01126" w:rsidRDefault="00F01126" w:rsidP="0042117F">
      <w:pPr>
        <w:tabs>
          <w:tab w:val="left" w:pos="3261"/>
        </w:tabs>
        <w:ind w:right="645" w:firstLine="850"/>
        <w:jc w:val="right"/>
        <w:rPr>
          <w:sz w:val="28"/>
          <w:szCs w:val="28"/>
        </w:rPr>
      </w:pPr>
    </w:p>
    <w:p w14:paraId="431F141F" w14:textId="77777777" w:rsidR="00F01126" w:rsidRDefault="00F01126" w:rsidP="0042117F">
      <w:pPr>
        <w:tabs>
          <w:tab w:val="left" w:pos="3261"/>
        </w:tabs>
        <w:ind w:right="645" w:firstLine="850"/>
        <w:jc w:val="right"/>
        <w:rPr>
          <w:sz w:val="28"/>
          <w:szCs w:val="28"/>
        </w:rPr>
      </w:pPr>
    </w:p>
    <w:p w14:paraId="17CA2CA4" w14:textId="77777777" w:rsidR="00F01126" w:rsidRDefault="00F01126" w:rsidP="0042117F">
      <w:pPr>
        <w:tabs>
          <w:tab w:val="left" w:pos="3261"/>
        </w:tabs>
        <w:ind w:right="645" w:firstLine="850"/>
        <w:jc w:val="right"/>
        <w:rPr>
          <w:sz w:val="28"/>
          <w:szCs w:val="28"/>
        </w:rPr>
      </w:pPr>
    </w:p>
    <w:p w14:paraId="4B1D7DD6" w14:textId="1A53B16C" w:rsidR="00BF2434" w:rsidRPr="00BF2434" w:rsidRDefault="00BF2434" w:rsidP="0042117F">
      <w:pPr>
        <w:tabs>
          <w:tab w:val="left" w:pos="3261"/>
        </w:tabs>
        <w:ind w:right="645" w:firstLine="850"/>
        <w:jc w:val="right"/>
        <w:rPr>
          <w:sz w:val="28"/>
          <w:szCs w:val="28"/>
        </w:rPr>
      </w:pPr>
      <w:r>
        <w:rPr>
          <w:sz w:val="28"/>
          <w:szCs w:val="28"/>
        </w:rPr>
        <w:lastRenderedPageBreak/>
        <w:t xml:space="preserve">Таблица </w:t>
      </w:r>
      <w:r w:rsidR="00F01126">
        <w:rPr>
          <w:sz w:val="28"/>
          <w:szCs w:val="28"/>
        </w:rPr>
        <w:t>16</w:t>
      </w:r>
    </w:p>
    <w:p w14:paraId="70DA05A7" w14:textId="0E9D7EFE" w:rsidR="005F4D4D" w:rsidRPr="00450037" w:rsidRDefault="005F4D4D" w:rsidP="0042117F">
      <w:pPr>
        <w:tabs>
          <w:tab w:val="left" w:pos="3261"/>
        </w:tabs>
        <w:ind w:left="993" w:right="645"/>
        <w:jc w:val="both"/>
        <w:rPr>
          <w:b/>
          <w:bCs/>
          <w:sz w:val="28"/>
          <w:szCs w:val="28"/>
        </w:rPr>
      </w:pPr>
      <w:r w:rsidRPr="00450037">
        <w:rPr>
          <w:b/>
          <w:bCs/>
          <w:sz w:val="28"/>
          <w:szCs w:val="28"/>
        </w:rPr>
        <w:t>Примерный план инструкторской и судейской практики</w:t>
      </w:r>
    </w:p>
    <w:p w14:paraId="7717BA92" w14:textId="77777777" w:rsidR="005F4D4D" w:rsidRPr="00450037" w:rsidRDefault="005F4D4D" w:rsidP="0042117F">
      <w:pPr>
        <w:tabs>
          <w:tab w:val="left" w:pos="3261"/>
        </w:tabs>
        <w:ind w:left="993" w:right="645" w:firstLine="850"/>
        <w:jc w:val="both"/>
        <w:rPr>
          <w:sz w:val="28"/>
          <w:szCs w:val="28"/>
        </w:rPr>
      </w:pPr>
    </w:p>
    <w:tbl>
      <w:tblPr>
        <w:tblStyle w:val="TableGrid"/>
        <w:tblW w:w="9080" w:type="dxa"/>
        <w:jc w:val="center"/>
        <w:tblInd w:w="0" w:type="dxa"/>
        <w:tblLayout w:type="fixed"/>
        <w:tblCellMar>
          <w:top w:w="16" w:type="dxa"/>
          <w:left w:w="108" w:type="dxa"/>
          <w:right w:w="38" w:type="dxa"/>
        </w:tblCellMar>
        <w:tblLook w:val="04A0" w:firstRow="1" w:lastRow="0" w:firstColumn="1" w:lastColumn="0" w:noHBand="0" w:noVBand="1"/>
      </w:tblPr>
      <w:tblGrid>
        <w:gridCol w:w="567"/>
        <w:gridCol w:w="1985"/>
        <w:gridCol w:w="3113"/>
        <w:gridCol w:w="1701"/>
        <w:gridCol w:w="1704"/>
        <w:gridCol w:w="10"/>
      </w:tblGrid>
      <w:tr w:rsidR="005F4D4D" w:rsidRPr="00BF2434" w14:paraId="6DE37BC7" w14:textId="77777777" w:rsidTr="00D46659">
        <w:trPr>
          <w:gridAfter w:val="1"/>
          <w:wAfter w:w="10" w:type="dxa"/>
          <w:trHeight w:val="653"/>
          <w:jc w:val="center"/>
        </w:trPr>
        <w:tc>
          <w:tcPr>
            <w:tcW w:w="567" w:type="dxa"/>
            <w:tcBorders>
              <w:top w:val="single" w:sz="4" w:space="0" w:color="000000"/>
              <w:left w:val="single" w:sz="4" w:space="0" w:color="000000"/>
              <w:bottom w:val="single" w:sz="4" w:space="0" w:color="000000"/>
              <w:right w:val="single" w:sz="4" w:space="0" w:color="000000"/>
            </w:tcBorders>
          </w:tcPr>
          <w:p w14:paraId="645D6A40" w14:textId="77777777" w:rsidR="005F4D4D" w:rsidRPr="00BF2434" w:rsidRDefault="005F4D4D" w:rsidP="0042117F">
            <w:pPr>
              <w:tabs>
                <w:tab w:val="left" w:pos="3261"/>
              </w:tabs>
              <w:jc w:val="center"/>
              <w:rPr>
                <w:sz w:val="24"/>
                <w:szCs w:val="24"/>
              </w:rPr>
            </w:pPr>
            <w:r w:rsidRPr="00BF2434">
              <w:rPr>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EC1F2C9" w14:textId="77777777" w:rsidR="005F4D4D" w:rsidRPr="00BF2434" w:rsidRDefault="005F4D4D" w:rsidP="0042117F">
            <w:pPr>
              <w:tabs>
                <w:tab w:val="left" w:pos="3261"/>
              </w:tabs>
              <w:jc w:val="center"/>
              <w:rPr>
                <w:sz w:val="24"/>
                <w:szCs w:val="24"/>
              </w:rPr>
            </w:pPr>
            <w:r w:rsidRPr="00BF2434">
              <w:rPr>
                <w:sz w:val="24"/>
                <w:szCs w:val="24"/>
              </w:rPr>
              <w:t>Задачи</w:t>
            </w:r>
          </w:p>
        </w:tc>
        <w:tc>
          <w:tcPr>
            <w:tcW w:w="3113" w:type="dxa"/>
            <w:tcBorders>
              <w:top w:val="single" w:sz="4" w:space="0" w:color="000000"/>
              <w:left w:val="single" w:sz="4" w:space="0" w:color="000000"/>
              <w:bottom w:val="single" w:sz="4" w:space="0" w:color="000000"/>
              <w:right w:val="single" w:sz="4" w:space="0" w:color="000000"/>
            </w:tcBorders>
          </w:tcPr>
          <w:p w14:paraId="218C0B8C" w14:textId="77777777" w:rsidR="005F4D4D" w:rsidRPr="00BF2434" w:rsidRDefault="005F4D4D" w:rsidP="0042117F">
            <w:pPr>
              <w:tabs>
                <w:tab w:val="left" w:pos="3261"/>
              </w:tabs>
              <w:jc w:val="center"/>
              <w:rPr>
                <w:sz w:val="24"/>
                <w:szCs w:val="24"/>
              </w:rPr>
            </w:pPr>
            <w:r w:rsidRPr="00BF2434">
              <w:rPr>
                <w:sz w:val="24"/>
                <w:szCs w:val="24"/>
              </w:rPr>
              <w:t>Виды практических заданий</w:t>
            </w:r>
          </w:p>
        </w:tc>
        <w:tc>
          <w:tcPr>
            <w:tcW w:w="1701" w:type="dxa"/>
            <w:tcBorders>
              <w:top w:val="single" w:sz="4" w:space="0" w:color="000000"/>
              <w:left w:val="single" w:sz="4" w:space="0" w:color="000000"/>
              <w:bottom w:val="single" w:sz="4" w:space="0" w:color="000000"/>
              <w:right w:val="single" w:sz="4" w:space="0" w:color="000000"/>
            </w:tcBorders>
          </w:tcPr>
          <w:p w14:paraId="14A3BD86" w14:textId="77777777" w:rsidR="005F4D4D" w:rsidRPr="00BF2434" w:rsidRDefault="005F4D4D" w:rsidP="0042117F">
            <w:pPr>
              <w:tabs>
                <w:tab w:val="left" w:pos="3261"/>
              </w:tabs>
              <w:jc w:val="center"/>
              <w:rPr>
                <w:sz w:val="24"/>
                <w:szCs w:val="24"/>
              </w:rPr>
            </w:pPr>
            <w:r w:rsidRPr="00BF2434">
              <w:rPr>
                <w:sz w:val="24"/>
                <w:szCs w:val="24"/>
              </w:rPr>
              <w:t>Сроки</w:t>
            </w:r>
          </w:p>
        </w:tc>
        <w:tc>
          <w:tcPr>
            <w:tcW w:w="1704" w:type="dxa"/>
            <w:tcBorders>
              <w:top w:val="single" w:sz="4" w:space="0" w:color="000000"/>
              <w:left w:val="single" w:sz="4" w:space="0" w:color="000000"/>
              <w:bottom w:val="single" w:sz="4" w:space="0" w:color="000000"/>
              <w:right w:val="single" w:sz="4" w:space="0" w:color="000000"/>
            </w:tcBorders>
          </w:tcPr>
          <w:p w14:paraId="68AA71FA" w14:textId="77777777" w:rsidR="005F4D4D" w:rsidRPr="00BF2434" w:rsidRDefault="005F4D4D" w:rsidP="0042117F">
            <w:pPr>
              <w:tabs>
                <w:tab w:val="left" w:pos="3261"/>
              </w:tabs>
              <w:jc w:val="center"/>
              <w:rPr>
                <w:sz w:val="24"/>
                <w:szCs w:val="24"/>
              </w:rPr>
            </w:pPr>
            <w:r w:rsidRPr="00BF2434">
              <w:rPr>
                <w:sz w:val="24"/>
                <w:szCs w:val="24"/>
              </w:rPr>
              <w:t>Ответственный</w:t>
            </w:r>
          </w:p>
        </w:tc>
      </w:tr>
      <w:tr w:rsidR="005F4D4D" w:rsidRPr="00BF2434" w14:paraId="5228239C" w14:textId="77777777" w:rsidTr="00D46659">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4B107A14" w14:textId="77777777" w:rsidR="005F4D4D" w:rsidRPr="00BF2434" w:rsidRDefault="005F4D4D" w:rsidP="0042117F">
            <w:pPr>
              <w:tabs>
                <w:tab w:val="left" w:pos="3261"/>
              </w:tabs>
              <w:jc w:val="center"/>
              <w:rPr>
                <w:sz w:val="24"/>
                <w:szCs w:val="24"/>
              </w:rPr>
            </w:pPr>
            <w:r w:rsidRPr="00BF2434">
              <w:rPr>
                <w:b/>
                <w:sz w:val="24"/>
                <w:szCs w:val="24"/>
              </w:rPr>
              <w:t>Группы ТЭ (все периоды)</w:t>
            </w:r>
          </w:p>
        </w:tc>
      </w:tr>
      <w:tr w:rsidR="005F4D4D" w:rsidRPr="00BF2434" w14:paraId="694131B5" w14:textId="77777777" w:rsidTr="00D46659">
        <w:trPr>
          <w:gridAfter w:val="1"/>
          <w:wAfter w:w="10" w:type="dxa"/>
          <w:trHeight w:val="4414"/>
          <w:jc w:val="center"/>
        </w:trPr>
        <w:tc>
          <w:tcPr>
            <w:tcW w:w="567" w:type="dxa"/>
            <w:tcBorders>
              <w:top w:val="single" w:sz="4" w:space="0" w:color="000000"/>
              <w:left w:val="single" w:sz="4" w:space="0" w:color="000000"/>
              <w:bottom w:val="single" w:sz="4" w:space="0" w:color="000000"/>
              <w:right w:val="single" w:sz="4" w:space="0" w:color="000000"/>
            </w:tcBorders>
          </w:tcPr>
          <w:p w14:paraId="68EB0969" w14:textId="77777777" w:rsidR="005F4D4D" w:rsidRPr="00BF2434" w:rsidRDefault="005F4D4D" w:rsidP="0042117F">
            <w:pPr>
              <w:tabs>
                <w:tab w:val="left" w:pos="3261"/>
              </w:tabs>
              <w:jc w:val="both"/>
              <w:rPr>
                <w:sz w:val="24"/>
                <w:szCs w:val="24"/>
              </w:rPr>
            </w:pPr>
            <w:r w:rsidRPr="00BF243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1BD4F702" w14:textId="77777777" w:rsidR="005F4D4D" w:rsidRPr="00BF2434" w:rsidRDefault="005F4D4D" w:rsidP="0042117F">
            <w:pPr>
              <w:tabs>
                <w:tab w:val="left" w:pos="3261"/>
              </w:tabs>
              <w:jc w:val="both"/>
              <w:rPr>
                <w:sz w:val="24"/>
                <w:szCs w:val="24"/>
              </w:rPr>
            </w:pPr>
            <w:r w:rsidRPr="00BF2434">
              <w:rPr>
                <w:sz w:val="24"/>
                <w:szCs w:val="24"/>
              </w:rPr>
              <w:t>Освоение методики проведения тренировочных занятий по избранному виду</w:t>
            </w:r>
          </w:p>
          <w:p w14:paraId="5414D6DA" w14:textId="77777777" w:rsidR="005F4D4D" w:rsidRPr="00BF2434" w:rsidRDefault="005F4D4D" w:rsidP="0042117F">
            <w:pPr>
              <w:tabs>
                <w:tab w:val="left" w:pos="3261"/>
              </w:tabs>
              <w:jc w:val="both"/>
              <w:rPr>
                <w:sz w:val="24"/>
                <w:szCs w:val="24"/>
              </w:rPr>
            </w:pPr>
            <w:r w:rsidRPr="00BF2434">
              <w:rPr>
                <w:sz w:val="24"/>
                <w:szCs w:val="24"/>
              </w:rPr>
              <w:t>спорта с</w:t>
            </w:r>
          </w:p>
          <w:p w14:paraId="3E833BD7" w14:textId="77777777" w:rsidR="005F4D4D" w:rsidRPr="00BF2434" w:rsidRDefault="005F4D4D" w:rsidP="0042117F">
            <w:pPr>
              <w:tabs>
                <w:tab w:val="left" w:pos="3261"/>
              </w:tabs>
              <w:jc w:val="both"/>
              <w:rPr>
                <w:sz w:val="24"/>
                <w:szCs w:val="24"/>
              </w:rPr>
            </w:pPr>
            <w:r w:rsidRPr="00BF2434">
              <w:rPr>
                <w:sz w:val="24"/>
                <w:szCs w:val="24"/>
              </w:rPr>
              <w:t>начинающими</w:t>
            </w:r>
          </w:p>
          <w:p w14:paraId="4B9B8E5B" w14:textId="77777777" w:rsidR="005F4D4D" w:rsidRPr="00BF2434" w:rsidRDefault="005F4D4D" w:rsidP="0042117F">
            <w:pPr>
              <w:tabs>
                <w:tab w:val="left" w:pos="3261"/>
              </w:tabs>
              <w:jc w:val="both"/>
              <w:rPr>
                <w:sz w:val="24"/>
                <w:szCs w:val="24"/>
              </w:rPr>
            </w:pPr>
            <w:r w:rsidRPr="00BF2434">
              <w:rPr>
                <w:sz w:val="24"/>
                <w:szCs w:val="24"/>
              </w:rPr>
              <w:t>спортсменами</w:t>
            </w:r>
          </w:p>
          <w:p w14:paraId="29B11E70" w14:textId="77777777" w:rsidR="005F4D4D" w:rsidRPr="00BF2434" w:rsidRDefault="005F4D4D" w:rsidP="0042117F">
            <w:pPr>
              <w:tabs>
                <w:tab w:val="left" w:pos="3261"/>
              </w:tabs>
              <w:jc w:val="both"/>
              <w:rPr>
                <w:sz w:val="24"/>
                <w:szCs w:val="24"/>
              </w:rPr>
            </w:pPr>
          </w:p>
          <w:p w14:paraId="0AE97F50" w14:textId="77777777" w:rsidR="005F4D4D" w:rsidRPr="00BF2434" w:rsidRDefault="005F4D4D" w:rsidP="0042117F">
            <w:pPr>
              <w:tabs>
                <w:tab w:val="left" w:pos="3261"/>
              </w:tabs>
              <w:jc w:val="both"/>
              <w:rPr>
                <w:sz w:val="24"/>
                <w:szCs w:val="24"/>
              </w:rPr>
            </w:pPr>
            <w:r w:rsidRPr="00BF2434">
              <w:rPr>
                <w:sz w:val="24"/>
                <w:szCs w:val="24"/>
              </w:rPr>
              <w:t>Выполнение необходимых требований для присвоения звания</w:t>
            </w:r>
          </w:p>
          <w:p w14:paraId="3AC5E49F" w14:textId="77777777" w:rsidR="005F4D4D" w:rsidRPr="00BF2434" w:rsidRDefault="005F4D4D" w:rsidP="0042117F">
            <w:pPr>
              <w:tabs>
                <w:tab w:val="left" w:pos="3261"/>
              </w:tabs>
              <w:jc w:val="both"/>
              <w:rPr>
                <w:sz w:val="24"/>
                <w:szCs w:val="24"/>
              </w:rPr>
            </w:pPr>
            <w:r w:rsidRPr="00BF2434">
              <w:rPr>
                <w:sz w:val="24"/>
                <w:szCs w:val="24"/>
              </w:rPr>
              <w:t>инструктора</w:t>
            </w:r>
          </w:p>
          <w:p w14:paraId="54E08951" w14:textId="77777777" w:rsidR="005F4D4D" w:rsidRPr="00BF2434" w:rsidRDefault="005F4D4D" w:rsidP="0042117F">
            <w:pPr>
              <w:tabs>
                <w:tab w:val="left" w:pos="3261"/>
              </w:tabs>
              <w:jc w:val="both"/>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46506B41" w14:textId="77777777" w:rsidR="00F01126" w:rsidRDefault="005F4D4D" w:rsidP="00F01126">
            <w:pPr>
              <w:tabs>
                <w:tab w:val="left" w:pos="880"/>
                <w:tab w:val="left" w:pos="3261"/>
              </w:tabs>
              <w:rPr>
                <w:sz w:val="24"/>
                <w:szCs w:val="24"/>
              </w:rPr>
            </w:pPr>
            <w:r w:rsidRPr="00BF2434">
              <w:rPr>
                <w:sz w:val="24"/>
                <w:szCs w:val="24"/>
              </w:rPr>
              <w:t xml:space="preserve">1. Самостоятельное проведение подготовительной части тренировочного занятия. </w:t>
            </w:r>
          </w:p>
          <w:p w14:paraId="4500D54C" w14:textId="421F5017" w:rsidR="005F4D4D" w:rsidRPr="00BF2434" w:rsidRDefault="005F4D4D" w:rsidP="00F01126">
            <w:pPr>
              <w:tabs>
                <w:tab w:val="left" w:pos="880"/>
                <w:tab w:val="left" w:pos="3261"/>
              </w:tabs>
              <w:rPr>
                <w:sz w:val="24"/>
                <w:szCs w:val="24"/>
              </w:rPr>
            </w:pPr>
            <w:r w:rsidRPr="00BF2434">
              <w:rPr>
                <w:sz w:val="24"/>
                <w:szCs w:val="24"/>
              </w:rPr>
              <w:t>2. Самостоятельное проведение занятий по физической подготовке.</w:t>
            </w:r>
          </w:p>
          <w:p w14:paraId="4C039B87" w14:textId="77777777" w:rsidR="005F4D4D" w:rsidRPr="00BF2434" w:rsidRDefault="005F4D4D" w:rsidP="00F01126">
            <w:pPr>
              <w:tabs>
                <w:tab w:val="left" w:pos="880"/>
                <w:tab w:val="left" w:pos="3261"/>
              </w:tabs>
              <w:rPr>
                <w:sz w:val="24"/>
                <w:szCs w:val="24"/>
              </w:rPr>
            </w:pPr>
            <w:r w:rsidRPr="00BF2434">
              <w:rPr>
                <w:sz w:val="24"/>
                <w:szCs w:val="24"/>
              </w:rPr>
              <w:t>Обучение основным техническим элементам и приемам.</w:t>
            </w:r>
          </w:p>
          <w:p w14:paraId="4172587E" w14:textId="77777777" w:rsidR="005F4D4D" w:rsidRPr="00BF2434" w:rsidRDefault="005F4D4D" w:rsidP="00F01126">
            <w:pPr>
              <w:tabs>
                <w:tab w:val="left" w:pos="3261"/>
              </w:tabs>
              <w:rPr>
                <w:sz w:val="24"/>
                <w:szCs w:val="24"/>
              </w:rPr>
            </w:pPr>
            <w:r w:rsidRPr="00BF2434">
              <w:rPr>
                <w:sz w:val="24"/>
                <w:szCs w:val="24"/>
              </w:rPr>
              <w:t>Составление комплексов упражнений для развития физических качеств.</w:t>
            </w:r>
          </w:p>
          <w:p w14:paraId="5AB9BA6E" w14:textId="25B96D61" w:rsidR="005F4D4D" w:rsidRPr="00BF2434" w:rsidRDefault="005F4D4D" w:rsidP="00F01126">
            <w:pPr>
              <w:tabs>
                <w:tab w:val="left" w:pos="3261"/>
              </w:tabs>
              <w:rPr>
                <w:sz w:val="24"/>
                <w:szCs w:val="24"/>
              </w:rPr>
            </w:pPr>
            <w:r w:rsidRPr="00BF2434">
              <w:rPr>
                <w:sz w:val="24"/>
                <w:szCs w:val="24"/>
              </w:rPr>
              <w:t>Подбор упражнений для совершенствования</w:t>
            </w:r>
            <w:r w:rsidR="00F01126">
              <w:rPr>
                <w:sz w:val="24"/>
                <w:szCs w:val="24"/>
              </w:rPr>
              <w:t xml:space="preserve"> </w:t>
            </w:r>
            <w:r w:rsidRPr="00BF2434">
              <w:rPr>
                <w:sz w:val="24"/>
                <w:szCs w:val="24"/>
              </w:rPr>
              <w:t>техники.</w:t>
            </w:r>
          </w:p>
          <w:p w14:paraId="2231F3F1" w14:textId="77777777" w:rsidR="005F4D4D" w:rsidRPr="00BF2434" w:rsidRDefault="005F4D4D" w:rsidP="00F01126">
            <w:pPr>
              <w:tabs>
                <w:tab w:val="left" w:pos="3261"/>
              </w:tabs>
              <w:rPr>
                <w:sz w:val="24"/>
                <w:szCs w:val="24"/>
              </w:rPr>
            </w:pPr>
            <w:r w:rsidRPr="00BF2434">
              <w:rPr>
                <w:sz w:val="24"/>
                <w:szCs w:val="24"/>
              </w:rPr>
              <w:t>Ведение дневника самоконтроля тренировочных занятий.</w:t>
            </w:r>
          </w:p>
        </w:tc>
        <w:tc>
          <w:tcPr>
            <w:tcW w:w="1701" w:type="dxa"/>
            <w:tcBorders>
              <w:top w:val="single" w:sz="4" w:space="0" w:color="000000"/>
              <w:left w:val="single" w:sz="4" w:space="0" w:color="000000"/>
              <w:bottom w:val="single" w:sz="4" w:space="0" w:color="000000"/>
              <w:right w:val="single" w:sz="4" w:space="0" w:color="000000"/>
            </w:tcBorders>
          </w:tcPr>
          <w:p w14:paraId="71682031" w14:textId="77777777" w:rsidR="005F4D4D" w:rsidRPr="00BF2434" w:rsidRDefault="005F4D4D" w:rsidP="0042117F">
            <w:pPr>
              <w:tabs>
                <w:tab w:val="left" w:pos="3261"/>
              </w:tabs>
              <w:jc w:val="both"/>
              <w:rPr>
                <w:sz w:val="24"/>
                <w:szCs w:val="24"/>
              </w:rPr>
            </w:pPr>
            <w:r w:rsidRPr="00BF2434">
              <w:rPr>
                <w:sz w:val="24"/>
                <w:szCs w:val="24"/>
              </w:rPr>
              <w:t>В соответствии с планом</w:t>
            </w:r>
          </w:p>
          <w:p w14:paraId="42A7E81E" w14:textId="77777777" w:rsidR="005F4D4D" w:rsidRPr="00BF2434" w:rsidRDefault="005F4D4D" w:rsidP="0042117F">
            <w:pPr>
              <w:tabs>
                <w:tab w:val="left" w:pos="3261"/>
              </w:tabs>
              <w:jc w:val="both"/>
              <w:rPr>
                <w:sz w:val="24"/>
                <w:szCs w:val="24"/>
              </w:rPr>
            </w:pPr>
            <w:r w:rsidRPr="00BF2434">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3E80AB87" w14:textId="77777777" w:rsidR="005F4D4D" w:rsidRPr="00BF2434" w:rsidRDefault="005F4D4D" w:rsidP="0042117F">
            <w:pPr>
              <w:tabs>
                <w:tab w:val="left" w:pos="3261"/>
              </w:tabs>
              <w:jc w:val="both"/>
              <w:rPr>
                <w:sz w:val="24"/>
                <w:szCs w:val="24"/>
              </w:rPr>
            </w:pPr>
            <w:r w:rsidRPr="00BF2434">
              <w:rPr>
                <w:sz w:val="24"/>
                <w:szCs w:val="24"/>
              </w:rPr>
              <w:t>Тренеры, инструктор-методист</w:t>
            </w:r>
          </w:p>
        </w:tc>
      </w:tr>
      <w:tr w:rsidR="005F4D4D" w:rsidRPr="00BF2434" w14:paraId="3EF8247E" w14:textId="77777777" w:rsidTr="00D46659">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051CDA87" w14:textId="77777777" w:rsidR="005F4D4D" w:rsidRPr="00BF2434" w:rsidRDefault="005F4D4D" w:rsidP="0042117F">
            <w:pPr>
              <w:tabs>
                <w:tab w:val="left" w:pos="3261"/>
              </w:tabs>
              <w:jc w:val="center"/>
              <w:rPr>
                <w:sz w:val="24"/>
                <w:szCs w:val="24"/>
              </w:rPr>
            </w:pPr>
            <w:r w:rsidRPr="00BF2434">
              <w:rPr>
                <w:b/>
                <w:sz w:val="24"/>
                <w:szCs w:val="24"/>
              </w:rPr>
              <w:t>Группы ССМ, ВСМ</w:t>
            </w:r>
          </w:p>
        </w:tc>
      </w:tr>
      <w:tr w:rsidR="005F4D4D" w:rsidRPr="00BF2434" w14:paraId="15ED00C6" w14:textId="77777777" w:rsidTr="00D46659">
        <w:trPr>
          <w:gridAfter w:val="1"/>
          <w:wAfter w:w="10" w:type="dxa"/>
          <w:trHeight w:val="2880"/>
          <w:jc w:val="center"/>
        </w:trPr>
        <w:tc>
          <w:tcPr>
            <w:tcW w:w="567" w:type="dxa"/>
            <w:tcBorders>
              <w:top w:val="single" w:sz="4" w:space="0" w:color="000000"/>
              <w:left w:val="single" w:sz="4" w:space="0" w:color="000000"/>
              <w:bottom w:val="single" w:sz="4" w:space="0" w:color="000000"/>
              <w:right w:val="single" w:sz="4" w:space="0" w:color="000000"/>
            </w:tcBorders>
          </w:tcPr>
          <w:p w14:paraId="36E04DB7" w14:textId="476CA766" w:rsidR="005F4D4D" w:rsidRPr="00BF2434" w:rsidRDefault="005F4D4D" w:rsidP="0042117F">
            <w:pPr>
              <w:tabs>
                <w:tab w:val="left" w:pos="3261"/>
              </w:tabs>
              <w:jc w:val="both"/>
              <w:rPr>
                <w:sz w:val="24"/>
                <w:szCs w:val="24"/>
              </w:rPr>
            </w:pPr>
            <w:r w:rsidRPr="00BF243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56122B63" w14:textId="77777777" w:rsidR="005F4D4D" w:rsidRPr="00BF2434" w:rsidRDefault="005F4D4D" w:rsidP="0042117F">
            <w:pPr>
              <w:tabs>
                <w:tab w:val="left" w:pos="3261"/>
              </w:tabs>
              <w:jc w:val="both"/>
              <w:rPr>
                <w:sz w:val="24"/>
                <w:szCs w:val="24"/>
              </w:rPr>
            </w:pPr>
            <w:r w:rsidRPr="00BF2434">
              <w:rPr>
                <w:sz w:val="24"/>
                <w:szCs w:val="24"/>
              </w:rPr>
              <w:t>Освоение методики проведения спортивно- массовых мероприятий в физкультурно- спортивной организации или образовательном</w:t>
            </w:r>
          </w:p>
          <w:p w14:paraId="121760DD" w14:textId="77777777" w:rsidR="005F4D4D" w:rsidRPr="00BF2434" w:rsidRDefault="005F4D4D" w:rsidP="0042117F">
            <w:pPr>
              <w:tabs>
                <w:tab w:val="left" w:pos="3261"/>
              </w:tabs>
              <w:jc w:val="both"/>
              <w:rPr>
                <w:sz w:val="24"/>
                <w:szCs w:val="24"/>
              </w:rPr>
            </w:pPr>
            <w:r w:rsidRPr="00BF2434">
              <w:rPr>
                <w:sz w:val="24"/>
                <w:szCs w:val="24"/>
              </w:rPr>
              <w:t>учреждении</w:t>
            </w:r>
          </w:p>
        </w:tc>
        <w:tc>
          <w:tcPr>
            <w:tcW w:w="3113" w:type="dxa"/>
            <w:tcBorders>
              <w:top w:val="single" w:sz="4" w:space="0" w:color="000000"/>
              <w:left w:val="single" w:sz="4" w:space="0" w:color="000000"/>
              <w:bottom w:val="single" w:sz="4" w:space="0" w:color="000000"/>
              <w:right w:val="single" w:sz="4" w:space="0" w:color="000000"/>
            </w:tcBorders>
          </w:tcPr>
          <w:p w14:paraId="25EBC758" w14:textId="77777777" w:rsidR="005F4D4D" w:rsidRPr="00BF2434" w:rsidRDefault="005F4D4D" w:rsidP="0042117F">
            <w:pPr>
              <w:tabs>
                <w:tab w:val="left" w:pos="3261"/>
              </w:tabs>
              <w:jc w:val="both"/>
              <w:rPr>
                <w:sz w:val="24"/>
                <w:szCs w:val="24"/>
              </w:rPr>
            </w:pPr>
            <w:r w:rsidRPr="00BF2434">
              <w:rPr>
                <w:sz w:val="24"/>
                <w:szCs w:val="24"/>
              </w:rPr>
              <w:t>Организация и проведение спортивно-массовых мероприятий под руководством тренера.</w:t>
            </w:r>
          </w:p>
          <w:p w14:paraId="614B3244" w14:textId="77777777" w:rsidR="005F4D4D" w:rsidRPr="00BF2434" w:rsidRDefault="005F4D4D" w:rsidP="0042117F">
            <w:pPr>
              <w:tabs>
                <w:tab w:val="left" w:pos="3261"/>
              </w:tabs>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CD4367E" w14:textId="77777777" w:rsidR="005F4D4D" w:rsidRPr="00BF2434" w:rsidRDefault="005F4D4D" w:rsidP="0042117F">
            <w:pPr>
              <w:tabs>
                <w:tab w:val="left" w:pos="3261"/>
              </w:tabs>
              <w:jc w:val="both"/>
              <w:rPr>
                <w:sz w:val="24"/>
                <w:szCs w:val="24"/>
              </w:rPr>
            </w:pPr>
            <w:r w:rsidRPr="00BF2434">
              <w:rPr>
                <w:sz w:val="24"/>
                <w:szCs w:val="24"/>
              </w:rPr>
              <w:t>В соответствии с планом</w:t>
            </w:r>
          </w:p>
          <w:p w14:paraId="143B46CF" w14:textId="77777777" w:rsidR="005F4D4D" w:rsidRPr="00BF2434" w:rsidRDefault="005F4D4D" w:rsidP="0042117F">
            <w:pPr>
              <w:tabs>
                <w:tab w:val="left" w:pos="3261"/>
              </w:tabs>
              <w:jc w:val="both"/>
              <w:rPr>
                <w:sz w:val="24"/>
                <w:szCs w:val="24"/>
              </w:rPr>
            </w:pPr>
            <w:r w:rsidRPr="00BF2434">
              <w:rPr>
                <w:sz w:val="24"/>
                <w:szCs w:val="24"/>
              </w:rPr>
              <w:t>спортивной подготовки</w:t>
            </w:r>
          </w:p>
          <w:p w14:paraId="41182E2B" w14:textId="77777777" w:rsidR="005F4D4D" w:rsidRPr="00BF2434" w:rsidRDefault="005F4D4D" w:rsidP="0042117F">
            <w:pPr>
              <w:tabs>
                <w:tab w:val="left" w:pos="3261"/>
              </w:tabs>
              <w:jc w:val="both"/>
              <w:rPr>
                <w:sz w:val="24"/>
                <w:szCs w:val="24"/>
              </w:rPr>
            </w:pPr>
          </w:p>
        </w:tc>
        <w:tc>
          <w:tcPr>
            <w:tcW w:w="1704" w:type="dxa"/>
            <w:tcBorders>
              <w:top w:val="single" w:sz="4" w:space="0" w:color="000000"/>
              <w:left w:val="single" w:sz="4" w:space="0" w:color="000000"/>
              <w:bottom w:val="single" w:sz="4" w:space="0" w:color="000000"/>
              <w:right w:val="single" w:sz="4" w:space="0" w:color="000000"/>
            </w:tcBorders>
          </w:tcPr>
          <w:p w14:paraId="57AFFF96" w14:textId="77777777" w:rsidR="005F4D4D" w:rsidRPr="00BF2434" w:rsidRDefault="005F4D4D" w:rsidP="0042117F">
            <w:pPr>
              <w:tabs>
                <w:tab w:val="left" w:pos="3261"/>
              </w:tabs>
              <w:jc w:val="both"/>
              <w:rPr>
                <w:sz w:val="24"/>
                <w:szCs w:val="24"/>
              </w:rPr>
            </w:pPr>
            <w:r w:rsidRPr="00BF2434">
              <w:rPr>
                <w:sz w:val="24"/>
                <w:szCs w:val="24"/>
              </w:rPr>
              <w:t>Тренеры, инструктор-методист</w:t>
            </w:r>
          </w:p>
        </w:tc>
      </w:tr>
      <w:tr w:rsidR="005F4D4D" w:rsidRPr="00BF2434" w14:paraId="5D81D735" w14:textId="77777777" w:rsidTr="00D46659">
        <w:trPr>
          <w:gridAfter w:val="1"/>
          <w:wAfter w:w="10" w:type="dxa"/>
          <w:trHeight w:val="1392"/>
          <w:jc w:val="center"/>
        </w:trPr>
        <w:tc>
          <w:tcPr>
            <w:tcW w:w="567" w:type="dxa"/>
            <w:tcBorders>
              <w:top w:val="single" w:sz="4" w:space="0" w:color="000000"/>
              <w:left w:val="single" w:sz="4" w:space="0" w:color="000000"/>
              <w:bottom w:val="single" w:sz="4" w:space="0" w:color="000000"/>
              <w:right w:val="single" w:sz="4" w:space="0" w:color="000000"/>
            </w:tcBorders>
          </w:tcPr>
          <w:p w14:paraId="40437942" w14:textId="77777777" w:rsidR="005F4D4D" w:rsidRPr="00BF2434" w:rsidRDefault="005F4D4D" w:rsidP="0042117F">
            <w:pPr>
              <w:tabs>
                <w:tab w:val="left" w:pos="3261"/>
              </w:tabs>
              <w:jc w:val="both"/>
              <w:rPr>
                <w:sz w:val="24"/>
                <w:szCs w:val="24"/>
              </w:rPr>
            </w:pPr>
            <w:r w:rsidRPr="00BF2434">
              <w:rPr>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778F9DD5" w14:textId="77777777" w:rsidR="005F4D4D" w:rsidRPr="00BF2434" w:rsidRDefault="005F4D4D" w:rsidP="0042117F">
            <w:pPr>
              <w:tabs>
                <w:tab w:val="left" w:pos="3261"/>
              </w:tabs>
              <w:jc w:val="both"/>
              <w:rPr>
                <w:sz w:val="24"/>
                <w:szCs w:val="24"/>
              </w:rPr>
            </w:pPr>
            <w:r w:rsidRPr="00BF2434">
              <w:rPr>
                <w:sz w:val="24"/>
                <w:szCs w:val="24"/>
              </w:rPr>
              <w:t>Выполнение необходимых требований для присвоения звания судьи по спорту</w:t>
            </w:r>
          </w:p>
          <w:p w14:paraId="5BA6F1CF" w14:textId="77777777" w:rsidR="005F4D4D" w:rsidRPr="00BF2434" w:rsidRDefault="005F4D4D" w:rsidP="0042117F">
            <w:pPr>
              <w:tabs>
                <w:tab w:val="left" w:pos="3261"/>
              </w:tabs>
              <w:jc w:val="both"/>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2E976EBD" w14:textId="77777777" w:rsidR="005F4D4D" w:rsidRPr="00BF2434" w:rsidRDefault="005F4D4D" w:rsidP="0042117F">
            <w:pPr>
              <w:tabs>
                <w:tab w:val="left" w:pos="3261"/>
              </w:tabs>
              <w:jc w:val="both"/>
              <w:rPr>
                <w:sz w:val="24"/>
                <w:szCs w:val="24"/>
              </w:rPr>
            </w:pPr>
            <w:r w:rsidRPr="00BF2434">
              <w:rPr>
                <w:sz w:val="24"/>
                <w:szCs w:val="24"/>
              </w:rPr>
              <w:t>Судейство соревнований в физкультурно-спортивных организациях</w:t>
            </w:r>
          </w:p>
          <w:p w14:paraId="028008A7" w14:textId="77777777" w:rsidR="005F4D4D" w:rsidRPr="00BF2434" w:rsidRDefault="005F4D4D" w:rsidP="0042117F">
            <w:pPr>
              <w:tabs>
                <w:tab w:val="left" w:pos="3261"/>
              </w:tabs>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4D8A6CB" w14:textId="77777777" w:rsidR="005F4D4D" w:rsidRPr="00BF2434" w:rsidRDefault="005F4D4D" w:rsidP="0042117F">
            <w:pPr>
              <w:tabs>
                <w:tab w:val="left" w:pos="3261"/>
              </w:tabs>
              <w:jc w:val="both"/>
              <w:rPr>
                <w:sz w:val="24"/>
                <w:szCs w:val="24"/>
              </w:rPr>
            </w:pPr>
            <w:r w:rsidRPr="00BF2434">
              <w:rPr>
                <w:sz w:val="24"/>
                <w:szCs w:val="24"/>
              </w:rPr>
              <w:t>В соответствии с планом</w:t>
            </w:r>
          </w:p>
          <w:p w14:paraId="06836F1A" w14:textId="77777777" w:rsidR="005F4D4D" w:rsidRPr="00BF2434" w:rsidRDefault="005F4D4D" w:rsidP="0042117F">
            <w:pPr>
              <w:tabs>
                <w:tab w:val="left" w:pos="3261"/>
              </w:tabs>
              <w:jc w:val="both"/>
              <w:rPr>
                <w:sz w:val="24"/>
                <w:szCs w:val="24"/>
              </w:rPr>
            </w:pPr>
            <w:r w:rsidRPr="00BF2434">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7B49E923" w14:textId="77777777" w:rsidR="005F4D4D" w:rsidRPr="00BF2434" w:rsidRDefault="005F4D4D" w:rsidP="0042117F">
            <w:pPr>
              <w:tabs>
                <w:tab w:val="left" w:pos="3261"/>
              </w:tabs>
              <w:jc w:val="both"/>
              <w:rPr>
                <w:sz w:val="24"/>
                <w:szCs w:val="24"/>
              </w:rPr>
            </w:pPr>
            <w:r w:rsidRPr="00BF2434">
              <w:rPr>
                <w:sz w:val="24"/>
                <w:szCs w:val="24"/>
              </w:rPr>
              <w:t>Тренеры</w:t>
            </w:r>
          </w:p>
        </w:tc>
      </w:tr>
    </w:tbl>
    <w:p w14:paraId="5929E9FD" w14:textId="77777777" w:rsidR="005F4D4D" w:rsidRPr="00450037" w:rsidRDefault="005F4D4D" w:rsidP="0042117F">
      <w:pPr>
        <w:pStyle w:val="a7"/>
        <w:tabs>
          <w:tab w:val="left" w:pos="2264"/>
          <w:tab w:val="left" w:pos="3261"/>
        </w:tabs>
        <w:ind w:left="993" w:right="645" w:firstLine="850"/>
        <w:jc w:val="both"/>
        <w:rPr>
          <w:sz w:val="28"/>
          <w:szCs w:val="28"/>
        </w:rPr>
      </w:pPr>
    </w:p>
    <w:p w14:paraId="156303B0" w14:textId="626B0C27" w:rsidR="00A43ED0" w:rsidRPr="00450037" w:rsidRDefault="00D46659" w:rsidP="0042117F">
      <w:pPr>
        <w:pStyle w:val="a3"/>
        <w:tabs>
          <w:tab w:val="left" w:pos="3261"/>
        </w:tabs>
        <w:ind w:left="0" w:right="3" w:firstLine="708"/>
        <w:jc w:val="both"/>
        <w:rPr>
          <w:sz w:val="28"/>
          <w:szCs w:val="28"/>
        </w:rPr>
      </w:pPr>
      <w:r w:rsidRPr="00450037">
        <w:rPr>
          <w:sz w:val="28"/>
          <w:szCs w:val="28"/>
        </w:rPr>
        <w:t>За годы занятий спортсмены могут и должны под руководством тренера научиться</w:t>
      </w:r>
      <w:r w:rsidR="00C80DFA">
        <w:rPr>
          <w:sz w:val="28"/>
          <w:szCs w:val="28"/>
        </w:rPr>
        <w:t>:</w:t>
      </w:r>
    </w:p>
    <w:p w14:paraId="12914192" w14:textId="77777777" w:rsidR="00A43ED0" w:rsidRPr="00450037" w:rsidRDefault="00D46659" w:rsidP="0042117F">
      <w:pPr>
        <w:tabs>
          <w:tab w:val="left" w:pos="3261"/>
        </w:tabs>
        <w:spacing w:before="1"/>
        <w:ind w:right="3" w:firstLine="708"/>
        <w:jc w:val="both"/>
        <w:rPr>
          <w:i/>
          <w:sz w:val="28"/>
          <w:szCs w:val="28"/>
        </w:rPr>
      </w:pPr>
      <w:r w:rsidRPr="00450037">
        <w:rPr>
          <w:i/>
          <w:sz w:val="28"/>
          <w:szCs w:val="28"/>
        </w:rPr>
        <w:t>на этапе начальной подготовки:</w:t>
      </w:r>
    </w:p>
    <w:p w14:paraId="698D2E37" w14:textId="02605AFC"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lastRenderedPageBreak/>
        <w:t>выполнять обязанности дежурного</w:t>
      </w:r>
      <w:r w:rsidR="009E28C6">
        <w:rPr>
          <w:sz w:val="28"/>
          <w:szCs w:val="28"/>
        </w:rPr>
        <w:t xml:space="preserve">, </w:t>
      </w:r>
      <w:r w:rsidRPr="00450037">
        <w:rPr>
          <w:sz w:val="28"/>
          <w:szCs w:val="28"/>
        </w:rPr>
        <w:t>сдавать рапорт;</w:t>
      </w:r>
    </w:p>
    <w:p w14:paraId="6832EC50" w14:textId="77777777"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t>демонстрировать (показывать) упражнения общефизической направленности;</w:t>
      </w:r>
    </w:p>
    <w:p w14:paraId="04A0AE54" w14:textId="77777777" w:rsidR="00A43ED0" w:rsidRPr="00450037" w:rsidRDefault="00D46659" w:rsidP="0042117F">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 недопустимости действий, ведущих к этим нарушениям;</w:t>
      </w:r>
    </w:p>
    <w:p w14:paraId="6D57BD61" w14:textId="0DABA565" w:rsidR="00C80DFA" w:rsidRPr="00BF2434" w:rsidRDefault="00D46659" w:rsidP="0042117F">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 и помогать и</w:t>
      </w:r>
      <w:r w:rsidR="00C80DFA">
        <w:rPr>
          <w:sz w:val="28"/>
          <w:szCs w:val="28"/>
        </w:rPr>
        <w:t>м</w:t>
      </w:r>
    </w:p>
    <w:p w14:paraId="4A60D33A" w14:textId="77777777" w:rsidR="00A43ED0" w:rsidRPr="00450037" w:rsidRDefault="00D46659" w:rsidP="0042117F">
      <w:pPr>
        <w:tabs>
          <w:tab w:val="left" w:pos="3261"/>
        </w:tabs>
        <w:ind w:right="3" w:firstLine="708"/>
        <w:jc w:val="both"/>
        <w:rPr>
          <w:i/>
          <w:sz w:val="28"/>
          <w:szCs w:val="28"/>
        </w:rPr>
      </w:pPr>
      <w:r w:rsidRPr="00450037">
        <w:rPr>
          <w:i/>
          <w:sz w:val="28"/>
          <w:szCs w:val="28"/>
        </w:rPr>
        <w:t>на тренировочном этапе:</w:t>
      </w:r>
    </w:p>
    <w:p w14:paraId="7F943C52" w14:textId="77777777"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74DB1756" w14:textId="77777777"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t>строить группу перед началом занятия, сдавать рапорт;</w:t>
      </w:r>
    </w:p>
    <w:p w14:paraId="141B40B2" w14:textId="77777777" w:rsidR="00A43ED0" w:rsidRPr="00450037" w:rsidRDefault="00D46659" w:rsidP="0042117F">
      <w:pPr>
        <w:pStyle w:val="a7"/>
        <w:numPr>
          <w:ilvl w:val="0"/>
          <w:numId w:val="4"/>
        </w:numPr>
        <w:tabs>
          <w:tab w:val="left" w:pos="1039"/>
          <w:tab w:val="left" w:pos="3261"/>
        </w:tabs>
        <w:ind w:left="0" w:right="3" w:firstLine="708"/>
        <w:jc w:val="both"/>
        <w:rPr>
          <w:sz w:val="28"/>
          <w:szCs w:val="28"/>
        </w:rPr>
      </w:pPr>
      <w:r w:rsidRPr="00450037">
        <w:rPr>
          <w:sz w:val="28"/>
          <w:szCs w:val="28"/>
        </w:rPr>
        <w:t>замечать нарушения мер безопасности, тактично указывать на них товарищам, объяснять недопустимость и опасность нарушений;</w:t>
      </w:r>
    </w:p>
    <w:p w14:paraId="748DA947" w14:textId="33B6129B"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t>рассказывать об основных мерах безопасности, объяснять их значение и смысл тем, кто пришел впервые;</w:t>
      </w:r>
    </w:p>
    <w:p w14:paraId="79A406F8" w14:textId="6559202A" w:rsidR="00A43ED0" w:rsidRPr="00450037" w:rsidRDefault="00D46659" w:rsidP="0042117F">
      <w:pPr>
        <w:pStyle w:val="a7"/>
        <w:numPr>
          <w:ilvl w:val="0"/>
          <w:numId w:val="4"/>
        </w:numPr>
        <w:tabs>
          <w:tab w:val="left" w:pos="1137"/>
          <w:tab w:val="left" w:pos="1138"/>
          <w:tab w:val="left" w:pos="2544"/>
          <w:tab w:val="left" w:pos="2902"/>
          <w:tab w:val="left" w:pos="3261"/>
          <w:tab w:val="left" w:pos="4101"/>
          <w:tab w:val="left" w:pos="5583"/>
          <w:tab w:val="left" w:pos="7034"/>
          <w:tab w:val="left" w:pos="8986"/>
        </w:tabs>
        <w:ind w:left="0" w:right="3" w:firstLine="708"/>
        <w:jc w:val="both"/>
        <w:rPr>
          <w:sz w:val="28"/>
          <w:szCs w:val="28"/>
        </w:rPr>
      </w:pPr>
      <w:r w:rsidRPr="00450037">
        <w:rPr>
          <w:sz w:val="28"/>
          <w:szCs w:val="28"/>
        </w:rPr>
        <w:t>показывать</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разминке</w:t>
      </w:r>
      <w:r w:rsidR="00A15809" w:rsidRPr="00450037">
        <w:rPr>
          <w:sz w:val="28"/>
          <w:szCs w:val="28"/>
        </w:rPr>
        <w:t xml:space="preserve"> </w:t>
      </w:r>
      <w:r w:rsidRPr="00450037">
        <w:rPr>
          <w:sz w:val="28"/>
          <w:szCs w:val="28"/>
        </w:rPr>
        <w:t>упражнения</w:t>
      </w:r>
      <w:r w:rsidR="00A15809" w:rsidRPr="00450037">
        <w:rPr>
          <w:sz w:val="28"/>
          <w:szCs w:val="28"/>
        </w:rPr>
        <w:t xml:space="preserve"> </w:t>
      </w:r>
      <w:r w:rsidRPr="00450037">
        <w:rPr>
          <w:sz w:val="28"/>
          <w:szCs w:val="28"/>
        </w:rPr>
        <w:t>физической</w:t>
      </w:r>
      <w:r w:rsidR="00A15809" w:rsidRPr="00450037">
        <w:rPr>
          <w:sz w:val="28"/>
          <w:szCs w:val="28"/>
        </w:rPr>
        <w:t xml:space="preserve"> </w:t>
      </w:r>
      <w:r w:rsidRPr="00450037">
        <w:rPr>
          <w:sz w:val="28"/>
          <w:szCs w:val="28"/>
        </w:rPr>
        <w:t>направленности,</w:t>
      </w:r>
      <w:r w:rsidR="00A15809" w:rsidRPr="00450037">
        <w:rPr>
          <w:sz w:val="28"/>
          <w:szCs w:val="28"/>
        </w:rPr>
        <w:t xml:space="preserve"> </w:t>
      </w:r>
      <w:r w:rsidRPr="00450037">
        <w:rPr>
          <w:sz w:val="28"/>
          <w:szCs w:val="28"/>
        </w:rPr>
        <w:t>совершенствующие двигательные качества спортсмена (1-й год обучения), и проводить 1-ю часть разминки в присутствии тренера (2-год обучения);</w:t>
      </w:r>
    </w:p>
    <w:p w14:paraId="24AC53CD" w14:textId="77777777" w:rsidR="00A43ED0" w:rsidRPr="00450037" w:rsidRDefault="00D46659" w:rsidP="0042117F">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w:t>
      </w:r>
    </w:p>
    <w:p w14:paraId="0BE83100" w14:textId="2E7C2906" w:rsidR="00C80DFA" w:rsidRPr="00BF2434" w:rsidRDefault="00D46659" w:rsidP="0042117F">
      <w:pPr>
        <w:pStyle w:val="a7"/>
        <w:numPr>
          <w:ilvl w:val="0"/>
          <w:numId w:val="4"/>
        </w:numPr>
        <w:tabs>
          <w:tab w:val="left" w:pos="953"/>
          <w:tab w:val="left" w:pos="3261"/>
        </w:tabs>
        <w:spacing w:before="1"/>
        <w:ind w:left="0" w:right="3" w:firstLine="708"/>
        <w:jc w:val="both"/>
        <w:rPr>
          <w:sz w:val="28"/>
          <w:szCs w:val="28"/>
        </w:rPr>
      </w:pPr>
      <w:r w:rsidRPr="00450037">
        <w:rPr>
          <w:sz w:val="28"/>
          <w:szCs w:val="28"/>
        </w:rPr>
        <w:t>оказывать помощь начинающим в изучении материальной части избранного вида</w:t>
      </w:r>
    </w:p>
    <w:p w14:paraId="628C0AFA" w14:textId="77777777" w:rsidR="00A43ED0" w:rsidRPr="00450037" w:rsidRDefault="00D46659" w:rsidP="0042117F">
      <w:pPr>
        <w:tabs>
          <w:tab w:val="left" w:pos="3261"/>
        </w:tabs>
        <w:ind w:right="3" w:firstLine="708"/>
        <w:jc w:val="both"/>
        <w:rPr>
          <w:i/>
          <w:sz w:val="28"/>
          <w:szCs w:val="28"/>
        </w:rPr>
      </w:pPr>
      <w:r w:rsidRPr="00450037">
        <w:rPr>
          <w:i/>
          <w:sz w:val="28"/>
          <w:szCs w:val="28"/>
        </w:rPr>
        <w:t>на этапе совершенствования спортивного мастерства:</w:t>
      </w:r>
    </w:p>
    <w:p w14:paraId="318DF2D0" w14:textId="77777777"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2DA8E5D0" w14:textId="77777777" w:rsidR="00A43ED0" w:rsidRPr="00450037" w:rsidRDefault="00D46659" w:rsidP="0042117F">
      <w:pPr>
        <w:pStyle w:val="a7"/>
        <w:numPr>
          <w:ilvl w:val="0"/>
          <w:numId w:val="4"/>
        </w:numPr>
        <w:tabs>
          <w:tab w:val="left" w:pos="955"/>
          <w:tab w:val="left" w:pos="3261"/>
        </w:tabs>
        <w:ind w:left="0" w:right="3" w:firstLine="708"/>
        <w:jc w:val="both"/>
        <w:rPr>
          <w:sz w:val="28"/>
          <w:szCs w:val="28"/>
        </w:rPr>
      </w:pPr>
      <w:r w:rsidRPr="00450037">
        <w:rPr>
          <w:sz w:val="28"/>
          <w:szCs w:val="28"/>
        </w:rPr>
        <w:t>уметь построить группу перед началом занятия, сдать рапорт;</w:t>
      </w:r>
    </w:p>
    <w:p w14:paraId="438524A5" w14:textId="77777777" w:rsidR="00A43ED0" w:rsidRPr="00450037" w:rsidRDefault="00D46659" w:rsidP="0042117F">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объясняя, почему недопустимы и опасны подобные нарушения;</w:t>
      </w:r>
    </w:p>
    <w:p w14:paraId="65DB9DBD" w14:textId="77777777" w:rsidR="00A43ED0" w:rsidRPr="00450037" w:rsidRDefault="00D46659" w:rsidP="0042117F">
      <w:pPr>
        <w:pStyle w:val="a7"/>
        <w:numPr>
          <w:ilvl w:val="0"/>
          <w:numId w:val="4"/>
        </w:numPr>
        <w:tabs>
          <w:tab w:val="left" w:pos="984"/>
          <w:tab w:val="left" w:pos="3261"/>
        </w:tabs>
        <w:ind w:left="0" w:right="3" w:firstLine="708"/>
        <w:jc w:val="both"/>
        <w:rPr>
          <w:sz w:val="28"/>
          <w:szCs w:val="28"/>
        </w:rPr>
      </w:pPr>
      <w:r w:rsidRPr="00450037">
        <w:rPr>
          <w:sz w:val="28"/>
          <w:szCs w:val="28"/>
        </w:rPr>
        <w:t>уметь рассказывать об основных мерах безопасности, объяснить их значение и смысл тем, кто пришел на тренировочное занятие впервые;</w:t>
      </w:r>
    </w:p>
    <w:p w14:paraId="353F46A9" w14:textId="77777777"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первую часть разминки, состоящую из упражнений общефизической направленности;</w:t>
      </w:r>
    </w:p>
    <w:p w14:paraId="5786838E" w14:textId="525EAEEA" w:rsidR="00A43ED0" w:rsidRPr="00450037" w:rsidRDefault="00D46659" w:rsidP="0042117F">
      <w:pPr>
        <w:pStyle w:val="a7"/>
        <w:numPr>
          <w:ilvl w:val="0"/>
          <w:numId w:val="4"/>
        </w:numPr>
        <w:tabs>
          <w:tab w:val="left" w:pos="1115"/>
          <w:tab w:val="left" w:pos="1116"/>
          <w:tab w:val="left" w:pos="2408"/>
          <w:tab w:val="left" w:pos="3261"/>
          <w:tab w:val="left" w:pos="4362"/>
          <w:tab w:val="left" w:pos="5138"/>
          <w:tab w:val="left" w:pos="6397"/>
          <w:tab w:val="left" w:pos="7769"/>
          <w:tab w:val="left" w:pos="8222"/>
          <w:tab w:val="left" w:pos="9703"/>
        </w:tabs>
        <w:ind w:left="0" w:right="3" w:firstLine="708"/>
        <w:jc w:val="both"/>
        <w:rPr>
          <w:sz w:val="28"/>
          <w:szCs w:val="28"/>
        </w:rPr>
      </w:pPr>
      <w:r w:rsidRPr="00450037">
        <w:rPr>
          <w:sz w:val="28"/>
          <w:szCs w:val="28"/>
        </w:rPr>
        <w:t>проводить</w:t>
      </w:r>
      <w:r w:rsidR="00A15809" w:rsidRPr="00450037">
        <w:rPr>
          <w:sz w:val="28"/>
          <w:szCs w:val="28"/>
        </w:rPr>
        <w:t xml:space="preserve"> </w:t>
      </w:r>
      <w:r w:rsidRPr="00450037">
        <w:rPr>
          <w:sz w:val="28"/>
          <w:szCs w:val="28"/>
        </w:rPr>
        <w:t>заключительную</w:t>
      </w:r>
      <w:r w:rsidR="00A15809" w:rsidRPr="00450037">
        <w:rPr>
          <w:sz w:val="28"/>
          <w:szCs w:val="28"/>
        </w:rPr>
        <w:t xml:space="preserve"> </w:t>
      </w:r>
      <w:r w:rsidRPr="00450037">
        <w:rPr>
          <w:sz w:val="28"/>
          <w:szCs w:val="28"/>
        </w:rPr>
        <w:t>часть</w:t>
      </w:r>
      <w:r w:rsidR="00A15809" w:rsidRPr="00450037">
        <w:rPr>
          <w:sz w:val="28"/>
          <w:szCs w:val="28"/>
        </w:rPr>
        <w:t xml:space="preserve"> </w:t>
      </w:r>
      <w:r w:rsidRPr="00450037">
        <w:rPr>
          <w:sz w:val="28"/>
          <w:szCs w:val="28"/>
        </w:rPr>
        <w:t>разминки,</w:t>
      </w:r>
      <w:r w:rsidR="00A15809" w:rsidRPr="00450037">
        <w:rPr>
          <w:sz w:val="28"/>
          <w:szCs w:val="28"/>
        </w:rPr>
        <w:t xml:space="preserve"> </w:t>
      </w:r>
      <w:r w:rsidRPr="00450037">
        <w:rPr>
          <w:sz w:val="28"/>
          <w:szCs w:val="28"/>
        </w:rPr>
        <w:t>состоящую</w:t>
      </w:r>
      <w:r w:rsidR="00A15809" w:rsidRPr="00450037">
        <w:rPr>
          <w:sz w:val="28"/>
          <w:szCs w:val="28"/>
        </w:rPr>
        <w:t xml:space="preserve"> </w:t>
      </w:r>
      <w:r w:rsidRPr="00450037">
        <w:rPr>
          <w:sz w:val="28"/>
          <w:szCs w:val="28"/>
        </w:rPr>
        <w:t>из</w:t>
      </w:r>
      <w:r w:rsidR="00A15809" w:rsidRPr="00450037">
        <w:rPr>
          <w:sz w:val="28"/>
          <w:szCs w:val="28"/>
        </w:rPr>
        <w:t xml:space="preserve"> </w:t>
      </w:r>
      <w:r w:rsidRPr="00450037">
        <w:rPr>
          <w:sz w:val="28"/>
          <w:szCs w:val="28"/>
        </w:rPr>
        <w:t>упражнений</w:t>
      </w:r>
      <w:r w:rsidR="00A15809" w:rsidRPr="00450037">
        <w:rPr>
          <w:sz w:val="28"/>
          <w:szCs w:val="28"/>
        </w:rPr>
        <w:t xml:space="preserve"> </w:t>
      </w:r>
      <w:r w:rsidRPr="00450037">
        <w:rPr>
          <w:sz w:val="28"/>
          <w:szCs w:val="28"/>
        </w:rPr>
        <w:t>специальной технической направленности;</w:t>
      </w:r>
    </w:p>
    <w:p w14:paraId="5E71C756" w14:textId="77777777" w:rsidR="00A43ED0" w:rsidRPr="00450037" w:rsidRDefault="00D46659" w:rsidP="0042117F">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первые занятия в группах начальной подготовки в качестве помощника тренера;</w:t>
      </w:r>
    </w:p>
    <w:p w14:paraId="4DF90588" w14:textId="77777777" w:rsidR="00A43ED0" w:rsidRPr="00450037" w:rsidRDefault="00D46659" w:rsidP="0042117F">
      <w:pPr>
        <w:pStyle w:val="a7"/>
        <w:numPr>
          <w:ilvl w:val="0"/>
          <w:numId w:val="4"/>
        </w:numPr>
        <w:tabs>
          <w:tab w:val="left" w:pos="1008"/>
          <w:tab w:val="left" w:pos="3261"/>
        </w:tabs>
        <w:ind w:left="0" w:right="3" w:firstLine="708"/>
        <w:jc w:val="both"/>
        <w:rPr>
          <w:sz w:val="28"/>
          <w:szCs w:val="28"/>
        </w:rPr>
      </w:pPr>
      <w:r w:rsidRPr="00450037">
        <w:rPr>
          <w:sz w:val="28"/>
          <w:szCs w:val="28"/>
        </w:rPr>
        <w:t>проводить в присутствии тренера отдельные части практических и теоретических занятий в группах тренировочного этапа;</w:t>
      </w:r>
    </w:p>
    <w:p w14:paraId="2CC26860" w14:textId="0B70E27F" w:rsidR="00C80DFA" w:rsidRPr="00BF2434" w:rsidRDefault="005F4D4D" w:rsidP="0042117F">
      <w:pPr>
        <w:pStyle w:val="a7"/>
        <w:numPr>
          <w:ilvl w:val="0"/>
          <w:numId w:val="4"/>
        </w:numPr>
        <w:tabs>
          <w:tab w:val="left" w:pos="1078"/>
          <w:tab w:val="left" w:pos="3261"/>
        </w:tabs>
        <w:spacing w:before="61"/>
        <w:ind w:left="0" w:right="3" w:firstLine="708"/>
        <w:jc w:val="both"/>
        <w:rPr>
          <w:sz w:val="28"/>
          <w:szCs w:val="28"/>
        </w:rPr>
      </w:pPr>
      <w:r w:rsidRPr="00450037">
        <w:rPr>
          <w:sz w:val="28"/>
          <w:szCs w:val="28"/>
        </w:rPr>
        <w:t>оказывать помощь тренерам при проведении набора желающих заниматься выбранной дисциплиной по виду спорта в начале тренировочного года.</w:t>
      </w:r>
    </w:p>
    <w:p w14:paraId="279F8681" w14:textId="77777777" w:rsidR="00C80DFA" w:rsidRDefault="005F4D4D" w:rsidP="0042117F">
      <w:pPr>
        <w:pStyle w:val="a3"/>
        <w:tabs>
          <w:tab w:val="left" w:pos="3261"/>
        </w:tabs>
        <w:spacing w:before="1"/>
        <w:ind w:left="0" w:right="3" w:firstLine="708"/>
        <w:jc w:val="both"/>
        <w:rPr>
          <w:sz w:val="28"/>
          <w:szCs w:val="28"/>
        </w:rPr>
      </w:pPr>
      <w:r w:rsidRPr="00450037">
        <w:rPr>
          <w:sz w:val="28"/>
          <w:szCs w:val="28"/>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w:t>
      </w:r>
      <w:r w:rsidRPr="00450037">
        <w:rPr>
          <w:sz w:val="28"/>
          <w:szCs w:val="28"/>
        </w:rPr>
        <w:lastRenderedPageBreak/>
        <w:t>пользоваться. Занимающимся во всех группах необходимо создать условия не только для получения знания правил соревнований, но и приобретения опыта судейства.</w:t>
      </w:r>
    </w:p>
    <w:p w14:paraId="18453DCA" w14:textId="77777777" w:rsidR="00C80DFA" w:rsidRDefault="00C80DFA" w:rsidP="0042117F">
      <w:pPr>
        <w:pStyle w:val="a3"/>
        <w:tabs>
          <w:tab w:val="left" w:pos="3261"/>
        </w:tabs>
        <w:spacing w:before="1"/>
        <w:ind w:left="0" w:right="3" w:firstLine="708"/>
        <w:jc w:val="both"/>
        <w:rPr>
          <w:sz w:val="28"/>
          <w:szCs w:val="28"/>
        </w:rPr>
      </w:pPr>
    </w:p>
    <w:p w14:paraId="1EA7C04D" w14:textId="26F43C24" w:rsidR="00A43ED0" w:rsidRDefault="003D2768" w:rsidP="0042117F">
      <w:pPr>
        <w:pStyle w:val="a3"/>
        <w:tabs>
          <w:tab w:val="left" w:pos="3261"/>
        </w:tabs>
        <w:spacing w:before="1"/>
        <w:ind w:left="0" w:right="3" w:firstLine="708"/>
        <w:jc w:val="both"/>
        <w:rPr>
          <w:b/>
          <w:bCs/>
          <w:sz w:val="28"/>
          <w:szCs w:val="28"/>
        </w:rPr>
      </w:pPr>
      <w:r w:rsidRPr="00450037">
        <w:rPr>
          <w:sz w:val="28"/>
          <w:szCs w:val="28"/>
        </w:rPr>
        <w:t xml:space="preserve">2.8. </w:t>
      </w:r>
      <w:r w:rsidRPr="00450037">
        <w:rPr>
          <w:b/>
          <w:bCs/>
          <w:sz w:val="28"/>
          <w:szCs w:val="28"/>
        </w:rPr>
        <w:t>Планы медицинских, медико-биологических мероприятий и применения восстановительных средств.</w:t>
      </w:r>
    </w:p>
    <w:p w14:paraId="02B3F5B7" w14:textId="5FC31E5A" w:rsidR="00BF2434" w:rsidRPr="00BF2434" w:rsidRDefault="00BF2434" w:rsidP="0042117F">
      <w:pPr>
        <w:pStyle w:val="a3"/>
        <w:tabs>
          <w:tab w:val="left" w:pos="3261"/>
        </w:tabs>
        <w:spacing w:before="1"/>
        <w:ind w:left="0" w:right="3" w:firstLine="708"/>
        <w:jc w:val="both"/>
        <w:rPr>
          <w:b/>
          <w:bCs/>
          <w:sz w:val="28"/>
          <w:szCs w:val="28"/>
        </w:rPr>
      </w:pPr>
      <w:r w:rsidRPr="00BF2434">
        <w:rPr>
          <w:sz w:val="28"/>
          <w:szCs w:val="28"/>
        </w:rPr>
        <w:t>Обучающиеся проходят систематический медицинский контроль и медико-биологические мероприятия. -углубленное медицинское обследование (УМО) проводится дважды в год (в начале и в середине тренировочного года) в условиях врачебно-физкультурного диспансера. Специалисты изучают и оценивают функциональное, биохимическое и психологическое состояние организма и дают рекомендации к предстоящему учебно-тренировочному процессу. -этапное комплексное обследование, является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общей и специальной работоспособности. -текущее обследование проводится в дни больших тренировочных нагрузок для получения о ходе тренировочного процесса, функциональном состоянии организма спортсмена, эффективности применяемых средств восстановления. В случае необходимости, по медицинским показаниям, организуется дополнительная консультация у других специалистов.</w:t>
      </w:r>
    </w:p>
    <w:p w14:paraId="4BF25CE1" w14:textId="77777777" w:rsidR="00620695" w:rsidRPr="00620695" w:rsidRDefault="00620695" w:rsidP="0042117F">
      <w:pPr>
        <w:pStyle w:val="a3"/>
        <w:tabs>
          <w:tab w:val="left" w:pos="3261"/>
        </w:tabs>
        <w:spacing w:before="1"/>
        <w:ind w:left="0" w:right="3" w:firstLine="708"/>
        <w:jc w:val="both"/>
        <w:rPr>
          <w:sz w:val="28"/>
          <w:szCs w:val="28"/>
        </w:rPr>
      </w:pPr>
      <w:r w:rsidRPr="00620695">
        <w:rPr>
          <w:sz w:val="28"/>
          <w:szCs w:val="28"/>
        </w:rPr>
        <w:t xml:space="preserve">Применение восстановительных средств. </w:t>
      </w:r>
    </w:p>
    <w:p w14:paraId="7D3BA9BA" w14:textId="77777777" w:rsidR="00620695" w:rsidRDefault="00620695" w:rsidP="0042117F">
      <w:pPr>
        <w:pStyle w:val="a3"/>
        <w:tabs>
          <w:tab w:val="left" w:pos="3261"/>
        </w:tabs>
        <w:spacing w:before="1"/>
        <w:ind w:left="0" w:right="3" w:firstLine="708"/>
        <w:jc w:val="both"/>
        <w:rPr>
          <w:sz w:val="28"/>
          <w:szCs w:val="28"/>
        </w:rPr>
      </w:pPr>
      <w:r w:rsidRPr="00620695">
        <w:rPr>
          <w:sz w:val="28"/>
          <w:szCs w:val="28"/>
        </w:rPr>
        <w:t xml:space="preserve">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 Возросшие объем и интенсивность тренировочного процесса в современном спорте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w:t>
      </w:r>
    </w:p>
    <w:p w14:paraId="0A60C7C6" w14:textId="77777777" w:rsidR="00620695" w:rsidRDefault="00620695" w:rsidP="0042117F">
      <w:pPr>
        <w:pStyle w:val="a3"/>
        <w:tabs>
          <w:tab w:val="left" w:pos="3261"/>
        </w:tabs>
        <w:spacing w:before="1"/>
        <w:ind w:left="0" w:right="3" w:firstLine="708"/>
        <w:jc w:val="both"/>
        <w:rPr>
          <w:sz w:val="28"/>
          <w:szCs w:val="28"/>
        </w:rPr>
      </w:pPr>
      <w:r w:rsidRPr="00620695">
        <w:rPr>
          <w:sz w:val="28"/>
          <w:szCs w:val="28"/>
        </w:rPr>
        <w:t>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w:t>
      </w:r>
      <w:proofErr w:type="spellStart"/>
      <w:r w:rsidRPr="00620695">
        <w:rPr>
          <w:sz w:val="28"/>
          <w:szCs w:val="28"/>
        </w:rPr>
        <w:t>сверхвосстановления</w:t>
      </w:r>
      <w:proofErr w:type="spellEnd"/>
      <w:r w:rsidRPr="00620695">
        <w:rPr>
          <w:sz w:val="28"/>
          <w:szCs w:val="28"/>
        </w:rPr>
        <w:t xml:space="preserve">). Средства и методы восстановления подразделяются на следующие группы: 1) естественные и гигиенические; 2) педагогические; 3) медико-биологические; 4) психологические. </w:t>
      </w:r>
    </w:p>
    <w:p w14:paraId="577932D2" w14:textId="77777777" w:rsidR="00620695" w:rsidRDefault="00620695" w:rsidP="0042117F">
      <w:pPr>
        <w:pStyle w:val="a3"/>
        <w:tabs>
          <w:tab w:val="left" w:pos="3261"/>
        </w:tabs>
        <w:spacing w:before="1"/>
        <w:ind w:left="0" w:right="3" w:firstLine="708"/>
        <w:jc w:val="both"/>
        <w:rPr>
          <w:sz w:val="28"/>
          <w:szCs w:val="28"/>
        </w:rPr>
      </w:pPr>
      <w:r w:rsidRPr="00620695">
        <w:rPr>
          <w:sz w:val="28"/>
          <w:szCs w:val="28"/>
        </w:rPr>
        <w:lastRenderedPageBreak/>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Основным критерием выбора конкретных восстановительных средств является индивидуальная реакция спортсменов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 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 Естественные и гигиенические средства восстановления </w:t>
      </w:r>
    </w:p>
    <w:p w14:paraId="58B95FFC" w14:textId="77777777" w:rsidR="00F01126" w:rsidRDefault="00620695" w:rsidP="0042117F">
      <w:pPr>
        <w:pStyle w:val="a3"/>
        <w:tabs>
          <w:tab w:val="left" w:pos="3261"/>
        </w:tabs>
        <w:spacing w:before="1"/>
        <w:ind w:left="0" w:right="3" w:firstLine="708"/>
        <w:jc w:val="both"/>
        <w:rPr>
          <w:sz w:val="28"/>
          <w:szCs w:val="28"/>
        </w:rPr>
      </w:pPr>
      <w:r w:rsidRPr="00620695">
        <w:rPr>
          <w:sz w:val="28"/>
          <w:szCs w:val="28"/>
        </w:rPr>
        <w:t xml:space="preserve">К данным средствам восстановления относятся: </w:t>
      </w:r>
    </w:p>
    <w:p w14:paraId="660DE10A" w14:textId="77777777" w:rsidR="00F01126" w:rsidRDefault="00620695" w:rsidP="0042117F">
      <w:pPr>
        <w:pStyle w:val="a3"/>
        <w:tabs>
          <w:tab w:val="left" w:pos="3261"/>
        </w:tabs>
        <w:spacing w:before="1"/>
        <w:ind w:left="0" w:right="3" w:firstLine="708"/>
        <w:jc w:val="both"/>
        <w:rPr>
          <w:sz w:val="28"/>
          <w:szCs w:val="28"/>
        </w:rPr>
      </w:pPr>
      <w:r w:rsidRPr="00620695">
        <w:rPr>
          <w:sz w:val="28"/>
          <w:szCs w:val="28"/>
        </w:rPr>
        <w:t xml:space="preserve">1. Рациональный режим дня. </w:t>
      </w:r>
    </w:p>
    <w:p w14:paraId="01457C58" w14:textId="77777777" w:rsidR="00F01126" w:rsidRDefault="00620695" w:rsidP="0042117F">
      <w:pPr>
        <w:pStyle w:val="a3"/>
        <w:tabs>
          <w:tab w:val="left" w:pos="3261"/>
        </w:tabs>
        <w:spacing w:before="1"/>
        <w:ind w:left="0" w:right="3" w:firstLine="708"/>
        <w:jc w:val="both"/>
        <w:rPr>
          <w:sz w:val="28"/>
          <w:szCs w:val="28"/>
        </w:rPr>
      </w:pPr>
      <w:r w:rsidRPr="00620695">
        <w:rPr>
          <w:sz w:val="28"/>
          <w:szCs w:val="28"/>
        </w:rPr>
        <w:t>2. Правильное, т.е. рациональное калорийное и сбалансированное питание.</w:t>
      </w:r>
    </w:p>
    <w:p w14:paraId="1CBBE9CB" w14:textId="77777777" w:rsidR="00F01126" w:rsidRDefault="00620695" w:rsidP="0042117F">
      <w:pPr>
        <w:pStyle w:val="a3"/>
        <w:tabs>
          <w:tab w:val="left" w:pos="3261"/>
        </w:tabs>
        <w:spacing w:before="1"/>
        <w:ind w:left="0" w:right="3" w:firstLine="708"/>
        <w:jc w:val="both"/>
        <w:rPr>
          <w:sz w:val="28"/>
          <w:szCs w:val="28"/>
        </w:rPr>
      </w:pPr>
      <w:r w:rsidRPr="00620695">
        <w:rPr>
          <w:sz w:val="28"/>
          <w:szCs w:val="28"/>
        </w:rPr>
        <w:t xml:space="preserve">3. Естественные факторы природы. </w:t>
      </w:r>
    </w:p>
    <w:p w14:paraId="1C5416A7" w14:textId="77777777" w:rsidR="00F01126" w:rsidRDefault="00620695" w:rsidP="0042117F">
      <w:pPr>
        <w:pStyle w:val="a3"/>
        <w:tabs>
          <w:tab w:val="left" w:pos="3261"/>
        </w:tabs>
        <w:spacing w:before="1"/>
        <w:ind w:left="0" w:right="3" w:firstLine="708"/>
        <w:jc w:val="both"/>
        <w:rPr>
          <w:sz w:val="28"/>
          <w:szCs w:val="28"/>
        </w:rPr>
      </w:pPr>
      <w:r w:rsidRPr="00620695">
        <w:rPr>
          <w:sz w:val="28"/>
          <w:szCs w:val="28"/>
        </w:rPr>
        <w:t xml:space="preserve">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тренировочных занятий, активного и пассивного отдыха, питания, специальных профилактически-восстановительных мероприятий, свободного времени. </w:t>
      </w:r>
    </w:p>
    <w:p w14:paraId="063B3E98" w14:textId="29DCF29C" w:rsidR="00F01126" w:rsidRDefault="00620695" w:rsidP="0042117F">
      <w:pPr>
        <w:pStyle w:val="a3"/>
        <w:tabs>
          <w:tab w:val="left" w:pos="3261"/>
        </w:tabs>
        <w:spacing w:before="1"/>
        <w:ind w:left="0" w:right="3" w:firstLine="708"/>
        <w:jc w:val="both"/>
        <w:rPr>
          <w:sz w:val="28"/>
          <w:szCs w:val="28"/>
        </w:rPr>
      </w:pPr>
      <w:r w:rsidRPr="00620695">
        <w:rPr>
          <w:sz w:val="28"/>
          <w:szCs w:val="28"/>
        </w:rPr>
        <w:t xml:space="preserve">Организация питания.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так и непосредственно характера тренировочной </w:t>
      </w:r>
      <w:r w:rsidR="009E28C6" w:rsidRPr="00620695">
        <w:rPr>
          <w:sz w:val="28"/>
          <w:szCs w:val="28"/>
        </w:rPr>
        <w:t>нагрузки,</w:t>
      </w:r>
      <w:r w:rsidRPr="00620695">
        <w:rPr>
          <w:sz w:val="28"/>
          <w:szCs w:val="28"/>
        </w:rPr>
        <w:t xml:space="preserve"> в частности. </w:t>
      </w:r>
    </w:p>
    <w:p w14:paraId="4EB468F5" w14:textId="77777777" w:rsidR="00F01126" w:rsidRDefault="00620695" w:rsidP="0042117F">
      <w:pPr>
        <w:pStyle w:val="a3"/>
        <w:tabs>
          <w:tab w:val="left" w:pos="3261"/>
        </w:tabs>
        <w:spacing w:before="1"/>
        <w:ind w:left="0" w:right="3" w:firstLine="708"/>
        <w:jc w:val="both"/>
        <w:rPr>
          <w:sz w:val="28"/>
          <w:szCs w:val="28"/>
        </w:rPr>
      </w:pPr>
      <w:r w:rsidRPr="00620695">
        <w:rPr>
          <w:sz w:val="28"/>
          <w:szCs w:val="28"/>
        </w:rPr>
        <w:t xml:space="preserve">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 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Определенным образом можно использовать питание как для обеспечения повышенной скорости наращивания мышечной массы и увеличения силы, так и для сгонки веса. </w:t>
      </w:r>
    </w:p>
    <w:p w14:paraId="4913DC6E" w14:textId="60F5BF2F" w:rsidR="00620695" w:rsidRDefault="00620695" w:rsidP="0042117F">
      <w:pPr>
        <w:pStyle w:val="a3"/>
        <w:tabs>
          <w:tab w:val="left" w:pos="3261"/>
        </w:tabs>
        <w:spacing w:before="1"/>
        <w:ind w:left="0" w:right="3" w:firstLine="708"/>
        <w:jc w:val="both"/>
        <w:rPr>
          <w:sz w:val="28"/>
          <w:szCs w:val="28"/>
        </w:rPr>
      </w:pPr>
      <w:r w:rsidRPr="00620695">
        <w:rPr>
          <w:sz w:val="28"/>
          <w:szCs w:val="28"/>
        </w:rPr>
        <w:t xml:space="preserve">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w:t>
      </w:r>
      <w:r w:rsidRPr="00620695">
        <w:rPr>
          <w:sz w:val="28"/>
          <w:szCs w:val="28"/>
        </w:rPr>
        <w:lastRenderedPageBreak/>
        <w:t xml:space="preserve">систему как тонизирующие раздражители. В науке их называют хорологическими факторами. Экскурсии, выезды на природу должны рассматриваться как обязательная часть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14:paraId="657F9F6B" w14:textId="6C13A7A9" w:rsidR="00620695" w:rsidRDefault="00620695" w:rsidP="0042117F">
      <w:pPr>
        <w:pStyle w:val="a3"/>
        <w:tabs>
          <w:tab w:val="left" w:pos="3261"/>
        </w:tabs>
        <w:spacing w:before="1"/>
        <w:ind w:left="0" w:right="3" w:firstLine="708"/>
        <w:jc w:val="both"/>
        <w:rPr>
          <w:sz w:val="28"/>
          <w:szCs w:val="28"/>
        </w:rPr>
      </w:pPr>
      <w:r w:rsidRPr="00620695">
        <w:rPr>
          <w:sz w:val="28"/>
          <w:szCs w:val="28"/>
        </w:rPr>
        <w:t xml:space="preserve">Педагогические средства восстановления Под педагогическими средствами подразумевается организация тренировочного процесса, включающая активный отдых, а именно: а) рациональное планирование тренировки, 11 т.е. соответствие нагрузок функциональным возможностям; рациональное сочетание общих и специальных средств;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проведение занятий на природы. Сюда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 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разминка и заключительная часть занятия; правильный подбор упражнений и мест занятий; введение специальных упражнений для активного отдыха и расслабления; создание положительного эмоционального фона и т.д. </w:t>
      </w:r>
    </w:p>
    <w:p w14:paraId="09E7892E" w14:textId="0299E8AB" w:rsidR="00620695" w:rsidRDefault="00620695" w:rsidP="0042117F">
      <w:pPr>
        <w:pStyle w:val="a3"/>
        <w:tabs>
          <w:tab w:val="left" w:pos="3261"/>
        </w:tabs>
        <w:spacing w:before="1"/>
        <w:ind w:left="0" w:right="3" w:firstLine="708"/>
        <w:jc w:val="both"/>
        <w:rPr>
          <w:sz w:val="28"/>
          <w:szCs w:val="28"/>
        </w:rPr>
      </w:pPr>
      <w:r w:rsidRPr="00620695">
        <w:rPr>
          <w:sz w:val="28"/>
          <w:szCs w:val="28"/>
        </w:rPr>
        <w:t xml:space="preserve">Медико-биологические средства восстановления Рациональное питание.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спортсмена должен быть высококалорийным. В общем количестве потребляемых калорий доля белков должна составлять 14 - 15%, жиров - 25%, углеводов - 60 - 61%.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 </w:t>
      </w:r>
    </w:p>
    <w:p w14:paraId="35BE8F55" w14:textId="7A2B54A5" w:rsidR="00BF2434" w:rsidRDefault="00620695" w:rsidP="0042117F">
      <w:pPr>
        <w:pStyle w:val="a3"/>
        <w:tabs>
          <w:tab w:val="left" w:pos="3261"/>
        </w:tabs>
        <w:spacing w:before="1"/>
        <w:ind w:left="0" w:right="3" w:firstLine="708"/>
        <w:jc w:val="both"/>
        <w:rPr>
          <w:sz w:val="28"/>
          <w:szCs w:val="28"/>
        </w:rPr>
      </w:pPr>
      <w:r w:rsidRPr="00620695">
        <w:rPr>
          <w:sz w:val="28"/>
          <w:szCs w:val="28"/>
        </w:rPr>
        <w:t xml:space="preserve">Психологические средства </w:t>
      </w:r>
      <w:r w:rsidR="009E28C6" w:rsidRPr="00620695">
        <w:rPr>
          <w:sz w:val="28"/>
          <w:szCs w:val="28"/>
        </w:rPr>
        <w:t>восстановления.</w:t>
      </w:r>
      <w:r w:rsidRPr="00620695">
        <w:rPr>
          <w:sz w:val="28"/>
          <w:szCs w:val="28"/>
        </w:rPr>
        <w:t xml:space="preserve"> В данной группе выделяются собственно психологические, психолого-биологические и психотерапевтические средства, к которым относятся психорегулирующие тренировки, организация комфортных условий жизни спортсменов и т.д. С каждым годом психологические средства восстановления приобретают все большее значение в спортивной борьбе. 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w:t>
      </w:r>
      <w:r w:rsidRPr="00620695">
        <w:rPr>
          <w:sz w:val="28"/>
          <w:szCs w:val="28"/>
        </w:rPr>
        <w:lastRenderedPageBreak/>
        <w:t>соревнований и напряженных тренировок, когда первоочередное внимание должно уделяться восстановлению нервно-психических функций. В сборных командах страны используются многообразные средства восстановления: от аутогенной тренировки, активизирующей и психорегулирующей терапии до простейших отвлекающих приемов. Однако разработке и внедрению конкретных рекомендаций по использованию психологических средств в спорте должно уделяться больше внимания. В целом особое внимание следует обращать на четкую организацию и планирование восстановительных мероприятий. Главное участие в этом, кроме тренера-преподавателя, должен принимать спортивный врач. Необходимо также, чтобы и спортсмены хорошо 12 представляли себе значение восстановительных факторов и умели использовать весь арсенал естественных и гигиенических средств при подготовке.</w:t>
      </w:r>
    </w:p>
    <w:p w14:paraId="260C3C83" w14:textId="3E7A2BB5" w:rsidR="00F01126" w:rsidRDefault="00F01126" w:rsidP="006B55E0">
      <w:pPr>
        <w:pStyle w:val="a3"/>
        <w:tabs>
          <w:tab w:val="left" w:pos="3261"/>
        </w:tabs>
        <w:spacing w:before="1"/>
        <w:ind w:left="0" w:right="3"/>
        <w:jc w:val="both"/>
        <w:rPr>
          <w:sz w:val="28"/>
          <w:szCs w:val="28"/>
        </w:rPr>
      </w:pPr>
    </w:p>
    <w:p w14:paraId="6FEB887B" w14:textId="130B4B18" w:rsidR="00F01126" w:rsidRDefault="00F01126" w:rsidP="00F01126">
      <w:pPr>
        <w:pStyle w:val="a3"/>
        <w:tabs>
          <w:tab w:val="left" w:pos="3261"/>
        </w:tabs>
        <w:spacing w:before="1"/>
        <w:ind w:left="0" w:right="3" w:firstLine="708"/>
        <w:jc w:val="right"/>
        <w:rPr>
          <w:sz w:val="28"/>
          <w:szCs w:val="28"/>
        </w:rPr>
      </w:pPr>
      <w:r>
        <w:rPr>
          <w:sz w:val="28"/>
          <w:szCs w:val="28"/>
        </w:rPr>
        <w:t>Таблица 17</w:t>
      </w:r>
    </w:p>
    <w:p w14:paraId="108EA77C" w14:textId="5A0F093B" w:rsidR="009E28C6" w:rsidRPr="00F01126" w:rsidRDefault="00F01126" w:rsidP="00F01126">
      <w:pPr>
        <w:pStyle w:val="a3"/>
        <w:tabs>
          <w:tab w:val="left" w:pos="3261"/>
        </w:tabs>
        <w:spacing w:before="1"/>
        <w:ind w:left="0" w:right="3" w:firstLine="708"/>
        <w:jc w:val="center"/>
        <w:rPr>
          <w:b/>
          <w:bCs/>
          <w:sz w:val="28"/>
          <w:szCs w:val="28"/>
        </w:rPr>
      </w:pPr>
      <w:r w:rsidRPr="00F01126">
        <w:rPr>
          <w:b/>
          <w:sz w:val="28"/>
          <w:szCs w:val="28"/>
        </w:rPr>
        <w:t>План медицинских, медико-биологических мероприятий и применения восстановительных средств</w:t>
      </w:r>
    </w:p>
    <w:tbl>
      <w:tblPr>
        <w:tblStyle w:val="TableNormal"/>
        <w:tblW w:w="923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870"/>
        <w:gridCol w:w="2410"/>
        <w:gridCol w:w="2971"/>
      </w:tblGrid>
      <w:tr w:rsidR="00620695" w14:paraId="77EE9BB6" w14:textId="77777777" w:rsidTr="00F01126">
        <w:trPr>
          <w:trHeight w:val="230"/>
        </w:trPr>
        <w:tc>
          <w:tcPr>
            <w:tcW w:w="1983" w:type="dxa"/>
          </w:tcPr>
          <w:p w14:paraId="39693EA2" w14:textId="77777777" w:rsidR="00620695" w:rsidRPr="00F01126" w:rsidRDefault="00620695" w:rsidP="0042117F">
            <w:pPr>
              <w:pStyle w:val="TableParagraph"/>
              <w:ind w:left="485" w:right="-15"/>
              <w:jc w:val="left"/>
              <w:rPr>
                <w:b/>
                <w:sz w:val="24"/>
                <w:szCs w:val="24"/>
              </w:rPr>
            </w:pPr>
            <w:r w:rsidRPr="00F01126">
              <w:rPr>
                <w:b/>
                <w:sz w:val="24"/>
                <w:szCs w:val="24"/>
              </w:rPr>
              <w:t>Предназначение</w:t>
            </w:r>
          </w:p>
        </w:tc>
        <w:tc>
          <w:tcPr>
            <w:tcW w:w="1870" w:type="dxa"/>
          </w:tcPr>
          <w:p w14:paraId="15949D54" w14:textId="77777777" w:rsidR="00620695" w:rsidRPr="00F01126" w:rsidRDefault="00620695" w:rsidP="0042117F">
            <w:pPr>
              <w:pStyle w:val="TableParagraph"/>
              <w:ind w:left="172" w:right="157"/>
              <w:rPr>
                <w:b/>
                <w:sz w:val="24"/>
                <w:szCs w:val="24"/>
              </w:rPr>
            </w:pPr>
            <w:r w:rsidRPr="00F01126">
              <w:rPr>
                <w:b/>
                <w:sz w:val="24"/>
                <w:szCs w:val="24"/>
              </w:rPr>
              <w:t>Задачи</w:t>
            </w:r>
          </w:p>
        </w:tc>
        <w:tc>
          <w:tcPr>
            <w:tcW w:w="2410" w:type="dxa"/>
          </w:tcPr>
          <w:p w14:paraId="01645624" w14:textId="77777777" w:rsidR="00620695" w:rsidRPr="00F01126" w:rsidRDefault="00620695" w:rsidP="0042117F">
            <w:pPr>
              <w:pStyle w:val="TableParagraph"/>
              <w:ind w:left="283"/>
              <w:jc w:val="left"/>
              <w:rPr>
                <w:b/>
                <w:sz w:val="24"/>
                <w:szCs w:val="24"/>
              </w:rPr>
            </w:pPr>
            <w:r w:rsidRPr="00F01126">
              <w:rPr>
                <w:b/>
                <w:spacing w:val="-1"/>
                <w:sz w:val="24"/>
                <w:szCs w:val="24"/>
              </w:rPr>
              <w:t>Средства</w:t>
            </w:r>
            <w:r w:rsidRPr="00F01126">
              <w:rPr>
                <w:b/>
                <w:spacing w:val="2"/>
                <w:sz w:val="24"/>
                <w:szCs w:val="24"/>
              </w:rPr>
              <w:t xml:space="preserve"> </w:t>
            </w:r>
            <w:r w:rsidRPr="00F01126">
              <w:rPr>
                <w:b/>
                <w:sz w:val="24"/>
                <w:szCs w:val="24"/>
              </w:rPr>
              <w:t>и</w:t>
            </w:r>
            <w:r w:rsidRPr="00F01126">
              <w:rPr>
                <w:b/>
                <w:spacing w:val="-16"/>
                <w:sz w:val="24"/>
                <w:szCs w:val="24"/>
              </w:rPr>
              <w:t xml:space="preserve"> </w:t>
            </w:r>
            <w:r w:rsidRPr="00F01126">
              <w:rPr>
                <w:b/>
                <w:sz w:val="24"/>
                <w:szCs w:val="24"/>
              </w:rPr>
              <w:t>мероприятия</w:t>
            </w:r>
          </w:p>
        </w:tc>
        <w:tc>
          <w:tcPr>
            <w:tcW w:w="2971" w:type="dxa"/>
          </w:tcPr>
          <w:p w14:paraId="01496685" w14:textId="77777777" w:rsidR="00620695" w:rsidRPr="00F01126" w:rsidRDefault="00620695" w:rsidP="0042117F">
            <w:pPr>
              <w:pStyle w:val="TableParagraph"/>
              <w:ind w:right="230"/>
              <w:rPr>
                <w:b/>
                <w:sz w:val="24"/>
                <w:szCs w:val="24"/>
              </w:rPr>
            </w:pPr>
            <w:r w:rsidRPr="00F01126">
              <w:rPr>
                <w:b/>
                <w:sz w:val="24"/>
                <w:szCs w:val="24"/>
              </w:rPr>
              <w:t>Методические</w:t>
            </w:r>
            <w:r w:rsidRPr="00F01126">
              <w:rPr>
                <w:b/>
                <w:spacing w:val="-2"/>
                <w:sz w:val="24"/>
                <w:szCs w:val="24"/>
              </w:rPr>
              <w:t xml:space="preserve"> </w:t>
            </w:r>
            <w:r w:rsidRPr="00F01126">
              <w:rPr>
                <w:b/>
                <w:sz w:val="24"/>
                <w:szCs w:val="24"/>
              </w:rPr>
              <w:t>указания</w:t>
            </w:r>
          </w:p>
        </w:tc>
      </w:tr>
      <w:tr w:rsidR="00620695" w14:paraId="677CBCD2" w14:textId="77777777" w:rsidTr="00620695">
        <w:trPr>
          <w:trHeight w:val="230"/>
        </w:trPr>
        <w:tc>
          <w:tcPr>
            <w:tcW w:w="9234" w:type="dxa"/>
            <w:gridSpan w:val="4"/>
          </w:tcPr>
          <w:p w14:paraId="17D87E94" w14:textId="77777777" w:rsidR="00620695" w:rsidRPr="00F01126" w:rsidRDefault="00620695" w:rsidP="0042117F">
            <w:pPr>
              <w:pStyle w:val="TableParagraph"/>
              <w:ind w:left="22" w:right="134"/>
              <w:rPr>
                <w:sz w:val="24"/>
                <w:szCs w:val="24"/>
              </w:rPr>
            </w:pPr>
            <w:r w:rsidRPr="00F01126">
              <w:rPr>
                <w:sz w:val="24"/>
                <w:szCs w:val="24"/>
              </w:rPr>
              <w:t>Для</w:t>
            </w:r>
            <w:r w:rsidRPr="00F01126">
              <w:rPr>
                <w:spacing w:val="-10"/>
                <w:sz w:val="24"/>
                <w:szCs w:val="24"/>
              </w:rPr>
              <w:t xml:space="preserve"> </w:t>
            </w:r>
            <w:r w:rsidRPr="00F01126">
              <w:rPr>
                <w:sz w:val="24"/>
                <w:szCs w:val="24"/>
              </w:rPr>
              <w:t>групп</w:t>
            </w:r>
            <w:r w:rsidRPr="00F01126">
              <w:rPr>
                <w:spacing w:val="-1"/>
                <w:sz w:val="24"/>
                <w:szCs w:val="24"/>
              </w:rPr>
              <w:t xml:space="preserve"> </w:t>
            </w:r>
            <w:r w:rsidRPr="00F01126">
              <w:rPr>
                <w:sz w:val="24"/>
                <w:szCs w:val="24"/>
              </w:rPr>
              <w:t>НП</w:t>
            </w:r>
          </w:p>
        </w:tc>
      </w:tr>
      <w:tr w:rsidR="00620695" w14:paraId="516FE9C8" w14:textId="77777777" w:rsidTr="00F01126">
        <w:trPr>
          <w:trHeight w:val="2069"/>
        </w:trPr>
        <w:tc>
          <w:tcPr>
            <w:tcW w:w="1983" w:type="dxa"/>
          </w:tcPr>
          <w:p w14:paraId="3764A1F3" w14:textId="77777777" w:rsidR="00620695" w:rsidRPr="00F01126" w:rsidRDefault="00620695" w:rsidP="0042117F">
            <w:pPr>
              <w:pStyle w:val="TableParagraph"/>
              <w:ind w:left="201" w:right="133"/>
              <w:rPr>
                <w:sz w:val="24"/>
                <w:szCs w:val="24"/>
              </w:rPr>
            </w:pPr>
            <w:r w:rsidRPr="00F01126">
              <w:rPr>
                <w:sz w:val="24"/>
                <w:szCs w:val="24"/>
              </w:rPr>
              <w:t>Развитие физических</w:t>
            </w:r>
            <w:r w:rsidRPr="00F01126">
              <w:rPr>
                <w:spacing w:val="-43"/>
                <w:sz w:val="24"/>
                <w:szCs w:val="24"/>
              </w:rPr>
              <w:t xml:space="preserve"> </w:t>
            </w:r>
            <w:r w:rsidRPr="00F01126">
              <w:rPr>
                <w:sz w:val="24"/>
                <w:szCs w:val="24"/>
              </w:rPr>
              <w:t>качеств</w:t>
            </w:r>
            <w:r w:rsidRPr="00F01126">
              <w:rPr>
                <w:spacing w:val="2"/>
                <w:sz w:val="24"/>
                <w:szCs w:val="24"/>
              </w:rPr>
              <w:t xml:space="preserve"> </w:t>
            </w:r>
            <w:r w:rsidRPr="00F01126">
              <w:rPr>
                <w:sz w:val="24"/>
                <w:szCs w:val="24"/>
              </w:rPr>
              <w:t>с</w:t>
            </w:r>
            <w:r w:rsidRPr="00F01126">
              <w:rPr>
                <w:spacing w:val="2"/>
                <w:sz w:val="24"/>
                <w:szCs w:val="24"/>
              </w:rPr>
              <w:t xml:space="preserve"> </w:t>
            </w:r>
            <w:r w:rsidRPr="00F01126">
              <w:rPr>
                <w:sz w:val="24"/>
                <w:szCs w:val="24"/>
              </w:rPr>
              <w:t>учетом</w:t>
            </w:r>
            <w:r w:rsidRPr="00F01126">
              <w:rPr>
                <w:spacing w:val="1"/>
                <w:sz w:val="24"/>
                <w:szCs w:val="24"/>
              </w:rPr>
              <w:t xml:space="preserve"> </w:t>
            </w:r>
            <w:r w:rsidRPr="00F01126">
              <w:rPr>
                <w:sz w:val="24"/>
                <w:szCs w:val="24"/>
              </w:rPr>
              <w:t>специфики,</w:t>
            </w:r>
            <w:r w:rsidRPr="00F01126">
              <w:rPr>
                <w:spacing w:val="1"/>
                <w:sz w:val="24"/>
                <w:szCs w:val="24"/>
              </w:rPr>
              <w:t xml:space="preserve"> </w:t>
            </w:r>
            <w:r w:rsidRPr="00F01126">
              <w:rPr>
                <w:sz w:val="24"/>
                <w:szCs w:val="24"/>
              </w:rPr>
              <w:t>физическая и</w:t>
            </w:r>
            <w:r w:rsidRPr="00F01126">
              <w:rPr>
                <w:spacing w:val="1"/>
                <w:sz w:val="24"/>
                <w:szCs w:val="24"/>
              </w:rPr>
              <w:t xml:space="preserve"> </w:t>
            </w:r>
            <w:r w:rsidRPr="00F01126">
              <w:rPr>
                <w:sz w:val="24"/>
                <w:szCs w:val="24"/>
              </w:rPr>
              <w:t>техническая</w:t>
            </w:r>
            <w:r w:rsidRPr="00F01126">
              <w:rPr>
                <w:spacing w:val="1"/>
                <w:sz w:val="24"/>
                <w:szCs w:val="24"/>
              </w:rPr>
              <w:t xml:space="preserve"> </w:t>
            </w:r>
            <w:r w:rsidRPr="00F01126">
              <w:rPr>
                <w:sz w:val="24"/>
                <w:szCs w:val="24"/>
              </w:rPr>
              <w:t>подготовка</w:t>
            </w:r>
          </w:p>
        </w:tc>
        <w:tc>
          <w:tcPr>
            <w:tcW w:w="1870" w:type="dxa"/>
          </w:tcPr>
          <w:p w14:paraId="2AA5C311" w14:textId="5C4F179F" w:rsidR="00620695" w:rsidRPr="00F01126" w:rsidRDefault="00620695" w:rsidP="00F01126">
            <w:pPr>
              <w:pStyle w:val="TableParagraph"/>
              <w:ind w:left="27" w:right="132" w:firstLine="2"/>
              <w:rPr>
                <w:sz w:val="24"/>
                <w:szCs w:val="24"/>
              </w:rPr>
            </w:pPr>
            <w:r w:rsidRPr="00F01126">
              <w:rPr>
                <w:sz w:val="24"/>
                <w:szCs w:val="24"/>
              </w:rPr>
              <w:t>Восстановление</w:t>
            </w:r>
            <w:r w:rsidRPr="00F01126">
              <w:rPr>
                <w:spacing w:val="1"/>
                <w:sz w:val="24"/>
                <w:szCs w:val="24"/>
              </w:rPr>
              <w:t xml:space="preserve"> </w:t>
            </w:r>
            <w:r w:rsidRPr="00F01126">
              <w:rPr>
                <w:sz w:val="24"/>
                <w:szCs w:val="24"/>
              </w:rPr>
              <w:t>функционального состояния</w:t>
            </w:r>
            <w:r w:rsidRPr="00F01126">
              <w:rPr>
                <w:spacing w:val="1"/>
                <w:sz w:val="24"/>
                <w:szCs w:val="24"/>
              </w:rPr>
              <w:t xml:space="preserve"> </w:t>
            </w:r>
            <w:r w:rsidRPr="00F01126">
              <w:rPr>
                <w:spacing w:val="-1"/>
                <w:sz w:val="24"/>
                <w:szCs w:val="24"/>
              </w:rPr>
              <w:t>организма</w:t>
            </w:r>
            <w:r w:rsidR="00A71D99" w:rsidRPr="00F01126">
              <w:rPr>
                <w:spacing w:val="-1"/>
                <w:sz w:val="24"/>
                <w:szCs w:val="24"/>
              </w:rPr>
              <w:t xml:space="preserve"> </w:t>
            </w:r>
            <w:r w:rsidRPr="00F01126">
              <w:rPr>
                <w:spacing w:val="-1"/>
                <w:sz w:val="24"/>
                <w:szCs w:val="24"/>
              </w:rPr>
              <w:t>и</w:t>
            </w:r>
            <w:r w:rsidRPr="00F01126">
              <w:rPr>
                <w:spacing w:val="1"/>
                <w:sz w:val="24"/>
                <w:szCs w:val="24"/>
              </w:rPr>
              <w:t xml:space="preserve"> </w:t>
            </w:r>
            <w:r w:rsidRPr="00F01126">
              <w:rPr>
                <w:spacing w:val="-1"/>
                <w:sz w:val="24"/>
                <w:szCs w:val="24"/>
              </w:rPr>
              <w:t>работоспособности</w:t>
            </w:r>
          </w:p>
        </w:tc>
        <w:tc>
          <w:tcPr>
            <w:tcW w:w="2410" w:type="dxa"/>
          </w:tcPr>
          <w:p w14:paraId="34392A35" w14:textId="77777777" w:rsidR="00620695" w:rsidRPr="00F01126" w:rsidRDefault="00620695" w:rsidP="0042117F">
            <w:pPr>
              <w:pStyle w:val="TableParagraph"/>
              <w:ind w:left="283" w:right="271" w:firstLine="1"/>
              <w:rPr>
                <w:sz w:val="24"/>
                <w:szCs w:val="24"/>
              </w:rPr>
            </w:pPr>
            <w:r w:rsidRPr="00F01126">
              <w:rPr>
                <w:sz w:val="24"/>
                <w:szCs w:val="24"/>
              </w:rPr>
              <w:t>Рациональное чередование нагрузок</w:t>
            </w:r>
            <w:r w:rsidRPr="00F01126">
              <w:rPr>
                <w:spacing w:val="-42"/>
                <w:sz w:val="24"/>
                <w:szCs w:val="24"/>
              </w:rPr>
              <w:t xml:space="preserve"> </w:t>
            </w:r>
            <w:r w:rsidRPr="00F01126">
              <w:rPr>
                <w:sz w:val="24"/>
                <w:szCs w:val="24"/>
              </w:rPr>
              <w:t>на тренировочном занятии в течении</w:t>
            </w:r>
            <w:r w:rsidRPr="00F01126">
              <w:rPr>
                <w:spacing w:val="-43"/>
                <w:sz w:val="24"/>
                <w:szCs w:val="24"/>
              </w:rPr>
              <w:t xml:space="preserve"> </w:t>
            </w:r>
            <w:r w:rsidRPr="00F01126">
              <w:rPr>
                <w:sz w:val="24"/>
                <w:szCs w:val="24"/>
              </w:rPr>
              <w:t>дня</w:t>
            </w:r>
            <w:r w:rsidRPr="00F01126">
              <w:rPr>
                <w:spacing w:val="-1"/>
                <w:sz w:val="24"/>
                <w:szCs w:val="24"/>
              </w:rPr>
              <w:t xml:space="preserve"> </w:t>
            </w:r>
            <w:r w:rsidRPr="00F01126">
              <w:rPr>
                <w:sz w:val="24"/>
                <w:szCs w:val="24"/>
              </w:rPr>
              <w:t>и</w:t>
            </w:r>
            <w:r w:rsidRPr="00F01126">
              <w:rPr>
                <w:spacing w:val="1"/>
                <w:sz w:val="24"/>
                <w:szCs w:val="24"/>
              </w:rPr>
              <w:t xml:space="preserve"> </w:t>
            </w:r>
            <w:r w:rsidRPr="00F01126">
              <w:rPr>
                <w:sz w:val="24"/>
                <w:szCs w:val="24"/>
              </w:rPr>
              <w:t>в</w:t>
            </w:r>
            <w:r w:rsidRPr="00F01126">
              <w:rPr>
                <w:spacing w:val="-2"/>
                <w:sz w:val="24"/>
                <w:szCs w:val="24"/>
              </w:rPr>
              <w:t xml:space="preserve"> </w:t>
            </w:r>
            <w:r w:rsidRPr="00F01126">
              <w:rPr>
                <w:sz w:val="24"/>
                <w:szCs w:val="24"/>
              </w:rPr>
              <w:t>циклах</w:t>
            </w:r>
            <w:r w:rsidRPr="00F01126">
              <w:rPr>
                <w:spacing w:val="3"/>
                <w:sz w:val="24"/>
                <w:szCs w:val="24"/>
              </w:rPr>
              <w:t xml:space="preserve"> </w:t>
            </w:r>
            <w:r w:rsidRPr="00F01126">
              <w:rPr>
                <w:sz w:val="24"/>
                <w:szCs w:val="24"/>
              </w:rPr>
              <w:t>подготовки.</w:t>
            </w:r>
          </w:p>
          <w:p w14:paraId="10151497" w14:textId="574AF6A4" w:rsidR="00620695" w:rsidRPr="00F01126" w:rsidRDefault="00620695" w:rsidP="0042117F">
            <w:pPr>
              <w:pStyle w:val="TableParagraph"/>
              <w:ind w:left="240" w:right="226"/>
              <w:rPr>
                <w:sz w:val="24"/>
                <w:szCs w:val="24"/>
              </w:rPr>
            </w:pPr>
            <w:r w:rsidRPr="00F01126">
              <w:rPr>
                <w:sz w:val="24"/>
                <w:szCs w:val="24"/>
              </w:rPr>
              <w:t>Гигиенический душ ежедневно,</w:t>
            </w:r>
            <w:r w:rsidRPr="00F01126">
              <w:rPr>
                <w:spacing w:val="-42"/>
                <w:sz w:val="24"/>
                <w:szCs w:val="24"/>
              </w:rPr>
              <w:t xml:space="preserve"> </w:t>
            </w:r>
            <w:r w:rsidRPr="00F01126">
              <w:rPr>
                <w:sz w:val="24"/>
                <w:szCs w:val="24"/>
              </w:rPr>
              <w:t>ежедневно</w:t>
            </w:r>
            <w:r w:rsidR="00A71D99" w:rsidRPr="00F01126">
              <w:rPr>
                <w:sz w:val="24"/>
                <w:szCs w:val="24"/>
              </w:rPr>
              <w:t xml:space="preserve"> </w:t>
            </w:r>
            <w:r w:rsidRPr="00F01126">
              <w:rPr>
                <w:sz w:val="24"/>
                <w:szCs w:val="24"/>
              </w:rPr>
              <w:t>водные процедуры</w:t>
            </w:r>
            <w:r w:rsidRPr="00F01126">
              <w:rPr>
                <w:spacing w:val="1"/>
                <w:sz w:val="24"/>
                <w:szCs w:val="24"/>
              </w:rPr>
              <w:t xml:space="preserve"> </w:t>
            </w:r>
            <w:r w:rsidRPr="00F01126">
              <w:rPr>
                <w:sz w:val="24"/>
                <w:szCs w:val="24"/>
              </w:rPr>
              <w:t>закаливающего характера,</w:t>
            </w:r>
            <w:r w:rsidRPr="00F01126">
              <w:rPr>
                <w:spacing w:val="1"/>
                <w:sz w:val="24"/>
                <w:szCs w:val="24"/>
              </w:rPr>
              <w:t xml:space="preserve"> </w:t>
            </w:r>
            <w:r w:rsidRPr="00F01126">
              <w:rPr>
                <w:sz w:val="24"/>
                <w:szCs w:val="24"/>
              </w:rPr>
              <w:t>сбалансированное</w:t>
            </w:r>
            <w:r w:rsidRPr="00F01126">
              <w:rPr>
                <w:spacing w:val="-6"/>
                <w:sz w:val="24"/>
                <w:szCs w:val="24"/>
              </w:rPr>
              <w:t xml:space="preserve"> </w:t>
            </w:r>
            <w:r w:rsidRPr="00F01126">
              <w:rPr>
                <w:sz w:val="24"/>
                <w:szCs w:val="24"/>
              </w:rPr>
              <w:t>питание</w:t>
            </w:r>
          </w:p>
        </w:tc>
        <w:tc>
          <w:tcPr>
            <w:tcW w:w="2971" w:type="dxa"/>
          </w:tcPr>
          <w:p w14:paraId="13C39676" w14:textId="71E4CA71" w:rsidR="00620695" w:rsidRPr="00F01126" w:rsidRDefault="00620695" w:rsidP="0042117F">
            <w:pPr>
              <w:pStyle w:val="TableParagraph"/>
              <w:ind w:left="322" w:right="310" w:hanging="2"/>
              <w:rPr>
                <w:sz w:val="24"/>
                <w:szCs w:val="24"/>
              </w:rPr>
            </w:pPr>
            <w:r w:rsidRPr="00F01126">
              <w:rPr>
                <w:sz w:val="24"/>
                <w:szCs w:val="24"/>
              </w:rPr>
              <w:t>Чередование</w:t>
            </w:r>
            <w:r w:rsidRPr="00F01126">
              <w:rPr>
                <w:spacing w:val="45"/>
                <w:sz w:val="24"/>
                <w:szCs w:val="24"/>
              </w:rPr>
              <w:t xml:space="preserve"> </w:t>
            </w:r>
            <w:r w:rsidRPr="00F01126">
              <w:rPr>
                <w:sz w:val="24"/>
                <w:szCs w:val="24"/>
              </w:rPr>
              <w:t>различных</w:t>
            </w:r>
            <w:r w:rsidRPr="00F01126">
              <w:rPr>
                <w:spacing w:val="1"/>
                <w:sz w:val="24"/>
                <w:szCs w:val="24"/>
              </w:rPr>
              <w:t xml:space="preserve"> </w:t>
            </w:r>
            <w:r w:rsidRPr="00F01126">
              <w:rPr>
                <w:sz w:val="24"/>
                <w:szCs w:val="24"/>
              </w:rPr>
              <w:t>видов нагрузок, облегчающих</w:t>
            </w:r>
            <w:r w:rsidRPr="00F01126">
              <w:rPr>
                <w:spacing w:val="-42"/>
                <w:sz w:val="24"/>
                <w:szCs w:val="24"/>
              </w:rPr>
              <w:t xml:space="preserve"> </w:t>
            </w:r>
            <w:r w:rsidRPr="00F01126">
              <w:rPr>
                <w:sz w:val="24"/>
                <w:szCs w:val="24"/>
              </w:rPr>
              <w:t>восстановление по механизму</w:t>
            </w:r>
            <w:r w:rsidRPr="00F01126">
              <w:rPr>
                <w:spacing w:val="-42"/>
                <w:sz w:val="24"/>
                <w:szCs w:val="24"/>
              </w:rPr>
              <w:t xml:space="preserve"> </w:t>
            </w:r>
            <w:r w:rsidRPr="00F01126">
              <w:rPr>
                <w:sz w:val="24"/>
                <w:szCs w:val="24"/>
              </w:rPr>
              <w:t>активного отдыха,</w:t>
            </w:r>
            <w:r w:rsidRPr="00F01126">
              <w:rPr>
                <w:spacing w:val="1"/>
                <w:sz w:val="24"/>
                <w:szCs w:val="24"/>
              </w:rPr>
              <w:t xml:space="preserve"> </w:t>
            </w:r>
            <w:r w:rsidRPr="00F01126">
              <w:rPr>
                <w:sz w:val="24"/>
                <w:szCs w:val="24"/>
              </w:rPr>
              <w:t>проведение</w:t>
            </w:r>
            <w:r w:rsidR="00A71D99" w:rsidRPr="00F01126">
              <w:rPr>
                <w:sz w:val="24"/>
                <w:szCs w:val="24"/>
              </w:rPr>
              <w:t xml:space="preserve"> </w:t>
            </w:r>
            <w:r w:rsidRPr="00F01126">
              <w:rPr>
                <w:sz w:val="24"/>
                <w:szCs w:val="24"/>
              </w:rPr>
              <w:t>занятий в игровой</w:t>
            </w:r>
            <w:r w:rsidRPr="00F01126">
              <w:rPr>
                <w:spacing w:val="-42"/>
                <w:sz w:val="24"/>
                <w:szCs w:val="24"/>
              </w:rPr>
              <w:t xml:space="preserve"> </w:t>
            </w:r>
            <w:r w:rsidRPr="00F01126">
              <w:rPr>
                <w:sz w:val="24"/>
                <w:szCs w:val="24"/>
              </w:rPr>
              <w:t>форме</w:t>
            </w:r>
          </w:p>
        </w:tc>
      </w:tr>
      <w:tr w:rsidR="00620695" w14:paraId="3F9CC831" w14:textId="77777777" w:rsidTr="00620695">
        <w:trPr>
          <w:trHeight w:val="230"/>
        </w:trPr>
        <w:tc>
          <w:tcPr>
            <w:tcW w:w="9234" w:type="dxa"/>
            <w:gridSpan w:val="4"/>
          </w:tcPr>
          <w:p w14:paraId="4D689158" w14:textId="77777777" w:rsidR="00620695" w:rsidRPr="00F01126" w:rsidRDefault="00620695" w:rsidP="0042117F">
            <w:pPr>
              <w:pStyle w:val="Bodytext2"/>
              <w:spacing w:line="240" w:lineRule="auto"/>
              <w:rPr>
                <w:sz w:val="24"/>
                <w:szCs w:val="24"/>
              </w:rPr>
            </w:pPr>
            <w:r w:rsidRPr="00F01126">
              <w:rPr>
                <w:sz w:val="24"/>
                <w:szCs w:val="24"/>
              </w:rPr>
              <w:t>Для</w:t>
            </w:r>
            <w:r w:rsidRPr="00F01126">
              <w:rPr>
                <w:spacing w:val="-6"/>
                <w:sz w:val="24"/>
                <w:szCs w:val="24"/>
              </w:rPr>
              <w:t xml:space="preserve"> </w:t>
            </w:r>
            <w:r w:rsidRPr="00F01126">
              <w:rPr>
                <w:sz w:val="24"/>
                <w:szCs w:val="24"/>
              </w:rPr>
              <w:t>групп УТ(СС),</w:t>
            </w:r>
            <w:r w:rsidRPr="00F01126">
              <w:rPr>
                <w:spacing w:val="3"/>
                <w:sz w:val="24"/>
                <w:szCs w:val="24"/>
              </w:rPr>
              <w:t xml:space="preserve"> </w:t>
            </w:r>
            <w:r w:rsidRPr="00F01126">
              <w:rPr>
                <w:sz w:val="24"/>
                <w:szCs w:val="24"/>
              </w:rPr>
              <w:t>ССМ</w:t>
            </w:r>
          </w:p>
        </w:tc>
      </w:tr>
      <w:tr w:rsidR="00620695" w14:paraId="149CFFCB" w14:textId="77777777" w:rsidTr="00F01126">
        <w:trPr>
          <w:trHeight w:val="4474"/>
        </w:trPr>
        <w:tc>
          <w:tcPr>
            <w:tcW w:w="1983" w:type="dxa"/>
          </w:tcPr>
          <w:p w14:paraId="7CB8D6DD" w14:textId="77777777" w:rsidR="00620695" w:rsidRPr="00F01126" w:rsidRDefault="00620695" w:rsidP="00F01126">
            <w:pPr>
              <w:pStyle w:val="TableParagraph"/>
              <w:ind w:left="144" w:firstLine="124"/>
              <w:rPr>
                <w:sz w:val="24"/>
                <w:szCs w:val="24"/>
              </w:rPr>
            </w:pPr>
            <w:r w:rsidRPr="00F01126">
              <w:rPr>
                <w:spacing w:val="-1"/>
                <w:sz w:val="24"/>
                <w:szCs w:val="24"/>
              </w:rPr>
              <w:lastRenderedPageBreak/>
              <w:t xml:space="preserve">Перед </w:t>
            </w:r>
            <w:r w:rsidRPr="00F01126">
              <w:rPr>
                <w:sz w:val="24"/>
                <w:szCs w:val="24"/>
              </w:rPr>
              <w:t>учебно-</w:t>
            </w:r>
            <w:r w:rsidRPr="00F01126">
              <w:rPr>
                <w:spacing w:val="-42"/>
                <w:sz w:val="24"/>
                <w:szCs w:val="24"/>
              </w:rPr>
              <w:t xml:space="preserve"> </w:t>
            </w:r>
            <w:r w:rsidRPr="00F01126">
              <w:rPr>
                <w:sz w:val="24"/>
                <w:szCs w:val="24"/>
              </w:rPr>
              <w:t>тренировочным</w:t>
            </w:r>
            <w:r w:rsidRPr="00F01126">
              <w:rPr>
                <w:spacing w:val="-42"/>
                <w:sz w:val="24"/>
                <w:szCs w:val="24"/>
              </w:rPr>
              <w:t xml:space="preserve"> </w:t>
            </w:r>
            <w:r w:rsidRPr="00F01126">
              <w:rPr>
                <w:sz w:val="24"/>
                <w:szCs w:val="24"/>
              </w:rPr>
              <w:t>занятием,</w:t>
            </w:r>
            <w:r w:rsidRPr="00F01126">
              <w:rPr>
                <w:spacing w:val="1"/>
                <w:sz w:val="24"/>
                <w:szCs w:val="24"/>
              </w:rPr>
              <w:t xml:space="preserve"> </w:t>
            </w:r>
            <w:r w:rsidRPr="00F01126">
              <w:rPr>
                <w:sz w:val="24"/>
                <w:szCs w:val="24"/>
              </w:rPr>
              <w:t>соревнованием</w:t>
            </w:r>
          </w:p>
        </w:tc>
        <w:tc>
          <w:tcPr>
            <w:tcW w:w="1870" w:type="dxa"/>
          </w:tcPr>
          <w:p w14:paraId="5A17DF09" w14:textId="77777777" w:rsidR="00620695" w:rsidRPr="00F01126" w:rsidRDefault="00620695" w:rsidP="00F01126">
            <w:pPr>
              <w:pStyle w:val="TableParagraph"/>
              <w:ind w:left="27" w:firstLine="4"/>
              <w:rPr>
                <w:sz w:val="24"/>
                <w:szCs w:val="24"/>
              </w:rPr>
            </w:pPr>
            <w:r w:rsidRPr="00F01126">
              <w:rPr>
                <w:sz w:val="24"/>
                <w:szCs w:val="24"/>
              </w:rPr>
              <w:t>Мобилизация готовности к</w:t>
            </w:r>
            <w:r w:rsidRPr="00F01126">
              <w:rPr>
                <w:spacing w:val="1"/>
                <w:sz w:val="24"/>
                <w:szCs w:val="24"/>
              </w:rPr>
              <w:t xml:space="preserve"> </w:t>
            </w:r>
            <w:r w:rsidRPr="00F01126">
              <w:rPr>
                <w:sz w:val="24"/>
                <w:szCs w:val="24"/>
              </w:rPr>
              <w:t>нагрузкам,</w:t>
            </w:r>
            <w:r w:rsidRPr="00F01126">
              <w:rPr>
                <w:spacing w:val="5"/>
                <w:sz w:val="24"/>
                <w:szCs w:val="24"/>
              </w:rPr>
              <w:t xml:space="preserve"> </w:t>
            </w:r>
            <w:r w:rsidRPr="00F01126">
              <w:rPr>
                <w:sz w:val="24"/>
                <w:szCs w:val="24"/>
              </w:rPr>
              <w:t>повышение</w:t>
            </w:r>
            <w:r w:rsidRPr="00F01126">
              <w:rPr>
                <w:spacing w:val="1"/>
                <w:sz w:val="24"/>
                <w:szCs w:val="24"/>
              </w:rPr>
              <w:t xml:space="preserve"> </w:t>
            </w:r>
            <w:r w:rsidRPr="00F01126">
              <w:rPr>
                <w:sz w:val="24"/>
                <w:szCs w:val="24"/>
              </w:rPr>
              <w:t>эффективности тренировки,</w:t>
            </w:r>
            <w:r w:rsidRPr="00F01126">
              <w:rPr>
                <w:spacing w:val="-42"/>
                <w:sz w:val="24"/>
                <w:szCs w:val="24"/>
              </w:rPr>
              <w:t xml:space="preserve"> </w:t>
            </w:r>
            <w:r w:rsidRPr="00F01126">
              <w:rPr>
                <w:sz w:val="24"/>
                <w:szCs w:val="24"/>
              </w:rPr>
              <w:t>разминки, предупреждение</w:t>
            </w:r>
            <w:r w:rsidRPr="00F01126">
              <w:rPr>
                <w:spacing w:val="1"/>
                <w:sz w:val="24"/>
                <w:szCs w:val="24"/>
              </w:rPr>
              <w:t xml:space="preserve"> </w:t>
            </w:r>
            <w:r w:rsidRPr="00F01126">
              <w:rPr>
                <w:sz w:val="24"/>
                <w:szCs w:val="24"/>
              </w:rPr>
              <w:t>перенапряжений</w:t>
            </w:r>
            <w:r w:rsidRPr="00F01126">
              <w:rPr>
                <w:spacing w:val="-1"/>
                <w:sz w:val="24"/>
                <w:szCs w:val="24"/>
              </w:rPr>
              <w:t xml:space="preserve"> </w:t>
            </w:r>
            <w:r w:rsidRPr="00F01126">
              <w:rPr>
                <w:sz w:val="24"/>
                <w:szCs w:val="24"/>
              </w:rPr>
              <w:t>и</w:t>
            </w:r>
            <w:r w:rsidRPr="00F01126">
              <w:rPr>
                <w:spacing w:val="-2"/>
                <w:sz w:val="24"/>
                <w:szCs w:val="24"/>
              </w:rPr>
              <w:t xml:space="preserve"> </w:t>
            </w:r>
            <w:r w:rsidRPr="00F01126">
              <w:rPr>
                <w:sz w:val="24"/>
                <w:szCs w:val="24"/>
              </w:rPr>
              <w:t>травм.</w:t>
            </w:r>
          </w:p>
          <w:p w14:paraId="60D434C2" w14:textId="3A07D944" w:rsidR="00620695" w:rsidRPr="00F01126" w:rsidRDefault="00620695" w:rsidP="00F01126">
            <w:pPr>
              <w:pStyle w:val="TableParagraph"/>
              <w:ind w:left="27" w:hanging="10"/>
              <w:rPr>
                <w:sz w:val="24"/>
                <w:szCs w:val="24"/>
              </w:rPr>
            </w:pPr>
            <w:r w:rsidRPr="00F01126">
              <w:rPr>
                <w:sz w:val="24"/>
                <w:szCs w:val="24"/>
              </w:rPr>
              <w:t>Рациональное</w:t>
            </w:r>
            <w:r w:rsidR="00A71D99" w:rsidRPr="00F01126">
              <w:rPr>
                <w:sz w:val="24"/>
                <w:szCs w:val="24"/>
              </w:rPr>
              <w:t xml:space="preserve"> </w:t>
            </w:r>
            <w:r w:rsidRPr="00F01126">
              <w:rPr>
                <w:sz w:val="24"/>
                <w:szCs w:val="24"/>
              </w:rPr>
              <w:t>построение</w:t>
            </w:r>
            <w:r w:rsidRPr="00F01126">
              <w:rPr>
                <w:spacing w:val="1"/>
                <w:sz w:val="24"/>
                <w:szCs w:val="24"/>
              </w:rPr>
              <w:t xml:space="preserve"> </w:t>
            </w:r>
            <w:r w:rsidRPr="00F01126">
              <w:rPr>
                <w:sz w:val="24"/>
                <w:szCs w:val="24"/>
              </w:rPr>
              <w:t>тренировки и соответствие ее</w:t>
            </w:r>
            <w:r w:rsidRPr="00F01126">
              <w:rPr>
                <w:spacing w:val="-42"/>
                <w:sz w:val="24"/>
                <w:szCs w:val="24"/>
              </w:rPr>
              <w:t xml:space="preserve"> </w:t>
            </w:r>
            <w:r w:rsidRPr="00F01126">
              <w:rPr>
                <w:sz w:val="24"/>
                <w:szCs w:val="24"/>
              </w:rPr>
              <w:t>объема</w:t>
            </w:r>
            <w:r w:rsidRPr="00F01126">
              <w:rPr>
                <w:spacing w:val="2"/>
                <w:sz w:val="24"/>
                <w:szCs w:val="24"/>
              </w:rPr>
              <w:t xml:space="preserve"> </w:t>
            </w:r>
            <w:r w:rsidRPr="00F01126">
              <w:rPr>
                <w:sz w:val="24"/>
                <w:szCs w:val="24"/>
              </w:rPr>
              <w:t>и интенсивности</w:t>
            </w:r>
            <w:r w:rsidRPr="00F01126">
              <w:rPr>
                <w:spacing w:val="1"/>
                <w:sz w:val="24"/>
                <w:szCs w:val="24"/>
              </w:rPr>
              <w:t xml:space="preserve"> </w:t>
            </w:r>
            <w:r w:rsidRPr="00F01126">
              <w:rPr>
                <w:sz w:val="24"/>
                <w:szCs w:val="24"/>
              </w:rPr>
              <w:t>ФССП</w:t>
            </w:r>
          </w:p>
        </w:tc>
        <w:tc>
          <w:tcPr>
            <w:tcW w:w="2410" w:type="dxa"/>
          </w:tcPr>
          <w:p w14:paraId="47F8E42C" w14:textId="77777777" w:rsidR="00620695" w:rsidRPr="00F01126" w:rsidRDefault="00620695" w:rsidP="00F01126">
            <w:pPr>
              <w:pStyle w:val="TableParagraph"/>
              <w:spacing w:before="14"/>
              <w:ind w:left="237" w:right="226"/>
              <w:rPr>
                <w:sz w:val="24"/>
                <w:szCs w:val="24"/>
              </w:rPr>
            </w:pPr>
            <w:r w:rsidRPr="00F01126">
              <w:rPr>
                <w:sz w:val="24"/>
                <w:szCs w:val="24"/>
              </w:rPr>
              <w:t>Упражнения</w:t>
            </w:r>
            <w:r w:rsidRPr="00F01126">
              <w:rPr>
                <w:spacing w:val="-6"/>
                <w:sz w:val="24"/>
                <w:szCs w:val="24"/>
              </w:rPr>
              <w:t xml:space="preserve"> </w:t>
            </w:r>
            <w:r w:rsidRPr="00F01126">
              <w:rPr>
                <w:sz w:val="24"/>
                <w:szCs w:val="24"/>
              </w:rPr>
              <w:t>на</w:t>
            </w:r>
            <w:r w:rsidRPr="00F01126">
              <w:rPr>
                <w:spacing w:val="-4"/>
                <w:sz w:val="24"/>
                <w:szCs w:val="24"/>
              </w:rPr>
              <w:t xml:space="preserve"> </w:t>
            </w:r>
            <w:r w:rsidRPr="00F01126">
              <w:rPr>
                <w:sz w:val="24"/>
                <w:szCs w:val="24"/>
              </w:rPr>
              <w:t>растяжение.</w:t>
            </w:r>
          </w:p>
          <w:p w14:paraId="325642D4" w14:textId="77777777" w:rsidR="00620695" w:rsidRPr="00F01126" w:rsidRDefault="00620695" w:rsidP="00F01126">
            <w:pPr>
              <w:pStyle w:val="TableParagraph"/>
              <w:ind w:left="245" w:right="224"/>
              <w:rPr>
                <w:sz w:val="24"/>
                <w:szCs w:val="24"/>
              </w:rPr>
            </w:pPr>
            <w:proofErr w:type="spellStart"/>
            <w:r w:rsidRPr="00F01126">
              <w:rPr>
                <w:sz w:val="24"/>
                <w:szCs w:val="24"/>
              </w:rPr>
              <w:t>Разминка.Массаж</w:t>
            </w:r>
            <w:proofErr w:type="spellEnd"/>
            <w:r w:rsidRPr="00F01126">
              <w:rPr>
                <w:sz w:val="24"/>
                <w:szCs w:val="24"/>
              </w:rPr>
              <w:t>.</w:t>
            </w:r>
          </w:p>
          <w:p w14:paraId="324E8680" w14:textId="3743AB1A" w:rsidR="00620695" w:rsidRPr="00F01126" w:rsidRDefault="00620695" w:rsidP="00F01126">
            <w:pPr>
              <w:pStyle w:val="TableParagraph"/>
              <w:ind w:left="245" w:right="223"/>
              <w:rPr>
                <w:sz w:val="24"/>
                <w:szCs w:val="24"/>
              </w:rPr>
            </w:pPr>
            <w:r w:rsidRPr="00F01126">
              <w:rPr>
                <w:sz w:val="24"/>
                <w:szCs w:val="24"/>
              </w:rPr>
              <w:t>Искусственная</w:t>
            </w:r>
            <w:r w:rsidRPr="00F01126">
              <w:rPr>
                <w:spacing w:val="-6"/>
                <w:sz w:val="24"/>
                <w:szCs w:val="24"/>
              </w:rPr>
              <w:t xml:space="preserve"> </w:t>
            </w:r>
            <w:r w:rsidRPr="00F01126">
              <w:rPr>
                <w:sz w:val="24"/>
                <w:szCs w:val="24"/>
              </w:rPr>
              <w:t>активизация</w:t>
            </w:r>
            <w:r w:rsidR="00A71D99" w:rsidRPr="00F01126">
              <w:rPr>
                <w:sz w:val="24"/>
                <w:szCs w:val="24"/>
              </w:rPr>
              <w:t xml:space="preserve"> </w:t>
            </w:r>
            <w:r w:rsidRPr="00F01126">
              <w:rPr>
                <w:sz w:val="24"/>
                <w:szCs w:val="24"/>
              </w:rPr>
              <w:t>мышц.</w:t>
            </w:r>
          </w:p>
          <w:p w14:paraId="098A9AEB" w14:textId="77777777" w:rsidR="00620695" w:rsidRPr="00F01126" w:rsidRDefault="00620695" w:rsidP="00F01126">
            <w:pPr>
              <w:pStyle w:val="TableParagraph"/>
              <w:ind w:left="139" w:firstLine="28"/>
              <w:rPr>
                <w:sz w:val="24"/>
                <w:szCs w:val="24"/>
              </w:rPr>
            </w:pPr>
            <w:proofErr w:type="spellStart"/>
            <w:r w:rsidRPr="00F01126">
              <w:rPr>
                <w:spacing w:val="-1"/>
                <w:sz w:val="24"/>
                <w:szCs w:val="24"/>
              </w:rPr>
              <w:t>Психорегуляция</w:t>
            </w:r>
            <w:proofErr w:type="spellEnd"/>
            <w:r w:rsidRPr="00F01126">
              <w:rPr>
                <w:spacing w:val="-43"/>
                <w:sz w:val="24"/>
                <w:szCs w:val="24"/>
              </w:rPr>
              <w:t xml:space="preserve"> </w:t>
            </w:r>
            <w:r w:rsidRPr="00F01126">
              <w:rPr>
                <w:sz w:val="24"/>
                <w:szCs w:val="24"/>
              </w:rPr>
              <w:t>мобилизующей</w:t>
            </w:r>
            <w:r w:rsidRPr="00F01126">
              <w:rPr>
                <w:spacing w:val="1"/>
                <w:sz w:val="24"/>
                <w:szCs w:val="24"/>
              </w:rPr>
              <w:t xml:space="preserve"> </w:t>
            </w:r>
            <w:r w:rsidRPr="00F01126">
              <w:rPr>
                <w:sz w:val="24"/>
                <w:szCs w:val="24"/>
              </w:rPr>
              <w:t>направленности.</w:t>
            </w:r>
          </w:p>
        </w:tc>
        <w:tc>
          <w:tcPr>
            <w:tcW w:w="2971" w:type="dxa"/>
          </w:tcPr>
          <w:p w14:paraId="2565E89D" w14:textId="77777777" w:rsidR="00620695" w:rsidRPr="00F01126" w:rsidRDefault="00620695" w:rsidP="0042117F">
            <w:pPr>
              <w:pStyle w:val="TableParagraph"/>
              <w:spacing w:before="14"/>
              <w:ind w:right="237"/>
              <w:rPr>
                <w:sz w:val="24"/>
                <w:szCs w:val="24"/>
              </w:rPr>
            </w:pPr>
            <w:r w:rsidRPr="00F01126">
              <w:rPr>
                <w:sz w:val="24"/>
                <w:szCs w:val="24"/>
              </w:rPr>
              <w:t>3</w:t>
            </w:r>
            <w:r w:rsidRPr="00F01126">
              <w:rPr>
                <w:spacing w:val="3"/>
                <w:sz w:val="24"/>
                <w:szCs w:val="24"/>
              </w:rPr>
              <w:t xml:space="preserve"> </w:t>
            </w:r>
            <w:r w:rsidRPr="00F01126">
              <w:rPr>
                <w:sz w:val="24"/>
                <w:szCs w:val="24"/>
              </w:rPr>
              <w:t>мин.</w:t>
            </w:r>
          </w:p>
          <w:p w14:paraId="51998E33" w14:textId="77777777" w:rsidR="00620695" w:rsidRPr="00F01126" w:rsidRDefault="00620695" w:rsidP="0042117F">
            <w:pPr>
              <w:pStyle w:val="TableParagraph"/>
              <w:ind w:right="231"/>
              <w:rPr>
                <w:sz w:val="24"/>
                <w:szCs w:val="24"/>
              </w:rPr>
            </w:pPr>
            <w:r w:rsidRPr="00F01126">
              <w:rPr>
                <w:sz w:val="24"/>
                <w:szCs w:val="24"/>
              </w:rPr>
              <w:t>10-20</w:t>
            </w:r>
            <w:r w:rsidRPr="00F01126">
              <w:rPr>
                <w:spacing w:val="-4"/>
                <w:sz w:val="24"/>
                <w:szCs w:val="24"/>
              </w:rPr>
              <w:t xml:space="preserve"> </w:t>
            </w:r>
            <w:r w:rsidRPr="00F01126">
              <w:rPr>
                <w:sz w:val="24"/>
                <w:szCs w:val="24"/>
              </w:rPr>
              <w:t>мин.</w:t>
            </w:r>
          </w:p>
          <w:p w14:paraId="0AF11917" w14:textId="77777777" w:rsidR="00620695" w:rsidRPr="00F01126" w:rsidRDefault="00620695" w:rsidP="0042117F">
            <w:pPr>
              <w:pStyle w:val="TableParagraph"/>
              <w:ind w:right="231"/>
              <w:rPr>
                <w:sz w:val="24"/>
                <w:szCs w:val="24"/>
              </w:rPr>
            </w:pPr>
            <w:r w:rsidRPr="00F01126">
              <w:rPr>
                <w:sz w:val="24"/>
                <w:szCs w:val="24"/>
              </w:rPr>
              <w:t>5-15</w:t>
            </w:r>
            <w:r w:rsidRPr="00F01126">
              <w:rPr>
                <w:spacing w:val="-2"/>
                <w:sz w:val="24"/>
                <w:szCs w:val="24"/>
              </w:rPr>
              <w:t xml:space="preserve"> </w:t>
            </w:r>
            <w:r w:rsidRPr="00F01126">
              <w:rPr>
                <w:sz w:val="24"/>
                <w:szCs w:val="24"/>
              </w:rPr>
              <w:t>мин.</w:t>
            </w:r>
          </w:p>
          <w:p w14:paraId="5E5C43AC" w14:textId="77777777" w:rsidR="00620695" w:rsidRPr="00F01126" w:rsidRDefault="00620695" w:rsidP="0042117F">
            <w:pPr>
              <w:pStyle w:val="TableParagraph"/>
              <w:ind w:right="220"/>
              <w:rPr>
                <w:sz w:val="24"/>
                <w:szCs w:val="24"/>
              </w:rPr>
            </w:pPr>
            <w:r w:rsidRPr="00F01126">
              <w:rPr>
                <w:sz w:val="24"/>
                <w:szCs w:val="24"/>
              </w:rPr>
              <w:t>(разминание 60%) 3 мин</w:t>
            </w:r>
            <w:r w:rsidRPr="00F01126">
              <w:rPr>
                <w:spacing w:val="-42"/>
                <w:sz w:val="24"/>
                <w:szCs w:val="24"/>
              </w:rPr>
              <w:t xml:space="preserve"> </w:t>
            </w:r>
            <w:r w:rsidRPr="00F01126">
              <w:rPr>
                <w:sz w:val="24"/>
                <w:szCs w:val="24"/>
              </w:rPr>
              <w:t>саморегуляция</w:t>
            </w:r>
          </w:p>
        </w:tc>
      </w:tr>
      <w:tr w:rsidR="00620695" w14:paraId="324CCCC1" w14:textId="77777777" w:rsidTr="00F01126">
        <w:trPr>
          <w:trHeight w:val="2530"/>
        </w:trPr>
        <w:tc>
          <w:tcPr>
            <w:tcW w:w="1983" w:type="dxa"/>
          </w:tcPr>
          <w:p w14:paraId="660DCE35" w14:textId="0E3DDC04" w:rsidR="00620695" w:rsidRPr="00F01126" w:rsidRDefault="00F01126" w:rsidP="00F01126">
            <w:pPr>
              <w:pStyle w:val="TableParagraph"/>
              <w:ind w:left="22" w:firstLine="13"/>
              <w:rPr>
                <w:sz w:val="24"/>
                <w:szCs w:val="24"/>
              </w:rPr>
            </w:pPr>
            <w:r w:rsidRPr="00F01126">
              <w:rPr>
                <w:spacing w:val="-2"/>
                <w:sz w:val="24"/>
                <w:szCs w:val="24"/>
              </w:rPr>
              <w:t>Во</w:t>
            </w:r>
            <w:r>
              <w:rPr>
                <w:spacing w:val="-2"/>
                <w:sz w:val="24"/>
                <w:szCs w:val="24"/>
              </w:rPr>
              <w:t xml:space="preserve"> </w:t>
            </w:r>
            <w:r w:rsidRPr="00F01126">
              <w:rPr>
                <w:spacing w:val="-2"/>
                <w:sz w:val="24"/>
                <w:szCs w:val="24"/>
              </w:rPr>
              <w:t>время</w:t>
            </w:r>
            <w:r w:rsidR="00620695" w:rsidRPr="00F01126">
              <w:rPr>
                <w:spacing w:val="-2"/>
                <w:sz w:val="24"/>
                <w:szCs w:val="24"/>
              </w:rPr>
              <w:t xml:space="preserve"> </w:t>
            </w:r>
            <w:r w:rsidR="00620695" w:rsidRPr="00F01126">
              <w:rPr>
                <w:spacing w:val="-1"/>
                <w:sz w:val="24"/>
                <w:szCs w:val="24"/>
              </w:rPr>
              <w:t>учебно-</w:t>
            </w:r>
            <w:r w:rsidR="00620695" w:rsidRPr="00F01126">
              <w:rPr>
                <w:sz w:val="24"/>
                <w:szCs w:val="24"/>
              </w:rPr>
              <w:t xml:space="preserve"> тренировочного</w:t>
            </w:r>
            <w:r w:rsidR="00620695" w:rsidRPr="00F01126">
              <w:rPr>
                <w:spacing w:val="-42"/>
                <w:sz w:val="24"/>
                <w:szCs w:val="24"/>
              </w:rPr>
              <w:t xml:space="preserve"> </w:t>
            </w:r>
            <w:r w:rsidR="00620695" w:rsidRPr="00F01126">
              <w:rPr>
                <w:sz w:val="24"/>
                <w:szCs w:val="24"/>
              </w:rPr>
              <w:t>занятия</w:t>
            </w:r>
            <w:r w:rsidR="00620695" w:rsidRPr="00F01126">
              <w:rPr>
                <w:spacing w:val="1"/>
                <w:sz w:val="24"/>
                <w:szCs w:val="24"/>
              </w:rPr>
              <w:t xml:space="preserve"> </w:t>
            </w:r>
            <w:r w:rsidR="00620695" w:rsidRPr="00F01126">
              <w:rPr>
                <w:sz w:val="24"/>
                <w:szCs w:val="24"/>
              </w:rPr>
              <w:t>соревнования</w:t>
            </w:r>
          </w:p>
        </w:tc>
        <w:tc>
          <w:tcPr>
            <w:tcW w:w="1870" w:type="dxa"/>
          </w:tcPr>
          <w:p w14:paraId="3AACC1B0" w14:textId="0B2B46C3" w:rsidR="00620695" w:rsidRPr="00F01126" w:rsidRDefault="00620695" w:rsidP="00F01126">
            <w:pPr>
              <w:pStyle w:val="TableParagraph"/>
              <w:ind w:left="27" w:firstLine="1"/>
              <w:rPr>
                <w:sz w:val="24"/>
                <w:szCs w:val="24"/>
              </w:rPr>
            </w:pPr>
            <w:r w:rsidRPr="00F01126">
              <w:rPr>
                <w:sz w:val="24"/>
                <w:szCs w:val="24"/>
              </w:rPr>
              <w:t>Предупреждение</w:t>
            </w:r>
            <w:r w:rsidRPr="00F01126">
              <w:rPr>
                <w:spacing w:val="1"/>
                <w:sz w:val="24"/>
                <w:szCs w:val="24"/>
              </w:rPr>
              <w:t xml:space="preserve"> </w:t>
            </w:r>
            <w:r w:rsidRPr="00F01126">
              <w:rPr>
                <w:sz w:val="24"/>
                <w:szCs w:val="24"/>
              </w:rPr>
              <w:t>общего,</w:t>
            </w:r>
            <w:r w:rsidRPr="00F01126">
              <w:rPr>
                <w:spacing w:val="1"/>
                <w:sz w:val="24"/>
                <w:szCs w:val="24"/>
              </w:rPr>
              <w:t xml:space="preserve"> </w:t>
            </w:r>
            <w:r w:rsidRPr="00F01126">
              <w:rPr>
                <w:spacing w:val="-1"/>
                <w:sz w:val="24"/>
                <w:szCs w:val="24"/>
              </w:rPr>
              <w:t>локально</w:t>
            </w:r>
            <w:r w:rsidR="00F01126">
              <w:rPr>
                <w:spacing w:val="-1"/>
                <w:sz w:val="24"/>
                <w:szCs w:val="24"/>
              </w:rPr>
              <w:t>г</w:t>
            </w:r>
            <w:r w:rsidRPr="00F01126">
              <w:rPr>
                <w:spacing w:val="-1"/>
                <w:sz w:val="24"/>
                <w:szCs w:val="24"/>
              </w:rPr>
              <w:t>о</w:t>
            </w:r>
            <w:r w:rsidR="00F01126">
              <w:rPr>
                <w:spacing w:val="-1"/>
                <w:sz w:val="24"/>
                <w:szCs w:val="24"/>
              </w:rPr>
              <w:t xml:space="preserve"> </w:t>
            </w:r>
            <w:r w:rsidRPr="00F01126">
              <w:rPr>
                <w:spacing w:val="-1"/>
                <w:sz w:val="24"/>
                <w:szCs w:val="24"/>
              </w:rPr>
              <w:t>переутомления,</w:t>
            </w:r>
            <w:r w:rsidRPr="00F01126">
              <w:rPr>
                <w:spacing w:val="-42"/>
                <w:sz w:val="24"/>
                <w:szCs w:val="24"/>
              </w:rPr>
              <w:t xml:space="preserve"> </w:t>
            </w:r>
            <w:r w:rsidRPr="00F01126">
              <w:rPr>
                <w:sz w:val="24"/>
                <w:szCs w:val="24"/>
              </w:rPr>
              <w:t>перенапряжения</w:t>
            </w:r>
          </w:p>
        </w:tc>
        <w:tc>
          <w:tcPr>
            <w:tcW w:w="2410" w:type="dxa"/>
          </w:tcPr>
          <w:p w14:paraId="108F4F23" w14:textId="77777777" w:rsidR="00620695" w:rsidRPr="00F01126" w:rsidRDefault="00620695" w:rsidP="0042117F">
            <w:pPr>
              <w:pStyle w:val="TableParagraph"/>
              <w:ind w:left="245" w:right="226"/>
              <w:rPr>
                <w:sz w:val="24"/>
                <w:szCs w:val="24"/>
              </w:rPr>
            </w:pPr>
            <w:r w:rsidRPr="00F01126">
              <w:rPr>
                <w:spacing w:val="-1"/>
                <w:sz w:val="24"/>
                <w:szCs w:val="24"/>
              </w:rPr>
              <w:t>Чередование</w:t>
            </w:r>
            <w:r w:rsidRPr="00F01126">
              <w:rPr>
                <w:spacing w:val="-15"/>
                <w:sz w:val="24"/>
                <w:szCs w:val="24"/>
              </w:rPr>
              <w:t xml:space="preserve"> </w:t>
            </w:r>
            <w:r w:rsidRPr="00F01126">
              <w:rPr>
                <w:sz w:val="24"/>
                <w:szCs w:val="24"/>
              </w:rPr>
              <w:t>тренировочных</w:t>
            </w:r>
            <w:r w:rsidRPr="00F01126">
              <w:rPr>
                <w:spacing w:val="-5"/>
                <w:sz w:val="24"/>
                <w:szCs w:val="24"/>
              </w:rPr>
              <w:t xml:space="preserve"> </w:t>
            </w:r>
            <w:r w:rsidRPr="00F01126">
              <w:rPr>
                <w:sz w:val="24"/>
                <w:szCs w:val="24"/>
              </w:rPr>
              <w:t>нагрузок</w:t>
            </w:r>
            <w:r w:rsidRPr="00F01126">
              <w:rPr>
                <w:spacing w:val="-42"/>
                <w:sz w:val="24"/>
                <w:szCs w:val="24"/>
              </w:rPr>
              <w:t xml:space="preserve"> </w:t>
            </w:r>
            <w:r w:rsidRPr="00F01126">
              <w:rPr>
                <w:sz w:val="24"/>
                <w:szCs w:val="24"/>
              </w:rPr>
              <w:t>по</w:t>
            </w:r>
            <w:r w:rsidRPr="00F01126">
              <w:rPr>
                <w:spacing w:val="-3"/>
                <w:sz w:val="24"/>
                <w:szCs w:val="24"/>
              </w:rPr>
              <w:t xml:space="preserve"> </w:t>
            </w:r>
            <w:r w:rsidRPr="00F01126">
              <w:rPr>
                <w:sz w:val="24"/>
                <w:szCs w:val="24"/>
              </w:rPr>
              <w:t>характеру,</w:t>
            </w:r>
            <w:r w:rsidRPr="00F01126">
              <w:rPr>
                <w:spacing w:val="5"/>
                <w:sz w:val="24"/>
                <w:szCs w:val="24"/>
              </w:rPr>
              <w:t xml:space="preserve"> </w:t>
            </w:r>
            <w:r w:rsidRPr="00F01126">
              <w:rPr>
                <w:sz w:val="24"/>
                <w:szCs w:val="24"/>
              </w:rPr>
              <w:t>интенсивности.</w:t>
            </w:r>
          </w:p>
          <w:p w14:paraId="64DBAF27" w14:textId="77777777" w:rsidR="00620695" w:rsidRPr="00F01126" w:rsidRDefault="00620695" w:rsidP="0042117F">
            <w:pPr>
              <w:pStyle w:val="TableParagraph"/>
              <w:ind w:left="241" w:right="226"/>
              <w:rPr>
                <w:sz w:val="24"/>
                <w:szCs w:val="24"/>
              </w:rPr>
            </w:pPr>
            <w:r w:rsidRPr="00F01126">
              <w:rPr>
                <w:sz w:val="24"/>
                <w:szCs w:val="24"/>
              </w:rPr>
              <w:t>Восстановительный</w:t>
            </w:r>
            <w:r w:rsidRPr="00F01126">
              <w:rPr>
                <w:spacing w:val="-9"/>
                <w:sz w:val="24"/>
                <w:szCs w:val="24"/>
              </w:rPr>
              <w:t xml:space="preserve"> </w:t>
            </w:r>
            <w:r w:rsidRPr="00F01126">
              <w:rPr>
                <w:sz w:val="24"/>
                <w:szCs w:val="24"/>
              </w:rPr>
              <w:t>массаж.</w:t>
            </w:r>
          </w:p>
          <w:p w14:paraId="5ADB6945" w14:textId="77777777" w:rsidR="00620695" w:rsidRPr="00F01126" w:rsidRDefault="00620695" w:rsidP="0042117F">
            <w:pPr>
              <w:pStyle w:val="TableParagraph"/>
              <w:ind w:left="245"/>
              <w:rPr>
                <w:sz w:val="24"/>
                <w:szCs w:val="24"/>
              </w:rPr>
            </w:pPr>
            <w:r w:rsidRPr="00F01126">
              <w:rPr>
                <w:sz w:val="24"/>
                <w:szCs w:val="24"/>
              </w:rPr>
              <w:t>Возбуждающий точечный массаж в</w:t>
            </w:r>
            <w:r w:rsidRPr="00F01126">
              <w:rPr>
                <w:spacing w:val="-42"/>
                <w:sz w:val="24"/>
                <w:szCs w:val="24"/>
              </w:rPr>
              <w:t xml:space="preserve"> </w:t>
            </w:r>
            <w:r w:rsidRPr="00F01126">
              <w:rPr>
                <w:sz w:val="24"/>
                <w:szCs w:val="24"/>
              </w:rPr>
              <w:t>сочетании с классическим</w:t>
            </w:r>
            <w:r w:rsidRPr="00F01126">
              <w:rPr>
                <w:spacing w:val="1"/>
                <w:sz w:val="24"/>
                <w:szCs w:val="24"/>
              </w:rPr>
              <w:t xml:space="preserve"> </w:t>
            </w:r>
            <w:r w:rsidRPr="00F01126">
              <w:rPr>
                <w:sz w:val="24"/>
                <w:szCs w:val="24"/>
              </w:rPr>
              <w:t>(</w:t>
            </w:r>
            <w:proofErr w:type="spellStart"/>
            <w:r w:rsidRPr="00F01126">
              <w:rPr>
                <w:sz w:val="24"/>
                <w:szCs w:val="24"/>
              </w:rPr>
              <w:t>встряхивание,разминание</w:t>
            </w:r>
            <w:proofErr w:type="spellEnd"/>
            <w:r w:rsidRPr="00F01126">
              <w:rPr>
                <w:sz w:val="24"/>
                <w:szCs w:val="24"/>
              </w:rPr>
              <w:t>).</w:t>
            </w:r>
          </w:p>
          <w:p w14:paraId="2E6270CE" w14:textId="77777777" w:rsidR="00620695" w:rsidRPr="00F01126" w:rsidRDefault="00620695" w:rsidP="0042117F">
            <w:pPr>
              <w:pStyle w:val="TableParagraph"/>
              <w:spacing w:before="22"/>
              <w:ind w:left="139" w:right="135" w:hanging="15"/>
              <w:jc w:val="left"/>
              <w:rPr>
                <w:sz w:val="24"/>
                <w:szCs w:val="24"/>
              </w:rPr>
            </w:pPr>
            <w:proofErr w:type="spellStart"/>
            <w:r w:rsidRPr="00F01126">
              <w:rPr>
                <w:spacing w:val="-1"/>
                <w:sz w:val="24"/>
                <w:szCs w:val="24"/>
              </w:rPr>
              <w:t>Психорегуляция</w:t>
            </w:r>
            <w:proofErr w:type="spellEnd"/>
            <w:r w:rsidRPr="00F01126">
              <w:rPr>
                <w:spacing w:val="-42"/>
                <w:sz w:val="24"/>
                <w:szCs w:val="24"/>
              </w:rPr>
              <w:t xml:space="preserve"> </w:t>
            </w:r>
            <w:r w:rsidRPr="00F01126">
              <w:rPr>
                <w:sz w:val="24"/>
                <w:szCs w:val="24"/>
              </w:rPr>
              <w:t>мобилизующей</w:t>
            </w:r>
            <w:r w:rsidRPr="00F01126">
              <w:rPr>
                <w:spacing w:val="1"/>
                <w:sz w:val="24"/>
                <w:szCs w:val="24"/>
              </w:rPr>
              <w:t xml:space="preserve"> </w:t>
            </w:r>
            <w:r w:rsidRPr="00F01126">
              <w:rPr>
                <w:sz w:val="24"/>
                <w:szCs w:val="24"/>
              </w:rPr>
              <w:t>направленности</w:t>
            </w:r>
          </w:p>
        </w:tc>
        <w:tc>
          <w:tcPr>
            <w:tcW w:w="2971" w:type="dxa"/>
          </w:tcPr>
          <w:p w14:paraId="118E6887" w14:textId="77777777" w:rsidR="00620695" w:rsidRPr="00F01126" w:rsidRDefault="00620695" w:rsidP="0042117F">
            <w:pPr>
              <w:pStyle w:val="TableParagraph"/>
              <w:spacing w:before="14"/>
              <w:ind w:right="239"/>
              <w:rPr>
                <w:sz w:val="24"/>
                <w:szCs w:val="24"/>
              </w:rPr>
            </w:pPr>
            <w:r w:rsidRPr="00F01126">
              <w:rPr>
                <w:sz w:val="24"/>
                <w:szCs w:val="24"/>
              </w:rPr>
              <w:t>В</w:t>
            </w:r>
            <w:r w:rsidRPr="00F01126">
              <w:rPr>
                <w:spacing w:val="-7"/>
                <w:sz w:val="24"/>
                <w:szCs w:val="24"/>
              </w:rPr>
              <w:t xml:space="preserve"> </w:t>
            </w:r>
            <w:r w:rsidRPr="00F01126">
              <w:rPr>
                <w:sz w:val="24"/>
                <w:szCs w:val="24"/>
              </w:rPr>
              <w:t>процессе</w:t>
            </w:r>
            <w:r w:rsidRPr="00F01126">
              <w:rPr>
                <w:spacing w:val="-4"/>
                <w:sz w:val="24"/>
                <w:szCs w:val="24"/>
              </w:rPr>
              <w:t xml:space="preserve"> </w:t>
            </w:r>
            <w:r w:rsidRPr="00F01126">
              <w:rPr>
                <w:sz w:val="24"/>
                <w:szCs w:val="24"/>
              </w:rPr>
              <w:t>тренировки.</w:t>
            </w:r>
          </w:p>
          <w:p w14:paraId="1F4CC6C8" w14:textId="77777777" w:rsidR="00620695" w:rsidRPr="00F01126" w:rsidRDefault="00620695" w:rsidP="0042117F">
            <w:pPr>
              <w:pStyle w:val="TableParagraph"/>
              <w:jc w:val="left"/>
              <w:rPr>
                <w:sz w:val="24"/>
                <w:szCs w:val="24"/>
              </w:rPr>
            </w:pPr>
          </w:p>
          <w:p w14:paraId="5F72A1EC" w14:textId="77777777" w:rsidR="00620695" w:rsidRPr="00F01126" w:rsidRDefault="00620695" w:rsidP="0042117F">
            <w:pPr>
              <w:pStyle w:val="TableParagraph"/>
              <w:spacing w:before="10"/>
              <w:jc w:val="left"/>
              <w:rPr>
                <w:sz w:val="24"/>
                <w:szCs w:val="24"/>
              </w:rPr>
            </w:pPr>
          </w:p>
          <w:p w14:paraId="4BBACE93" w14:textId="77777777" w:rsidR="00620695" w:rsidRPr="00F01126" w:rsidRDefault="00620695" w:rsidP="0042117F">
            <w:pPr>
              <w:pStyle w:val="TableParagraph"/>
              <w:ind w:right="227"/>
              <w:rPr>
                <w:sz w:val="24"/>
                <w:szCs w:val="24"/>
              </w:rPr>
            </w:pPr>
            <w:r w:rsidRPr="00F01126">
              <w:rPr>
                <w:sz w:val="24"/>
                <w:szCs w:val="24"/>
              </w:rPr>
              <w:t>3-8</w:t>
            </w:r>
            <w:r w:rsidRPr="00F01126">
              <w:rPr>
                <w:spacing w:val="3"/>
                <w:sz w:val="24"/>
                <w:szCs w:val="24"/>
              </w:rPr>
              <w:t xml:space="preserve"> </w:t>
            </w:r>
            <w:r w:rsidRPr="00F01126">
              <w:rPr>
                <w:sz w:val="24"/>
                <w:szCs w:val="24"/>
              </w:rPr>
              <w:t>мин</w:t>
            </w:r>
          </w:p>
          <w:p w14:paraId="5893B032" w14:textId="77777777" w:rsidR="00620695" w:rsidRPr="00F01126" w:rsidRDefault="00620695" w:rsidP="0042117F">
            <w:pPr>
              <w:pStyle w:val="TableParagraph"/>
              <w:jc w:val="left"/>
              <w:rPr>
                <w:sz w:val="24"/>
                <w:szCs w:val="24"/>
              </w:rPr>
            </w:pPr>
          </w:p>
          <w:p w14:paraId="34DB635A" w14:textId="77777777" w:rsidR="00620695" w:rsidRPr="00F01126" w:rsidRDefault="00620695" w:rsidP="0042117F">
            <w:pPr>
              <w:pStyle w:val="TableParagraph"/>
              <w:jc w:val="left"/>
              <w:rPr>
                <w:sz w:val="24"/>
                <w:szCs w:val="24"/>
              </w:rPr>
            </w:pPr>
          </w:p>
          <w:p w14:paraId="5F7F50D4" w14:textId="77777777" w:rsidR="00620695" w:rsidRPr="00F01126" w:rsidRDefault="00620695" w:rsidP="0042117F">
            <w:pPr>
              <w:pStyle w:val="TableParagraph"/>
              <w:spacing w:before="135"/>
              <w:ind w:left="238" w:right="239"/>
              <w:rPr>
                <w:sz w:val="24"/>
                <w:szCs w:val="24"/>
              </w:rPr>
            </w:pPr>
            <w:r w:rsidRPr="00F01126">
              <w:rPr>
                <w:sz w:val="24"/>
                <w:szCs w:val="24"/>
              </w:rPr>
              <w:t>3</w:t>
            </w:r>
            <w:r w:rsidRPr="00F01126">
              <w:rPr>
                <w:spacing w:val="-5"/>
                <w:sz w:val="24"/>
                <w:szCs w:val="24"/>
              </w:rPr>
              <w:t xml:space="preserve"> </w:t>
            </w:r>
            <w:r w:rsidRPr="00F01126">
              <w:rPr>
                <w:sz w:val="24"/>
                <w:szCs w:val="24"/>
              </w:rPr>
              <w:t>мин.</w:t>
            </w:r>
            <w:r w:rsidRPr="00F01126">
              <w:rPr>
                <w:spacing w:val="-8"/>
                <w:sz w:val="24"/>
                <w:szCs w:val="24"/>
              </w:rPr>
              <w:t xml:space="preserve"> </w:t>
            </w:r>
            <w:r w:rsidRPr="00F01126">
              <w:rPr>
                <w:sz w:val="24"/>
                <w:szCs w:val="24"/>
              </w:rPr>
              <w:t>саморегуляция</w:t>
            </w:r>
          </w:p>
        </w:tc>
      </w:tr>
      <w:tr w:rsidR="00620695" w14:paraId="09FEF16D" w14:textId="77777777" w:rsidTr="00F01126">
        <w:trPr>
          <w:trHeight w:val="1381"/>
        </w:trPr>
        <w:tc>
          <w:tcPr>
            <w:tcW w:w="1983" w:type="dxa"/>
          </w:tcPr>
          <w:p w14:paraId="4757C5A1" w14:textId="77777777" w:rsidR="00620695" w:rsidRPr="00F01126" w:rsidRDefault="00620695" w:rsidP="00F01126">
            <w:pPr>
              <w:pStyle w:val="TableParagraph"/>
              <w:ind w:left="22" w:right="103"/>
              <w:rPr>
                <w:sz w:val="24"/>
                <w:szCs w:val="24"/>
              </w:rPr>
            </w:pPr>
            <w:r w:rsidRPr="00F01126">
              <w:rPr>
                <w:sz w:val="24"/>
                <w:szCs w:val="24"/>
              </w:rPr>
              <w:t>Сразу после учебно-</w:t>
            </w:r>
            <w:r w:rsidRPr="00F01126">
              <w:rPr>
                <w:spacing w:val="-42"/>
                <w:sz w:val="24"/>
                <w:szCs w:val="24"/>
              </w:rPr>
              <w:t xml:space="preserve"> </w:t>
            </w:r>
            <w:r w:rsidRPr="00F01126">
              <w:rPr>
                <w:sz w:val="24"/>
                <w:szCs w:val="24"/>
              </w:rPr>
              <w:t>тренировочного</w:t>
            </w:r>
            <w:r w:rsidRPr="00F01126">
              <w:rPr>
                <w:spacing w:val="1"/>
                <w:sz w:val="24"/>
                <w:szCs w:val="24"/>
              </w:rPr>
              <w:t xml:space="preserve"> </w:t>
            </w:r>
            <w:r w:rsidRPr="00F01126">
              <w:rPr>
                <w:sz w:val="24"/>
                <w:szCs w:val="24"/>
              </w:rPr>
              <w:t>занятия</w:t>
            </w:r>
            <w:r w:rsidRPr="00F01126">
              <w:rPr>
                <w:spacing w:val="1"/>
                <w:sz w:val="24"/>
                <w:szCs w:val="24"/>
              </w:rPr>
              <w:t xml:space="preserve"> </w:t>
            </w:r>
            <w:r w:rsidRPr="00F01126">
              <w:rPr>
                <w:sz w:val="24"/>
                <w:szCs w:val="24"/>
              </w:rPr>
              <w:t>соревнования</w:t>
            </w:r>
          </w:p>
        </w:tc>
        <w:tc>
          <w:tcPr>
            <w:tcW w:w="1870" w:type="dxa"/>
          </w:tcPr>
          <w:p w14:paraId="0D459033" w14:textId="6071D98E" w:rsidR="00620695" w:rsidRPr="00F01126" w:rsidRDefault="00620695" w:rsidP="00F01126">
            <w:pPr>
              <w:pStyle w:val="TableParagraph"/>
              <w:ind w:left="27" w:hanging="1"/>
              <w:rPr>
                <w:sz w:val="24"/>
                <w:szCs w:val="24"/>
              </w:rPr>
            </w:pPr>
            <w:r w:rsidRPr="00F01126">
              <w:rPr>
                <w:sz w:val="24"/>
                <w:szCs w:val="24"/>
              </w:rPr>
              <w:t>Восстановление</w:t>
            </w:r>
            <w:r w:rsidRPr="00F01126">
              <w:rPr>
                <w:spacing w:val="3"/>
                <w:sz w:val="24"/>
                <w:szCs w:val="24"/>
              </w:rPr>
              <w:t xml:space="preserve"> </w:t>
            </w:r>
            <w:r w:rsidRPr="00F01126">
              <w:rPr>
                <w:sz w:val="24"/>
                <w:szCs w:val="24"/>
              </w:rPr>
              <w:t>функции</w:t>
            </w:r>
            <w:r w:rsidRPr="00F01126">
              <w:rPr>
                <w:spacing w:val="1"/>
                <w:sz w:val="24"/>
                <w:szCs w:val="24"/>
              </w:rPr>
              <w:t xml:space="preserve"> </w:t>
            </w:r>
            <w:proofErr w:type="spellStart"/>
            <w:r w:rsidRPr="00F01126">
              <w:rPr>
                <w:spacing w:val="-1"/>
                <w:sz w:val="24"/>
                <w:szCs w:val="24"/>
              </w:rPr>
              <w:t>кардиореспираторной</w:t>
            </w:r>
            <w:proofErr w:type="spellEnd"/>
            <w:r w:rsidR="00A71D99" w:rsidRPr="00F01126">
              <w:rPr>
                <w:spacing w:val="-1"/>
                <w:sz w:val="24"/>
                <w:szCs w:val="24"/>
              </w:rPr>
              <w:t xml:space="preserve"> </w:t>
            </w:r>
            <w:r w:rsidRPr="00F01126">
              <w:rPr>
                <w:spacing w:val="-1"/>
                <w:sz w:val="24"/>
                <w:szCs w:val="24"/>
              </w:rPr>
              <w:t>системы,</w:t>
            </w:r>
            <w:r w:rsidRPr="00F01126">
              <w:rPr>
                <w:spacing w:val="-42"/>
                <w:sz w:val="24"/>
                <w:szCs w:val="24"/>
              </w:rPr>
              <w:t xml:space="preserve"> </w:t>
            </w:r>
            <w:proofErr w:type="spellStart"/>
            <w:r w:rsidRPr="00F01126">
              <w:rPr>
                <w:sz w:val="24"/>
                <w:szCs w:val="24"/>
              </w:rPr>
              <w:t>лимфоциркуляции,тканевого</w:t>
            </w:r>
            <w:proofErr w:type="spellEnd"/>
            <w:r w:rsidRPr="00F01126">
              <w:rPr>
                <w:spacing w:val="1"/>
                <w:sz w:val="24"/>
                <w:szCs w:val="24"/>
              </w:rPr>
              <w:t xml:space="preserve"> </w:t>
            </w:r>
            <w:r w:rsidRPr="00F01126">
              <w:rPr>
                <w:sz w:val="24"/>
                <w:szCs w:val="24"/>
              </w:rPr>
              <w:t>обмена</w:t>
            </w:r>
          </w:p>
        </w:tc>
        <w:tc>
          <w:tcPr>
            <w:tcW w:w="2410" w:type="dxa"/>
          </w:tcPr>
          <w:p w14:paraId="40B9BEC8" w14:textId="77777777" w:rsidR="00620695" w:rsidRPr="00F01126" w:rsidRDefault="00620695" w:rsidP="0042117F">
            <w:pPr>
              <w:pStyle w:val="TableParagraph"/>
              <w:ind w:left="149" w:right="126" w:firstLine="2"/>
              <w:rPr>
                <w:sz w:val="24"/>
                <w:szCs w:val="24"/>
              </w:rPr>
            </w:pPr>
            <w:r w:rsidRPr="00F01126">
              <w:rPr>
                <w:spacing w:val="-1"/>
                <w:sz w:val="24"/>
                <w:szCs w:val="24"/>
              </w:rPr>
              <w:t xml:space="preserve">Комплекс </w:t>
            </w:r>
            <w:r w:rsidRPr="00F01126">
              <w:rPr>
                <w:sz w:val="24"/>
                <w:szCs w:val="24"/>
              </w:rPr>
              <w:t>восстановительных</w:t>
            </w:r>
            <w:r w:rsidRPr="00F01126">
              <w:rPr>
                <w:spacing w:val="1"/>
                <w:sz w:val="24"/>
                <w:szCs w:val="24"/>
              </w:rPr>
              <w:t xml:space="preserve"> </w:t>
            </w:r>
            <w:r w:rsidRPr="00F01126">
              <w:rPr>
                <w:sz w:val="24"/>
                <w:szCs w:val="24"/>
              </w:rPr>
              <w:t>упражнений –</w:t>
            </w:r>
            <w:r w:rsidRPr="00F01126">
              <w:rPr>
                <w:spacing w:val="-3"/>
                <w:sz w:val="24"/>
                <w:szCs w:val="24"/>
              </w:rPr>
              <w:t xml:space="preserve"> </w:t>
            </w:r>
            <w:r w:rsidRPr="00F01126">
              <w:rPr>
                <w:sz w:val="24"/>
                <w:szCs w:val="24"/>
              </w:rPr>
              <w:t>ходьба,</w:t>
            </w:r>
            <w:r w:rsidRPr="00F01126">
              <w:rPr>
                <w:spacing w:val="4"/>
                <w:sz w:val="24"/>
                <w:szCs w:val="24"/>
              </w:rPr>
              <w:t xml:space="preserve"> </w:t>
            </w:r>
            <w:r w:rsidRPr="00F01126">
              <w:rPr>
                <w:sz w:val="24"/>
                <w:szCs w:val="24"/>
              </w:rPr>
              <w:t>дыхательные</w:t>
            </w:r>
            <w:r w:rsidRPr="00F01126">
              <w:rPr>
                <w:spacing w:val="1"/>
                <w:sz w:val="24"/>
                <w:szCs w:val="24"/>
              </w:rPr>
              <w:t xml:space="preserve"> </w:t>
            </w:r>
            <w:r w:rsidRPr="00F01126">
              <w:rPr>
                <w:sz w:val="24"/>
                <w:szCs w:val="24"/>
              </w:rPr>
              <w:t>упражнения,</w:t>
            </w:r>
            <w:r w:rsidRPr="00F01126">
              <w:rPr>
                <w:spacing w:val="2"/>
                <w:sz w:val="24"/>
                <w:szCs w:val="24"/>
              </w:rPr>
              <w:t xml:space="preserve"> </w:t>
            </w:r>
            <w:r w:rsidRPr="00F01126">
              <w:rPr>
                <w:sz w:val="24"/>
                <w:szCs w:val="24"/>
              </w:rPr>
              <w:t>душ</w:t>
            </w:r>
            <w:r w:rsidRPr="00F01126">
              <w:rPr>
                <w:spacing w:val="-2"/>
                <w:sz w:val="24"/>
                <w:szCs w:val="24"/>
              </w:rPr>
              <w:t xml:space="preserve"> </w:t>
            </w:r>
            <w:r w:rsidRPr="00F01126">
              <w:rPr>
                <w:sz w:val="24"/>
                <w:szCs w:val="24"/>
              </w:rPr>
              <w:t>–</w:t>
            </w:r>
            <w:r w:rsidRPr="00F01126">
              <w:rPr>
                <w:spacing w:val="-5"/>
                <w:sz w:val="24"/>
                <w:szCs w:val="24"/>
              </w:rPr>
              <w:t xml:space="preserve"> </w:t>
            </w:r>
            <w:r w:rsidRPr="00F01126">
              <w:rPr>
                <w:sz w:val="24"/>
                <w:szCs w:val="24"/>
              </w:rPr>
              <w:t>теплый/</w:t>
            </w:r>
            <w:r w:rsidRPr="00F01126">
              <w:rPr>
                <w:spacing w:val="1"/>
                <w:sz w:val="24"/>
                <w:szCs w:val="24"/>
              </w:rPr>
              <w:t xml:space="preserve"> </w:t>
            </w:r>
            <w:r w:rsidRPr="00F01126">
              <w:rPr>
                <w:sz w:val="24"/>
                <w:szCs w:val="24"/>
              </w:rPr>
              <w:t>прохладный</w:t>
            </w:r>
          </w:p>
        </w:tc>
        <w:tc>
          <w:tcPr>
            <w:tcW w:w="2971" w:type="dxa"/>
          </w:tcPr>
          <w:p w14:paraId="30D8D8B9" w14:textId="77777777" w:rsidR="00620695" w:rsidRPr="00F01126" w:rsidRDefault="00620695" w:rsidP="0042117F">
            <w:pPr>
              <w:pStyle w:val="TableParagraph"/>
              <w:spacing w:before="14"/>
              <w:ind w:right="227"/>
              <w:rPr>
                <w:sz w:val="24"/>
                <w:szCs w:val="24"/>
              </w:rPr>
            </w:pPr>
            <w:r w:rsidRPr="00F01126">
              <w:rPr>
                <w:sz w:val="24"/>
                <w:szCs w:val="24"/>
              </w:rPr>
              <w:t>8-10</w:t>
            </w:r>
            <w:r w:rsidRPr="00F01126">
              <w:rPr>
                <w:spacing w:val="-1"/>
                <w:sz w:val="24"/>
                <w:szCs w:val="24"/>
              </w:rPr>
              <w:t xml:space="preserve"> </w:t>
            </w:r>
            <w:r w:rsidRPr="00F01126">
              <w:rPr>
                <w:sz w:val="24"/>
                <w:szCs w:val="24"/>
              </w:rPr>
              <w:t>мин</w:t>
            </w:r>
          </w:p>
        </w:tc>
      </w:tr>
      <w:tr w:rsidR="00620695" w14:paraId="0B53C5B1" w14:textId="77777777" w:rsidTr="00F01126">
        <w:trPr>
          <w:trHeight w:val="916"/>
        </w:trPr>
        <w:tc>
          <w:tcPr>
            <w:tcW w:w="1983" w:type="dxa"/>
          </w:tcPr>
          <w:p w14:paraId="14808943" w14:textId="77777777" w:rsidR="00620695" w:rsidRPr="00F01126" w:rsidRDefault="00620695" w:rsidP="00F01126">
            <w:pPr>
              <w:pStyle w:val="TableParagraph"/>
              <w:ind w:left="22" w:right="103" w:firstLine="114"/>
              <w:rPr>
                <w:sz w:val="24"/>
                <w:szCs w:val="24"/>
              </w:rPr>
            </w:pPr>
            <w:r w:rsidRPr="00F01126">
              <w:rPr>
                <w:sz w:val="24"/>
                <w:szCs w:val="24"/>
              </w:rPr>
              <w:t>Через 2-4 час</w:t>
            </w:r>
            <w:r w:rsidRPr="00F01126">
              <w:rPr>
                <w:spacing w:val="-42"/>
                <w:sz w:val="24"/>
                <w:szCs w:val="24"/>
              </w:rPr>
              <w:t xml:space="preserve"> </w:t>
            </w:r>
            <w:r w:rsidRPr="00F01126">
              <w:rPr>
                <w:sz w:val="24"/>
                <w:szCs w:val="24"/>
              </w:rPr>
              <w:t>после</w:t>
            </w:r>
            <w:r w:rsidRPr="00F01126">
              <w:rPr>
                <w:spacing w:val="1"/>
                <w:sz w:val="24"/>
                <w:szCs w:val="24"/>
              </w:rPr>
              <w:t xml:space="preserve"> </w:t>
            </w:r>
            <w:r w:rsidRPr="00F01126">
              <w:rPr>
                <w:sz w:val="24"/>
                <w:szCs w:val="24"/>
              </w:rPr>
              <w:t>тренировочного</w:t>
            </w:r>
            <w:r w:rsidRPr="00F01126">
              <w:rPr>
                <w:spacing w:val="-42"/>
                <w:sz w:val="24"/>
                <w:szCs w:val="24"/>
              </w:rPr>
              <w:t xml:space="preserve"> </w:t>
            </w:r>
            <w:r w:rsidRPr="00F01126">
              <w:rPr>
                <w:sz w:val="24"/>
                <w:szCs w:val="24"/>
              </w:rPr>
              <w:t>занятия</w:t>
            </w:r>
          </w:p>
        </w:tc>
        <w:tc>
          <w:tcPr>
            <w:tcW w:w="1870" w:type="dxa"/>
          </w:tcPr>
          <w:p w14:paraId="221E9EB1" w14:textId="77777777" w:rsidR="00620695" w:rsidRPr="00F01126" w:rsidRDefault="00620695" w:rsidP="00F01126">
            <w:pPr>
              <w:pStyle w:val="TableParagraph"/>
              <w:ind w:left="27"/>
              <w:rPr>
                <w:sz w:val="24"/>
                <w:szCs w:val="24"/>
              </w:rPr>
            </w:pPr>
            <w:r w:rsidRPr="00F01126">
              <w:rPr>
                <w:spacing w:val="-1"/>
                <w:sz w:val="24"/>
                <w:szCs w:val="24"/>
              </w:rPr>
              <w:t xml:space="preserve">Ускорение </w:t>
            </w:r>
            <w:r w:rsidRPr="00F01126">
              <w:rPr>
                <w:sz w:val="24"/>
                <w:szCs w:val="24"/>
              </w:rPr>
              <w:t>восстановительного</w:t>
            </w:r>
            <w:r w:rsidRPr="00F01126">
              <w:rPr>
                <w:spacing w:val="-42"/>
                <w:sz w:val="24"/>
                <w:szCs w:val="24"/>
              </w:rPr>
              <w:t xml:space="preserve"> </w:t>
            </w:r>
            <w:r w:rsidRPr="00F01126">
              <w:rPr>
                <w:sz w:val="24"/>
                <w:szCs w:val="24"/>
              </w:rPr>
              <w:t>процесса</w:t>
            </w:r>
          </w:p>
        </w:tc>
        <w:tc>
          <w:tcPr>
            <w:tcW w:w="2410" w:type="dxa"/>
          </w:tcPr>
          <w:p w14:paraId="0BBAAD7E" w14:textId="77CB9176" w:rsidR="00620695" w:rsidRPr="00F01126" w:rsidRDefault="00620695" w:rsidP="0042117F">
            <w:pPr>
              <w:pStyle w:val="TableParagraph"/>
              <w:ind w:left="149" w:right="110" w:firstLine="4"/>
              <w:jc w:val="left"/>
              <w:rPr>
                <w:sz w:val="24"/>
                <w:szCs w:val="24"/>
              </w:rPr>
            </w:pPr>
            <w:r w:rsidRPr="00F01126">
              <w:rPr>
                <w:sz w:val="24"/>
                <w:szCs w:val="24"/>
              </w:rPr>
              <w:t>Локальный массаж, массаж</w:t>
            </w:r>
            <w:r w:rsidR="00A71D99" w:rsidRPr="00F01126">
              <w:rPr>
                <w:sz w:val="24"/>
                <w:szCs w:val="24"/>
              </w:rPr>
              <w:t xml:space="preserve"> </w:t>
            </w:r>
            <w:r w:rsidRPr="00F01126">
              <w:rPr>
                <w:sz w:val="24"/>
                <w:szCs w:val="24"/>
              </w:rPr>
              <w:t>мышц спины</w:t>
            </w:r>
            <w:r w:rsidRPr="00F01126">
              <w:rPr>
                <w:spacing w:val="-42"/>
                <w:sz w:val="24"/>
                <w:szCs w:val="24"/>
              </w:rPr>
              <w:t xml:space="preserve"> </w:t>
            </w:r>
            <w:r w:rsidRPr="00F01126">
              <w:rPr>
                <w:sz w:val="24"/>
                <w:szCs w:val="24"/>
              </w:rPr>
              <w:t>Душ</w:t>
            </w:r>
            <w:r w:rsidRPr="00F01126">
              <w:rPr>
                <w:spacing w:val="-6"/>
                <w:sz w:val="24"/>
                <w:szCs w:val="24"/>
              </w:rPr>
              <w:t xml:space="preserve"> </w:t>
            </w:r>
            <w:r w:rsidRPr="00F01126">
              <w:rPr>
                <w:sz w:val="24"/>
                <w:szCs w:val="24"/>
              </w:rPr>
              <w:t>теплый/умеренно</w:t>
            </w:r>
            <w:r w:rsidR="00A71D99" w:rsidRPr="00F01126">
              <w:rPr>
                <w:sz w:val="24"/>
                <w:szCs w:val="24"/>
              </w:rPr>
              <w:t xml:space="preserve"> </w:t>
            </w:r>
            <w:r w:rsidRPr="00F01126">
              <w:rPr>
                <w:sz w:val="24"/>
                <w:szCs w:val="24"/>
              </w:rPr>
              <w:t>холодный/теплый</w:t>
            </w:r>
          </w:p>
        </w:tc>
        <w:tc>
          <w:tcPr>
            <w:tcW w:w="2971" w:type="dxa"/>
          </w:tcPr>
          <w:p w14:paraId="139E6F4D" w14:textId="77777777" w:rsidR="00620695" w:rsidRPr="00F01126" w:rsidRDefault="00620695" w:rsidP="0042117F">
            <w:pPr>
              <w:pStyle w:val="TableParagraph"/>
              <w:spacing w:before="14"/>
              <w:ind w:right="223"/>
              <w:rPr>
                <w:sz w:val="24"/>
                <w:szCs w:val="24"/>
              </w:rPr>
            </w:pPr>
            <w:r w:rsidRPr="00F01126">
              <w:rPr>
                <w:sz w:val="24"/>
                <w:szCs w:val="24"/>
              </w:rPr>
              <w:t>8-10</w:t>
            </w:r>
            <w:r w:rsidRPr="00F01126">
              <w:rPr>
                <w:spacing w:val="4"/>
                <w:sz w:val="24"/>
                <w:szCs w:val="24"/>
              </w:rPr>
              <w:t xml:space="preserve"> </w:t>
            </w:r>
            <w:r w:rsidRPr="00F01126">
              <w:rPr>
                <w:sz w:val="24"/>
                <w:szCs w:val="24"/>
              </w:rPr>
              <w:t>мин</w:t>
            </w:r>
          </w:p>
          <w:p w14:paraId="40209D1D" w14:textId="77777777" w:rsidR="00620695" w:rsidRPr="00F01126" w:rsidRDefault="00620695" w:rsidP="0042117F">
            <w:pPr>
              <w:pStyle w:val="TableParagraph"/>
              <w:spacing w:before="4"/>
              <w:jc w:val="left"/>
              <w:rPr>
                <w:sz w:val="24"/>
                <w:szCs w:val="24"/>
              </w:rPr>
            </w:pPr>
          </w:p>
          <w:p w14:paraId="3E382798" w14:textId="77777777" w:rsidR="00620695" w:rsidRPr="00F01126" w:rsidRDefault="00620695" w:rsidP="0042117F">
            <w:pPr>
              <w:pStyle w:val="TableParagraph"/>
              <w:ind w:right="223"/>
              <w:rPr>
                <w:sz w:val="24"/>
                <w:szCs w:val="24"/>
              </w:rPr>
            </w:pPr>
            <w:r w:rsidRPr="00F01126">
              <w:rPr>
                <w:sz w:val="24"/>
                <w:szCs w:val="24"/>
              </w:rPr>
              <w:t>5-10</w:t>
            </w:r>
            <w:r w:rsidRPr="00F01126">
              <w:rPr>
                <w:spacing w:val="4"/>
                <w:sz w:val="24"/>
                <w:szCs w:val="24"/>
              </w:rPr>
              <w:t xml:space="preserve"> </w:t>
            </w:r>
            <w:r w:rsidRPr="00F01126">
              <w:rPr>
                <w:sz w:val="24"/>
                <w:szCs w:val="24"/>
              </w:rPr>
              <w:t>мин</w:t>
            </w:r>
          </w:p>
        </w:tc>
      </w:tr>
      <w:tr w:rsidR="00620695" w14:paraId="264B16E5" w14:textId="77777777" w:rsidTr="00F01126">
        <w:trPr>
          <w:trHeight w:val="1444"/>
        </w:trPr>
        <w:tc>
          <w:tcPr>
            <w:tcW w:w="1983" w:type="dxa"/>
          </w:tcPr>
          <w:p w14:paraId="27D3D81E" w14:textId="77777777" w:rsidR="00620695" w:rsidRPr="00F01126" w:rsidRDefault="00620695" w:rsidP="00F01126">
            <w:pPr>
              <w:pStyle w:val="TableParagraph"/>
              <w:ind w:left="22" w:right="103" w:firstLine="114"/>
              <w:rPr>
                <w:sz w:val="24"/>
                <w:szCs w:val="24"/>
              </w:rPr>
            </w:pPr>
            <w:r w:rsidRPr="00F01126">
              <w:rPr>
                <w:sz w:val="24"/>
                <w:szCs w:val="24"/>
              </w:rPr>
              <w:lastRenderedPageBreak/>
              <w:t>В середине</w:t>
            </w:r>
            <w:r w:rsidRPr="00F01126">
              <w:rPr>
                <w:spacing w:val="1"/>
                <w:sz w:val="24"/>
                <w:szCs w:val="24"/>
              </w:rPr>
              <w:t xml:space="preserve"> </w:t>
            </w:r>
            <w:r w:rsidRPr="00F01126">
              <w:rPr>
                <w:sz w:val="24"/>
                <w:szCs w:val="24"/>
              </w:rPr>
              <w:t>микроцикла,</w:t>
            </w:r>
            <w:r w:rsidRPr="00F01126">
              <w:rPr>
                <w:spacing w:val="-7"/>
                <w:sz w:val="24"/>
                <w:szCs w:val="24"/>
              </w:rPr>
              <w:t xml:space="preserve"> </w:t>
            </w:r>
            <w:r w:rsidRPr="00F01126">
              <w:rPr>
                <w:sz w:val="24"/>
                <w:szCs w:val="24"/>
              </w:rPr>
              <w:t>в</w:t>
            </w:r>
          </w:p>
          <w:p w14:paraId="2860430F" w14:textId="77777777" w:rsidR="00C06A97" w:rsidRDefault="00620695" w:rsidP="00F01126">
            <w:pPr>
              <w:pStyle w:val="TableParagraph"/>
              <w:ind w:left="22" w:right="103" w:firstLine="114"/>
              <w:rPr>
                <w:sz w:val="24"/>
                <w:szCs w:val="24"/>
              </w:rPr>
            </w:pPr>
            <w:r w:rsidRPr="00F01126">
              <w:rPr>
                <w:sz w:val="24"/>
                <w:szCs w:val="24"/>
              </w:rPr>
              <w:t>соревнованиях и</w:t>
            </w:r>
            <w:r w:rsidRPr="00F01126">
              <w:rPr>
                <w:spacing w:val="1"/>
                <w:sz w:val="24"/>
                <w:szCs w:val="24"/>
              </w:rPr>
              <w:t xml:space="preserve"> </w:t>
            </w:r>
            <w:r w:rsidRPr="00F01126">
              <w:rPr>
                <w:sz w:val="24"/>
                <w:szCs w:val="24"/>
              </w:rPr>
              <w:t xml:space="preserve">свободных от </w:t>
            </w:r>
            <w:r w:rsidR="00381035">
              <w:rPr>
                <w:sz w:val="24"/>
                <w:szCs w:val="24"/>
              </w:rPr>
              <w:t xml:space="preserve">тренировок </w:t>
            </w:r>
          </w:p>
          <w:p w14:paraId="0516AEF3" w14:textId="705C84D1" w:rsidR="00620695" w:rsidRPr="00F01126" w:rsidRDefault="00620695" w:rsidP="00F01126">
            <w:pPr>
              <w:pStyle w:val="TableParagraph"/>
              <w:ind w:left="22" w:right="103" w:firstLine="114"/>
              <w:rPr>
                <w:sz w:val="24"/>
                <w:szCs w:val="24"/>
              </w:rPr>
            </w:pPr>
            <w:r w:rsidRPr="00F01126">
              <w:rPr>
                <w:sz w:val="24"/>
                <w:szCs w:val="24"/>
              </w:rPr>
              <w:t>день</w:t>
            </w:r>
          </w:p>
        </w:tc>
        <w:tc>
          <w:tcPr>
            <w:tcW w:w="1870" w:type="dxa"/>
          </w:tcPr>
          <w:p w14:paraId="52424EA8" w14:textId="77777777" w:rsidR="00620695" w:rsidRPr="00F01126" w:rsidRDefault="00620695" w:rsidP="00F01126">
            <w:pPr>
              <w:pStyle w:val="TableParagraph"/>
              <w:ind w:left="187" w:right="169" w:hanging="3"/>
              <w:rPr>
                <w:sz w:val="24"/>
                <w:szCs w:val="24"/>
              </w:rPr>
            </w:pPr>
            <w:r w:rsidRPr="00F01126">
              <w:rPr>
                <w:sz w:val="24"/>
                <w:szCs w:val="24"/>
              </w:rPr>
              <w:t>Восстановление</w:t>
            </w:r>
            <w:r w:rsidRPr="00F01126">
              <w:rPr>
                <w:spacing w:val="1"/>
                <w:sz w:val="24"/>
                <w:szCs w:val="24"/>
              </w:rPr>
              <w:t xml:space="preserve"> </w:t>
            </w:r>
            <w:r w:rsidRPr="00F01126">
              <w:rPr>
                <w:sz w:val="24"/>
                <w:szCs w:val="24"/>
              </w:rPr>
              <w:t>работоспособности,</w:t>
            </w:r>
            <w:r w:rsidRPr="00F01126">
              <w:rPr>
                <w:spacing w:val="1"/>
                <w:sz w:val="24"/>
                <w:szCs w:val="24"/>
              </w:rPr>
              <w:t xml:space="preserve"> </w:t>
            </w:r>
            <w:r w:rsidRPr="00F01126">
              <w:rPr>
                <w:sz w:val="24"/>
                <w:szCs w:val="24"/>
              </w:rPr>
              <w:t>профилактика</w:t>
            </w:r>
            <w:r w:rsidRPr="00F01126">
              <w:rPr>
                <w:spacing w:val="-9"/>
                <w:sz w:val="24"/>
                <w:szCs w:val="24"/>
              </w:rPr>
              <w:t xml:space="preserve"> </w:t>
            </w:r>
            <w:r w:rsidRPr="00F01126">
              <w:rPr>
                <w:sz w:val="24"/>
                <w:szCs w:val="24"/>
              </w:rPr>
              <w:t>перенапряжений.</w:t>
            </w:r>
          </w:p>
          <w:p w14:paraId="54D06D94" w14:textId="57986223" w:rsidR="00620695" w:rsidRPr="00F01126" w:rsidRDefault="00620695" w:rsidP="00F01126">
            <w:pPr>
              <w:pStyle w:val="TableParagraph"/>
              <w:ind w:left="175" w:right="157"/>
              <w:rPr>
                <w:sz w:val="24"/>
                <w:szCs w:val="24"/>
              </w:rPr>
            </w:pPr>
            <w:r w:rsidRPr="00F01126">
              <w:rPr>
                <w:sz w:val="24"/>
                <w:szCs w:val="24"/>
              </w:rPr>
              <w:t>Физическая и психологическая</w:t>
            </w:r>
            <w:r w:rsidRPr="00F01126">
              <w:rPr>
                <w:spacing w:val="-42"/>
                <w:sz w:val="24"/>
                <w:szCs w:val="24"/>
              </w:rPr>
              <w:t xml:space="preserve"> </w:t>
            </w:r>
            <w:r w:rsidRPr="00F01126">
              <w:rPr>
                <w:sz w:val="24"/>
                <w:szCs w:val="24"/>
              </w:rPr>
              <w:t>подготовка</w:t>
            </w:r>
            <w:r w:rsidRPr="00F01126">
              <w:rPr>
                <w:spacing w:val="1"/>
                <w:sz w:val="24"/>
                <w:szCs w:val="24"/>
              </w:rPr>
              <w:t xml:space="preserve"> </w:t>
            </w:r>
            <w:r w:rsidRPr="00F01126">
              <w:rPr>
                <w:sz w:val="24"/>
                <w:szCs w:val="24"/>
              </w:rPr>
              <w:t>к</w:t>
            </w:r>
            <w:r w:rsidRPr="00F01126">
              <w:rPr>
                <w:spacing w:val="-1"/>
                <w:sz w:val="24"/>
                <w:szCs w:val="24"/>
              </w:rPr>
              <w:t xml:space="preserve"> </w:t>
            </w:r>
            <w:r w:rsidRPr="00F01126">
              <w:rPr>
                <w:sz w:val="24"/>
                <w:szCs w:val="24"/>
              </w:rPr>
              <w:t>новому</w:t>
            </w:r>
            <w:r w:rsidR="00A71D99" w:rsidRPr="00F01126">
              <w:rPr>
                <w:sz w:val="24"/>
                <w:szCs w:val="24"/>
              </w:rPr>
              <w:t xml:space="preserve"> </w:t>
            </w:r>
            <w:r w:rsidRPr="00F01126">
              <w:rPr>
                <w:sz w:val="24"/>
                <w:szCs w:val="24"/>
              </w:rPr>
              <w:t>циклу</w:t>
            </w:r>
            <w:r w:rsidRPr="00F01126">
              <w:rPr>
                <w:spacing w:val="1"/>
                <w:sz w:val="24"/>
                <w:szCs w:val="24"/>
              </w:rPr>
              <w:t xml:space="preserve"> </w:t>
            </w:r>
            <w:r w:rsidRPr="00F01126">
              <w:rPr>
                <w:sz w:val="24"/>
                <w:szCs w:val="24"/>
              </w:rPr>
              <w:t>тренировок.</w:t>
            </w:r>
          </w:p>
          <w:p w14:paraId="5B08ABD8" w14:textId="77777777" w:rsidR="00620695" w:rsidRPr="00F01126" w:rsidRDefault="00620695" w:rsidP="00F01126">
            <w:pPr>
              <w:pStyle w:val="TableParagraph"/>
              <w:ind w:left="181" w:right="157"/>
              <w:rPr>
                <w:sz w:val="24"/>
                <w:szCs w:val="24"/>
              </w:rPr>
            </w:pPr>
            <w:r w:rsidRPr="00F01126">
              <w:rPr>
                <w:sz w:val="24"/>
                <w:szCs w:val="24"/>
              </w:rPr>
              <w:t>Профилактика</w:t>
            </w:r>
            <w:r w:rsidRPr="00F01126">
              <w:rPr>
                <w:spacing w:val="-9"/>
                <w:sz w:val="24"/>
                <w:szCs w:val="24"/>
              </w:rPr>
              <w:t xml:space="preserve"> </w:t>
            </w:r>
            <w:r w:rsidRPr="00F01126">
              <w:rPr>
                <w:sz w:val="24"/>
                <w:szCs w:val="24"/>
              </w:rPr>
              <w:t>перенапряжений</w:t>
            </w:r>
          </w:p>
        </w:tc>
        <w:tc>
          <w:tcPr>
            <w:tcW w:w="2410" w:type="dxa"/>
          </w:tcPr>
          <w:p w14:paraId="76B55894" w14:textId="77777777" w:rsidR="00620695" w:rsidRPr="00F01126" w:rsidRDefault="00620695" w:rsidP="0042117F">
            <w:pPr>
              <w:pStyle w:val="TableParagraph"/>
              <w:ind w:left="245" w:right="186"/>
              <w:rPr>
                <w:sz w:val="24"/>
                <w:szCs w:val="24"/>
              </w:rPr>
            </w:pPr>
            <w:r w:rsidRPr="00F01126">
              <w:rPr>
                <w:sz w:val="24"/>
                <w:szCs w:val="24"/>
              </w:rPr>
              <w:t>Упражнения</w:t>
            </w:r>
          </w:p>
          <w:p w14:paraId="2614212D" w14:textId="77777777" w:rsidR="00620695" w:rsidRPr="00F01126" w:rsidRDefault="00620695" w:rsidP="0042117F">
            <w:pPr>
              <w:pStyle w:val="TableParagraph"/>
              <w:ind w:left="245" w:right="194"/>
              <w:rPr>
                <w:sz w:val="24"/>
                <w:szCs w:val="24"/>
              </w:rPr>
            </w:pPr>
            <w:r w:rsidRPr="00F01126">
              <w:rPr>
                <w:spacing w:val="-1"/>
                <w:sz w:val="24"/>
                <w:szCs w:val="24"/>
              </w:rPr>
              <w:t>ОФП восстановительной</w:t>
            </w:r>
            <w:r w:rsidRPr="00F01126">
              <w:rPr>
                <w:spacing w:val="-42"/>
                <w:sz w:val="24"/>
                <w:szCs w:val="24"/>
              </w:rPr>
              <w:t xml:space="preserve"> </w:t>
            </w:r>
            <w:r w:rsidRPr="00F01126">
              <w:rPr>
                <w:sz w:val="24"/>
                <w:szCs w:val="24"/>
              </w:rPr>
              <w:t>направленности.</w:t>
            </w:r>
          </w:p>
          <w:p w14:paraId="6D49751D" w14:textId="77777777" w:rsidR="00620695" w:rsidRPr="00F01126" w:rsidRDefault="00620695" w:rsidP="0042117F">
            <w:pPr>
              <w:pStyle w:val="TableParagraph"/>
              <w:ind w:left="245" w:right="225"/>
              <w:rPr>
                <w:sz w:val="24"/>
                <w:szCs w:val="24"/>
              </w:rPr>
            </w:pPr>
            <w:r w:rsidRPr="00F01126">
              <w:rPr>
                <w:sz w:val="24"/>
                <w:szCs w:val="24"/>
              </w:rPr>
              <w:t>Сауна,</w:t>
            </w:r>
            <w:r w:rsidRPr="00F01126">
              <w:rPr>
                <w:spacing w:val="-1"/>
                <w:sz w:val="24"/>
                <w:szCs w:val="24"/>
              </w:rPr>
              <w:t xml:space="preserve"> </w:t>
            </w:r>
            <w:r w:rsidRPr="00F01126">
              <w:rPr>
                <w:sz w:val="24"/>
                <w:szCs w:val="24"/>
              </w:rPr>
              <w:t>общий</w:t>
            </w:r>
            <w:r w:rsidRPr="00F01126">
              <w:rPr>
                <w:spacing w:val="-5"/>
                <w:sz w:val="24"/>
                <w:szCs w:val="24"/>
              </w:rPr>
              <w:t xml:space="preserve"> </w:t>
            </w:r>
            <w:r w:rsidRPr="00F01126">
              <w:rPr>
                <w:sz w:val="24"/>
                <w:szCs w:val="24"/>
              </w:rPr>
              <w:t>массаж</w:t>
            </w:r>
          </w:p>
        </w:tc>
        <w:tc>
          <w:tcPr>
            <w:tcW w:w="2971" w:type="dxa"/>
          </w:tcPr>
          <w:p w14:paraId="361EDB76" w14:textId="77777777" w:rsidR="00620695" w:rsidRPr="00F01126" w:rsidRDefault="00620695" w:rsidP="0042117F">
            <w:pPr>
              <w:pStyle w:val="TableParagraph"/>
              <w:spacing w:before="9"/>
              <w:ind w:right="239"/>
              <w:rPr>
                <w:sz w:val="24"/>
                <w:szCs w:val="24"/>
              </w:rPr>
            </w:pPr>
            <w:r w:rsidRPr="00F01126">
              <w:rPr>
                <w:sz w:val="24"/>
                <w:szCs w:val="24"/>
              </w:rPr>
              <w:t>Восстановительная</w:t>
            </w:r>
            <w:r w:rsidRPr="00F01126">
              <w:rPr>
                <w:spacing w:val="-11"/>
                <w:sz w:val="24"/>
                <w:szCs w:val="24"/>
              </w:rPr>
              <w:t xml:space="preserve"> </w:t>
            </w:r>
            <w:r w:rsidRPr="00F01126">
              <w:rPr>
                <w:sz w:val="24"/>
                <w:szCs w:val="24"/>
              </w:rPr>
              <w:t>тренировка.</w:t>
            </w:r>
          </w:p>
          <w:p w14:paraId="58D61682" w14:textId="77777777" w:rsidR="00620695" w:rsidRPr="00F01126" w:rsidRDefault="00620695" w:rsidP="0042117F">
            <w:pPr>
              <w:pStyle w:val="TableParagraph"/>
              <w:jc w:val="left"/>
              <w:rPr>
                <w:sz w:val="24"/>
                <w:szCs w:val="24"/>
              </w:rPr>
            </w:pPr>
          </w:p>
          <w:p w14:paraId="282A4E7F" w14:textId="77777777" w:rsidR="00620695" w:rsidRPr="00F01126" w:rsidRDefault="00620695" w:rsidP="0042117F">
            <w:pPr>
              <w:pStyle w:val="TableParagraph"/>
              <w:spacing w:before="6"/>
              <w:jc w:val="left"/>
              <w:rPr>
                <w:sz w:val="24"/>
                <w:szCs w:val="24"/>
              </w:rPr>
            </w:pPr>
          </w:p>
          <w:p w14:paraId="7A122CBC" w14:textId="77777777" w:rsidR="00620695" w:rsidRPr="00F01126" w:rsidRDefault="00620695" w:rsidP="0042117F">
            <w:pPr>
              <w:pStyle w:val="TableParagraph"/>
              <w:ind w:right="227"/>
              <w:rPr>
                <w:sz w:val="24"/>
                <w:szCs w:val="24"/>
              </w:rPr>
            </w:pPr>
            <w:r w:rsidRPr="00F01126">
              <w:rPr>
                <w:spacing w:val="-1"/>
                <w:sz w:val="24"/>
                <w:szCs w:val="24"/>
              </w:rPr>
              <w:t>После восстановительной</w:t>
            </w:r>
            <w:r w:rsidRPr="00F01126">
              <w:rPr>
                <w:spacing w:val="-42"/>
                <w:sz w:val="24"/>
                <w:szCs w:val="24"/>
              </w:rPr>
              <w:t xml:space="preserve"> </w:t>
            </w:r>
            <w:r w:rsidRPr="00F01126">
              <w:rPr>
                <w:sz w:val="24"/>
                <w:szCs w:val="24"/>
              </w:rPr>
              <w:t>тренировки</w:t>
            </w:r>
          </w:p>
        </w:tc>
      </w:tr>
      <w:tr w:rsidR="00620695" w14:paraId="78C5B2E4" w14:textId="77777777" w:rsidTr="00F01126">
        <w:trPr>
          <w:trHeight w:val="1089"/>
        </w:trPr>
        <w:tc>
          <w:tcPr>
            <w:tcW w:w="1983" w:type="dxa"/>
          </w:tcPr>
          <w:p w14:paraId="29BA0691" w14:textId="77777777" w:rsidR="00620695" w:rsidRPr="00F01126" w:rsidRDefault="00620695" w:rsidP="00F01126">
            <w:pPr>
              <w:pStyle w:val="TableParagraph"/>
              <w:ind w:left="22"/>
              <w:rPr>
                <w:sz w:val="24"/>
                <w:szCs w:val="24"/>
              </w:rPr>
            </w:pPr>
            <w:r w:rsidRPr="00F01126">
              <w:rPr>
                <w:sz w:val="24"/>
                <w:szCs w:val="24"/>
              </w:rPr>
              <w:t>После</w:t>
            </w:r>
          </w:p>
          <w:p w14:paraId="609AA511" w14:textId="77777777" w:rsidR="00620695" w:rsidRPr="00F01126" w:rsidRDefault="00620695" w:rsidP="00F01126">
            <w:pPr>
              <w:pStyle w:val="TableParagraph"/>
              <w:spacing w:before="4"/>
              <w:ind w:left="22"/>
              <w:rPr>
                <w:sz w:val="24"/>
                <w:szCs w:val="24"/>
              </w:rPr>
            </w:pPr>
            <w:r w:rsidRPr="00F01126">
              <w:rPr>
                <w:sz w:val="24"/>
                <w:szCs w:val="24"/>
              </w:rPr>
              <w:t>микроцикла,</w:t>
            </w:r>
            <w:r w:rsidRPr="00F01126">
              <w:rPr>
                <w:spacing w:val="1"/>
                <w:sz w:val="24"/>
                <w:szCs w:val="24"/>
              </w:rPr>
              <w:t xml:space="preserve"> </w:t>
            </w:r>
            <w:r w:rsidRPr="00F01126">
              <w:rPr>
                <w:spacing w:val="-1"/>
                <w:sz w:val="24"/>
                <w:szCs w:val="24"/>
              </w:rPr>
              <w:t>соревнований</w:t>
            </w:r>
          </w:p>
        </w:tc>
        <w:tc>
          <w:tcPr>
            <w:tcW w:w="1870" w:type="dxa"/>
          </w:tcPr>
          <w:p w14:paraId="27BB6674" w14:textId="77777777" w:rsidR="00620695" w:rsidRPr="00F01126" w:rsidRDefault="00620695" w:rsidP="0042117F">
            <w:pPr>
              <w:pStyle w:val="TableParagraph"/>
              <w:ind w:left="175" w:right="157"/>
              <w:rPr>
                <w:sz w:val="24"/>
                <w:szCs w:val="24"/>
              </w:rPr>
            </w:pPr>
            <w:r w:rsidRPr="00F01126">
              <w:rPr>
                <w:sz w:val="24"/>
                <w:szCs w:val="24"/>
              </w:rPr>
              <w:t>Физическая и психологическая</w:t>
            </w:r>
            <w:r w:rsidRPr="00F01126">
              <w:rPr>
                <w:spacing w:val="-42"/>
                <w:sz w:val="24"/>
                <w:szCs w:val="24"/>
              </w:rPr>
              <w:t xml:space="preserve"> </w:t>
            </w:r>
            <w:r w:rsidRPr="00F01126">
              <w:rPr>
                <w:sz w:val="24"/>
                <w:szCs w:val="24"/>
              </w:rPr>
              <w:t>подготовка к новому циклу</w:t>
            </w:r>
            <w:r w:rsidRPr="00F01126">
              <w:rPr>
                <w:spacing w:val="1"/>
                <w:sz w:val="24"/>
                <w:szCs w:val="24"/>
              </w:rPr>
              <w:t xml:space="preserve"> </w:t>
            </w:r>
            <w:r w:rsidRPr="00F01126">
              <w:rPr>
                <w:sz w:val="24"/>
                <w:szCs w:val="24"/>
              </w:rPr>
              <w:t>тренировок</w:t>
            </w:r>
          </w:p>
        </w:tc>
        <w:tc>
          <w:tcPr>
            <w:tcW w:w="2410" w:type="dxa"/>
          </w:tcPr>
          <w:p w14:paraId="5B562B7C" w14:textId="77777777" w:rsidR="00620695" w:rsidRPr="00F01126" w:rsidRDefault="00620695" w:rsidP="0042117F">
            <w:pPr>
              <w:pStyle w:val="TableParagraph"/>
              <w:ind w:left="139" w:right="135" w:firstLine="33"/>
              <w:jc w:val="both"/>
              <w:rPr>
                <w:sz w:val="24"/>
                <w:szCs w:val="24"/>
              </w:rPr>
            </w:pPr>
            <w:r w:rsidRPr="00F01126">
              <w:rPr>
                <w:sz w:val="24"/>
                <w:szCs w:val="24"/>
              </w:rPr>
              <w:t>Упражнения ОФП</w:t>
            </w:r>
            <w:r w:rsidRPr="00F01126">
              <w:rPr>
                <w:spacing w:val="-42"/>
                <w:sz w:val="24"/>
                <w:szCs w:val="24"/>
              </w:rPr>
              <w:t xml:space="preserve"> </w:t>
            </w:r>
            <w:r w:rsidRPr="00F01126">
              <w:rPr>
                <w:spacing w:val="-1"/>
                <w:sz w:val="24"/>
                <w:szCs w:val="24"/>
              </w:rPr>
              <w:t>восстановительной</w:t>
            </w:r>
            <w:r w:rsidRPr="00F01126">
              <w:rPr>
                <w:spacing w:val="-43"/>
                <w:sz w:val="24"/>
                <w:szCs w:val="24"/>
              </w:rPr>
              <w:t xml:space="preserve"> </w:t>
            </w:r>
            <w:r w:rsidRPr="00F01126">
              <w:rPr>
                <w:sz w:val="24"/>
                <w:szCs w:val="24"/>
              </w:rPr>
              <w:t>направленности.</w:t>
            </w:r>
          </w:p>
          <w:p w14:paraId="13CF087E" w14:textId="0BF9C5BD" w:rsidR="00620695" w:rsidRPr="00F01126" w:rsidRDefault="00620695" w:rsidP="0042117F">
            <w:pPr>
              <w:pStyle w:val="TableParagraph"/>
              <w:ind w:left="139" w:right="135"/>
              <w:jc w:val="both"/>
              <w:rPr>
                <w:sz w:val="24"/>
                <w:szCs w:val="24"/>
              </w:rPr>
            </w:pPr>
            <w:r w:rsidRPr="00F01126">
              <w:rPr>
                <w:sz w:val="24"/>
                <w:szCs w:val="24"/>
              </w:rPr>
              <w:t>Сауна, общий массаж,</w:t>
            </w:r>
            <w:r w:rsidR="00A71D99" w:rsidRPr="00F01126">
              <w:rPr>
                <w:sz w:val="24"/>
                <w:szCs w:val="24"/>
              </w:rPr>
              <w:t xml:space="preserve"> </w:t>
            </w:r>
            <w:r w:rsidRPr="00F01126">
              <w:rPr>
                <w:sz w:val="24"/>
                <w:szCs w:val="24"/>
              </w:rPr>
              <w:t>подводный</w:t>
            </w:r>
            <w:r w:rsidRPr="00F01126">
              <w:rPr>
                <w:spacing w:val="-42"/>
                <w:sz w:val="24"/>
                <w:szCs w:val="24"/>
              </w:rPr>
              <w:t xml:space="preserve"> </w:t>
            </w:r>
            <w:r w:rsidRPr="00F01126">
              <w:rPr>
                <w:sz w:val="24"/>
                <w:szCs w:val="24"/>
              </w:rPr>
              <w:t>массаж</w:t>
            </w:r>
          </w:p>
        </w:tc>
        <w:tc>
          <w:tcPr>
            <w:tcW w:w="2971" w:type="dxa"/>
          </w:tcPr>
          <w:p w14:paraId="08859874" w14:textId="77777777" w:rsidR="00620695" w:rsidRPr="00F01126" w:rsidRDefault="00620695" w:rsidP="0042117F">
            <w:pPr>
              <w:pStyle w:val="TableParagraph"/>
              <w:spacing w:before="9"/>
              <w:ind w:right="239"/>
              <w:rPr>
                <w:sz w:val="24"/>
                <w:szCs w:val="24"/>
              </w:rPr>
            </w:pPr>
            <w:r w:rsidRPr="00F01126">
              <w:rPr>
                <w:sz w:val="24"/>
                <w:szCs w:val="24"/>
              </w:rPr>
              <w:t>Восстановительная</w:t>
            </w:r>
            <w:r w:rsidRPr="00F01126">
              <w:rPr>
                <w:spacing w:val="-11"/>
                <w:sz w:val="24"/>
                <w:szCs w:val="24"/>
              </w:rPr>
              <w:t xml:space="preserve"> </w:t>
            </w:r>
            <w:r w:rsidRPr="00F01126">
              <w:rPr>
                <w:sz w:val="24"/>
                <w:szCs w:val="24"/>
              </w:rPr>
              <w:t>тренировка.</w:t>
            </w:r>
          </w:p>
          <w:p w14:paraId="083642FB" w14:textId="77777777" w:rsidR="00620695" w:rsidRPr="00F01126" w:rsidRDefault="00620695" w:rsidP="0042117F">
            <w:pPr>
              <w:pStyle w:val="TableParagraph"/>
              <w:jc w:val="left"/>
              <w:rPr>
                <w:sz w:val="24"/>
                <w:szCs w:val="24"/>
              </w:rPr>
            </w:pPr>
          </w:p>
          <w:p w14:paraId="24B44A70" w14:textId="77777777" w:rsidR="00620695" w:rsidRPr="00F01126" w:rsidRDefault="00620695" w:rsidP="0042117F">
            <w:pPr>
              <w:pStyle w:val="TableParagraph"/>
              <w:spacing w:before="11"/>
              <w:jc w:val="left"/>
              <w:rPr>
                <w:sz w:val="24"/>
                <w:szCs w:val="24"/>
              </w:rPr>
            </w:pPr>
          </w:p>
          <w:p w14:paraId="33986775" w14:textId="77777777" w:rsidR="00620695" w:rsidRPr="00F01126" w:rsidRDefault="00620695" w:rsidP="0042117F">
            <w:pPr>
              <w:pStyle w:val="TableParagraph"/>
              <w:ind w:right="227"/>
              <w:rPr>
                <w:sz w:val="24"/>
                <w:szCs w:val="24"/>
              </w:rPr>
            </w:pPr>
            <w:r w:rsidRPr="00F01126">
              <w:rPr>
                <w:spacing w:val="-1"/>
                <w:sz w:val="24"/>
                <w:szCs w:val="24"/>
              </w:rPr>
              <w:t>После восстановительной</w:t>
            </w:r>
            <w:r w:rsidRPr="00F01126">
              <w:rPr>
                <w:spacing w:val="-42"/>
                <w:sz w:val="24"/>
                <w:szCs w:val="24"/>
              </w:rPr>
              <w:t xml:space="preserve"> </w:t>
            </w:r>
            <w:r w:rsidRPr="00F01126">
              <w:rPr>
                <w:sz w:val="24"/>
                <w:szCs w:val="24"/>
              </w:rPr>
              <w:t>тренировки</w:t>
            </w:r>
          </w:p>
        </w:tc>
      </w:tr>
    </w:tbl>
    <w:p w14:paraId="503A286C" w14:textId="622DAA79" w:rsidR="00BF2434" w:rsidRPr="00620695" w:rsidRDefault="00BF2434" w:rsidP="0042117F">
      <w:pPr>
        <w:pStyle w:val="a3"/>
        <w:tabs>
          <w:tab w:val="left" w:pos="3261"/>
        </w:tabs>
        <w:spacing w:before="1"/>
        <w:ind w:left="0" w:right="3" w:firstLine="708"/>
        <w:jc w:val="both"/>
        <w:rPr>
          <w:b/>
          <w:bCs/>
          <w:sz w:val="28"/>
          <w:szCs w:val="28"/>
        </w:rPr>
      </w:pPr>
    </w:p>
    <w:p w14:paraId="7F27591D" w14:textId="544F8FC7" w:rsidR="00A43ED0" w:rsidRDefault="00A43ED0" w:rsidP="0042117F">
      <w:pPr>
        <w:pStyle w:val="a3"/>
        <w:tabs>
          <w:tab w:val="left" w:pos="3261"/>
        </w:tabs>
        <w:spacing w:before="3"/>
        <w:ind w:left="0" w:right="3"/>
        <w:jc w:val="both"/>
        <w:rPr>
          <w:sz w:val="28"/>
          <w:szCs w:val="28"/>
        </w:rPr>
      </w:pPr>
    </w:p>
    <w:p w14:paraId="0B4BADE5" w14:textId="715AF38B" w:rsidR="00283459" w:rsidRDefault="00283459" w:rsidP="0042117F">
      <w:pPr>
        <w:pStyle w:val="a3"/>
        <w:tabs>
          <w:tab w:val="left" w:pos="3261"/>
        </w:tabs>
        <w:spacing w:before="3"/>
        <w:ind w:left="0" w:right="3"/>
        <w:jc w:val="both"/>
        <w:rPr>
          <w:sz w:val="28"/>
          <w:szCs w:val="28"/>
        </w:rPr>
      </w:pPr>
    </w:p>
    <w:p w14:paraId="493E1508" w14:textId="6DB99F5B" w:rsidR="00283459" w:rsidRDefault="00283459" w:rsidP="0042117F">
      <w:pPr>
        <w:pStyle w:val="a3"/>
        <w:tabs>
          <w:tab w:val="left" w:pos="3261"/>
        </w:tabs>
        <w:spacing w:before="3"/>
        <w:ind w:left="0" w:right="3"/>
        <w:jc w:val="both"/>
        <w:rPr>
          <w:sz w:val="28"/>
          <w:szCs w:val="28"/>
        </w:rPr>
      </w:pPr>
    </w:p>
    <w:p w14:paraId="052362E5" w14:textId="39958FFB" w:rsidR="00283459" w:rsidRDefault="00283459" w:rsidP="0042117F">
      <w:pPr>
        <w:pStyle w:val="a3"/>
        <w:tabs>
          <w:tab w:val="left" w:pos="3261"/>
        </w:tabs>
        <w:spacing w:before="3"/>
        <w:ind w:left="0" w:right="3"/>
        <w:jc w:val="both"/>
        <w:rPr>
          <w:sz w:val="28"/>
          <w:szCs w:val="28"/>
        </w:rPr>
      </w:pPr>
    </w:p>
    <w:p w14:paraId="39C17124" w14:textId="4D1E4D91" w:rsidR="00283459" w:rsidRDefault="00283459" w:rsidP="0042117F">
      <w:pPr>
        <w:pStyle w:val="a3"/>
        <w:tabs>
          <w:tab w:val="left" w:pos="3261"/>
        </w:tabs>
        <w:spacing w:before="3"/>
        <w:ind w:left="0" w:right="3"/>
        <w:jc w:val="both"/>
        <w:rPr>
          <w:sz w:val="28"/>
          <w:szCs w:val="28"/>
        </w:rPr>
      </w:pPr>
    </w:p>
    <w:p w14:paraId="041D6D7C" w14:textId="77FDCE6A" w:rsidR="009E28C6" w:rsidRDefault="009E28C6" w:rsidP="0042117F">
      <w:pPr>
        <w:pStyle w:val="a3"/>
        <w:tabs>
          <w:tab w:val="left" w:pos="3261"/>
        </w:tabs>
        <w:spacing w:before="3"/>
        <w:ind w:left="0" w:right="3"/>
        <w:jc w:val="both"/>
        <w:rPr>
          <w:sz w:val="28"/>
          <w:szCs w:val="28"/>
        </w:rPr>
      </w:pPr>
    </w:p>
    <w:p w14:paraId="5EE4A454" w14:textId="3E461040" w:rsidR="009E28C6" w:rsidRDefault="009E28C6" w:rsidP="0042117F">
      <w:pPr>
        <w:pStyle w:val="a3"/>
        <w:tabs>
          <w:tab w:val="left" w:pos="3261"/>
        </w:tabs>
        <w:spacing w:before="3"/>
        <w:ind w:left="0" w:right="3"/>
        <w:jc w:val="both"/>
        <w:rPr>
          <w:sz w:val="28"/>
          <w:szCs w:val="28"/>
        </w:rPr>
      </w:pPr>
    </w:p>
    <w:p w14:paraId="20EA400B" w14:textId="55A7A2D6" w:rsidR="006B55E0" w:rsidRDefault="006B55E0" w:rsidP="0042117F">
      <w:pPr>
        <w:pStyle w:val="a3"/>
        <w:tabs>
          <w:tab w:val="left" w:pos="3261"/>
        </w:tabs>
        <w:spacing w:before="3"/>
        <w:ind w:left="0" w:right="3"/>
        <w:jc w:val="both"/>
        <w:rPr>
          <w:sz w:val="28"/>
          <w:szCs w:val="28"/>
        </w:rPr>
      </w:pPr>
    </w:p>
    <w:p w14:paraId="1B1ED877" w14:textId="09631637" w:rsidR="006B55E0" w:rsidRDefault="006B55E0" w:rsidP="0042117F">
      <w:pPr>
        <w:pStyle w:val="a3"/>
        <w:tabs>
          <w:tab w:val="left" w:pos="3261"/>
        </w:tabs>
        <w:spacing w:before="3"/>
        <w:ind w:left="0" w:right="3"/>
        <w:jc w:val="both"/>
        <w:rPr>
          <w:sz w:val="28"/>
          <w:szCs w:val="28"/>
        </w:rPr>
      </w:pPr>
    </w:p>
    <w:p w14:paraId="3957EC4F" w14:textId="7D11729B" w:rsidR="006B55E0" w:rsidRDefault="006B55E0" w:rsidP="0042117F">
      <w:pPr>
        <w:pStyle w:val="a3"/>
        <w:tabs>
          <w:tab w:val="left" w:pos="3261"/>
        </w:tabs>
        <w:spacing w:before="3"/>
        <w:ind w:left="0" w:right="3"/>
        <w:jc w:val="both"/>
        <w:rPr>
          <w:sz w:val="28"/>
          <w:szCs w:val="28"/>
        </w:rPr>
      </w:pPr>
    </w:p>
    <w:p w14:paraId="21669155" w14:textId="76E22871" w:rsidR="006B55E0" w:rsidRDefault="006B55E0" w:rsidP="0042117F">
      <w:pPr>
        <w:pStyle w:val="a3"/>
        <w:tabs>
          <w:tab w:val="left" w:pos="3261"/>
        </w:tabs>
        <w:spacing w:before="3"/>
        <w:ind w:left="0" w:right="3"/>
        <w:jc w:val="both"/>
        <w:rPr>
          <w:sz w:val="28"/>
          <w:szCs w:val="28"/>
        </w:rPr>
      </w:pPr>
    </w:p>
    <w:p w14:paraId="5D366A97" w14:textId="0BA4004B" w:rsidR="006B55E0" w:rsidRDefault="006B55E0" w:rsidP="0042117F">
      <w:pPr>
        <w:pStyle w:val="a3"/>
        <w:tabs>
          <w:tab w:val="left" w:pos="3261"/>
        </w:tabs>
        <w:spacing w:before="3"/>
        <w:ind w:left="0" w:right="3"/>
        <w:jc w:val="both"/>
        <w:rPr>
          <w:sz w:val="28"/>
          <w:szCs w:val="28"/>
        </w:rPr>
      </w:pPr>
    </w:p>
    <w:p w14:paraId="2DAC0421" w14:textId="3B273962" w:rsidR="006B55E0" w:rsidRDefault="006B55E0" w:rsidP="0042117F">
      <w:pPr>
        <w:pStyle w:val="a3"/>
        <w:tabs>
          <w:tab w:val="left" w:pos="3261"/>
        </w:tabs>
        <w:spacing w:before="3"/>
        <w:ind w:left="0" w:right="3"/>
        <w:jc w:val="both"/>
        <w:rPr>
          <w:sz w:val="28"/>
          <w:szCs w:val="28"/>
        </w:rPr>
      </w:pPr>
    </w:p>
    <w:p w14:paraId="6AD144CF" w14:textId="79499BBA" w:rsidR="006B55E0" w:rsidRDefault="006B55E0" w:rsidP="0042117F">
      <w:pPr>
        <w:pStyle w:val="a3"/>
        <w:tabs>
          <w:tab w:val="left" w:pos="3261"/>
        </w:tabs>
        <w:spacing w:before="3"/>
        <w:ind w:left="0" w:right="3"/>
        <w:jc w:val="both"/>
        <w:rPr>
          <w:sz w:val="28"/>
          <w:szCs w:val="28"/>
        </w:rPr>
      </w:pPr>
    </w:p>
    <w:p w14:paraId="17E82961" w14:textId="40883CFD" w:rsidR="006B55E0" w:rsidRDefault="006B55E0" w:rsidP="0042117F">
      <w:pPr>
        <w:pStyle w:val="a3"/>
        <w:tabs>
          <w:tab w:val="left" w:pos="3261"/>
        </w:tabs>
        <w:spacing w:before="3"/>
        <w:ind w:left="0" w:right="3"/>
        <w:jc w:val="both"/>
        <w:rPr>
          <w:sz w:val="28"/>
          <w:szCs w:val="28"/>
        </w:rPr>
      </w:pPr>
    </w:p>
    <w:p w14:paraId="45988C14" w14:textId="0842B0C3" w:rsidR="006B55E0" w:rsidRDefault="006B55E0" w:rsidP="0042117F">
      <w:pPr>
        <w:pStyle w:val="a3"/>
        <w:tabs>
          <w:tab w:val="left" w:pos="3261"/>
        </w:tabs>
        <w:spacing w:before="3"/>
        <w:ind w:left="0" w:right="3"/>
        <w:jc w:val="both"/>
        <w:rPr>
          <w:sz w:val="28"/>
          <w:szCs w:val="28"/>
        </w:rPr>
      </w:pPr>
    </w:p>
    <w:p w14:paraId="0183E5FC" w14:textId="3C1AB06A" w:rsidR="006B55E0" w:rsidRDefault="006B55E0" w:rsidP="0042117F">
      <w:pPr>
        <w:pStyle w:val="a3"/>
        <w:tabs>
          <w:tab w:val="left" w:pos="3261"/>
        </w:tabs>
        <w:spacing w:before="3"/>
        <w:ind w:left="0" w:right="3"/>
        <w:jc w:val="both"/>
        <w:rPr>
          <w:sz w:val="28"/>
          <w:szCs w:val="28"/>
        </w:rPr>
      </w:pPr>
    </w:p>
    <w:p w14:paraId="66EEB15E" w14:textId="6E1746CD" w:rsidR="006B55E0" w:rsidRDefault="006B55E0" w:rsidP="0042117F">
      <w:pPr>
        <w:pStyle w:val="a3"/>
        <w:tabs>
          <w:tab w:val="left" w:pos="3261"/>
        </w:tabs>
        <w:spacing w:before="3"/>
        <w:ind w:left="0" w:right="3"/>
        <w:jc w:val="both"/>
        <w:rPr>
          <w:sz w:val="28"/>
          <w:szCs w:val="28"/>
        </w:rPr>
      </w:pPr>
    </w:p>
    <w:p w14:paraId="0E0416A5" w14:textId="4DE56845" w:rsidR="006B55E0" w:rsidRDefault="006B55E0" w:rsidP="0042117F">
      <w:pPr>
        <w:pStyle w:val="a3"/>
        <w:tabs>
          <w:tab w:val="left" w:pos="3261"/>
        </w:tabs>
        <w:spacing w:before="3"/>
        <w:ind w:left="0" w:right="3"/>
        <w:jc w:val="both"/>
        <w:rPr>
          <w:sz w:val="28"/>
          <w:szCs w:val="28"/>
        </w:rPr>
      </w:pPr>
    </w:p>
    <w:p w14:paraId="74DDFEF9" w14:textId="038B837B" w:rsidR="006B55E0" w:rsidRDefault="006B55E0" w:rsidP="0042117F">
      <w:pPr>
        <w:pStyle w:val="a3"/>
        <w:tabs>
          <w:tab w:val="left" w:pos="3261"/>
        </w:tabs>
        <w:spacing w:before="3"/>
        <w:ind w:left="0" w:right="3"/>
        <w:jc w:val="both"/>
        <w:rPr>
          <w:sz w:val="28"/>
          <w:szCs w:val="28"/>
        </w:rPr>
      </w:pPr>
    </w:p>
    <w:p w14:paraId="1A3FC440" w14:textId="1B58986E" w:rsidR="006B55E0" w:rsidRDefault="006B55E0" w:rsidP="0042117F">
      <w:pPr>
        <w:pStyle w:val="a3"/>
        <w:tabs>
          <w:tab w:val="left" w:pos="3261"/>
        </w:tabs>
        <w:spacing w:before="3"/>
        <w:ind w:left="0" w:right="3"/>
        <w:jc w:val="both"/>
        <w:rPr>
          <w:sz w:val="28"/>
          <w:szCs w:val="28"/>
        </w:rPr>
      </w:pPr>
    </w:p>
    <w:p w14:paraId="30DC6AE2" w14:textId="12FD3F6A" w:rsidR="006B55E0" w:rsidRDefault="006B55E0" w:rsidP="0042117F">
      <w:pPr>
        <w:pStyle w:val="a3"/>
        <w:tabs>
          <w:tab w:val="left" w:pos="3261"/>
        </w:tabs>
        <w:spacing w:before="3"/>
        <w:ind w:left="0" w:right="3"/>
        <w:jc w:val="both"/>
        <w:rPr>
          <w:sz w:val="28"/>
          <w:szCs w:val="28"/>
        </w:rPr>
      </w:pPr>
    </w:p>
    <w:p w14:paraId="18767AC9" w14:textId="77777777" w:rsidR="006B55E0" w:rsidRPr="00450037" w:rsidRDefault="006B55E0" w:rsidP="0042117F">
      <w:pPr>
        <w:pStyle w:val="a3"/>
        <w:tabs>
          <w:tab w:val="left" w:pos="3261"/>
        </w:tabs>
        <w:spacing w:before="3"/>
        <w:ind w:left="0" w:right="3"/>
        <w:jc w:val="both"/>
        <w:rPr>
          <w:sz w:val="28"/>
          <w:szCs w:val="28"/>
        </w:rPr>
      </w:pPr>
    </w:p>
    <w:p w14:paraId="2392B3E2" w14:textId="77777777" w:rsidR="00A43ED0" w:rsidRPr="00450037" w:rsidRDefault="00D46659" w:rsidP="0042117F">
      <w:pPr>
        <w:pStyle w:val="2"/>
        <w:tabs>
          <w:tab w:val="left" w:pos="3261"/>
        </w:tabs>
        <w:ind w:left="0" w:right="3" w:firstLine="708"/>
        <w:jc w:val="center"/>
        <w:rPr>
          <w:sz w:val="28"/>
          <w:szCs w:val="28"/>
        </w:rPr>
      </w:pPr>
      <w:r w:rsidRPr="00450037">
        <w:rPr>
          <w:sz w:val="28"/>
          <w:szCs w:val="28"/>
        </w:rPr>
        <w:lastRenderedPageBreak/>
        <w:t>3. Система контроля</w:t>
      </w:r>
    </w:p>
    <w:p w14:paraId="4E0BB2CD" w14:textId="77777777" w:rsidR="00A43ED0" w:rsidRPr="00450037" w:rsidRDefault="00A43ED0" w:rsidP="0042117F">
      <w:pPr>
        <w:pStyle w:val="a3"/>
        <w:tabs>
          <w:tab w:val="left" w:pos="3261"/>
        </w:tabs>
        <w:spacing w:before="6"/>
        <w:ind w:left="0" w:right="3" w:firstLine="708"/>
        <w:jc w:val="both"/>
        <w:rPr>
          <w:b/>
          <w:sz w:val="28"/>
          <w:szCs w:val="28"/>
        </w:rPr>
      </w:pPr>
    </w:p>
    <w:p w14:paraId="31D74A2D" w14:textId="715337A1" w:rsidR="00A43ED0" w:rsidRPr="005500EE" w:rsidRDefault="00D46659" w:rsidP="0042117F">
      <w:pPr>
        <w:pStyle w:val="a7"/>
        <w:numPr>
          <w:ilvl w:val="1"/>
          <w:numId w:val="30"/>
        </w:numPr>
        <w:spacing w:before="1"/>
        <w:ind w:left="0" w:right="3" w:firstLine="709"/>
        <w:jc w:val="both"/>
        <w:rPr>
          <w:sz w:val="28"/>
          <w:szCs w:val="28"/>
        </w:rPr>
      </w:pPr>
      <w:r w:rsidRPr="005500EE">
        <w:rPr>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14:paraId="2B4562D0" w14:textId="1360F522" w:rsidR="00A43ED0" w:rsidRPr="00F01126" w:rsidRDefault="00D46659" w:rsidP="0042117F">
      <w:pPr>
        <w:pStyle w:val="a7"/>
        <w:numPr>
          <w:ilvl w:val="2"/>
          <w:numId w:val="30"/>
        </w:numPr>
        <w:ind w:right="3"/>
        <w:jc w:val="both"/>
        <w:rPr>
          <w:b/>
          <w:bCs/>
          <w:sz w:val="28"/>
          <w:szCs w:val="28"/>
        </w:rPr>
      </w:pPr>
      <w:r w:rsidRPr="00F01126">
        <w:rPr>
          <w:b/>
          <w:bCs/>
          <w:sz w:val="28"/>
          <w:szCs w:val="28"/>
        </w:rPr>
        <w:t>На этапе начальной подготовки:</w:t>
      </w:r>
    </w:p>
    <w:p w14:paraId="1FEC7D76"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изучить основы безопасного поведения при занятиях спортом; повысить уровень физической подготовленности;</w:t>
      </w:r>
    </w:p>
    <w:p w14:paraId="4E95DEAD" w14:textId="23CA65E3"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овладеть основами техники вида спорта «спорт </w:t>
      </w:r>
      <w:r w:rsidR="00E27477">
        <w:rPr>
          <w:sz w:val="28"/>
          <w:szCs w:val="28"/>
        </w:rPr>
        <w:t>глухи</w:t>
      </w:r>
      <w:r w:rsidRPr="00450037">
        <w:rPr>
          <w:sz w:val="28"/>
          <w:szCs w:val="28"/>
        </w:rPr>
        <w:t>х»; получить общие знания об антидопинговых правилах;</w:t>
      </w:r>
    </w:p>
    <w:p w14:paraId="668C5F46" w14:textId="0FE9BBCE" w:rsidR="00A43ED0" w:rsidRPr="00450037" w:rsidRDefault="00D46659" w:rsidP="0042117F">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5F4D4D" w:rsidRPr="00450037">
        <w:rPr>
          <w:sz w:val="28"/>
          <w:szCs w:val="28"/>
        </w:rPr>
        <w:t xml:space="preserve"> </w:t>
      </w:r>
      <w:r w:rsidRPr="00450037">
        <w:rPr>
          <w:sz w:val="28"/>
          <w:szCs w:val="28"/>
        </w:rPr>
        <w:t>выполнять</w:t>
      </w:r>
      <w:r w:rsidR="005F4D4D" w:rsidRPr="00450037">
        <w:rPr>
          <w:sz w:val="28"/>
          <w:szCs w:val="28"/>
        </w:rPr>
        <w:t xml:space="preserve"> </w:t>
      </w:r>
      <w:r w:rsidRPr="00450037">
        <w:rPr>
          <w:sz w:val="28"/>
          <w:szCs w:val="28"/>
        </w:rPr>
        <w:t>контрольно-переводные</w:t>
      </w:r>
      <w:r w:rsidR="005F4D4D" w:rsidRPr="00450037">
        <w:rPr>
          <w:sz w:val="28"/>
          <w:szCs w:val="28"/>
        </w:rPr>
        <w:t xml:space="preserve"> </w:t>
      </w:r>
      <w:r w:rsidRPr="00450037">
        <w:rPr>
          <w:sz w:val="28"/>
          <w:szCs w:val="28"/>
        </w:rPr>
        <w:t>нормативы</w:t>
      </w:r>
      <w:r w:rsidR="005F4D4D" w:rsidRPr="00450037">
        <w:rPr>
          <w:sz w:val="28"/>
          <w:szCs w:val="28"/>
        </w:rPr>
        <w:t xml:space="preserve"> </w:t>
      </w:r>
      <w:r w:rsidRPr="00450037">
        <w:rPr>
          <w:sz w:val="28"/>
          <w:szCs w:val="28"/>
        </w:rPr>
        <w:t>(испытания) по видам спортивной подготовки;</w:t>
      </w:r>
    </w:p>
    <w:p w14:paraId="322FE4C3" w14:textId="28174EEF" w:rsidR="00A43ED0" w:rsidRPr="00450037" w:rsidRDefault="00D46659" w:rsidP="0042117F">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w:t>
      </w:r>
      <w:r w:rsidR="005F4D4D" w:rsidRPr="00450037">
        <w:rPr>
          <w:sz w:val="28"/>
          <w:szCs w:val="28"/>
        </w:rPr>
        <w:t xml:space="preserve"> </w:t>
      </w:r>
      <w:r w:rsidRPr="00450037">
        <w:rPr>
          <w:sz w:val="28"/>
          <w:szCs w:val="28"/>
        </w:rPr>
        <w:t>физическую</w:t>
      </w:r>
      <w:r w:rsidR="005F4D4D" w:rsidRPr="00450037">
        <w:rPr>
          <w:sz w:val="28"/>
          <w:szCs w:val="28"/>
        </w:rPr>
        <w:t xml:space="preserve"> </w:t>
      </w:r>
      <w:r w:rsidRPr="00450037">
        <w:rPr>
          <w:sz w:val="28"/>
          <w:szCs w:val="28"/>
        </w:rPr>
        <w:t>реабилитацию,</w:t>
      </w:r>
      <w:r w:rsidR="005F4D4D" w:rsidRPr="00450037">
        <w:rPr>
          <w:sz w:val="28"/>
          <w:szCs w:val="28"/>
        </w:rPr>
        <w:t xml:space="preserve"> </w:t>
      </w:r>
      <w:r w:rsidRPr="00450037">
        <w:rPr>
          <w:sz w:val="28"/>
          <w:szCs w:val="28"/>
        </w:rPr>
        <w:t>а</w:t>
      </w:r>
      <w:r w:rsidR="005F4D4D" w:rsidRPr="00450037">
        <w:rPr>
          <w:sz w:val="28"/>
          <w:szCs w:val="28"/>
        </w:rPr>
        <w:t xml:space="preserve"> </w:t>
      </w:r>
      <w:r w:rsidRPr="00450037">
        <w:rPr>
          <w:sz w:val="28"/>
          <w:szCs w:val="28"/>
        </w:rPr>
        <w:t>также</w:t>
      </w:r>
      <w:r w:rsidR="005F4D4D" w:rsidRPr="00450037">
        <w:rPr>
          <w:sz w:val="28"/>
          <w:szCs w:val="28"/>
        </w:rPr>
        <w:t xml:space="preserve"> </w:t>
      </w:r>
      <w:r w:rsidRPr="00450037">
        <w:rPr>
          <w:sz w:val="28"/>
          <w:szCs w:val="28"/>
        </w:rPr>
        <w:t>социальную</w:t>
      </w:r>
      <w:r w:rsidR="005F4D4D" w:rsidRPr="00450037">
        <w:rPr>
          <w:sz w:val="28"/>
          <w:szCs w:val="28"/>
        </w:rPr>
        <w:t xml:space="preserve"> </w:t>
      </w:r>
      <w:r w:rsidRPr="00450037">
        <w:rPr>
          <w:sz w:val="28"/>
          <w:szCs w:val="28"/>
        </w:rPr>
        <w:t>адаптацию и интеграцию.</w:t>
      </w:r>
    </w:p>
    <w:p w14:paraId="243D4369" w14:textId="2B22CCE2" w:rsidR="00A43ED0" w:rsidRPr="00450037" w:rsidRDefault="00D46659" w:rsidP="0042117F">
      <w:pPr>
        <w:pStyle w:val="a7"/>
        <w:numPr>
          <w:ilvl w:val="2"/>
          <w:numId w:val="30"/>
        </w:numPr>
        <w:spacing w:before="61"/>
        <w:ind w:left="0" w:right="3" w:firstLine="708"/>
        <w:jc w:val="both"/>
        <w:rPr>
          <w:sz w:val="28"/>
          <w:szCs w:val="28"/>
        </w:rPr>
      </w:pPr>
      <w:r w:rsidRPr="00256B1A">
        <w:rPr>
          <w:b/>
          <w:bCs/>
          <w:sz w:val="28"/>
          <w:szCs w:val="28"/>
        </w:rPr>
        <w:t>На учебно-тренировочном этапе (этапе спортивной специализации</w:t>
      </w:r>
      <w:r w:rsidR="001D7234" w:rsidRPr="00256B1A">
        <w:rPr>
          <w:b/>
          <w:bCs/>
          <w:sz w:val="28"/>
          <w:szCs w:val="28"/>
        </w:rPr>
        <w:t>):</w:t>
      </w:r>
      <w:r w:rsidR="001D7234" w:rsidRPr="00450037">
        <w:rPr>
          <w:sz w:val="28"/>
          <w:szCs w:val="28"/>
        </w:rPr>
        <w:t xml:space="preserve"> повышать</w:t>
      </w:r>
      <w:r w:rsidR="005F4D4D" w:rsidRPr="00450037">
        <w:rPr>
          <w:sz w:val="28"/>
          <w:szCs w:val="28"/>
        </w:rPr>
        <w:t xml:space="preserve"> уровень физической, технической, тактической, теоретической и психологической подготовленности;</w:t>
      </w:r>
    </w:p>
    <w:p w14:paraId="5D4FEB8F" w14:textId="1F7230D2" w:rsidR="00A43ED0" w:rsidRPr="00450037" w:rsidRDefault="00D46659" w:rsidP="0042117F">
      <w:pPr>
        <w:pStyle w:val="a3"/>
        <w:tabs>
          <w:tab w:val="left" w:pos="3261"/>
        </w:tabs>
        <w:spacing w:before="1"/>
        <w:ind w:left="0" w:right="3" w:firstLine="708"/>
        <w:jc w:val="both"/>
        <w:rPr>
          <w:sz w:val="28"/>
          <w:szCs w:val="28"/>
        </w:rPr>
      </w:pPr>
      <w:r w:rsidRPr="00450037">
        <w:rPr>
          <w:sz w:val="28"/>
          <w:szCs w:val="28"/>
        </w:rPr>
        <w:t xml:space="preserve">изучить правила безопасности при занятиях видом спорта «спорт </w:t>
      </w:r>
      <w:r w:rsidR="00A67F87">
        <w:rPr>
          <w:sz w:val="28"/>
          <w:szCs w:val="28"/>
        </w:rPr>
        <w:t>глухих</w:t>
      </w:r>
      <w:r w:rsidRPr="00450037">
        <w:rPr>
          <w:sz w:val="28"/>
          <w:szCs w:val="28"/>
        </w:rPr>
        <w:t>» и успешно применять их в ходе проведения учебно-тренировочных занятий и участия в спортивных соревнованиях;</w:t>
      </w:r>
    </w:p>
    <w:p w14:paraId="5E0CB3AD"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изучить основные методы саморегуляции и самоконтроля;</w:t>
      </w:r>
    </w:p>
    <w:p w14:paraId="2855CED0" w14:textId="528CBB75"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овладеть общими теоретическими знаниями о правилах вида спорта «спорт </w:t>
      </w:r>
      <w:r w:rsidR="00A67F87">
        <w:rPr>
          <w:sz w:val="28"/>
          <w:szCs w:val="28"/>
        </w:rPr>
        <w:t>глухих</w:t>
      </w:r>
      <w:r w:rsidRPr="00450037">
        <w:rPr>
          <w:sz w:val="28"/>
          <w:szCs w:val="28"/>
        </w:rPr>
        <w:t>»; изучить антидопинговые правила;</w:t>
      </w:r>
    </w:p>
    <w:p w14:paraId="7EEBC8AA"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367E306C" w14:textId="5771EFED" w:rsidR="00A43ED0" w:rsidRPr="00450037" w:rsidRDefault="00D46659" w:rsidP="0042117F">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5F4D4D" w:rsidRPr="00450037">
        <w:rPr>
          <w:sz w:val="28"/>
          <w:szCs w:val="28"/>
        </w:rPr>
        <w:t xml:space="preserve"> </w:t>
      </w:r>
      <w:r w:rsidRPr="00450037">
        <w:rPr>
          <w:sz w:val="28"/>
          <w:szCs w:val="28"/>
        </w:rPr>
        <w:t>выполнять</w:t>
      </w:r>
      <w:r w:rsidR="005F4D4D" w:rsidRPr="00450037">
        <w:rPr>
          <w:sz w:val="28"/>
          <w:szCs w:val="28"/>
        </w:rPr>
        <w:t xml:space="preserve"> </w:t>
      </w:r>
      <w:r w:rsidRPr="00450037">
        <w:rPr>
          <w:sz w:val="28"/>
          <w:szCs w:val="28"/>
        </w:rPr>
        <w:t>контрольно-переводные</w:t>
      </w:r>
      <w:r w:rsidR="005F4D4D" w:rsidRPr="00450037">
        <w:rPr>
          <w:sz w:val="28"/>
          <w:szCs w:val="28"/>
        </w:rPr>
        <w:t xml:space="preserve"> </w:t>
      </w:r>
      <w:r w:rsidRPr="00450037">
        <w:rPr>
          <w:sz w:val="28"/>
          <w:szCs w:val="28"/>
        </w:rPr>
        <w:t>нормативы</w:t>
      </w:r>
      <w:r w:rsidR="005F4D4D" w:rsidRPr="00450037">
        <w:rPr>
          <w:sz w:val="28"/>
          <w:szCs w:val="28"/>
        </w:rPr>
        <w:t xml:space="preserve"> </w:t>
      </w:r>
      <w:r w:rsidRPr="00450037">
        <w:rPr>
          <w:sz w:val="28"/>
          <w:szCs w:val="28"/>
        </w:rPr>
        <w:t>(испытания)</w:t>
      </w:r>
      <w:r w:rsidR="00A15809" w:rsidRPr="00450037">
        <w:rPr>
          <w:sz w:val="28"/>
          <w:szCs w:val="28"/>
        </w:rPr>
        <w:t xml:space="preserve"> </w:t>
      </w:r>
      <w:r w:rsidRPr="00450037">
        <w:rPr>
          <w:sz w:val="28"/>
          <w:szCs w:val="28"/>
        </w:rPr>
        <w:t>по видам спортивной подготовки;</w:t>
      </w:r>
    </w:p>
    <w:p w14:paraId="22147315" w14:textId="66D7DA00" w:rsidR="00A43ED0" w:rsidRPr="00450037" w:rsidRDefault="00D46659" w:rsidP="0042117F">
      <w:pPr>
        <w:pStyle w:val="a3"/>
        <w:tabs>
          <w:tab w:val="left" w:pos="3033"/>
          <w:tab w:val="left" w:pos="3261"/>
          <w:tab w:val="left" w:pos="5549"/>
          <w:tab w:val="left" w:pos="7622"/>
          <w:tab w:val="left" w:pos="8658"/>
          <w:tab w:val="left" w:pos="10261"/>
        </w:tabs>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373ECD" w:rsidRPr="00450037">
        <w:rPr>
          <w:sz w:val="28"/>
          <w:szCs w:val="28"/>
        </w:rPr>
        <w:t xml:space="preserve"> </w:t>
      </w:r>
      <w:r w:rsidRPr="00450037">
        <w:rPr>
          <w:sz w:val="28"/>
          <w:szCs w:val="28"/>
        </w:rPr>
        <w:t>муниципального</w:t>
      </w:r>
      <w:r w:rsidR="00373ECD" w:rsidRPr="00450037">
        <w:rPr>
          <w:sz w:val="28"/>
          <w:szCs w:val="28"/>
        </w:rPr>
        <w:t xml:space="preserve"> </w:t>
      </w:r>
      <w:r w:rsidRPr="00450037">
        <w:rPr>
          <w:sz w:val="28"/>
          <w:szCs w:val="28"/>
        </w:rPr>
        <w:t>образования</w:t>
      </w:r>
      <w:r w:rsidR="00373ECD" w:rsidRPr="00450037">
        <w:rPr>
          <w:sz w:val="28"/>
          <w:szCs w:val="28"/>
        </w:rPr>
        <w:t xml:space="preserve"> </w:t>
      </w:r>
      <w:r w:rsidRPr="00450037">
        <w:rPr>
          <w:sz w:val="28"/>
          <w:szCs w:val="28"/>
        </w:rPr>
        <w:t>на</w:t>
      </w:r>
      <w:r w:rsidR="00373ECD" w:rsidRPr="00450037">
        <w:rPr>
          <w:sz w:val="28"/>
          <w:szCs w:val="28"/>
        </w:rPr>
        <w:t xml:space="preserve"> </w:t>
      </w:r>
      <w:r w:rsidRPr="00450037">
        <w:rPr>
          <w:sz w:val="28"/>
          <w:szCs w:val="28"/>
        </w:rPr>
        <w:t>первом,</w:t>
      </w:r>
      <w:r w:rsidR="00373ECD" w:rsidRPr="00450037">
        <w:rPr>
          <w:sz w:val="28"/>
          <w:szCs w:val="28"/>
        </w:rPr>
        <w:t xml:space="preserve"> </w:t>
      </w:r>
      <w:r w:rsidRPr="00450037">
        <w:rPr>
          <w:sz w:val="28"/>
          <w:szCs w:val="28"/>
        </w:rPr>
        <w:t>втором и третьем году;</w:t>
      </w:r>
    </w:p>
    <w:p w14:paraId="058FA9ED" w14:textId="4CB4D369" w:rsidR="00A43ED0" w:rsidRPr="00450037" w:rsidRDefault="00D46659" w:rsidP="0042117F">
      <w:pPr>
        <w:pStyle w:val="a3"/>
        <w:tabs>
          <w:tab w:val="left" w:pos="3261"/>
          <w:tab w:val="left" w:pos="3391"/>
          <w:tab w:val="left" w:pos="5456"/>
          <w:tab w:val="left" w:pos="7809"/>
          <w:tab w:val="left" w:pos="10171"/>
        </w:tabs>
        <w:spacing w:before="1"/>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373ECD" w:rsidRPr="00450037">
        <w:rPr>
          <w:sz w:val="28"/>
          <w:szCs w:val="28"/>
        </w:rPr>
        <w:t xml:space="preserve"> </w:t>
      </w:r>
      <w:r w:rsidRPr="00450037">
        <w:rPr>
          <w:sz w:val="28"/>
          <w:szCs w:val="28"/>
        </w:rPr>
        <w:t>субъекта</w:t>
      </w:r>
      <w:r w:rsidR="00A15809" w:rsidRPr="00450037">
        <w:rPr>
          <w:sz w:val="28"/>
          <w:szCs w:val="28"/>
        </w:rPr>
        <w:t xml:space="preserve"> </w:t>
      </w:r>
      <w:r w:rsidRPr="00450037">
        <w:rPr>
          <w:sz w:val="28"/>
          <w:szCs w:val="28"/>
        </w:rPr>
        <w:t>Российской</w:t>
      </w:r>
      <w:r w:rsidR="00373ECD" w:rsidRPr="00450037">
        <w:rPr>
          <w:sz w:val="28"/>
          <w:szCs w:val="28"/>
        </w:rPr>
        <w:t xml:space="preserve"> </w:t>
      </w:r>
      <w:r w:rsidRPr="00450037">
        <w:rPr>
          <w:sz w:val="28"/>
          <w:szCs w:val="28"/>
        </w:rPr>
        <w:t>Федерации,</w:t>
      </w:r>
      <w:r w:rsidR="00373ECD" w:rsidRPr="00450037">
        <w:rPr>
          <w:sz w:val="28"/>
          <w:szCs w:val="28"/>
        </w:rPr>
        <w:t xml:space="preserve"> </w:t>
      </w:r>
      <w:r w:rsidRPr="00450037">
        <w:rPr>
          <w:sz w:val="28"/>
          <w:szCs w:val="28"/>
        </w:rPr>
        <w:t>начиная с четвертого года;</w:t>
      </w:r>
    </w:p>
    <w:p w14:paraId="73768C89"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5FA60C0" w14:textId="77777777" w:rsidR="00A43ED0" w:rsidRPr="00F01126" w:rsidRDefault="00D46659" w:rsidP="0042117F">
      <w:pPr>
        <w:pStyle w:val="a7"/>
        <w:numPr>
          <w:ilvl w:val="2"/>
          <w:numId w:val="30"/>
        </w:numPr>
        <w:ind w:left="0" w:right="3" w:firstLine="708"/>
        <w:jc w:val="both"/>
        <w:rPr>
          <w:b/>
          <w:bCs/>
          <w:sz w:val="28"/>
          <w:szCs w:val="28"/>
        </w:rPr>
      </w:pPr>
      <w:r w:rsidRPr="00F01126">
        <w:rPr>
          <w:b/>
          <w:bCs/>
          <w:sz w:val="28"/>
          <w:szCs w:val="28"/>
        </w:rPr>
        <w:t>На этапе совершенствования спортивного мастерства:</w:t>
      </w:r>
    </w:p>
    <w:p w14:paraId="115E7EB1" w14:textId="66DAF063" w:rsidR="00A43ED0" w:rsidRPr="00450037" w:rsidRDefault="00D46659" w:rsidP="0042117F">
      <w:pPr>
        <w:pStyle w:val="a3"/>
        <w:tabs>
          <w:tab w:val="left" w:pos="2998"/>
          <w:tab w:val="left" w:pos="3261"/>
          <w:tab w:val="left" w:pos="4260"/>
          <w:tab w:val="left" w:pos="5970"/>
          <w:tab w:val="left" w:pos="7761"/>
          <w:tab w:val="left" w:pos="9526"/>
        </w:tabs>
        <w:ind w:left="0" w:right="3" w:firstLine="708"/>
        <w:jc w:val="both"/>
        <w:rPr>
          <w:sz w:val="28"/>
          <w:szCs w:val="28"/>
        </w:rPr>
      </w:pPr>
      <w:r w:rsidRPr="00450037">
        <w:rPr>
          <w:sz w:val="28"/>
          <w:szCs w:val="28"/>
        </w:rPr>
        <w:t>повышать</w:t>
      </w:r>
      <w:r w:rsidR="00A15809" w:rsidRPr="00450037">
        <w:rPr>
          <w:sz w:val="28"/>
          <w:szCs w:val="28"/>
        </w:rPr>
        <w:t xml:space="preserve"> </w:t>
      </w:r>
      <w:r w:rsidRPr="00450037">
        <w:rPr>
          <w:sz w:val="28"/>
          <w:szCs w:val="28"/>
        </w:rPr>
        <w:t>уровень</w:t>
      </w:r>
      <w:r w:rsidR="00A15809" w:rsidRPr="00450037">
        <w:rPr>
          <w:sz w:val="28"/>
          <w:szCs w:val="28"/>
        </w:rPr>
        <w:t xml:space="preserve"> </w:t>
      </w:r>
      <w:r w:rsidRPr="00450037">
        <w:rPr>
          <w:sz w:val="28"/>
          <w:szCs w:val="28"/>
        </w:rPr>
        <w:t>физической,</w:t>
      </w:r>
      <w:r w:rsidR="00A15809" w:rsidRPr="00450037">
        <w:rPr>
          <w:sz w:val="28"/>
          <w:szCs w:val="28"/>
        </w:rPr>
        <w:t xml:space="preserve"> </w:t>
      </w:r>
      <w:r w:rsidRPr="00450037">
        <w:rPr>
          <w:sz w:val="28"/>
          <w:szCs w:val="28"/>
        </w:rPr>
        <w:t>технической,</w:t>
      </w:r>
      <w:r w:rsidR="00A15809" w:rsidRPr="00450037">
        <w:rPr>
          <w:sz w:val="28"/>
          <w:szCs w:val="28"/>
        </w:rPr>
        <w:t xml:space="preserve"> </w:t>
      </w:r>
      <w:r w:rsidRPr="00450037">
        <w:rPr>
          <w:sz w:val="28"/>
          <w:szCs w:val="28"/>
        </w:rPr>
        <w:t>тактической,</w:t>
      </w:r>
      <w:r w:rsidR="00A15809" w:rsidRPr="00450037">
        <w:rPr>
          <w:sz w:val="28"/>
          <w:szCs w:val="28"/>
        </w:rPr>
        <w:t xml:space="preserve"> </w:t>
      </w:r>
      <w:r w:rsidRPr="00450037">
        <w:rPr>
          <w:sz w:val="28"/>
          <w:szCs w:val="28"/>
        </w:rPr>
        <w:t>теоретической и психологической подготовленности;</w:t>
      </w:r>
    </w:p>
    <w:p w14:paraId="712F1714"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w:t>
      </w:r>
      <w:r w:rsidRPr="00450037">
        <w:rPr>
          <w:sz w:val="28"/>
          <w:szCs w:val="28"/>
        </w:rPr>
        <w:lastRenderedPageBreak/>
        <w:t>питания;</w:t>
      </w:r>
    </w:p>
    <w:p w14:paraId="36953EBF"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приобрести знания и навыки оказания первой доврачебной помощи;</w:t>
      </w:r>
    </w:p>
    <w:p w14:paraId="1694EF32" w14:textId="3C181464"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овладеть теоретическими знаниями о правилах вида спорта «спорт </w:t>
      </w:r>
      <w:r w:rsidR="00A67F87">
        <w:rPr>
          <w:sz w:val="28"/>
          <w:szCs w:val="28"/>
        </w:rPr>
        <w:t>глухих</w:t>
      </w:r>
      <w:r w:rsidRPr="00450037">
        <w:rPr>
          <w:sz w:val="28"/>
          <w:szCs w:val="28"/>
        </w:rPr>
        <w:t>»; выполнить план индивидуальной подготовки;</w:t>
      </w:r>
    </w:p>
    <w:p w14:paraId="6AA9016A"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закрепить и углубить знания антидопинговых правил;</w:t>
      </w:r>
    </w:p>
    <w:p w14:paraId="70A83ECF"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017E7C58" w14:textId="19E2132D" w:rsidR="00A43ED0" w:rsidRPr="00450037" w:rsidRDefault="00D46659" w:rsidP="0042117F">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A15809" w:rsidRPr="00450037">
        <w:rPr>
          <w:sz w:val="28"/>
          <w:szCs w:val="28"/>
        </w:rPr>
        <w:t xml:space="preserve"> </w:t>
      </w:r>
      <w:r w:rsidRPr="00450037">
        <w:rPr>
          <w:sz w:val="28"/>
          <w:szCs w:val="28"/>
        </w:rPr>
        <w:t>выполнять</w:t>
      </w:r>
      <w:r w:rsidR="00A15809" w:rsidRPr="00450037">
        <w:rPr>
          <w:sz w:val="28"/>
          <w:szCs w:val="28"/>
        </w:rPr>
        <w:t xml:space="preserve"> </w:t>
      </w:r>
      <w:r w:rsidRPr="00450037">
        <w:rPr>
          <w:sz w:val="28"/>
          <w:szCs w:val="28"/>
        </w:rPr>
        <w:t>контрольно-переводные</w:t>
      </w:r>
      <w:r w:rsidR="00A15809" w:rsidRPr="00450037">
        <w:rPr>
          <w:sz w:val="28"/>
          <w:szCs w:val="28"/>
        </w:rPr>
        <w:t xml:space="preserve"> </w:t>
      </w:r>
      <w:r w:rsidRPr="00450037">
        <w:rPr>
          <w:sz w:val="28"/>
          <w:szCs w:val="28"/>
        </w:rPr>
        <w:t>нормативы</w:t>
      </w:r>
      <w:r w:rsidR="00A15809" w:rsidRPr="00450037">
        <w:rPr>
          <w:sz w:val="28"/>
          <w:szCs w:val="28"/>
        </w:rPr>
        <w:t xml:space="preserve"> </w:t>
      </w:r>
      <w:r w:rsidRPr="00450037">
        <w:rPr>
          <w:sz w:val="28"/>
          <w:szCs w:val="28"/>
        </w:rPr>
        <w:t>(испытания) по видам спортивной подготовки;</w:t>
      </w:r>
    </w:p>
    <w:p w14:paraId="6C74FA3B" w14:textId="426F9EF6" w:rsidR="00A43ED0" w:rsidRPr="00450037" w:rsidRDefault="00D46659" w:rsidP="0042117F">
      <w:pPr>
        <w:pStyle w:val="a3"/>
        <w:tabs>
          <w:tab w:val="left" w:pos="3261"/>
          <w:tab w:val="left" w:pos="3577"/>
          <w:tab w:val="left" w:pos="4723"/>
          <w:tab w:val="left" w:pos="6234"/>
          <w:tab w:val="left" w:pos="7673"/>
          <w:tab w:val="left" w:pos="8081"/>
          <w:tab w:val="left" w:pos="9783"/>
        </w:tabs>
        <w:ind w:left="0" w:right="3" w:firstLine="708"/>
        <w:jc w:val="both"/>
        <w:rPr>
          <w:sz w:val="28"/>
          <w:szCs w:val="28"/>
        </w:rPr>
      </w:pPr>
      <w:r w:rsidRPr="00450037">
        <w:rPr>
          <w:sz w:val="28"/>
          <w:szCs w:val="28"/>
        </w:rPr>
        <w:t>демонстрировать</w:t>
      </w:r>
      <w:r w:rsidR="00A15809" w:rsidRPr="00450037">
        <w:rPr>
          <w:sz w:val="28"/>
          <w:szCs w:val="28"/>
        </w:rPr>
        <w:t xml:space="preserve"> </w:t>
      </w:r>
      <w:r w:rsidRPr="00450037">
        <w:rPr>
          <w:sz w:val="28"/>
          <w:szCs w:val="28"/>
        </w:rPr>
        <w:t>высокие</w:t>
      </w:r>
      <w:r w:rsidR="00A15809" w:rsidRPr="00450037">
        <w:rPr>
          <w:sz w:val="28"/>
          <w:szCs w:val="28"/>
        </w:rPr>
        <w:t xml:space="preserve"> </w:t>
      </w:r>
      <w:r w:rsidRPr="00450037">
        <w:rPr>
          <w:sz w:val="28"/>
          <w:szCs w:val="28"/>
        </w:rPr>
        <w:t>спортивные</w:t>
      </w:r>
      <w:r w:rsidR="00A15809" w:rsidRPr="00450037">
        <w:rPr>
          <w:sz w:val="28"/>
          <w:szCs w:val="28"/>
        </w:rPr>
        <w:t xml:space="preserve"> </w:t>
      </w:r>
      <w:r w:rsidRPr="00450037">
        <w:rPr>
          <w:sz w:val="28"/>
          <w:szCs w:val="28"/>
        </w:rPr>
        <w:t>результаты</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 соревнованиях;</w:t>
      </w:r>
    </w:p>
    <w:p w14:paraId="5EB0A776" w14:textId="19691776" w:rsidR="00A43ED0" w:rsidRPr="00450037" w:rsidRDefault="00D46659" w:rsidP="0042117F">
      <w:pPr>
        <w:pStyle w:val="a3"/>
        <w:tabs>
          <w:tab w:val="left" w:pos="2861"/>
          <w:tab w:val="left" w:pos="3261"/>
          <w:tab w:val="left" w:pos="3881"/>
          <w:tab w:val="left" w:pos="4224"/>
          <w:tab w:val="left" w:pos="5861"/>
          <w:tab w:val="left" w:pos="7324"/>
          <w:tab w:val="left" w:pos="9083"/>
          <w:tab w:val="left" w:pos="9548"/>
          <w:tab w:val="left" w:pos="10308"/>
        </w:tabs>
        <w:ind w:left="0" w:right="3" w:firstLine="708"/>
        <w:jc w:val="both"/>
        <w:rPr>
          <w:sz w:val="28"/>
          <w:szCs w:val="28"/>
        </w:rPr>
      </w:pPr>
      <w:r w:rsidRPr="00450037">
        <w:rPr>
          <w:sz w:val="28"/>
          <w:szCs w:val="28"/>
        </w:rPr>
        <w:t>принимать</w:t>
      </w:r>
      <w:r w:rsidR="00A15809" w:rsidRPr="00450037">
        <w:rPr>
          <w:sz w:val="28"/>
          <w:szCs w:val="28"/>
        </w:rPr>
        <w:t xml:space="preserve"> </w:t>
      </w:r>
      <w:r w:rsidRPr="00450037">
        <w:rPr>
          <w:sz w:val="28"/>
          <w:szCs w:val="28"/>
        </w:rPr>
        <w:t>участие</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w:t>
      </w:r>
      <w:r w:rsidR="00A15809" w:rsidRPr="00450037">
        <w:rPr>
          <w:sz w:val="28"/>
          <w:szCs w:val="28"/>
        </w:rPr>
        <w:t xml:space="preserve"> </w:t>
      </w:r>
      <w:r w:rsidRPr="00450037">
        <w:rPr>
          <w:sz w:val="28"/>
          <w:szCs w:val="28"/>
        </w:rPr>
        <w:t>соревнованиях</w:t>
      </w:r>
      <w:r w:rsidR="00A15809" w:rsidRPr="00450037">
        <w:rPr>
          <w:sz w:val="28"/>
          <w:szCs w:val="28"/>
        </w:rPr>
        <w:t xml:space="preserve"> </w:t>
      </w:r>
      <w:r w:rsidRPr="00450037">
        <w:rPr>
          <w:sz w:val="28"/>
          <w:szCs w:val="28"/>
        </w:rPr>
        <w:t>не</w:t>
      </w:r>
      <w:r w:rsidR="00A15809" w:rsidRPr="00450037">
        <w:rPr>
          <w:sz w:val="28"/>
          <w:szCs w:val="28"/>
        </w:rPr>
        <w:t xml:space="preserve"> </w:t>
      </w:r>
      <w:r w:rsidRPr="00450037">
        <w:rPr>
          <w:sz w:val="28"/>
          <w:szCs w:val="28"/>
        </w:rPr>
        <w:t>ниже</w:t>
      </w:r>
      <w:r w:rsidR="00A15809" w:rsidRPr="00450037">
        <w:rPr>
          <w:sz w:val="28"/>
          <w:szCs w:val="28"/>
        </w:rPr>
        <w:t xml:space="preserve"> </w:t>
      </w:r>
      <w:r w:rsidRPr="00450037">
        <w:rPr>
          <w:sz w:val="28"/>
          <w:szCs w:val="28"/>
        </w:rPr>
        <w:t>уровня межрегиональных спортивных соревнований;</w:t>
      </w:r>
    </w:p>
    <w:p w14:paraId="3A15532D"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5F24C21B" w14:textId="4BD8014E" w:rsidR="00A43ED0" w:rsidRPr="00450037" w:rsidRDefault="00D46659" w:rsidP="0042117F">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w:t>
      </w:r>
      <w:r w:rsidR="00A15809" w:rsidRPr="00450037">
        <w:rPr>
          <w:sz w:val="28"/>
          <w:szCs w:val="28"/>
        </w:rPr>
        <w:t xml:space="preserve"> </w:t>
      </w:r>
      <w:r w:rsidRPr="00450037">
        <w:rPr>
          <w:sz w:val="28"/>
          <w:szCs w:val="28"/>
        </w:rPr>
        <w:t>физическую</w:t>
      </w:r>
      <w:r w:rsidR="00A15809" w:rsidRPr="00450037">
        <w:rPr>
          <w:sz w:val="28"/>
          <w:szCs w:val="28"/>
        </w:rPr>
        <w:t xml:space="preserve"> </w:t>
      </w:r>
      <w:r w:rsidRPr="00450037">
        <w:rPr>
          <w:sz w:val="28"/>
          <w:szCs w:val="28"/>
        </w:rPr>
        <w:t>реабилитацию,</w:t>
      </w:r>
      <w:r w:rsidR="00A15809" w:rsidRPr="00450037">
        <w:rPr>
          <w:sz w:val="28"/>
          <w:szCs w:val="28"/>
        </w:rPr>
        <w:t xml:space="preserve"> </w:t>
      </w:r>
      <w:r w:rsidRPr="00450037">
        <w:rPr>
          <w:sz w:val="28"/>
          <w:szCs w:val="28"/>
        </w:rPr>
        <w:t>а</w:t>
      </w:r>
      <w:r w:rsidR="00A15809" w:rsidRPr="00450037">
        <w:rPr>
          <w:sz w:val="28"/>
          <w:szCs w:val="28"/>
        </w:rPr>
        <w:t xml:space="preserve"> </w:t>
      </w:r>
      <w:r w:rsidRPr="00450037">
        <w:rPr>
          <w:sz w:val="28"/>
          <w:szCs w:val="28"/>
        </w:rPr>
        <w:t>также</w:t>
      </w:r>
      <w:r w:rsidR="00A15809" w:rsidRPr="00450037">
        <w:rPr>
          <w:sz w:val="28"/>
          <w:szCs w:val="28"/>
        </w:rPr>
        <w:t xml:space="preserve"> </w:t>
      </w:r>
      <w:r w:rsidRPr="00450037">
        <w:rPr>
          <w:sz w:val="28"/>
          <w:szCs w:val="28"/>
        </w:rPr>
        <w:t>социальную</w:t>
      </w:r>
      <w:r w:rsidR="00A15809" w:rsidRPr="00450037">
        <w:rPr>
          <w:sz w:val="28"/>
          <w:szCs w:val="28"/>
        </w:rPr>
        <w:t xml:space="preserve"> </w:t>
      </w:r>
      <w:r w:rsidRPr="00450037">
        <w:rPr>
          <w:sz w:val="28"/>
          <w:szCs w:val="28"/>
        </w:rPr>
        <w:t>адаптацию и интеграцию.</w:t>
      </w:r>
    </w:p>
    <w:p w14:paraId="20378111" w14:textId="77777777" w:rsidR="00A43ED0" w:rsidRPr="00256B1A" w:rsidRDefault="00D46659" w:rsidP="0042117F">
      <w:pPr>
        <w:pStyle w:val="a7"/>
        <w:numPr>
          <w:ilvl w:val="2"/>
          <w:numId w:val="30"/>
        </w:numPr>
        <w:spacing w:before="1"/>
        <w:ind w:left="0" w:right="3" w:firstLine="708"/>
        <w:jc w:val="both"/>
        <w:rPr>
          <w:b/>
          <w:bCs/>
          <w:sz w:val="28"/>
          <w:szCs w:val="28"/>
        </w:rPr>
      </w:pPr>
      <w:r w:rsidRPr="00256B1A">
        <w:rPr>
          <w:b/>
          <w:bCs/>
          <w:sz w:val="28"/>
          <w:szCs w:val="28"/>
        </w:rPr>
        <w:t>На этапе высшего спортивного мастерства:</w:t>
      </w:r>
    </w:p>
    <w:p w14:paraId="0C5F3B4D"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3C72AF72"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16C18447"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выполнить план индивидуальной подготовки;</w:t>
      </w:r>
    </w:p>
    <w:p w14:paraId="18FC65CC"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знать и соблюдать антидопинговые правила, не иметь их нарушений;</w:t>
      </w:r>
    </w:p>
    <w:p w14:paraId="25D9F9F5" w14:textId="7AC0DC74" w:rsidR="00A43ED0" w:rsidRPr="00450037" w:rsidRDefault="00D46659" w:rsidP="0042117F">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A15809" w:rsidRPr="00450037">
        <w:rPr>
          <w:sz w:val="28"/>
          <w:szCs w:val="28"/>
        </w:rPr>
        <w:t xml:space="preserve"> </w:t>
      </w:r>
      <w:r w:rsidRPr="00450037">
        <w:rPr>
          <w:sz w:val="28"/>
          <w:szCs w:val="28"/>
        </w:rPr>
        <w:t>выполнять</w:t>
      </w:r>
      <w:r w:rsidR="00A15809" w:rsidRPr="00450037">
        <w:rPr>
          <w:sz w:val="28"/>
          <w:szCs w:val="28"/>
        </w:rPr>
        <w:t xml:space="preserve"> </w:t>
      </w:r>
      <w:r w:rsidRPr="00450037">
        <w:rPr>
          <w:sz w:val="28"/>
          <w:szCs w:val="28"/>
        </w:rPr>
        <w:t>контрольно-переводные</w:t>
      </w:r>
      <w:r w:rsidR="00A15809" w:rsidRPr="00450037">
        <w:rPr>
          <w:sz w:val="28"/>
          <w:szCs w:val="28"/>
        </w:rPr>
        <w:t xml:space="preserve"> </w:t>
      </w:r>
      <w:r w:rsidRPr="00450037">
        <w:rPr>
          <w:sz w:val="28"/>
          <w:szCs w:val="28"/>
        </w:rPr>
        <w:t>нормативы</w:t>
      </w:r>
      <w:r w:rsidR="00A15809" w:rsidRPr="00450037">
        <w:rPr>
          <w:sz w:val="28"/>
          <w:szCs w:val="28"/>
        </w:rPr>
        <w:t xml:space="preserve"> </w:t>
      </w:r>
      <w:r w:rsidRPr="00450037">
        <w:rPr>
          <w:sz w:val="28"/>
          <w:szCs w:val="28"/>
        </w:rPr>
        <w:t>(испытания) по видам спортивной подготовки;</w:t>
      </w:r>
    </w:p>
    <w:p w14:paraId="362055A8" w14:textId="534E58D2" w:rsidR="00A43ED0" w:rsidRPr="00450037" w:rsidRDefault="00D46659" w:rsidP="0042117F">
      <w:pPr>
        <w:pStyle w:val="a3"/>
        <w:tabs>
          <w:tab w:val="left" w:pos="2861"/>
          <w:tab w:val="left" w:pos="3261"/>
          <w:tab w:val="left" w:pos="3881"/>
          <w:tab w:val="left" w:pos="4224"/>
          <w:tab w:val="left" w:pos="5861"/>
          <w:tab w:val="left" w:pos="7324"/>
          <w:tab w:val="left" w:pos="9077"/>
          <w:tab w:val="left" w:pos="9543"/>
          <w:tab w:val="left" w:pos="10303"/>
        </w:tabs>
        <w:ind w:left="0" w:right="3" w:firstLine="708"/>
        <w:jc w:val="both"/>
        <w:rPr>
          <w:sz w:val="28"/>
          <w:szCs w:val="28"/>
        </w:rPr>
      </w:pPr>
      <w:r w:rsidRPr="00450037">
        <w:rPr>
          <w:sz w:val="28"/>
          <w:szCs w:val="28"/>
        </w:rPr>
        <w:t>принимать</w:t>
      </w:r>
      <w:r w:rsidR="00A15809" w:rsidRPr="00450037">
        <w:rPr>
          <w:sz w:val="28"/>
          <w:szCs w:val="28"/>
        </w:rPr>
        <w:t xml:space="preserve"> </w:t>
      </w:r>
      <w:r w:rsidRPr="00450037">
        <w:rPr>
          <w:sz w:val="28"/>
          <w:szCs w:val="28"/>
        </w:rPr>
        <w:t>участие</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w:t>
      </w:r>
      <w:r w:rsidR="00A15809" w:rsidRPr="00450037">
        <w:rPr>
          <w:sz w:val="28"/>
          <w:szCs w:val="28"/>
        </w:rPr>
        <w:t xml:space="preserve"> </w:t>
      </w:r>
      <w:r w:rsidRPr="00450037">
        <w:rPr>
          <w:sz w:val="28"/>
          <w:szCs w:val="28"/>
        </w:rPr>
        <w:t>соревнованиях</w:t>
      </w:r>
      <w:r w:rsidR="00A15809" w:rsidRPr="00450037">
        <w:rPr>
          <w:sz w:val="28"/>
          <w:szCs w:val="28"/>
        </w:rPr>
        <w:t xml:space="preserve"> </w:t>
      </w:r>
      <w:r w:rsidRPr="00450037">
        <w:rPr>
          <w:sz w:val="28"/>
          <w:szCs w:val="28"/>
        </w:rPr>
        <w:t>не</w:t>
      </w:r>
      <w:r w:rsidR="00A15809" w:rsidRPr="00450037">
        <w:rPr>
          <w:sz w:val="28"/>
          <w:szCs w:val="28"/>
        </w:rPr>
        <w:t xml:space="preserve"> </w:t>
      </w:r>
      <w:r w:rsidRPr="00450037">
        <w:rPr>
          <w:sz w:val="28"/>
          <w:szCs w:val="28"/>
        </w:rPr>
        <w:t>ниже</w:t>
      </w:r>
      <w:r w:rsidR="00A15809" w:rsidRPr="00450037">
        <w:rPr>
          <w:sz w:val="28"/>
          <w:szCs w:val="28"/>
        </w:rPr>
        <w:t xml:space="preserve"> </w:t>
      </w:r>
      <w:r w:rsidRPr="00450037">
        <w:rPr>
          <w:sz w:val="28"/>
          <w:szCs w:val="28"/>
        </w:rPr>
        <w:t>уровня</w:t>
      </w:r>
      <w:r w:rsidR="00283459">
        <w:rPr>
          <w:sz w:val="28"/>
          <w:szCs w:val="28"/>
        </w:rPr>
        <w:t xml:space="preserve"> </w:t>
      </w:r>
      <w:r w:rsidRPr="00450037">
        <w:rPr>
          <w:sz w:val="28"/>
          <w:szCs w:val="28"/>
        </w:rPr>
        <w:t>всероссийских спортивных соревнований;</w:t>
      </w:r>
    </w:p>
    <w:p w14:paraId="1182D4C4" w14:textId="23C4D1E5" w:rsidR="00A43ED0" w:rsidRPr="00450037" w:rsidRDefault="00D46659" w:rsidP="0042117F">
      <w:pPr>
        <w:pStyle w:val="a3"/>
        <w:tabs>
          <w:tab w:val="left" w:pos="2719"/>
          <w:tab w:val="left" w:pos="3261"/>
          <w:tab w:val="left" w:pos="4561"/>
          <w:tab w:val="left" w:pos="5400"/>
          <w:tab w:val="left" w:pos="6646"/>
          <w:tab w:val="left" w:pos="8553"/>
          <w:tab w:val="left" w:pos="10107"/>
        </w:tabs>
        <w:spacing w:before="1"/>
        <w:ind w:left="0" w:right="3" w:firstLine="708"/>
        <w:jc w:val="both"/>
        <w:rPr>
          <w:sz w:val="28"/>
          <w:szCs w:val="28"/>
        </w:rPr>
      </w:pPr>
      <w:r w:rsidRPr="00450037">
        <w:rPr>
          <w:sz w:val="28"/>
          <w:szCs w:val="28"/>
        </w:rPr>
        <w:t>достичь</w:t>
      </w:r>
      <w:r w:rsidR="00A15809" w:rsidRPr="00450037">
        <w:rPr>
          <w:sz w:val="28"/>
          <w:szCs w:val="28"/>
        </w:rPr>
        <w:t xml:space="preserve"> </w:t>
      </w:r>
      <w:r w:rsidRPr="00450037">
        <w:rPr>
          <w:sz w:val="28"/>
          <w:szCs w:val="28"/>
        </w:rPr>
        <w:t>результатов</w:t>
      </w:r>
      <w:r w:rsidR="00A15809" w:rsidRPr="00450037">
        <w:rPr>
          <w:sz w:val="28"/>
          <w:szCs w:val="28"/>
        </w:rPr>
        <w:t xml:space="preserve"> </w:t>
      </w:r>
      <w:r w:rsidRPr="00450037">
        <w:rPr>
          <w:sz w:val="28"/>
          <w:szCs w:val="28"/>
        </w:rPr>
        <w:t>уровня</w:t>
      </w:r>
      <w:r w:rsidR="00A15809" w:rsidRPr="00450037">
        <w:rPr>
          <w:sz w:val="28"/>
          <w:szCs w:val="28"/>
        </w:rPr>
        <w:t xml:space="preserve"> </w:t>
      </w:r>
      <w:r w:rsidRPr="00450037">
        <w:rPr>
          <w:sz w:val="28"/>
          <w:szCs w:val="28"/>
        </w:rPr>
        <w:t>спортивной</w:t>
      </w:r>
      <w:r w:rsidR="00A15809" w:rsidRPr="00450037">
        <w:rPr>
          <w:sz w:val="28"/>
          <w:szCs w:val="28"/>
        </w:rPr>
        <w:t xml:space="preserve"> </w:t>
      </w:r>
      <w:r w:rsidRPr="00450037">
        <w:rPr>
          <w:sz w:val="28"/>
          <w:szCs w:val="28"/>
        </w:rPr>
        <w:t>сборной</w:t>
      </w:r>
      <w:r w:rsidR="00A15809" w:rsidRPr="00450037">
        <w:rPr>
          <w:sz w:val="28"/>
          <w:szCs w:val="28"/>
        </w:rPr>
        <w:t xml:space="preserve"> </w:t>
      </w:r>
      <w:r w:rsidRPr="00450037">
        <w:rPr>
          <w:sz w:val="28"/>
          <w:szCs w:val="28"/>
        </w:rPr>
        <w:t>команды</w:t>
      </w:r>
      <w:r w:rsidR="00A15809" w:rsidRPr="00450037">
        <w:rPr>
          <w:sz w:val="28"/>
          <w:szCs w:val="28"/>
        </w:rPr>
        <w:t xml:space="preserve"> </w:t>
      </w:r>
      <w:r w:rsidRPr="00450037">
        <w:rPr>
          <w:sz w:val="28"/>
          <w:szCs w:val="28"/>
        </w:rPr>
        <w:t>субъекта</w:t>
      </w:r>
      <w:r w:rsidR="00A15809" w:rsidRPr="00450037">
        <w:rPr>
          <w:sz w:val="28"/>
          <w:szCs w:val="28"/>
        </w:rPr>
        <w:t xml:space="preserve"> </w:t>
      </w:r>
      <w:r w:rsidRPr="00450037">
        <w:rPr>
          <w:sz w:val="28"/>
          <w:szCs w:val="28"/>
        </w:rPr>
        <w:t>Российской</w:t>
      </w:r>
      <w:r w:rsidR="00373ECD" w:rsidRPr="00450037">
        <w:rPr>
          <w:sz w:val="28"/>
          <w:szCs w:val="28"/>
        </w:rPr>
        <w:t xml:space="preserve"> </w:t>
      </w:r>
      <w:r w:rsidRPr="00450037">
        <w:rPr>
          <w:sz w:val="28"/>
          <w:szCs w:val="28"/>
        </w:rPr>
        <w:t>Федерации</w:t>
      </w:r>
      <w:r w:rsidR="00373ECD" w:rsidRPr="00450037">
        <w:rPr>
          <w:sz w:val="28"/>
          <w:szCs w:val="28"/>
        </w:rPr>
        <w:t xml:space="preserve"> </w:t>
      </w:r>
      <w:r w:rsidRPr="00450037">
        <w:rPr>
          <w:sz w:val="28"/>
          <w:szCs w:val="28"/>
        </w:rPr>
        <w:t>и</w:t>
      </w:r>
      <w:r w:rsidR="00373ECD" w:rsidRPr="00450037">
        <w:rPr>
          <w:sz w:val="28"/>
          <w:szCs w:val="28"/>
        </w:rPr>
        <w:t xml:space="preserve"> </w:t>
      </w:r>
      <w:r w:rsidRPr="00450037">
        <w:rPr>
          <w:sz w:val="28"/>
          <w:szCs w:val="28"/>
        </w:rPr>
        <w:t>(или)</w:t>
      </w:r>
      <w:r w:rsidR="00373ECD" w:rsidRPr="00450037">
        <w:rPr>
          <w:sz w:val="28"/>
          <w:szCs w:val="28"/>
        </w:rPr>
        <w:t xml:space="preserve"> </w:t>
      </w:r>
      <w:r w:rsidRPr="00450037">
        <w:rPr>
          <w:sz w:val="28"/>
          <w:szCs w:val="28"/>
        </w:rPr>
        <w:t>спортивной</w:t>
      </w:r>
      <w:r w:rsidR="00373ECD" w:rsidRPr="00450037">
        <w:rPr>
          <w:sz w:val="28"/>
          <w:szCs w:val="28"/>
        </w:rPr>
        <w:t xml:space="preserve"> </w:t>
      </w:r>
      <w:r w:rsidRPr="00450037">
        <w:rPr>
          <w:sz w:val="28"/>
          <w:szCs w:val="28"/>
        </w:rPr>
        <w:t>сборной</w:t>
      </w:r>
      <w:r w:rsidR="00373ECD" w:rsidRPr="00450037">
        <w:rPr>
          <w:sz w:val="28"/>
          <w:szCs w:val="28"/>
        </w:rPr>
        <w:t xml:space="preserve"> </w:t>
      </w:r>
      <w:r w:rsidRPr="00450037">
        <w:rPr>
          <w:sz w:val="28"/>
          <w:szCs w:val="28"/>
        </w:rPr>
        <w:t>команды</w:t>
      </w:r>
      <w:r w:rsidR="00A15809" w:rsidRPr="00450037">
        <w:rPr>
          <w:sz w:val="28"/>
          <w:szCs w:val="28"/>
        </w:rPr>
        <w:t xml:space="preserve"> </w:t>
      </w:r>
      <w:r w:rsidRPr="00450037">
        <w:rPr>
          <w:sz w:val="28"/>
          <w:szCs w:val="28"/>
        </w:rPr>
        <w:t>Российской Федерации;</w:t>
      </w:r>
    </w:p>
    <w:p w14:paraId="632928A9"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5BCB96F4" w14:textId="02D30FE8" w:rsidR="00283459" w:rsidRDefault="00D46659" w:rsidP="0042117F">
      <w:pPr>
        <w:pStyle w:val="a3"/>
        <w:tabs>
          <w:tab w:val="left" w:pos="3261"/>
        </w:tabs>
        <w:ind w:left="0" w:right="3" w:firstLine="708"/>
        <w:jc w:val="both"/>
        <w:rPr>
          <w:sz w:val="28"/>
          <w:szCs w:val="28"/>
        </w:rPr>
      </w:pPr>
      <w:r w:rsidRPr="00450037">
        <w:rPr>
          <w:sz w:val="28"/>
          <w:szCs w:val="28"/>
        </w:rPr>
        <w:t>проходить</w:t>
      </w:r>
      <w:r w:rsidR="00A15809" w:rsidRPr="00450037">
        <w:rPr>
          <w:sz w:val="28"/>
          <w:szCs w:val="28"/>
        </w:rPr>
        <w:t xml:space="preserve"> </w:t>
      </w:r>
      <w:r w:rsidRPr="00450037">
        <w:rPr>
          <w:sz w:val="28"/>
          <w:szCs w:val="28"/>
        </w:rPr>
        <w:t>физическую</w:t>
      </w:r>
      <w:r w:rsidR="00A15809" w:rsidRPr="00450037">
        <w:rPr>
          <w:sz w:val="28"/>
          <w:szCs w:val="28"/>
        </w:rPr>
        <w:t xml:space="preserve"> </w:t>
      </w:r>
      <w:r w:rsidRPr="00450037">
        <w:rPr>
          <w:sz w:val="28"/>
          <w:szCs w:val="28"/>
        </w:rPr>
        <w:t>реабилитацию,</w:t>
      </w:r>
      <w:r w:rsidR="00373ECD" w:rsidRPr="00450037">
        <w:rPr>
          <w:sz w:val="28"/>
          <w:szCs w:val="28"/>
        </w:rPr>
        <w:t xml:space="preserve"> а</w:t>
      </w:r>
      <w:r w:rsidRPr="00450037">
        <w:rPr>
          <w:sz w:val="28"/>
          <w:szCs w:val="28"/>
        </w:rPr>
        <w:t xml:space="preserve"> также</w:t>
      </w:r>
      <w:r w:rsidR="00373ECD" w:rsidRPr="00450037">
        <w:rPr>
          <w:sz w:val="28"/>
          <w:szCs w:val="28"/>
        </w:rPr>
        <w:t xml:space="preserve"> </w:t>
      </w:r>
      <w:r w:rsidRPr="00450037">
        <w:rPr>
          <w:sz w:val="28"/>
          <w:szCs w:val="28"/>
        </w:rPr>
        <w:t>социальную</w:t>
      </w:r>
      <w:r w:rsidR="00373ECD" w:rsidRPr="00450037">
        <w:rPr>
          <w:sz w:val="28"/>
          <w:szCs w:val="28"/>
        </w:rPr>
        <w:t xml:space="preserve"> </w:t>
      </w:r>
      <w:r w:rsidRPr="00450037">
        <w:rPr>
          <w:sz w:val="28"/>
          <w:szCs w:val="28"/>
        </w:rPr>
        <w:t>адаптацию</w:t>
      </w:r>
      <w:r w:rsidR="00A15809" w:rsidRPr="00450037">
        <w:rPr>
          <w:sz w:val="28"/>
          <w:szCs w:val="28"/>
        </w:rPr>
        <w:t xml:space="preserve"> </w:t>
      </w:r>
      <w:r w:rsidRPr="00450037">
        <w:rPr>
          <w:sz w:val="28"/>
          <w:szCs w:val="28"/>
        </w:rPr>
        <w:t>и интеграцию.</w:t>
      </w:r>
    </w:p>
    <w:p w14:paraId="1D5CBD3C" w14:textId="14512A1E" w:rsidR="00283459" w:rsidRDefault="00283459" w:rsidP="0042117F">
      <w:pPr>
        <w:pStyle w:val="a3"/>
        <w:tabs>
          <w:tab w:val="left" w:pos="3261"/>
        </w:tabs>
        <w:ind w:left="0" w:right="3"/>
        <w:jc w:val="both"/>
        <w:rPr>
          <w:sz w:val="28"/>
          <w:szCs w:val="28"/>
        </w:rPr>
      </w:pPr>
    </w:p>
    <w:p w14:paraId="08C9841D" w14:textId="35DDFD64" w:rsidR="006B55E0" w:rsidRDefault="006B55E0" w:rsidP="0042117F">
      <w:pPr>
        <w:pStyle w:val="a3"/>
        <w:tabs>
          <w:tab w:val="left" w:pos="3261"/>
        </w:tabs>
        <w:ind w:left="0" w:right="3"/>
        <w:jc w:val="both"/>
        <w:rPr>
          <w:sz w:val="28"/>
          <w:szCs w:val="28"/>
        </w:rPr>
      </w:pPr>
    </w:p>
    <w:p w14:paraId="204EA94A" w14:textId="04C14C0F" w:rsidR="006B55E0" w:rsidRDefault="006B55E0" w:rsidP="0042117F">
      <w:pPr>
        <w:pStyle w:val="a3"/>
        <w:tabs>
          <w:tab w:val="left" w:pos="3261"/>
        </w:tabs>
        <w:ind w:left="0" w:right="3"/>
        <w:jc w:val="both"/>
        <w:rPr>
          <w:sz w:val="28"/>
          <w:szCs w:val="28"/>
        </w:rPr>
      </w:pPr>
    </w:p>
    <w:p w14:paraId="068F9C91" w14:textId="4E76143B" w:rsidR="006B55E0" w:rsidRDefault="006B55E0" w:rsidP="0042117F">
      <w:pPr>
        <w:pStyle w:val="a3"/>
        <w:tabs>
          <w:tab w:val="left" w:pos="3261"/>
        </w:tabs>
        <w:ind w:left="0" w:right="3"/>
        <w:jc w:val="both"/>
        <w:rPr>
          <w:sz w:val="28"/>
          <w:szCs w:val="28"/>
        </w:rPr>
      </w:pPr>
    </w:p>
    <w:p w14:paraId="22F3060F" w14:textId="603C3322" w:rsidR="006B55E0" w:rsidRDefault="006B55E0" w:rsidP="0042117F">
      <w:pPr>
        <w:pStyle w:val="a3"/>
        <w:tabs>
          <w:tab w:val="left" w:pos="3261"/>
        </w:tabs>
        <w:ind w:left="0" w:right="3"/>
        <w:jc w:val="both"/>
        <w:rPr>
          <w:sz w:val="28"/>
          <w:szCs w:val="28"/>
        </w:rPr>
      </w:pPr>
    </w:p>
    <w:p w14:paraId="00827659" w14:textId="77777777" w:rsidR="006B55E0" w:rsidRPr="00450037" w:rsidRDefault="006B55E0" w:rsidP="0042117F">
      <w:pPr>
        <w:pStyle w:val="a3"/>
        <w:tabs>
          <w:tab w:val="left" w:pos="3261"/>
        </w:tabs>
        <w:ind w:left="0" w:right="3"/>
        <w:jc w:val="both"/>
        <w:rPr>
          <w:sz w:val="28"/>
          <w:szCs w:val="28"/>
        </w:rPr>
      </w:pPr>
    </w:p>
    <w:p w14:paraId="3F26E25B" w14:textId="472FE23E" w:rsidR="001D7234" w:rsidRDefault="001D7234" w:rsidP="0042117F">
      <w:pPr>
        <w:pStyle w:val="a7"/>
        <w:numPr>
          <w:ilvl w:val="1"/>
          <w:numId w:val="29"/>
        </w:numPr>
        <w:ind w:left="0" w:right="3" w:firstLine="0"/>
        <w:jc w:val="center"/>
        <w:rPr>
          <w:b/>
          <w:bCs/>
          <w:sz w:val="28"/>
          <w:szCs w:val="28"/>
        </w:rPr>
      </w:pPr>
      <w:r w:rsidRPr="001D7234">
        <w:rPr>
          <w:b/>
          <w:bCs/>
          <w:sz w:val="28"/>
          <w:szCs w:val="28"/>
        </w:rPr>
        <w:lastRenderedPageBreak/>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w:t>
      </w:r>
    </w:p>
    <w:p w14:paraId="13073DD7" w14:textId="77777777" w:rsidR="001D7234" w:rsidRPr="001D7234" w:rsidRDefault="001D7234" w:rsidP="0042117F">
      <w:pPr>
        <w:pStyle w:val="a7"/>
        <w:ind w:left="0" w:right="3" w:firstLine="0"/>
        <w:jc w:val="center"/>
        <w:rPr>
          <w:b/>
          <w:bCs/>
          <w:sz w:val="28"/>
          <w:szCs w:val="28"/>
        </w:rPr>
      </w:pPr>
    </w:p>
    <w:p w14:paraId="3AAB1740" w14:textId="2850CF21" w:rsidR="00A43ED0" w:rsidRPr="00A71D99" w:rsidRDefault="00D46659" w:rsidP="0042117F">
      <w:pPr>
        <w:pStyle w:val="a7"/>
        <w:ind w:left="0" w:right="3" w:firstLine="709"/>
        <w:jc w:val="both"/>
        <w:rPr>
          <w:sz w:val="28"/>
          <w:szCs w:val="28"/>
        </w:rPr>
      </w:pPr>
      <w:r w:rsidRPr="00A71D99">
        <w:rPr>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w:t>
      </w:r>
      <w:r w:rsidR="00373ECD" w:rsidRPr="00A71D99">
        <w:rPr>
          <w:sz w:val="28"/>
          <w:szCs w:val="28"/>
        </w:rPr>
        <w:t xml:space="preserve"> </w:t>
      </w:r>
      <w:r w:rsidRPr="00A71D99">
        <w:rPr>
          <w:sz w:val="28"/>
          <w:szCs w:val="28"/>
        </w:rPr>
        <w:t>упражнений,</w:t>
      </w:r>
      <w:r w:rsidR="00373ECD" w:rsidRPr="00A71D99">
        <w:rPr>
          <w:sz w:val="28"/>
          <w:szCs w:val="28"/>
        </w:rPr>
        <w:t xml:space="preserve"> </w:t>
      </w:r>
      <w:r w:rsidRPr="00A71D99">
        <w:rPr>
          <w:sz w:val="28"/>
          <w:szCs w:val="28"/>
        </w:rPr>
        <w:t>перечня</w:t>
      </w:r>
      <w:r w:rsidR="00373ECD" w:rsidRPr="00A71D99">
        <w:rPr>
          <w:sz w:val="28"/>
          <w:szCs w:val="28"/>
        </w:rPr>
        <w:t xml:space="preserve"> </w:t>
      </w:r>
      <w:r w:rsidRPr="00A71D99">
        <w:rPr>
          <w:sz w:val="28"/>
          <w:szCs w:val="28"/>
        </w:rPr>
        <w:t>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01AC8ED9" w14:textId="77777777" w:rsidR="00A71D99" w:rsidRPr="00A01DDD" w:rsidRDefault="00A71D99" w:rsidP="0042117F">
      <w:pPr>
        <w:pStyle w:val="a7"/>
        <w:tabs>
          <w:tab w:val="left" w:pos="2329"/>
        </w:tabs>
        <w:spacing w:before="44"/>
        <w:ind w:left="0" w:right="-1" w:firstLine="567"/>
        <w:jc w:val="both"/>
        <w:rPr>
          <w:b/>
          <w:sz w:val="28"/>
          <w:szCs w:val="28"/>
        </w:rPr>
      </w:pPr>
      <w:r w:rsidRPr="00A01DDD">
        <w:rPr>
          <w:b/>
          <w:sz w:val="28"/>
          <w:szCs w:val="28"/>
        </w:rPr>
        <w:t>В</w:t>
      </w:r>
      <w:r w:rsidRPr="00A01DDD">
        <w:rPr>
          <w:b/>
          <w:spacing w:val="1"/>
          <w:sz w:val="28"/>
          <w:szCs w:val="28"/>
        </w:rPr>
        <w:t xml:space="preserve"> </w:t>
      </w:r>
      <w:r w:rsidRPr="00A01DDD">
        <w:rPr>
          <w:b/>
          <w:sz w:val="28"/>
          <w:szCs w:val="28"/>
        </w:rPr>
        <w:t>предметной области «Теоретические</w:t>
      </w:r>
      <w:r w:rsidRPr="00A01DDD">
        <w:rPr>
          <w:b/>
          <w:spacing w:val="1"/>
          <w:sz w:val="28"/>
          <w:szCs w:val="28"/>
        </w:rPr>
        <w:t xml:space="preserve"> </w:t>
      </w:r>
      <w:r w:rsidRPr="00A01DDD">
        <w:rPr>
          <w:b/>
          <w:sz w:val="28"/>
          <w:szCs w:val="28"/>
        </w:rPr>
        <w:t>основы</w:t>
      </w:r>
      <w:r w:rsidRPr="00A01DDD">
        <w:rPr>
          <w:b/>
          <w:spacing w:val="65"/>
          <w:sz w:val="28"/>
          <w:szCs w:val="28"/>
        </w:rPr>
        <w:t xml:space="preserve"> </w:t>
      </w:r>
      <w:r w:rsidRPr="00A01DDD">
        <w:rPr>
          <w:b/>
          <w:sz w:val="28"/>
          <w:szCs w:val="28"/>
        </w:rPr>
        <w:t>физической культуры</w:t>
      </w:r>
      <w:r w:rsidRPr="00A01DDD">
        <w:rPr>
          <w:b/>
          <w:spacing w:val="-62"/>
          <w:sz w:val="28"/>
          <w:szCs w:val="28"/>
        </w:rPr>
        <w:t xml:space="preserve"> </w:t>
      </w:r>
      <w:r w:rsidRPr="00A01DDD">
        <w:rPr>
          <w:b/>
          <w:sz w:val="28"/>
          <w:szCs w:val="28"/>
        </w:rPr>
        <w:t>и</w:t>
      </w:r>
      <w:r w:rsidRPr="00A01DDD">
        <w:rPr>
          <w:b/>
          <w:spacing w:val="-2"/>
          <w:sz w:val="28"/>
          <w:szCs w:val="28"/>
        </w:rPr>
        <w:t xml:space="preserve"> </w:t>
      </w:r>
      <w:r w:rsidRPr="00A01DDD">
        <w:rPr>
          <w:b/>
          <w:sz w:val="28"/>
          <w:szCs w:val="28"/>
        </w:rPr>
        <w:t>спорта»:</w:t>
      </w:r>
    </w:p>
    <w:p w14:paraId="53F0CE02" w14:textId="77777777" w:rsidR="00A71D99" w:rsidRPr="00A01DDD" w:rsidRDefault="00A71D99" w:rsidP="0042117F">
      <w:pPr>
        <w:pStyle w:val="a7"/>
        <w:numPr>
          <w:ilvl w:val="0"/>
          <w:numId w:val="28"/>
        </w:numPr>
        <w:tabs>
          <w:tab w:val="left" w:pos="2264"/>
        </w:tabs>
        <w:autoSpaceDE/>
        <w:autoSpaceDN/>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истории</w:t>
      </w:r>
      <w:r w:rsidRPr="00A01DDD">
        <w:rPr>
          <w:spacing w:val="-4"/>
          <w:sz w:val="28"/>
          <w:szCs w:val="28"/>
        </w:rPr>
        <w:t xml:space="preserve"> </w:t>
      </w:r>
      <w:r w:rsidRPr="00A01DDD">
        <w:rPr>
          <w:sz w:val="28"/>
          <w:szCs w:val="28"/>
        </w:rPr>
        <w:t>развития</w:t>
      </w:r>
      <w:r w:rsidRPr="00A01DDD">
        <w:rPr>
          <w:spacing w:val="-3"/>
          <w:sz w:val="28"/>
          <w:szCs w:val="28"/>
        </w:rPr>
        <w:t xml:space="preserve"> </w:t>
      </w:r>
      <w:r w:rsidRPr="00A01DDD">
        <w:rPr>
          <w:sz w:val="28"/>
          <w:szCs w:val="28"/>
        </w:rPr>
        <w:t>спорта;</w:t>
      </w:r>
    </w:p>
    <w:p w14:paraId="581BFEE4" w14:textId="77777777" w:rsidR="00A71D99" w:rsidRPr="00A01DDD" w:rsidRDefault="00A71D99" w:rsidP="0042117F">
      <w:pPr>
        <w:pStyle w:val="a7"/>
        <w:numPr>
          <w:ilvl w:val="0"/>
          <w:numId w:val="28"/>
        </w:numPr>
        <w:tabs>
          <w:tab w:val="left" w:pos="2264"/>
        </w:tabs>
        <w:autoSpaceDE/>
        <w:autoSpaceDN/>
        <w:ind w:left="0" w:right="-1"/>
        <w:jc w:val="both"/>
        <w:rPr>
          <w:sz w:val="28"/>
          <w:szCs w:val="28"/>
        </w:rPr>
      </w:pPr>
      <w:r w:rsidRPr="00A01DDD">
        <w:rPr>
          <w:sz w:val="28"/>
          <w:szCs w:val="28"/>
        </w:rPr>
        <w:t>знание</w:t>
      </w:r>
      <w:r w:rsidRPr="00A01DDD">
        <w:rPr>
          <w:spacing w:val="43"/>
          <w:sz w:val="28"/>
          <w:szCs w:val="28"/>
        </w:rPr>
        <w:t xml:space="preserve"> </w:t>
      </w:r>
      <w:r w:rsidRPr="00A01DDD">
        <w:rPr>
          <w:sz w:val="28"/>
          <w:szCs w:val="28"/>
        </w:rPr>
        <w:t>места</w:t>
      </w:r>
      <w:r w:rsidRPr="00A01DDD">
        <w:rPr>
          <w:spacing w:val="43"/>
          <w:sz w:val="28"/>
          <w:szCs w:val="28"/>
        </w:rPr>
        <w:t xml:space="preserve"> </w:t>
      </w:r>
      <w:r w:rsidRPr="00A01DDD">
        <w:rPr>
          <w:sz w:val="28"/>
          <w:szCs w:val="28"/>
        </w:rPr>
        <w:t>и</w:t>
      </w:r>
      <w:r w:rsidRPr="00A01DDD">
        <w:rPr>
          <w:spacing w:val="43"/>
          <w:sz w:val="28"/>
          <w:szCs w:val="28"/>
        </w:rPr>
        <w:t xml:space="preserve"> </w:t>
      </w:r>
      <w:r w:rsidRPr="00A01DDD">
        <w:rPr>
          <w:sz w:val="28"/>
          <w:szCs w:val="28"/>
        </w:rPr>
        <w:t>роли</w:t>
      </w:r>
      <w:r w:rsidRPr="00A01DDD">
        <w:rPr>
          <w:spacing w:val="43"/>
          <w:sz w:val="28"/>
          <w:szCs w:val="28"/>
        </w:rPr>
        <w:t xml:space="preserve"> </w:t>
      </w:r>
      <w:r w:rsidRPr="00A01DDD">
        <w:rPr>
          <w:sz w:val="28"/>
          <w:szCs w:val="28"/>
        </w:rPr>
        <w:t>физической</w:t>
      </w:r>
      <w:r w:rsidRPr="00A01DDD">
        <w:rPr>
          <w:spacing w:val="43"/>
          <w:sz w:val="28"/>
          <w:szCs w:val="28"/>
        </w:rPr>
        <w:t xml:space="preserve"> </w:t>
      </w:r>
      <w:r w:rsidRPr="00A01DDD">
        <w:rPr>
          <w:sz w:val="28"/>
          <w:szCs w:val="28"/>
        </w:rPr>
        <w:t>культуры</w:t>
      </w:r>
      <w:r w:rsidRPr="00A01DDD">
        <w:rPr>
          <w:spacing w:val="44"/>
          <w:sz w:val="28"/>
          <w:szCs w:val="28"/>
        </w:rPr>
        <w:t xml:space="preserve"> </w:t>
      </w:r>
      <w:r w:rsidRPr="00A01DDD">
        <w:rPr>
          <w:sz w:val="28"/>
          <w:szCs w:val="28"/>
        </w:rPr>
        <w:t>и</w:t>
      </w:r>
      <w:r w:rsidRPr="00A01DDD">
        <w:rPr>
          <w:spacing w:val="43"/>
          <w:sz w:val="28"/>
          <w:szCs w:val="28"/>
        </w:rPr>
        <w:t xml:space="preserve"> </w:t>
      </w:r>
      <w:r w:rsidRPr="00A01DDD">
        <w:rPr>
          <w:sz w:val="28"/>
          <w:szCs w:val="28"/>
        </w:rPr>
        <w:t>спорта</w:t>
      </w:r>
      <w:r w:rsidRPr="00A01DDD">
        <w:rPr>
          <w:spacing w:val="43"/>
          <w:sz w:val="28"/>
          <w:szCs w:val="28"/>
        </w:rPr>
        <w:t xml:space="preserve"> </w:t>
      </w:r>
      <w:r w:rsidRPr="00A01DDD">
        <w:rPr>
          <w:sz w:val="28"/>
          <w:szCs w:val="28"/>
        </w:rPr>
        <w:t>в</w:t>
      </w:r>
      <w:r w:rsidRPr="00A01DDD">
        <w:rPr>
          <w:spacing w:val="45"/>
          <w:sz w:val="28"/>
          <w:szCs w:val="28"/>
        </w:rPr>
        <w:t xml:space="preserve"> </w:t>
      </w:r>
      <w:r w:rsidRPr="00A01DDD">
        <w:rPr>
          <w:sz w:val="28"/>
          <w:szCs w:val="28"/>
        </w:rPr>
        <w:t>современном</w:t>
      </w:r>
      <w:r w:rsidRPr="00A01DDD">
        <w:rPr>
          <w:spacing w:val="-62"/>
          <w:sz w:val="28"/>
          <w:szCs w:val="28"/>
        </w:rPr>
        <w:t xml:space="preserve"> </w:t>
      </w:r>
      <w:r w:rsidRPr="00A01DDD">
        <w:rPr>
          <w:sz w:val="28"/>
          <w:szCs w:val="28"/>
        </w:rPr>
        <w:t>обществе;</w:t>
      </w:r>
    </w:p>
    <w:p w14:paraId="450E4B57" w14:textId="77777777" w:rsidR="00A71D99" w:rsidRPr="00A01DDD" w:rsidRDefault="00A71D99" w:rsidP="0042117F">
      <w:pPr>
        <w:pStyle w:val="a7"/>
        <w:numPr>
          <w:ilvl w:val="0"/>
          <w:numId w:val="28"/>
        </w:numPr>
        <w:tabs>
          <w:tab w:val="left" w:pos="2264"/>
        </w:tabs>
        <w:autoSpaceDE/>
        <w:autoSpaceDN/>
        <w:spacing w:before="1"/>
        <w:ind w:left="0" w:right="-1"/>
        <w:jc w:val="both"/>
        <w:rPr>
          <w:sz w:val="28"/>
          <w:szCs w:val="28"/>
        </w:rPr>
      </w:pPr>
      <w:r w:rsidRPr="00A01DDD">
        <w:rPr>
          <w:sz w:val="28"/>
          <w:szCs w:val="28"/>
        </w:rPr>
        <w:t>знание</w:t>
      </w:r>
      <w:r w:rsidRPr="00A01DDD">
        <w:rPr>
          <w:spacing w:val="-3"/>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законодательства</w:t>
      </w:r>
      <w:r w:rsidRPr="00A01DDD">
        <w:rPr>
          <w:spacing w:val="-2"/>
          <w:sz w:val="28"/>
          <w:szCs w:val="28"/>
        </w:rPr>
        <w:t xml:space="preserve"> </w:t>
      </w:r>
      <w:r w:rsidRPr="00A01DDD">
        <w:rPr>
          <w:sz w:val="28"/>
          <w:szCs w:val="28"/>
        </w:rPr>
        <w:t>в</w:t>
      </w:r>
      <w:r w:rsidRPr="00A01DDD">
        <w:rPr>
          <w:spacing w:val="-4"/>
          <w:sz w:val="28"/>
          <w:szCs w:val="28"/>
        </w:rPr>
        <w:t xml:space="preserve"> </w:t>
      </w:r>
      <w:r w:rsidRPr="00A01DDD">
        <w:rPr>
          <w:sz w:val="28"/>
          <w:szCs w:val="28"/>
        </w:rPr>
        <w:t>области физической</w:t>
      </w:r>
      <w:r w:rsidRPr="00A01DDD">
        <w:rPr>
          <w:spacing w:val="-3"/>
          <w:sz w:val="28"/>
          <w:szCs w:val="28"/>
        </w:rPr>
        <w:t xml:space="preserve"> </w:t>
      </w:r>
      <w:r w:rsidRPr="00A01DDD">
        <w:rPr>
          <w:sz w:val="28"/>
          <w:szCs w:val="28"/>
        </w:rPr>
        <w:t>культуры</w:t>
      </w:r>
      <w:r w:rsidRPr="00A01DDD">
        <w:rPr>
          <w:spacing w:val="-2"/>
          <w:sz w:val="28"/>
          <w:szCs w:val="28"/>
        </w:rPr>
        <w:t xml:space="preserve"> </w:t>
      </w:r>
      <w:r w:rsidRPr="00A01DDD">
        <w:rPr>
          <w:sz w:val="28"/>
          <w:szCs w:val="28"/>
        </w:rPr>
        <w:t>и</w:t>
      </w:r>
      <w:r w:rsidRPr="00A01DDD">
        <w:rPr>
          <w:spacing w:val="-3"/>
          <w:sz w:val="28"/>
          <w:szCs w:val="28"/>
        </w:rPr>
        <w:t xml:space="preserve"> </w:t>
      </w:r>
      <w:r w:rsidRPr="00A01DDD">
        <w:rPr>
          <w:sz w:val="28"/>
          <w:szCs w:val="28"/>
        </w:rPr>
        <w:t>спорта;</w:t>
      </w:r>
    </w:p>
    <w:p w14:paraId="506D32A1" w14:textId="77777777" w:rsidR="00A71D99" w:rsidRPr="00A01DDD" w:rsidRDefault="00A71D99" w:rsidP="0042117F">
      <w:pPr>
        <w:pStyle w:val="a7"/>
        <w:numPr>
          <w:ilvl w:val="0"/>
          <w:numId w:val="28"/>
        </w:numPr>
        <w:tabs>
          <w:tab w:val="left" w:pos="2264"/>
        </w:tabs>
        <w:autoSpaceDE/>
        <w:autoSpaceDN/>
        <w:spacing w:before="44"/>
        <w:ind w:left="0" w:right="-1"/>
        <w:jc w:val="both"/>
        <w:rPr>
          <w:sz w:val="28"/>
          <w:szCs w:val="28"/>
        </w:rPr>
      </w:pPr>
      <w:r w:rsidRPr="00A01DDD">
        <w:rPr>
          <w:sz w:val="28"/>
          <w:szCs w:val="28"/>
        </w:rPr>
        <w:t>знания,</w:t>
      </w:r>
      <w:r w:rsidRPr="00A01DDD">
        <w:rPr>
          <w:spacing w:val="-1"/>
          <w:sz w:val="28"/>
          <w:szCs w:val="28"/>
        </w:rPr>
        <w:t xml:space="preserve"> </w:t>
      </w:r>
      <w:r w:rsidRPr="00A01DDD">
        <w:rPr>
          <w:sz w:val="28"/>
          <w:szCs w:val="28"/>
        </w:rPr>
        <w:t>умения</w:t>
      </w:r>
      <w:r w:rsidRPr="00A01DDD">
        <w:rPr>
          <w:spacing w:val="-3"/>
          <w:sz w:val="28"/>
          <w:szCs w:val="28"/>
        </w:rPr>
        <w:t xml:space="preserve"> </w:t>
      </w:r>
      <w:r w:rsidRPr="00A01DDD">
        <w:rPr>
          <w:sz w:val="28"/>
          <w:szCs w:val="28"/>
        </w:rPr>
        <w:t>и</w:t>
      </w:r>
      <w:r w:rsidRPr="00A01DDD">
        <w:rPr>
          <w:spacing w:val="-3"/>
          <w:sz w:val="28"/>
          <w:szCs w:val="28"/>
        </w:rPr>
        <w:t xml:space="preserve"> </w:t>
      </w:r>
      <w:r w:rsidRPr="00A01DDD">
        <w:rPr>
          <w:sz w:val="28"/>
          <w:szCs w:val="28"/>
        </w:rPr>
        <w:t>навыки</w:t>
      </w:r>
      <w:r w:rsidRPr="00A01DDD">
        <w:rPr>
          <w:spacing w:val="-3"/>
          <w:sz w:val="28"/>
          <w:szCs w:val="28"/>
        </w:rPr>
        <w:t xml:space="preserve"> </w:t>
      </w:r>
      <w:r w:rsidRPr="00A01DDD">
        <w:rPr>
          <w:sz w:val="28"/>
          <w:szCs w:val="28"/>
        </w:rPr>
        <w:t>гигиены;</w:t>
      </w:r>
    </w:p>
    <w:p w14:paraId="083C2528" w14:textId="77777777" w:rsidR="00A71D99" w:rsidRPr="00A01DDD" w:rsidRDefault="00A71D99" w:rsidP="0042117F">
      <w:pPr>
        <w:pStyle w:val="a7"/>
        <w:numPr>
          <w:ilvl w:val="0"/>
          <w:numId w:val="28"/>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режима</w:t>
      </w:r>
      <w:r w:rsidRPr="00A01DDD">
        <w:rPr>
          <w:spacing w:val="-3"/>
          <w:sz w:val="28"/>
          <w:szCs w:val="28"/>
        </w:rPr>
        <w:t xml:space="preserve"> </w:t>
      </w:r>
      <w:r w:rsidRPr="00A01DDD">
        <w:rPr>
          <w:sz w:val="28"/>
          <w:szCs w:val="28"/>
        </w:rPr>
        <w:t>дня,</w:t>
      </w:r>
      <w:r w:rsidRPr="00A01DDD">
        <w:rPr>
          <w:spacing w:val="-1"/>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закаливания</w:t>
      </w:r>
      <w:r w:rsidRPr="00A01DDD">
        <w:rPr>
          <w:spacing w:val="-3"/>
          <w:sz w:val="28"/>
          <w:szCs w:val="28"/>
        </w:rPr>
        <w:t xml:space="preserve"> </w:t>
      </w:r>
      <w:r w:rsidRPr="00A01DDD">
        <w:rPr>
          <w:sz w:val="28"/>
          <w:szCs w:val="28"/>
        </w:rPr>
        <w:t>организма,</w:t>
      </w:r>
      <w:r w:rsidRPr="00A01DDD">
        <w:rPr>
          <w:spacing w:val="-4"/>
          <w:sz w:val="28"/>
          <w:szCs w:val="28"/>
        </w:rPr>
        <w:t xml:space="preserve"> </w:t>
      </w:r>
      <w:r w:rsidRPr="00A01DDD">
        <w:rPr>
          <w:sz w:val="28"/>
          <w:szCs w:val="28"/>
        </w:rPr>
        <w:t>здорового</w:t>
      </w:r>
      <w:r w:rsidRPr="00A01DDD">
        <w:rPr>
          <w:spacing w:val="-1"/>
          <w:sz w:val="28"/>
          <w:szCs w:val="28"/>
        </w:rPr>
        <w:t xml:space="preserve"> </w:t>
      </w:r>
      <w:r w:rsidRPr="00A01DDD">
        <w:rPr>
          <w:sz w:val="28"/>
          <w:szCs w:val="28"/>
        </w:rPr>
        <w:t>образа</w:t>
      </w:r>
      <w:r w:rsidRPr="00A01DDD">
        <w:rPr>
          <w:spacing w:val="-2"/>
          <w:sz w:val="28"/>
          <w:szCs w:val="28"/>
        </w:rPr>
        <w:t xml:space="preserve"> </w:t>
      </w:r>
      <w:r w:rsidRPr="00A01DDD">
        <w:rPr>
          <w:sz w:val="28"/>
          <w:szCs w:val="28"/>
        </w:rPr>
        <w:t>жизни;</w:t>
      </w:r>
    </w:p>
    <w:p w14:paraId="066A1AC5" w14:textId="77777777" w:rsidR="00A71D99" w:rsidRPr="00A01DDD" w:rsidRDefault="00A71D99" w:rsidP="0042117F">
      <w:pPr>
        <w:pStyle w:val="a7"/>
        <w:numPr>
          <w:ilvl w:val="0"/>
          <w:numId w:val="28"/>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здорового</w:t>
      </w:r>
      <w:r w:rsidRPr="00A01DDD">
        <w:rPr>
          <w:spacing w:val="-4"/>
          <w:sz w:val="28"/>
          <w:szCs w:val="28"/>
        </w:rPr>
        <w:t xml:space="preserve"> </w:t>
      </w:r>
      <w:r w:rsidRPr="00A01DDD">
        <w:rPr>
          <w:sz w:val="28"/>
          <w:szCs w:val="28"/>
        </w:rPr>
        <w:t>питания;</w:t>
      </w:r>
    </w:p>
    <w:p w14:paraId="2F91A3A0" w14:textId="77777777" w:rsidR="00A71D99" w:rsidRPr="00A01DDD" w:rsidRDefault="00A71D99" w:rsidP="0042117F">
      <w:pPr>
        <w:pStyle w:val="a7"/>
        <w:numPr>
          <w:ilvl w:val="0"/>
          <w:numId w:val="28"/>
        </w:numPr>
        <w:tabs>
          <w:tab w:val="left" w:pos="2264"/>
        </w:tabs>
        <w:autoSpaceDE/>
        <w:autoSpaceDN/>
        <w:spacing w:before="44"/>
        <w:ind w:left="0" w:right="-1"/>
        <w:jc w:val="both"/>
        <w:rPr>
          <w:sz w:val="28"/>
          <w:szCs w:val="28"/>
        </w:rPr>
      </w:pPr>
      <w:r w:rsidRPr="00A01DDD">
        <w:rPr>
          <w:sz w:val="28"/>
          <w:szCs w:val="28"/>
        </w:rPr>
        <w:t>формирование</w:t>
      </w:r>
      <w:r>
        <w:rPr>
          <w:sz w:val="28"/>
          <w:szCs w:val="28"/>
        </w:rPr>
        <w:t xml:space="preserve"> </w:t>
      </w:r>
      <w:r w:rsidRPr="00A01DDD">
        <w:rPr>
          <w:sz w:val="28"/>
          <w:szCs w:val="28"/>
        </w:rPr>
        <w:t>осознанного</w:t>
      </w:r>
      <w:r>
        <w:rPr>
          <w:sz w:val="28"/>
          <w:szCs w:val="28"/>
        </w:rPr>
        <w:t xml:space="preserve"> </w:t>
      </w:r>
      <w:r w:rsidRPr="00A01DDD">
        <w:rPr>
          <w:sz w:val="28"/>
          <w:szCs w:val="28"/>
        </w:rPr>
        <w:t>отношения</w:t>
      </w:r>
      <w:r>
        <w:rPr>
          <w:sz w:val="28"/>
          <w:szCs w:val="28"/>
        </w:rPr>
        <w:t xml:space="preserve"> </w:t>
      </w:r>
      <w:r w:rsidRPr="00A01DDD">
        <w:rPr>
          <w:sz w:val="28"/>
          <w:szCs w:val="28"/>
        </w:rPr>
        <w:t>к</w:t>
      </w:r>
      <w:r>
        <w:rPr>
          <w:sz w:val="28"/>
          <w:szCs w:val="28"/>
        </w:rPr>
        <w:t xml:space="preserve"> </w:t>
      </w:r>
      <w:r w:rsidRPr="00A01DDD">
        <w:rPr>
          <w:sz w:val="28"/>
          <w:szCs w:val="28"/>
        </w:rPr>
        <w:t>физкультурно-спортивной</w:t>
      </w:r>
      <w:r w:rsidRPr="00A01DDD">
        <w:rPr>
          <w:spacing w:val="-62"/>
          <w:sz w:val="28"/>
          <w:szCs w:val="28"/>
        </w:rPr>
        <w:t xml:space="preserve"> </w:t>
      </w:r>
      <w:r w:rsidRPr="00A01DDD">
        <w:rPr>
          <w:sz w:val="28"/>
          <w:szCs w:val="28"/>
        </w:rPr>
        <w:t>деятельности,</w:t>
      </w:r>
      <w:r w:rsidRPr="00A01DDD">
        <w:rPr>
          <w:spacing w:val="-5"/>
          <w:sz w:val="28"/>
          <w:szCs w:val="28"/>
        </w:rPr>
        <w:t xml:space="preserve"> </w:t>
      </w:r>
      <w:r w:rsidRPr="00A01DDD">
        <w:rPr>
          <w:sz w:val="28"/>
          <w:szCs w:val="28"/>
        </w:rPr>
        <w:t>мотивации</w:t>
      </w:r>
      <w:r w:rsidRPr="00A01DDD">
        <w:rPr>
          <w:spacing w:val="-4"/>
          <w:sz w:val="28"/>
          <w:szCs w:val="28"/>
        </w:rPr>
        <w:t xml:space="preserve"> </w:t>
      </w:r>
      <w:r w:rsidRPr="00A01DDD">
        <w:rPr>
          <w:sz w:val="28"/>
          <w:szCs w:val="28"/>
        </w:rPr>
        <w:t>к</w:t>
      </w:r>
      <w:r w:rsidRPr="00A01DDD">
        <w:rPr>
          <w:spacing w:val="-5"/>
          <w:sz w:val="28"/>
          <w:szCs w:val="28"/>
        </w:rPr>
        <w:t xml:space="preserve"> </w:t>
      </w:r>
      <w:r w:rsidRPr="00A01DDD">
        <w:rPr>
          <w:sz w:val="28"/>
          <w:szCs w:val="28"/>
        </w:rPr>
        <w:t>регулярным</w:t>
      </w:r>
      <w:r w:rsidRPr="00A01DDD">
        <w:rPr>
          <w:spacing w:val="-5"/>
          <w:sz w:val="28"/>
          <w:szCs w:val="28"/>
        </w:rPr>
        <w:t xml:space="preserve"> </w:t>
      </w:r>
      <w:r w:rsidRPr="00A01DDD">
        <w:rPr>
          <w:sz w:val="28"/>
          <w:szCs w:val="28"/>
        </w:rPr>
        <w:t>занятиям</w:t>
      </w:r>
      <w:r w:rsidRPr="00A01DDD">
        <w:rPr>
          <w:spacing w:val="-4"/>
          <w:sz w:val="28"/>
          <w:szCs w:val="28"/>
        </w:rPr>
        <w:t xml:space="preserve"> </w:t>
      </w:r>
      <w:r w:rsidRPr="00A01DDD">
        <w:rPr>
          <w:sz w:val="28"/>
          <w:szCs w:val="28"/>
        </w:rPr>
        <w:t>физической</w:t>
      </w:r>
      <w:r w:rsidRPr="00A01DDD">
        <w:rPr>
          <w:spacing w:val="-2"/>
          <w:sz w:val="28"/>
          <w:szCs w:val="28"/>
        </w:rPr>
        <w:t xml:space="preserve"> </w:t>
      </w:r>
      <w:r w:rsidRPr="00A01DDD">
        <w:rPr>
          <w:sz w:val="28"/>
          <w:szCs w:val="28"/>
        </w:rPr>
        <w:t>культурой</w:t>
      </w:r>
      <w:r w:rsidRPr="00A01DDD">
        <w:rPr>
          <w:spacing w:val="-4"/>
          <w:sz w:val="28"/>
          <w:szCs w:val="28"/>
        </w:rPr>
        <w:t xml:space="preserve"> </w:t>
      </w:r>
      <w:r w:rsidRPr="00A01DDD">
        <w:rPr>
          <w:sz w:val="28"/>
          <w:szCs w:val="28"/>
        </w:rPr>
        <w:t>и</w:t>
      </w:r>
      <w:r w:rsidRPr="00A01DDD">
        <w:rPr>
          <w:spacing w:val="-1"/>
          <w:sz w:val="28"/>
          <w:szCs w:val="28"/>
        </w:rPr>
        <w:t xml:space="preserve"> </w:t>
      </w:r>
      <w:r w:rsidRPr="00A01DDD">
        <w:rPr>
          <w:sz w:val="28"/>
          <w:szCs w:val="28"/>
        </w:rPr>
        <w:t>спортом.</w:t>
      </w:r>
    </w:p>
    <w:p w14:paraId="013F037A" w14:textId="77777777" w:rsidR="00A71D99" w:rsidRDefault="00A71D99" w:rsidP="0042117F">
      <w:pPr>
        <w:pStyle w:val="a7"/>
        <w:tabs>
          <w:tab w:val="left" w:pos="2264"/>
        </w:tabs>
        <w:spacing w:before="44"/>
        <w:ind w:left="0" w:right="-1" w:firstLine="709"/>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«Общая</w:t>
      </w:r>
      <w:r w:rsidRPr="00A01DDD">
        <w:rPr>
          <w:b/>
          <w:bCs/>
          <w:spacing w:val="-2"/>
          <w:sz w:val="28"/>
          <w:szCs w:val="28"/>
        </w:rPr>
        <w:t xml:space="preserve"> </w:t>
      </w:r>
      <w:r w:rsidRPr="00A01DDD">
        <w:rPr>
          <w:b/>
          <w:bCs/>
          <w:sz w:val="28"/>
          <w:szCs w:val="28"/>
        </w:rPr>
        <w:t>физическая</w:t>
      </w:r>
      <w:r w:rsidRPr="00A01DDD">
        <w:rPr>
          <w:b/>
          <w:bCs/>
          <w:spacing w:val="-3"/>
          <w:sz w:val="28"/>
          <w:szCs w:val="28"/>
        </w:rPr>
        <w:t xml:space="preserve"> </w:t>
      </w:r>
      <w:r w:rsidRPr="00A01DDD">
        <w:rPr>
          <w:b/>
          <w:bCs/>
          <w:sz w:val="28"/>
          <w:szCs w:val="28"/>
        </w:rPr>
        <w:t>подготовка»:</w:t>
      </w:r>
    </w:p>
    <w:p w14:paraId="69750455" w14:textId="77777777" w:rsidR="00A71D99" w:rsidRDefault="00A71D99" w:rsidP="0042117F">
      <w:pPr>
        <w:pStyle w:val="a7"/>
        <w:tabs>
          <w:tab w:val="left" w:pos="2264"/>
        </w:tabs>
        <w:spacing w:before="44"/>
        <w:ind w:left="0" w:right="-1"/>
        <w:jc w:val="both"/>
        <w:rPr>
          <w:sz w:val="28"/>
          <w:szCs w:val="28"/>
        </w:rPr>
      </w:pPr>
      <w:r>
        <w:rPr>
          <w:b/>
          <w:bCs/>
          <w:sz w:val="28"/>
          <w:szCs w:val="28"/>
        </w:rPr>
        <w:t xml:space="preserve">- </w:t>
      </w:r>
      <w:r w:rsidRPr="007118D0">
        <w:rPr>
          <w:sz w:val="28"/>
          <w:szCs w:val="28"/>
        </w:rPr>
        <w:t>укрепление</w:t>
      </w:r>
      <w:r w:rsidRPr="007118D0">
        <w:rPr>
          <w:spacing w:val="1"/>
          <w:sz w:val="28"/>
          <w:szCs w:val="28"/>
        </w:rPr>
        <w:t xml:space="preserve"> </w:t>
      </w:r>
      <w:r w:rsidRPr="007118D0">
        <w:rPr>
          <w:sz w:val="28"/>
          <w:szCs w:val="28"/>
        </w:rPr>
        <w:t>здоровья,</w:t>
      </w:r>
      <w:r w:rsidRPr="007118D0">
        <w:rPr>
          <w:spacing w:val="1"/>
          <w:sz w:val="28"/>
          <w:szCs w:val="28"/>
        </w:rPr>
        <w:t xml:space="preserve"> </w:t>
      </w:r>
      <w:r w:rsidRPr="007118D0">
        <w:rPr>
          <w:sz w:val="28"/>
          <w:szCs w:val="28"/>
        </w:rPr>
        <w:t>разностороннее</w:t>
      </w:r>
      <w:r w:rsidRPr="007118D0">
        <w:rPr>
          <w:spacing w:val="1"/>
          <w:sz w:val="28"/>
          <w:szCs w:val="28"/>
        </w:rPr>
        <w:t xml:space="preserve"> </w:t>
      </w:r>
      <w:r w:rsidRPr="007118D0">
        <w:rPr>
          <w:sz w:val="28"/>
          <w:szCs w:val="28"/>
        </w:rPr>
        <w:t>физическое</w:t>
      </w:r>
      <w:r w:rsidRPr="007118D0">
        <w:rPr>
          <w:spacing w:val="1"/>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способствующее</w:t>
      </w:r>
      <w:r w:rsidRPr="007118D0">
        <w:rPr>
          <w:spacing w:val="1"/>
          <w:sz w:val="28"/>
          <w:szCs w:val="28"/>
        </w:rPr>
        <w:t xml:space="preserve"> </w:t>
      </w:r>
      <w:r w:rsidRPr="007118D0">
        <w:rPr>
          <w:sz w:val="28"/>
          <w:szCs w:val="28"/>
        </w:rPr>
        <w:t>улучшению</w:t>
      </w:r>
      <w:r w:rsidRPr="007118D0">
        <w:rPr>
          <w:spacing w:val="1"/>
          <w:sz w:val="28"/>
          <w:szCs w:val="28"/>
        </w:rPr>
        <w:t xml:space="preserve"> </w:t>
      </w:r>
      <w:r w:rsidRPr="007118D0">
        <w:rPr>
          <w:sz w:val="28"/>
          <w:szCs w:val="28"/>
        </w:rPr>
        <w:t>приспособленности</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к</w:t>
      </w:r>
      <w:r w:rsidRPr="007118D0">
        <w:rPr>
          <w:spacing w:val="1"/>
          <w:sz w:val="28"/>
          <w:szCs w:val="28"/>
        </w:rPr>
        <w:t xml:space="preserve"> </w:t>
      </w:r>
      <w:r w:rsidRPr="007118D0">
        <w:rPr>
          <w:sz w:val="28"/>
          <w:szCs w:val="28"/>
        </w:rPr>
        <w:t>изменяющимся</w:t>
      </w:r>
      <w:r w:rsidRPr="007118D0">
        <w:rPr>
          <w:spacing w:val="-62"/>
          <w:sz w:val="28"/>
          <w:szCs w:val="28"/>
        </w:rPr>
        <w:t xml:space="preserve"> </w:t>
      </w:r>
      <w:r w:rsidRPr="007118D0">
        <w:rPr>
          <w:sz w:val="28"/>
          <w:szCs w:val="28"/>
        </w:rPr>
        <w:t>условиям</w:t>
      </w:r>
      <w:r w:rsidRPr="007118D0">
        <w:rPr>
          <w:spacing w:val="-2"/>
          <w:sz w:val="28"/>
          <w:szCs w:val="28"/>
        </w:rPr>
        <w:t xml:space="preserve"> </w:t>
      </w:r>
      <w:r w:rsidRPr="007118D0">
        <w:rPr>
          <w:sz w:val="28"/>
          <w:szCs w:val="28"/>
        </w:rPr>
        <w:t>внешней среды;</w:t>
      </w:r>
    </w:p>
    <w:p w14:paraId="493426BE" w14:textId="77777777" w:rsidR="00A71D99" w:rsidRDefault="00A71D99" w:rsidP="0042117F">
      <w:pPr>
        <w:pStyle w:val="a7"/>
        <w:tabs>
          <w:tab w:val="left" w:pos="2264"/>
        </w:tabs>
        <w:spacing w:before="44"/>
        <w:ind w:left="0" w:right="-1"/>
        <w:jc w:val="both"/>
        <w:rPr>
          <w:sz w:val="28"/>
          <w:szCs w:val="28"/>
        </w:rPr>
      </w:pPr>
      <w:r>
        <w:rPr>
          <w:sz w:val="28"/>
          <w:szCs w:val="28"/>
        </w:rPr>
        <w:t xml:space="preserve">- </w:t>
      </w:r>
      <w:r w:rsidRPr="007118D0">
        <w:rPr>
          <w:sz w:val="28"/>
          <w:szCs w:val="28"/>
        </w:rPr>
        <w:t>повышение</w:t>
      </w:r>
      <w:r w:rsidRPr="007118D0">
        <w:rPr>
          <w:spacing w:val="1"/>
          <w:sz w:val="28"/>
          <w:szCs w:val="28"/>
        </w:rPr>
        <w:t xml:space="preserve"> </w:t>
      </w:r>
      <w:r w:rsidRPr="007118D0">
        <w:rPr>
          <w:sz w:val="28"/>
          <w:szCs w:val="28"/>
        </w:rPr>
        <w:t>уровня</w:t>
      </w:r>
      <w:r w:rsidRPr="007118D0">
        <w:rPr>
          <w:spacing w:val="1"/>
          <w:sz w:val="28"/>
          <w:szCs w:val="28"/>
        </w:rPr>
        <w:t xml:space="preserve"> </w:t>
      </w:r>
      <w:r w:rsidRPr="007118D0">
        <w:rPr>
          <w:sz w:val="28"/>
          <w:szCs w:val="28"/>
        </w:rPr>
        <w:t>физической</w:t>
      </w:r>
      <w:r w:rsidRPr="007118D0">
        <w:rPr>
          <w:spacing w:val="1"/>
          <w:sz w:val="28"/>
          <w:szCs w:val="28"/>
        </w:rPr>
        <w:t xml:space="preserve"> </w:t>
      </w:r>
      <w:r w:rsidRPr="007118D0">
        <w:rPr>
          <w:sz w:val="28"/>
          <w:szCs w:val="28"/>
        </w:rPr>
        <w:t>работоспособности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функциональных</w:t>
      </w:r>
      <w:r w:rsidRPr="007118D0">
        <w:rPr>
          <w:spacing w:val="1"/>
          <w:sz w:val="28"/>
          <w:szCs w:val="28"/>
        </w:rPr>
        <w:t xml:space="preserve"> </w:t>
      </w:r>
      <w:r w:rsidRPr="007118D0">
        <w:rPr>
          <w:sz w:val="28"/>
          <w:szCs w:val="28"/>
        </w:rPr>
        <w:t>возможностей</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содействие</w:t>
      </w:r>
      <w:r w:rsidRPr="007118D0">
        <w:rPr>
          <w:spacing w:val="1"/>
          <w:sz w:val="28"/>
          <w:szCs w:val="28"/>
        </w:rPr>
        <w:t xml:space="preserve"> </w:t>
      </w:r>
      <w:r w:rsidRPr="007118D0">
        <w:rPr>
          <w:sz w:val="28"/>
          <w:szCs w:val="28"/>
        </w:rPr>
        <w:t>гармоничному</w:t>
      </w:r>
      <w:r w:rsidRPr="007118D0">
        <w:rPr>
          <w:spacing w:val="1"/>
          <w:sz w:val="28"/>
          <w:szCs w:val="28"/>
        </w:rPr>
        <w:t xml:space="preserve"> </w:t>
      </w:r>
      <w:r w:rsidRPr="007118D0">
        <w:rPr>
          <w:sz w:val="28"/>
          <w:szCs w:val="28"/>
        </w:rPr>
        <w:t>физическому</w:t>
      </w:r>
      <w:r w:rsidRPr="007118D0">
        <w:rPr>
          <w:spacing w:val="1"/>
          <w:sz w:val="28"/>
          <w:szCs w:val="28"/>
        </w:rPr>
        <w:t xml:space="preserve"> </w:t>
      </w:r>
      <w:r w:rsidRPr="007118D0">
        <w:rPr>
          <w:sz w:val="28"/>
          <w:szCs w:val="28"/>
        </w:rPr>
        <w:t>развитию</w:t>
      </w:r>
      <w:r w:rsidRPr="007118D0">
        <w:rPr>
          <w:spacing w:val="1"/>
          <w:sz w:val="28"/>
          <w:szCs w:val="28"/>
        </w:rPr>
        <w:t xml:space="preserve"> </w:t>
      </w:r>
      <w:r w:rsidRPr="007118D0">
        <w:rPr>
          <w:sz w:val="28"/>
          <w:szCs w:val="28"/>
        </w:rPr>
        <w:t>как</w:t>
      </w:r>
      <w:r w:rsidRPr="007118D0">
        <w:rPr>
          <w:spacing w:val="-62"/>
          <w:sz w:val="28"/>
          <w:szCs w:val="28"/>
        </w:rPr>
        <w:t xml:space="preserve"> </w:t>
      </w:r>
      <w:r w:rsidRPr="007118D0">
        <w:rPr>
          <w:sz w:val="28"/>
          <w:szCs w:val="28"/>
        </w:rPr>
        <w:t>основы</w:t>
      </w:r>
      <w:r w:rsidRPr="007118D0">
        <w:rPr>
          <w:spacing w:val="-1"/>
          <w:sz w:val="28"/>
          <w:szCs w:val="28"/>
        </w:rPr>
        <w:t xml:space="preserve"> </w:t>
      </w:r>
      <w:r w:rsidRPr="007118D0">
        <w:rPr>
          <w:sz w:val="28"/>
          <w:szCs w:val="28"/>
        </w:rPr>
        <w:t>дальнейшей специальной</w:t>
      </w:r>
      <w:r w:rsidRPr="007118D0">
        <w:rPr>
          <w:spacing w:val="-1"/>
          <w:sz w:val="28"/>
          <w:szCs w:val="28"/>
        </w:rPr>
        <w:t xml:space="preserve"> </w:t>
      </w:r>
      <w:r w:rsidRPr="007118D0">
        <w:rPr>
          <w:sz w:val="28"/>
          <w:szCs w:val="28"/>
        </w:rPr>
        <w:t>физической подготовки;</w:t>
      </w:r>
    </w:p>
    <w:p w14:paraId="70BF219C" w14:textId="77777777" w:rsidR="00A71D99" w:rsidRDefault="00A71D99" w:rsidP="0042117F">
      <w:pPr>
        <w:pStyle w:val="a7"/>
        <w:tabs>
          <w:tab w:val="left" w:pos="2264"/>
        </w:tabs>
        <w:spacing w:before="44"/>
        <w:ind w:left="0" w:right="-1"/>
        <w:jc w:val="both"/>
        <w:rPr>
          <w:sz w:val="28"/>
          <w:szCs w:val="28"/>
        </w:rPr>
      </w:pPr>
      <w:r>
        <w:rPr>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 координационных, выносливости, гибкости) и их гармоничное сочетание</w:t>
      </w:r>
      <w:r w:rsidRPr="007118D0">
        <w:rPr>
          <w:spacing w:val="1"/>
          <w:sz w:val="28"/>
          <w:szCs w:val="28"/>
        </w:rPr>
        <w:t xml:space="preserve"> </w:t>
      </w:r>
      <w:r w:rsidRPr="007118D0">
        <w:rPr>
          <w:sz w:val="28"/>
          <w:szCs w:val="28"/>
        </w:rPr>
        <w:t>применительно</w:t>
      </w:r>
      <w:r w:rsidRPr="007118D0">
        <w:rPr>
          <w:spacing w:val="1"/>
          <w:sz w:val="28"/>
          <w:szCs w:val="28"/>
        </w:rPr>
        <w:t xml:space="preserve"> </w:t>
      </w:r>
      <w:r w:rsidRPr="007118D0">
        <w:rPr>
          <w:sz w:val="28"/>
          <w:szCs w:val="28"/>
        </w:rPr>
        <w:t>к</w:t>
      </w:r>
      <w:r w:rsidRPr="007118D0">
        <w:rPr>
          <w:spacing w:val="-3"/>
          <w:sz w:val="28"/>
          <w:szCs w:val="28"/>
        </w:rPr>
        <w:t xml:space="preserve"> </w:t>
      </w:r>
      <w:r w:rsidRPr="007118D0">
        <w:rPr>
          <w:sz w:val="28"/>
          <w:szCs w:val="28"/>
        </w:rPr>
        <w:t>специфике занятий</w:t>
      </w:r>
      <w:r w:rsidRPr="007118D0">
        <w:rPr>
          <w:spacing w:val="-1"/>
          <w:sz w:val="28"/>
          <w:szCs w:val="28"/>
        </w:rPr>
        <w:t xml:space="preserve"> </w:t>
      </w:r>
      <w:r w:rsidRPr="007118D0">
        <w:rPr>
          <w:sz w:val="28"/>
          <w:szCs w:val="28"/>
        </w:rPr>
        <w:t>избранным</w:t>
      </w:r>
      <w:r w:rsidRPr="007118D0">
        <w:rPr>
          <w:spacing w:val="-1"/>
          <w:sz w:val="28"/>
          <w:szCs w:val="28"/>
        </w:rPr>
        <w:t xml:space="preserve"> </w:t>
      </w:r>
      <w:r w:rsidRPr="007118D0">
        <w:rPr>
          <w:sz w:val="28"/>
          <w:szCs w:val="28"/>
        </w:rPr>
        <w:t>видом спорта;</w:t>
      </w:r>
    </w:p>
    <w:p w14:paraId="6F794EA9" w14:textId="77777777" w:rsidR="00A71D99" w:rsidRDefault="00A71D99" w:rsidP="0042117F">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двигательных умений</w:t>
      </w:r>
      <w:r w:rsidRPr="007118D0">
        <w:rPr>
          <w:spacing w:val="-4"/>
          <w:sz w:val="28"/>
          <w:szCs w:val="28"/>
        </w:rPr>
        <w:t xml:space="preserve"> </w:t>
      </w:r>
      <w:r w:rsidRPr="007118D0">
        <w:rPr>
          <w:sz w:val="28"/>
          <w:szCs w:val="28"/>
        </w:rPr>
        <w:t>и</w:t>
      </w:r>
      <w:r w:rsidRPr="007118D0">
        <w:rPr>
          <w:spacing w:val="-3"/>
          <w:sz w:val="28"/>
          <w:szCs w:val="28"/>
        </w:rPr>
        <w:t xml:space="preserve"> </w:t>
      </w:r>
      <w:r w:rsidRPr="007118D0">
        <w:rPr>
          <w:sz w:val="28"/>
          <w:szCs w:val="28"/>
        </w:rPr>
        <w:t>навыков;</w:t>
      </w:r>
    </w:p>
    <w:p w14:paraId="1BCBA64D" w14:textId="77777777" w:rsidR="00A71D99" w:rsidRDefault="00A71D99" w:rsidP="0042117F">
      <w:pPr>
        <w:pStyle w:val="a7"/>
        <w:tabs>
          <w:tab w:val="left" w:pos="2264"/>
        </w:tabs>
        <w:spacing w:before="44"/>
        <w:ind w:left="0" w:right="-1"/>
        <w:jc w:val="both"/>
        <w:rPr>
          <w:sz w:val="28"/>
          <w:szCs w:val="28"/>
        </w:rPr>
      </w:pPr>
      <w:r>
        <w:rPr>
          <w:sz w:val="28"/>
          <w:szCs w:val="28"/>
        </w:rPr>
        <w:t xml:space="preserve">- </w:t>
      </w:r>
      <w:r w:rsidRPr="007118D0">
        <w:rPr>
          <w:sz w:val="28"/>
          <w:szCs w:val="28"/>
        </w:rPr>
        <w:t>освоение</w:t>
      </w:r>
      <w:r w:rsidRPr="007118D0">
        <w:rPr>
          <w:spacing w:val="1"/>
          <w:sz w:val="28"/>
          <w:szCs w:val="28"/>
        </w:rPr>
        <w:t xml:space="preserve"> </w:t>
      </w:r>
      <w:r w:rsidRPr="007118D0">
        <w:rPr>
          <w:sz w:val="28"/>
          <w:szCs w:val="28"/>
        </w:rPr>
        <w:t>комплексов</w:t>
      </w:r>
      <w:r w:rsidRPr="007118D0">
        <w:rPr>
          <w:spacing w:val="1"/>
          <w:sz w:val="28"/>
          <w:szCs w:val="28"/>
        </w:rPr>
        <w:t xml:space="preserve"> </w:t>
      </w:r>
      <w:proofErr w:type="spellStart"/>
      <w:r w:rsidRPr="007118D0">
        <w:rPr>
          <w:sz w:val="28"/>
          <w:szCs w:val="28"/>
        </w:rPr>
        <w:t>общеподготовительных</w:t>
      </w:r>
      <w:proofErr w:type="spellEnd"/>
      <w:r w:rsidRPr="007118D0">
        <w:rPr>
          <w:sz w:val="28"/>
          <w:szCs w:val="28"/>
        </w:rPr>
        <w:t>,</w:t>
      </w:r>
      <w:r w:rsidRPr="007118D0">
        <w:rPr>
          <w:spacing w:val="1"/>
          <w:sz w:val="28"/>
          <w:szCs w:val="28"/>
        </w:rPr>
        <w:t xml:space="preserve"> </w:t>
      </w:r>
      <w:r w:rsidRPr="007118D0">
        <w:rPr>
          <w:sz w:val="28"/>
          <w:szCs w:val="28"/>
        </w:rPr>
        <w:t>общеразвивающих</w:t>
      </w:r>
      <w:r w:rsidRPr="007118D0">
        <w:rPr>
          <w:spacing w:val="1"/>
          <w:sz w:val="28"/>
          <w:szCs w:val="28"/>
        </w:rPr>
        <w:t xml:space="preserve"> </w:t>
      </w:r>
      <w:r w:rsidRPr="007118D0">
        <w:rPr>
          <w:sz w:val="28"/>
          <w:szCs w:val="28"/>
        </w:rPr>
        <w:t>физических</w:t>
      </w:r>
      <w:r w:rsidRPr="007118D0">
        <w:rPr>
          <w:spacing w:val="3"/>
          <w:sz w:val="28"/>
          <w:szCs w:val="28"/>
        </w:rPr>
        <w:t xml:space="preserve"> </w:t>
      </w:r>
      <w:r w:rsidRPr="007118D0">
        <w:rPr>
          <w:sz w:val="28"/>
          <w:szCs w:val="28"/>
        </w:rPr>
        <w:t>упражнений;</w:t>
      </w:r>
    </w:p>
    <w:p w14:paraId="6EB7AA04" w14:textId="77777777" w:rsidR="00A71D99" w:rsidRDefault="00A71D99" w:rsidP="0042117F">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социально</w:t>
      </w:r>
      <w:r w:rsidRPr="007118D0">
        <w:rPr>
          <w:spacing w:val="-5"/>
          <w:sz w:val="28"/>
          <w:szCs w:val="28"/>
        </w:rPr>
        <w:t xml:space="preserve"> </w:t>
      </w:r>
      <w:r w:rsidRPr="007118D0">
        <w:rPr>
          <w:sz w:val="28"/>
          <w:szCs w:val="28"/>
        </w:rPr>
        <w:t>значимых</w:t>
      </w:r>
      <w:r w:rsidRPr="007118D0">
        <w:rPr>
          <w:spacing w:val="-4"/>
          <w:sz w:val="28"/>
          <w:szCs w:val="28"/>
        </w:rPr>
        <w:t xml:space="preserve"> </w:t>
      </w:r>
      <w:r w:rsidRPr="007118D0">
        <w:rPr>
          <w:sz w:val="28"/>
          <w:szCs w:val="28"/>
        </w:rPr>
        <w:t>качеств</w:t>
      </w:r>
      <w:r w:rsidRPr="007118D0">
        <w:rPr>
          <w:spacing w:val="-5"/>
          <w:sz w:val="28"/>
          <w:szCs w:val="28"/>
        </w:rPr>
        <w:t xml:space="preserve"> </w:t>
      </w:r>
      <w:r w:rsidRPr="007118D0">
        <w:rPr>
          <w:sz w:val="28"/>
          <w:szCs w:val="28"/>
        </w:rPr>
        <w:t>личности;</w:t>
      </w:r>
    </w:p>
    <w:p w14:paraId="170257B0" w14:textId="77777777" w:rsidR="00A71D99" w:rsidRDefault="00A71D99" w:rsidP="0042117F">
      <w:pPr>
        <w:pStyle w:val="a7"/>
        <w:tabs>
          <w:tab w:val="left" w:pos="2264"/>
        </w:tabs>
        <w:spacing w:before="44"/>
        <w:ind w:left="0" w:right="-1"/>
        <w:jc w:val="both"/>
        <w:rPr>
          <w:sz w:val="28"/>
          <w:szCs w:val="28"/>
        </w:rPr>
      </w:pPr>
      <w:r>
        <w:rPr>
          <w:sz w:val="28"/>
          <w:szCs w:val="28"/>
        </w:rPr>
        <w:t xml:space="preserve">- </w:t>
      </w:r>
      <w:r w:rsidRPr="007118D0">
        <w:rPr>
          <w:sz w:val="28"/>
          <w:szCs w:val="28"/>
        </w:rPr>
        <w:t>получение</w:t>
      </w:r>
      <w:r w:rsidRPr="007118D0">
        <w:rPr>
          <w:spacing w:val="-2"/>
          <w:sz w:val="28"/>
          <w:szCs w:val="28"/>
        </w:rPr>
        <w:t xml:space="preserve"> </w:t>
      </w:r>
      <w:r w:rsidRPr="007118D0">
        <w:rPr>
          <w:sz w:val="28"/>
          <w:szCs w:val="28"/>
        </w:rPr>
        <w:t>коммуникативных</w:t>
      </w:r>
      <w:r w:rsidRPr="007118D0">
        <w:rPr>
          <w:spacing w:val="-5"/>
          <w:sz w:val="28"/>
          <w:szCs w:val="28"/>
        </w:rPr>
        <w:t xml:space="preserve"> </w:t>
      </w:r>
      <w:r w:rsidRPr="007118D0">
        <w:rPr>
          <w:sz w:val="28"/>
          <w:szCs w:val="28"/>
        </w:rPr>
        <w:t>навыков,</w:t>
      </w:r>
      <w:r w:rsidRPr="007118D0">
        <w:rPr>
          <w:spacing w:val="-1"/>
          <w:sz w:val="28"/>
          <w:szCs w:val="28"/>
        </w:rPr>
        <w:t xml:space="preserve"> </w:t>
      </w:r>
      <w:r w:rsidRPr="007118D0">
        <w:rPr>
          <w:sz w:val="28"/>
          <w:szCs w:val="28"/>
        </w:rPr>
        <w:t>опыта</w:t>
      </w:r>
      <w:r w:rsidRPr="007118D0">
        <w:rPr>
          <w:spacing w:val="-5"/>
          <w:sz w:val="28"/>
          <w:szCs w:val="28"/>
        </w:rPr>
        <w:t xml:space="preserve"> </w:t>
      </w:r>
      <w:r w:rsidRPr="007118D0">
        <w:rPr>
          <w:sz w:val="28"/>
          <w:szCs w:val="28"/>
        </w:rPr>
        <w:t>работы</w:t>
      </w:r>
      <w:r w:rsidRPr="007118D0">
        <w:rPr>
          <w:spacing w:val="-3"/>
          <w:sz w:val="28"/>
          <w:szCs w:val="28"/>
        </w:rPr>
        <w:t xml:space="preserve"> </w:t>
      </w:r>
      <w:r w:rsidRPr="007118D0">
        <w:rPr>
          <w:sz w:val="28"/>
          <w:szCs w:val="28"/>
        </w:rPr>
        <w:t>в</w:t>
      </w:r>
      <w:r w:rsidRPr="007118D0">
        <w:rPr>
          <w:spacing w:val="-2"/>
          <w:sz w:val="28"/>
          <w:szCs w:val="28"/>
        </w:rPr>
        <w:t xml:space="preserve"> </w:t>
      </w:r>
      <w:r w:rsidRPr="007118D0">
        <w:rPr>
          <w:sz w:val="28"/>
          <w:szCs w:val="28"/>
        </w:rPr>
        <w:t>команде</w:t>
      </w:r>
      <w:r w:rsidRPr="007118D0">
        <w:rPr>
          <w:spacing w:val="-3"/>
          <w:sz w:val="28"/>
          <w:szCs w:val="28"/>
        </w:rPr>
        <w:t xml:space="preserve"> </w:t>
      </w:r>
      <w:r w:rsidRPr="007118D0">
        <w:rPr>
          <w:sz w:val="28"/>
          <w:szCs w:val="28"/>
        </w:rPr>
        <w:t>(группе);</w:t>
      </w:r>
    </w:p>
    <w:p w14:paraId="4FEAB4B5" w14:textId="77777777" w:rsidR="00A71D99" w:rsidRPr="007118D0" w:rsidRDefault="00A71D99" w:rsidP="0042117F">
      <w:pPr>
        <w:pStyle w:val="a7"/>
        <w:tabs>
          <w:tab w:val="left" w:pos="2264"/>
        </w:tabs>
        <w:spacing w:before="44"/>
        <w:ind w:left="0" w:right="-1"/>
        <w:jc w:val="both"/>
        <w:rPr>
          <w:b/>
          <w:bCs/>
          <w:sz w:val="28"/>
          <w:szCs w:val="28"/>
        </w:rPr>
      </w:pPr>
      <w:r>
        <w:rPr>
          <w:sz w:val="28"/>
          <w:szCs w:val="28"/>
        </w:rPr>
        <w:t xml:space="preserve">- </w:t>
      </w:r>
      <w:r w:rsidRPr="007118D0">
        <w:rPr>
          <w:sz w:val="28"/>
          <w:szCs w:val="28"/>
        </w:rPr>
        <w:t>приобретение</w:t>
      </w:r>
      <w:r w:rsidRPr="007118D0">
        <w:rPr>
          <w:spacing w:val="-2"/>
          <w:sz w:val="28"/>
          <w:szCs w:val="28"/>
        </w:rPr>
        <w:t xml:space="preserve"> </w:t>
      </w:r>
      <w:r w:rsidRPr="007118D0">
        <w:rPr>
          <w:sz w:val="28"/>
          <w:szCs w:val="28"/>
        </w:rPr>
        <w:t>навыков</w:t>
      </w:r>
      <w:r w:rsidRPr="007118D0">
        <w:rPr>
          <w:spacing w:val="-5"/>
          <w:sz w:val="28"/>
          <w:szCs w:val="28"/>
        </w:rPr>
        <w:t xml:space="preserve"> </w:t>
      </w:r>
      <w:r w:rsidRPr="007118D0">
        <w:rPr>
          <w:sz w:val="28"/>
          <w:szCs w:val="28"/>
        </w:rPr>
        <w:t>проектной</w:t>
      </w:r>
      <w:r w:rsidRPr="007118D0">
        <w:rPr>
          <w:spacing w:val="-4"/>
          <w:sz w:val="28"/>
          <w:szCs w:val="28"/>
        </w:rPr>
        <w:t xml:space="preserve"> </w:t>
      </w:r>
      <w:r w:rsidRPr="007118D0">
        <w:rPr>
          <w:sz w:val="28"/>
          <w:szCs w:val="28"/>
        </w:rPr>
        <w:t>и</w:t>
      </w:r>
      <w:r w:rsidRPr="007118D0">
        <w:rPr>
          <w:spacing w:val="-4"/>
          <w:sz w:val="28"/>
          <w:szCs w:val="28"/>
        </w:rPr>
        <w:t xml:space="preserve"> </w:t>
      </w:r>
      <w:r w:rsidRPr="007118D0">
        <w:rPr>
          <w:sz w:val="28"/>
          <w:szCs w:val="28"/>
        </w:rPr>
        <w:t>творческой</w:t>
      </w:r>
      <w:r w:rsidRPr="007118D0">
        <w:rPr>
          <w:spacing w:val="-1"/>
          <w:sz w:val="28"/>
          <w:szCs w:val="28"/>
        </w:rPr>
        <w:t xml:space="preserve"> </w:t>
      </w:r>
      <w:r w:rsidRPr="007118D0">
        <w:rPr>
          <w:sz w:val="28"/>
          <w:szCs w:val="28"/>
        </w:rPr>
        <w:t>деятельности.</w:t>
      </w:r>
    </w:p>
    <w:p w14:paraId="7A235F50" w14:textId="77777777" w:rsidR="00A71D99" w:rsidRPr="00A01DDD" w:rsidRDefault="00A71D99" w:rsidP="0042117F">
      <w:pPr>
        <w:pStyle w:val="2"/>
        <w:tabs>
          <w:tab w:val="left" w:pos="2329"/>
        </w:tabs>
        <w:spacing w:before="44"/>
        <w:ind w:left="0" w:right="-1" w:firstLine="337"/>
        <w:jc w:val="both"/>
        <w:rPr>
          <w:b w:val="0"/>
          <w:bCs w:val="0"/>
          <w:sz w:val="28"/>
          <w:szCs w:val="28"/>
        </w:rPr>
      </w:pPr>
      <w:r w:rsidRPr="00A01DDD">
        <w:rPr>
          <w:sz w:val="28"/>
          <w:szCs w:val="28"/>
        </w:rPr>
        <w:t>В</w:t>
      </w:r>
      <w:r w:rsidRPr="00A01DDD">
        <w:rPr>
          <w:spacing w:val="-4"/>
          <w:sz w:val="28"/>
          <w:szCs w:val="28"/>
        </w:rPr>
        <w:t xml:space="preserve"> </w:t>
      </w:r>
      <w:r w:rsidRPr="00A01DDD">
        <w:rPr>
          <w:sz w:val="28"/>
          <w:szCs w:val="28"/>
        </w:rPr>
        <w:t>предметной</w:t>
      </w:r>
      <w:r w:rsidRPr="00A01DDD">
        <w:rPr>
          <w:spacing w:val="-1"/>
          <w:sz w:val="28"/>
          <w:szCs w:val="28"/>
        </w:rPr>
        <w:t xml:space="preserve"> </w:t>
      </w:r>
      <w:r w:rsidRPr="00A01DDD">
        <w:rPr>
          <w:sz w:val="28"/>
          <w:szCs w:val="28"/>
        </w:rPr>
        <w:t>области</w:t>
      </w:r>
      <w:r w:rsidRPr="00A01DDD">
        <w:rPr>
          <w:spacing w:val="-4"/>
          <w:sz w:val="28"/>
          <w:szCs w:val="28"/>
        </w:rPr>
        <w:t xml:space="preserve"> </w:t>
      </w:r>
      <w:r w:rsidRPr="00A01DDD">
        <w:rPr>
          <w:sz w:val="28"/>
          <w:szCs w:val="28"/>
        </w:rPr>
        <w:t>«Вид</w:t>
      </w:r>
      <w:r w:rsidRPr="00A01DDD">
        <w:rPr>
          <w:spacing w:val="-2"/>
          <w:sz w:val="28"/>
          <w:szCs w:val="28"/>
        </w:rPr>
        <w:t xml:space="preserve"> </w:t>
      </w:r>
      <w:r w:rsidRPr="00A01DDD">
        <w:rPr>
          <w:sz w:val="28"/>
          <w:szCs w:val="28"/>
        </w:rPr>
        <w:t>спорта»:</w:t>
      </w:r>
    </w:p>
    <w:p w14:paraId="3A0C7EEB" w14:textId="77777777" w:rsidR="00A71D99" w:rsidRDefault="00A71D99" w:rsidP="0042117F">
      <w:pPr>
        <w:tabs>
          <w:tab w:val="left" w:pos="2264"/>
        </w:tabs>
        <w:spacing w:before="44"/>
        <w:ind w:right="-1"/>
        <w:jc w:val="both"/>
        <w:rPr>
          <w:sz w:val="28"/>
          <w:szCs w:val="28"/>
        </w:rPr>
      </w:pPr>
      <w:r>
        <w:rPr>
          <w:sz w:val="28"/>
          <w:szCs w:val="28"/>
        </w:rPr>
        <w:lastRenderedPageBreak/>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координационных,</w:t>
      </w:r>
      <w:r w:rsidRPr="007118D0">
        <w:rPr>
          <w:spacing w:val="1"/>
          <w:sz w:val="28"/>
          <w:szCs w:val="28"/>
        </w:rPr>
        <w:t xml:space="preserve"> </w:t>
      </w:r>
      <w:r w:rsidRPr="007118D0">
        <w:rPr>
          <w:sz w:val="28"/>
          <w:szCs w:val="28"/>
        </w:rPr>
        <w:t>выносливости,</w:t>
      </w:r>
      <w:r w:rsidRPr="007118D0">
        <w:rPr>
          <w:spacing w:val="1"/>
          <w:sz w:val="28"/>
          <w:szCs w:val="28"/>
        </w:rPr>
        <w:t xml:space="preserve"> </w:t>
      </w:r>
      <w:r w:rsidRPr="007118D0">
        <w:rPr>
          <w:sz w:val="28"/>
          <w:szCs w:val="28"/>
        </w:rPr>
        <w:t>гибкости)</w:t>
      </w:r>
      <w:r w:rsidRPr="007118D0">
        <w:rPr>
          <w:spacing w:val="1"/>
          <w:sz w:val="28"/>
          <w:szCs w:val="28"/>
        </w:rPr>
        <w:t xml:space="preserve"> </w:t>
      </w:r>
      <w:r w:rsidRPr="007118D0">
        <w:rPr>
          <w:sz w:val="28"/>
          <w:szCs w:val="28"/>
        </w:rPr>
        <w:t>в</w:t>
      </w:r>
      <w:r w:rsidRPr="007118D0">
        <w:rPr>
          <w:spacing w:val="1"/>
          <w:sz w:val="28"/>
          <w:szCs w:val="28"/>
        </w:rPr>
        <w:t xml:space="preserve"> </w:t>
      </w:r>
      <w:r w:rsidRPr="007118D0">
        <w:rPr>
          <w:sz w:val="28"/>
          <w:szCs w:val="28"/>
        </w:rPr>
        <w:t>соответствии</w:t>
      </w:r>
      <w:r w:rsidRPr="007118D0">
        <w:rPr>
          <w:spacing w:val="1"/>
          <w:sz w:val="28"/>
          <w:szCs w:val="28"/>
        </w:rPr>
        <w:t xml:space="preserve"> </w:t>
      </w:r>
      <w:r w:rsidRPr="007118D0">
        <w:rPr>
          <w:sz w:val="28"/>
          <w:szCs w:val="28"/>
        </w:rPr>
        <w:t>со</w:t>
      </w:r>
      <w:r w:rsidRPr="007118D0">
        <w:rPr>
          <w:spacing w:val="1"/>
          <w:sz w:val="28"/>
          <w:szCs w:val="28"/>
        </w:rPr>
        <w:t xml:space="preserve"> </w:t>
      </w:r>
      <w:r w:rsidRPr="007118D0">
        <w:rPr>
          <w:sz w:val="28"/>
          <w:szCs w:val="28"/>
        </w:rPr>
        <w:t>спецификой</w:t>
      </w:r>
      <w:r w:rsidRPr="007118D0">
        <w:rPr>
          <w:spacing w:val="-1"/>
          <w:sz w:val="28"/>
          <w:szCs w:val="28"/>
        </w:rPr>
        <w:t xml:space="preserve"> </w:t>
      </w:r>
      <w:r w:rsidRPr="007118D0">
        <w:rPr>
          <w:sz w:val="28"/>
          <w:szCs w:val="28"/>
        </w:rPr>
        <w:t>избранного</w:t>
      </w:r>
      <w:r w:rsidRPr="007118D0">
        <w:rPr>
          <w:spacing w:val="-1"/>
          <w:sz w:val="28"/>
          <w:szCs w:val="28"/>
        </w:rPr>
        <w:t xml:space="preserve"> </w:t>
      </w:r>
      <w:r w:rsidRPr="007118D0">
        <w:rPr>
          <w:sz w:val="28"/>
          <w:szCs w:val="28"/>
        </w:rPr>
        <w:t>вида спорта;</w:t>
      </w:r>
    </w:p>
    <w:p w14:paraId="0C6DC4C8" w14:textId="77777777" w:rsidR="00A71D99" w:rsidRDefault="00A71D99" w:rsidP="0042117F">
      <w:pPr>
        <w:tabs>
          <w:tab w:val="left" w:pos="2264"/>
        </w:tabs>
        <w:spacing w:before="44"/>
        <w:ind w:right="-1"/>
        <w:jc w:val="both"/>
        <w:rPr>
          <w:sz w:val="28"/>
          <w:szCs w:val="28"/>
        </w:rPr>
      </w:pPr>
      <w:r>
        <w:rPr>
          <w:sz w:val="28"/>
          <w:szCs w:val="28"/>
        </w:rPr>
        <w:t xml:space="preserve">- </w:t>
      </w:r>
      <w:r w:rsidRPr="007118D0">
        <w:rPr>
          <w:sz w:val="28"/>
          <w:szCs w:val="28"/>
        </w:rPr>
        <w:t>овладение</w:t>
      </w:r>
      <w:r w:rsidRPr="007118D0">
        <w:rPr>
          <w:spacing w:val="-4"/>
          <w:sz w:val="28"/>
          <w:szCs w:val="28"/>
        </w:rPr>
        <w:t xml:space="preserve"> </w:t>
      </w:r>
      <w:r w:rsidRPr="007118D0">
        <w:rPr>
          <w:sz w:val="28"/>
          <w:szCs w:val="28"/>
        </w:rPr>
        <w:t>основами</w:t>
      </w:r>
      <w:r w:rsidRPr="007118D0">
        <w:rPr>
          <w:spacing w:val="-1"/>
          <w:sz w:val="28"/>
          <w:szCs w:val="28"/>
        </w:rPr>
        <w:t xml:space="preserve"> </w:t>
      </w:r>
      <w:r w:rsidRPr="007118D0">
        <w:rPr>
          <w:sz w:val="28"/>
          <w:szCs w:val="28"/>
        </w:rPr>
        <w:t>техники</w:t>
      </w:r>
      <w:r w:rsidRPr="007118D0">
        <w:rPr>
          <w:spacing w:val="-4"/>
          <w:sz w:val="28"/>
          <w:szCs w:val="28"/>
        </w:rPr>
        <w:t xml:space="preserve"> </w:t>
      </w:r>
      <w:r w:rsidRPr="007118D0">
        <w:rPr>
          <w:sz w:val="28"/>
          <w:szCs w:val="28"/>
        </w:rPr>
        <w:t>и</w:t>
      </w:r>
      <w:r w:rsidRPr="007118D0">
        <w:rPr>
          <w:spacing w:val="-1"/>
          <w:sz w:val="28"/>
          <w:szCs w:val="28"/>
        </w:rPr>
        <w:t xml:space="preserve"> </w:t>
      </w:r>
      <w:r w:rsidRPr="007118D0">
        <w:rPr>
          <w:sz w:val="28"/>
          <w:szCs w:val="28"/>
        </w:rPr>
        <w:t>тактики</w:t>
      </w:r>
      <w:r w:rsidRPr="007118D0">
        <w:rPr>
          <w:spacing w:val="-2"/>
          <w:sz w:val="28"/>
          <w:szCs w:val="28"/>
        </w:rPr>
        <w:t xml:space="preserve"> </w:t>
      </w:r>
      <w:r w:rsidRPr="007118D0">
        <w:rPr>
          <w:sz w:val="28"/>
          <w:szCs w:val="28"/>
        </w:rPr>
        <w:t>избранного</w:t>
      </w:r>
      <w:r w:rsidRPr="007118D0">
        <w:rPr>
          <w:spacing w:val="-4"/>
          <w:sz w:val="28"/>
          <w:szCs w:val="28"/>
        </w:rPr>
        <w:t xml:space="preserve"> </w:t>
      </w:r>
      <w:r w:rsidRPr="007118D0">
        <w:rPr>
          <w:sz w:val="28"/>
          <w:szCs w:val="28"/>
        </w:rPr>
        <w:t>вида</w:t>
      </w:r>
      <w:r w:rsidRPr="007118D0">
        <w:rPr>
          <w:spacing w:val="-3"/>
          <w:sz w:val="28"/>
          <w:szCs w:val="28"/>
        </w:rPr>
        <w:t xml:space="preserve"> </w:t>
      </w:r>
      <w:r w:rsidRPr="007118D0">
        <w:rPr>
          <w:sz w:val="28"/>
          <w:szCs w:val="28"/>
        </w:rPr>
        <w:t>спорта;</w:t>
      </w:r>
    </w:p>
    <w:p w14:paraId="6A22E41A" w14:textId="77777777" w:rsidR="00A71D99" w:rsidRDefault="00A71D99" w:rsidP="0042117F">
      <w:pPr>
        <w:tabs>
          <w:tab w:val="left" w:pos="2264"/>
        </w:tabs>
        <w:spacing w:before="44"/>
        <w:ind w:right="-1"/>
        <w:jc w:val="both"/>
        <w:rPr>
          <w:sz w:val="28"/>
          <w:szCs w:val="28"/>
        </w:rPr>
      </w:pPr>
      <w:r>
        <w:rPr>
          <w:sz w:val="28"/>
          <w:szCs w:val="28"/>
        </w:rPr>
        <w:t xml:space="preserve">- </w:t>
      </w:r>
      <w:r w:rsidRPr="007118D0">
        <w:rPr>
          <w:sz w:val="28"/>
          <w:szCs w:val="28"/>
        </w:rPr>
        <w:t>освоение</w:t>
      </w:r>
      <w:r>
        <w:rPr>
          <w:sz w:val="28"/>
          <w:szCs w:val="28"/>
        </w:rPr>
        <w:t xml:space="preserve"> </w:t>
      </w:r>
      <w:r w:rsidRPr="007118D0">
        <w:rPr>
          <w:sz w:val="28"/>
          <w:szCs w:val="28"/>
        </w:rPr>
        <w:t>комплексов подготовительных</w:t>
      </w:r>
      <w:r>
        <w:rPr>
          <w:sz w:val="28"/>
          <w:szCs w:val="28"/>
        </w:rPr>
        <w:t xml:space="preserve"> </w:t>
      </w:r>
      <w:r w:rsidRPr="007118D0">
        <w:rPr>
          <w:sz w:val="28"/>
          <w:szCs w:val="28"/>
        </w:rPr>
        <w:t>и</w:t>
      </w:r>
      <w:r>
        <w:rPr>
          <w:sz w:val="28"/>
          <w:szCs w:val="28"/>
        </w:rPr>
        <w:t xml:space="preserve"> </w:t>
      </w:r>
      <w:r w:rsidRPr="007118D0">
        <w:rPr>
          <w:sz w:val="28"/>
          <w:szCs w:val="28"/>
        </w:rPr>
        <w:t xml:space="preserve">подводящих </w:t>
      </w:r>
      <w:r w:rsidRPr="007118D0">
        <w:rPr>
          <w:spacing w:val="-1"/>
          <w:sz w:val="28"/>
          <w:szCs w:val="28"/>
        </w:rPr>
        <w:t>физических</w:t>
      </w:r>
      <w:r w:rsidRPr="007118D0">
        <w:rPr>
          <w:spacing w:val="-62"/>
          <w:sz w:val="28"/>
          <w:szCs w:val="28"/>
        </w:rPr>
        <w:t xml:space="preserve"> </w:t>
      </w:r>
      <w:r w:rsidRPr="007118D0">
        <w:rPr>
          <w:sz w:val="28"/>
          <w:szCs w:val="28"/>
        </w:rPr>
        <w:t>упражнений;</w:t>
      </w:r>
    </w:p>
    <w:p w14:paraId="5795A32B" w14:textId="77777777" w:rsidR="00A71D99" w:rsidRDefault="00A71D99" w:rsidP="0042117F">
      <w:pPr>
        <w:tabs>
          <w:tab w:val="left" w:pos="2265"/>
        </w:tabs>
        <w:spacing w:before="44"/>
        <w:ind w:right="-1"/>
        <w:jc w:val="both"/>
        <w:rPr>
          <w:sz w:val="28"/>
          <w:szCs w:val="28"/>
        </w:rPr>
      </w:pPr>
      <w:r>
        <w:rPr>
          <w:sz w:val="28"/>
          <w:szCs w:val="28"/>
        </w:rPr>
        <w:t xml:space="preserve">- </w:t>
      </w:r>
      <w:r w:rsidRPr="007118D0">
        <w:rPr>
          <w:sz w:val="28"/>
          <w:szCs w:val="28"/>
        </w:rPr>
        <w:t>освоение</w:t>
      </w:r>
      <w:r w:rsidRPr="007118D0">
        <w:rPr>
          <w:spacing w:val="16"/>
          <w:sz w:val="28"/>
          <w:szCs w:val="28"/>
        </w:rPr>
        <w:t xml:space="preserve"> </w:t>
      </w:r>
      <w:r w:rsidRPr="007118D0">
        <w:rPr>
          <w:sz w:val="28"/>
          <w:szCs w:val="28"/>
        </w:rPr>
        <w:t>соответствующих</w:t>
      </w:r>
      <w:r w:rsidRPr="007118D0">
        <w:rPr>
          <w:spacing w:val="15"/>
          <w:sz w:val="28"/>
          <w:szCs w:val="28"/>
        </w:rPr>
        <w:t xml:space="preserve"> </w:t>
      </w:r>
      <w:r w:rsidRPr="007118D0">
        <w:rPr>
          <w:sz w:val="28"/>
          <w:szCs w:val="28"/>
        </w:rPr>
        <w:t>возрасту,</w:t>
      </w:r>
      <w:r w:rsidRPr="007118D0">
        <w:rPr>
          <w:spacing w:val="15"/>
          <w:sz w:val="28"/>
          <w:szCs w:val="28"/>
        </w:rPr>
        <w:t xml:space="preserve"> </w:t>
      </w:r>
      <w:r w:rsidRPr="007118D0">
        <w:rPr>
          <w:sz w:val="28"/>
          <w:szCs w:val="28"/>
        </w:rPr>
        <w:t>полу</w:t>
      </w:r>
      <w:r w:rsidRPr="007118D0">
        <w:rPr>
          <w:spacing w:val="11"/>
          <w:sz w:val="28"/>
          <w:szCs w:val="28"/>
        </w:rPr>
        <w:t xml:space="preserve"> </w:t>
      </w:r>
      <w:r w:rsidRPr="007118D0">
        <w:rPr>
          <w:sz w:val="28"/>
          <w:szCs w:val="28"/>
        </w:rPr>
        <w:t>и</w:t>
      </w:r>
      <w:r w:rsidRPr="007118D0">
        <w:rPr>
          <w:spacing w:val="21"/>
          <w:sz w:val="28"/>
          <w:szCs w:val="28"/>
        </w:rPr>
        <w:t xml:space="preserve"> </w:t>
      </w:r>
      <w:r w:rsidRPr="007118D0">
        <w:rPr>
          <w:sz w:val="28"/>
          <w:szCs w:val="28"/>
        </w:rPr>
        <w:t>уровню</w:t>
      </w:r>
      <w:r w:rsidRPr="007118D0">
        <w:rPr>
          <w:spacing w:val="16"/>
          <w:sz w:val="28"/>
          <w:szCs w:val="28"/>
        </w:rPr>
        <w:t xml:space="preserve"> </w:t>
      </w:r>
      <w:r w:rsidRPr="007118D0">
        <w:rPr>
          <w:sz w:val="28"/>
          <w:szCs w:val="28"/>
        </w:rPr>
        <w:t>подготовленности</w:t>
      </w:r>
      <w:r w:rsidRPr="007118D0">
        <w:rPr>
          <w:spacing w:val="-62"/>
          <w:sz w:val="28"/>
          <w:szCs w:val="28"/>
        </w:rPr>
        <w:t xml:space="preserve"> </w:t>
      </w:r>
      <w:r w:rsidRPr="007118D0">
        <w:rPr>
          <w:sz w:val="28"/>
          <w:szCs w:val="28"/>
        </w:rPr>
        <w:t>обучающихся</w:t>
      </w:r>
      <w:r w:rsidRPr="007118D0">
        <w:rPr>
          <w:spacing w:val="-1"/>
          <w:sz w:val="28"/>
          <w:szCs w:val="28"/>
        </w:rPr>
        <w:t xml:space="preserve"> </w:t>
      </w:r>
      <w:r w:rsidRPr="007118D0">
        <w:rPr>
          <w:sz w:val="28"/>
          <w:szCs w:val="28"/>
        </w:rPr>
        <w:t>тренировочных</w:t>
      </w:r>
      <w:r w:rsidRPr="007118D0">
        <w:rPr>
          <w:spacing w:val="-1"/>
          <w:sz w:val="28"/>
          <w:szCs w:val="28"/>
        </w:rPr>
        <w:t xml:space="preserve"> </w:t>
      </w:r>
      <w:r w:rsidRPr="007118D0">
        <w:rPr>
          <w:sz w:val="28"/>
          <w:szCs w:val="28"/>
        </w:rPr>
        <w:t>нагрузок;</w:t>
      </w:r>
    </w:p>
    <w:p w14:paraId="22A18DC7" w14:textId="77777777" w:rsidR="00A71D99" w:rsidRDefault="00A71D99" w:rsidP="0042117F">
      <w:pPr>
        <w:tabs>
          <w:tab w:val="left" w:pos="2264"/>
        </w:tabs>
        <w:spacing w:before="44"/>
        <w:ind w:right="-1"/>
        <w:jc w:val="both"/>
        <w:rPr>
          <w:sz w:val="28"/>
          <w:szCs w:val="28"/>
        </w:rPr>
      </w:pPr>
      <w:r>
        <w:rPr>
          <w:sz w:val="28"/>
          <w:szCs w:val="28"/>
        </w:rPr>
        <w:t xml:space="preserve">- </w:t>
      </w:r>
      <w:r w:rsidRPr="007118D0">
        <w:rPr>
          <w:sz w:val="28"/>
          <w:szCs w:val="28"/>
        </w:rPr>
        <w:t>знание требований</w:t>
      </w:r>
      <w:r w:rsidRPr="007118D0">
        <w:rPr>
          <w:spacing w:val="3"/>
          <w:sz w:val="28"/>
          <w:szCs w:val="28"/>
        </w:rPr>
        <w:t xml:space="preserve"> </w:t>
      </w:r>
      <w:r w:rsidRPr="007118D0">
        <w:rPr>
          <w:sz w:val="28"/>
          <w:szCs w:val="28"/>
        </w:rPr>
        <w:t>к оборудованию, инвентарю</w:t>
      </w:r>
      <w:r w:rsidRPr="007118D0">
        <w:rPr>
          <w:spacing w:val="1"/>
          <w:sz w:val="28"/>
          <w:szCs w:val="28"/>
        </w:rPr>
        <w:t xml:space="preserve"> </w:t>
      </w:r>
      <w:r w:rsidRPr="007118D0">
        <w:rPr>
          <w:sz w:val="28"/>
          <w:szCs w:val="28"/>
        </w:rPr>
        <w:t>и</w:t>
      </w:r>
      <w:r w:rsidRPr="007118D0">
        <w:rPr>
          <w:spacing w:val="2"/>
          <w:sz w:val="28"/>
          <w:szCs w:val="28"/>
        </w:rPr>
        <w:t xml:space="preserve"> </w:t>
      </w:r>
      <w:r w:rsidRPr="007118D0">
        <w:rPr>
          <w:sz w:val="28"/>
          <w:szCs w:val="28"/>
        </w:rPr>
        <w:t>спортивной</w:t>
      </w:r>
      <w:r w:rsidRPr="007118D0">
        <w:rPr>
          <w:spacing w:val="3"/>
          <w:sz w:val="28"/>
          <w:szCs w:val="28"/>
        </w:rPr>
        <w:t xml:space="preserve"> </w:t>
      </w:r>
      <w:r w:rsidRPr="007118D0">
        <w:rPr>
          <w:sz w:val="28"/>
          <w:szCs w:val="28"/>
        </w:rPr>
        <w:t>экипировке</w:t>
      </w:r>
      <w:r w:rsidRPr="007118D0">
        <w:rPr>
          <w:spacing w:val="3"/>
          <w:sz w:val="28"/>
          <w:szCs w:val="28"/>
        </w:rPr>
        <w:t xml:space="preserve"> </w:t>
      </w:r>
      <w:r w:rsidRPr="007118D0">
        <w:rPr>
          <w:sz w:val="28"/>
          <w:szCs w:val="28"/>
        </w:rPr>
        <w:t>в</w:t>
      </w:r>
      <w:r>
        <w:rPr>
          <w:sz w:val="28"/>
          <w:szCs w:val="28"/>
        </w:rPr>
        <w:t xml:space="preserve"> </w:t>
      </w:r>
      <w:r w:rsidRPr="007118D0">
        <w:rPr>
          <w:spacing w:val="-62"/>
          <w:sz w:val="28"/>
          <w:szCs w:val="28"/>
        </w:rPr>
        <w:t xml:space="preserve"> </w:t>
      </w:r>
      <w:r w:rsidRPr="007118D0">
        <w:rPr>
          <w:sz w:val="28"/>
          <w:szCs w:val="28"/>
        </w:rPr>
        <w:t>избранном</w:t>
      </w:r>
      <w:r w:rsidRPr="007118D0">
        <w:rPr>
          <w:spacing w:val="-2"/>
          <w:sz w:val="28"/>
          <w:szCs w:val="28"/>
        </w:rPr>
        <w:t xml:space="preserve"> </w:t>
      </w:r>
      <w:r w:rsidRPr="007118D0">
        <w:rPr>
          <w:sz w:val="28"/>
          <w:szCs w:val="28"/>
        </w:rPr>
        <w:t>виде спорта;</w:t>
      </w:r>
    </w:p>
    <w:p w14:paraId="2AC8C703" w14:textId="77777777" w:rsidR="00A71D99" w:rsidRDefault="00A71D99" w:rsidP="0042117F">
      <w:pPr>
        <w:tabs>
          <w:tab w:val="left" w:pos="2264"/>
        </w:tabs>
        <w:spacing w:before="44"/>
        <w:ind w:right="-1"/>
        <w:jc w:val="both"/>
        <w:rPr>
          <w:sz w:val="28"/>
          <w:szCs w:val="28"/>
        </w:rPr>
      </w:pPr>
      <w:r>
        <w:rPr>
          <w:sz w:val="28"/>
          <w:szCs w:val="28"/>
        </w:rPr>
        <w:t xml:space="preserve">- </w:t>
      </w:r>
      <w:r w:rsidRPr="007118D0">
        <w:rPr>
          <w:sz w:val="28"/>
          <w:szCs w:val="28"/>
        </w:rPr>
        <w:t>знание</w:t>
      </w:r>
      <w:r>
        <w:rPr>
          <w:sz w:val="28"/>
          <w:szCs w:val="28"/>
        </w:rPr>
        <w:t xml:space="preserve"> </w:t>
      </w:r>
      <w:r w:rsidRPr="007118D0">
        <w:rPr>
          <w:sz w:val="28"/>
          <w:szCs w:val="28"/>
        </w:rPr>
        <w:t>требований</w:t>
      </w:r>
      <w:r>
        <w:rPr>
          <w:sz w:val="28"/>
          <w:szCs w:val="28"/>
        </w:rPr>
        <w:t xml:space="preserve"> </w:t>
      </w:r>
      <w:r w:rsidRPr="007118D0">
        <w:rPr>
          <w:sz w:val="28"/>
          <w:szCs w:val="28"/>
        </w:rPr>
        <w:t>техники</w:t>
      </w:r>
      <w:r>
        <w:rPr>
          <w:sz w:val="28"/>
          <w:szCs w:val="28"/>
        </w:rPr>
        <w:t xml:space="preserve"> </w:t>
      </w:r>
      <w:r w:rsidRPr="007118D0">
        <w:rPr>
          <w:sz w:val="28"/>
          <w:szCs w:val="28"/>
        </w:rPr>
        <w:t>безопасности</w:t>
      </w:r>
      <w:r>
        <w:rPr>
          <w:sz w:val="28"/>
          <w:szCs w:val="28"/>
        </w:rPr>
        <w:t xml:space="preserve"> </w:t>
      </w:r>
      <w:r w:rsidRPr="007118D0">
        <w:rPr>
          <w:sz w:val="28"/>
          <w:szCs w:val="28"/>
        </w:rPr>
        <w:t>при</w:t>
      </w:r>
      <w:r w:rsidRPr="007118D0">
        <w:rPr>
          <w:sz w:val="28"/>
          <w:szCs w:val="28"/>
        </w:rPr>
        <w:tab/>
        <w:t>занятиях</w:t>
      </w:r>
      <w:r>
        <w:rPr>
          <w:sz w:val="28"/>
          <w:szCs w:val="28"/>
        </w:rPr>
        <w:t xml:space="preserve"> </w:t>
      </w:r>
      <w:r w:rsidRPr="007118D0">
        <w:rPr>
          <w:spacing w:val="-1"/>
          <w:sz w:val="28"/>
          <w:szCs w:val="28"/>
        </w:rPr>
        <w:t>избранным</w:t>
      </w:r>
      <w:r>
        <w:rPr>
          <w:spacing w:val="-62"/>
          <w:sz w:val="28"/>
          <w:szCs w:val="28"/>
        </w:rPr>
        <w:t xml:space="preserve"> </w:t>
      </w:r>
      <w:r w:rsidRPr="007118D0">
        <w:rPr>
          <w:sz w:val="28"/>
          <w:szCs w:val="28"/>
        </w:rPr>
        <w:t>спортом;</w:t>
      </w:r>
      <w:r>
        <w:rPr>
          <w:sz w:val="28"/>
          <w:szCs w:val="28"/>
        </w:rPr>
        <w:t xml:space="preserve"> </w:t>
      </w:r>
    </w:p>
    <w:p w14:paraId="73878F02" w14:textId="77777777" w:rsidR="00A71D99" w:rsidRPr="007118D0" w:rsidRDefault="00A71D99" w:rsidP="0042117F">
      <w:pPr>
        <w:tabs>
          <w:tab w:val="left" w:pos="2264"/>
        </w:tabs>
        <w:spacing w:before="44"/>
        <w:ind w:right="-1"/>
        <w:jc w:val="both"/>
        <w:rPr>
          <w:sz w:val="28"/>
          <w:szCs w:val="28"/>
        </w:rPr>
      </w:pPr>
      <w:r>
        <w:rPr>
          <w:sz w:val="28"/>
          <w:szCs w:val="28"/>
        </w:rPr>
        <w:t xml:space="preserve">- </w:t>
      </w:r>
      <w:r w:rsidRPr="007118D0">
        <w:rPr>
          <w:sz w:val="28"/>
          <w:szCs w:val="28"/>
        </w:rPr>
        <w:t>приобретение</w:t>
      </w:r>
      <w:r>
        <w:rPr>
          <w:sz w:val="28"/>
          <w:szCs w:val="28"/>
        </w:rPr>
        <w:t xml:space="preserve"> </w:t>
      </w:r>
      <w:r w:rsidRPr="007118D0">
        <w:rPr>
          <w:sz w:val="28"/>
          <w:szCs w:val="28"/>
        </w:rPr>
        <w:t>опыта</w:t>
      </w:r>
      <w:r>
        <w:rPr>
          <w:sz w:val="28"/>
          <w:szCs w:val="28"/>
        </w:rPr>
        <w:t xml:space="preserve"> </w:t>
      </w:r>
      <w:r w:rsidRPr="007118D0">
        <w:rPr>
          <w:sz w:val="28"/>
          <w:szCs w:val="28"/>
        </w:rPr>
        <w:t>участия</w:t>
      </w:r>
      <w:r>
        <w:rPr>
          <w:sz w:val="28"/>
          <w:szCs w:val="28"/>
        </w:rPr>
        <w:t xml:space="preserve"> </w:t>
      </w:r>
      <w:r w:rsidRPr="007118D0">
        <w:rPr>
          <w:sz w:val="28"/>
          <w:szCs w:val="28"/>
        </w:rPr>
        <w:t>в</w:t>
      </w:r>
      <w:r>
        <w:rPr>
          <w:sz w:val="28"/>
          <w:szCs w:val="28"/>
        </w:rPr>
        <w:t xml:space="preserve"> </w:t>
      </w:r>
      <w:r w:rsidRPr="007118D0">
        <w:rPr>
          <w:sz w:val="28"/>
          <w:szCs w:val="28"/>
        </w:rPr>
        <w:t>физкультурных</w:t>
      </w:r>
      <w:r>
        <w:rPr>
          <w:sz w:val="28"/>
          <w:szCs w:val="28"/>
        </w:rPr>
        <w:t xml:space="preserve"> </w:t>
      </w:r>
      <w:r w:rsidRPr="007118D0">
        <w:rPr>
          <w:sz w:val="28"/>
          <w:szCs w:val="28"/>
        </w:rPr>
        <w:t>и</w:t>
      </w:r>
      <w:r>
        <w:rPr>
          <w:sz w:val="28"/>
          <w:szCs w:val="28"/>
        </w:rPr>
        <w:t xml:space="preserve"> </w:t>
      </w:r>
      <w:r w:rsidRPr="007118D0">
        <w:rPr>
          <w:spacing w:val="-1"/>
          <w:sz w:val="28"/>
          <w:szCs w:val="28"/>
        </w:rPr>
        <w:t>спортивных</w:t>
      </w:r>
      <w:r w:rsidRPr="007118D0">
        <w:rPr>
          <w:spacing w:val="-62"/>
          <w:sz w:val="28"/>
          <w:szCs w:val="28"/>
        </w:rPr>
        <w:t xml:space="preserve"> </w:t>
      </w:r>
      <w:r w:rsidRPr="007118D0">
        <w:rPr>
          <w:sz w:val="28"/>
          <w:szCs w:val="28"/>
        </w:rPr>
        <w:t>мероприятиях;</w:t>
      </w:r>
    </w:p>
    <w:p w14:paraId="32864686" w14:textId="77777777" w:rsidR="00A71D99" w:rsidRPr="00A01DDD" w:rsidRDefault="00A71D99" w:rsidP="0042117F">
      <w:pPr>
        <w:pStyle w:val="a7"/>
        <w:tabs>
          <w:tab w:val="left" w:pos="2264"/>
        </w:tabs>
        <w:ind w:left="0" w:right="-1"/>
        <w:jc w:val="both"/>
        <w:rPr>
          <w:sz w:val="28"/>
          <w:szCs w:val="28"/>
        </w:rPr>
      </w:pPr>
      <w:r>
        <w:rPr>
          <w:sz w:val="28"/>
          <w:szCs w:val="28"/>
        </w:rPr>
        <w:t xml:space="preserve">- </w:t>
      </w:r>
      <w:r w:rsidRPr="00A01DDD">
        <w:rPr>
          <w:sz w:val="28"/>
          <w:szCs w:val="28"/>
        </w:rPr>
        <w:t>знание</w:t>
      </w:r>
      <w:r w:rsidRPr="00A01DDD">
        <w:rPr>
          <w:spacing w:val="-2"/>
          <w:sz w:val="28"/>
          <w:szCs w:val="28"/>
        </w:rPr>
        <w:t xml:space="preserve"> </w:t>
      </w:r>
      <w:r w:rsidRPr="00A01DDD">
        <w:rPr>
          <w:sz w:val="28"/>
          <w:szCs w:val="28"/>
        </w:rPr>
        <w:t>основ</w:t>
      </w:r>
      <w:r w:rsidRPr="00A01DDD">
        <w:rPr>
          <w:spacing w:val="-2"/>
          <w:sz w:val="28"/>
          <w:szCs w:val="28"/>
        </w:rPr>
        <w:t xml:space="preserve"> </w:t>
      </w:r>
      <w:r w:rsidRPr="00A01DDD">
        <w:rPr>
          <w:sz w:val="28"/>
          <w:szCs w:val="28"/>
        </w:rPr>
        <w:t>судейства</w:t>
      </w:r>
      <w:r w:rsidRPr="00A01DDD">
        <w:rPr>
          <w:spacing w:val="-1"/>
          <w:sz w:val="28"/>
          <w:szCs w:val="28"/>
        </w:rPr>
        <w:t xml:space="preserve"> </w:t>
      </w:r>
      <w:r w:rsidRPr="00A01DDD">
        <w:rPr>
          <w:sz w:val="28"/>
          <w:szCs w:val="28"/>
        </w:rPr>
        <w:t>по</w:t>
      </w:r>
      <w:r w:rsidRPr="00A01DDD">
        <w:rPr>
          <w:spacing w:val="-2"/>
          <w:sz w:val="28"/>
          <w:szCs w:val="28"/>
        </w:rPr>
        <w:t xml:space="preserve"> </w:t>
      </w:r>
      <w:r w:rsidRPr="00A01DDD">
        <w:rPr>
          <w:sz w:val="28"/>
          <w:szCs w:val="28"/>
        </w:rPr>
        <w:t>избранному</w:t>
      </w:r>
      <w:r w:rsidRPr="00A01DDD">
        <w:rPr>
          <w:spacing w:val="-6"/>
          <w:sz w:val="28"/>
          <w:szCs w:val="28"/>
        </w:rPr>
        <w:t xml:space="preserve"> </w:t>
      </w:r>
      <w:r w:rsidRPr="00A01DDD">
        <w:rPr>
          <w:sz w:val="28"/>
          <w:szCs w:val="28"/>
        </w:rPr>
        <w:t>виду</w:t>
      </w:r>
      <w:r w:rsidRPr="00A01DDD">
        <w:rPr>
          <w:spacing w:val="-7"/>
          <w:sz w:val="28"/>
          <w:szCs w:val="28"/>
        </w:rPr>
        <w:t xml:space="preserve"> </w:t>
      </w:r>
      <w:r w:rsidRPr="00A01DDD">
        <w:rPr>
          <w:sz w:val="28"/>
          <w:szCs w:val="28"/>
        </w:rPr>
        <w:t>спорта.</w:t>
      </w:r>
    </w:p>
    <w:p w14:paraId="644C53D3" w14:textId="77777777" w:rsidR="00A71D99" w:rsidRPr="00A01DDD" w:rsidRDefault="00A71D99" w:rsidP="0042117F">
      <w:pPr>
        <w:tabs>
          <w:tab w:val="left" w:pos="2267"/>
        </w:tabs>
        <w:ind w:right="-1"/>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«Специальные</w:t>
      </w:r>
      <w:r w:rsidRPr="00A01DDD">
        <w:rPr>
          <w:b/>
          <w:bCs/>
          <w:spacing w:val="-1"/>
          <w:sz w:val="28"/>
          <w:szCs w:val="28"/>
        </w:rPr>
        <w:t xml:space="preserve"> </w:t>
      </w:r>
      <w:r w:rsidRPr="00A01DDD">
        <w:rPr>
          <w:b/>
          <w:bCs/>
          <w:sz w:val="28"/>
          <w:szCs w:val="28"/>
        </w:rPr>
        <w:t>навыки»:</w:t>
      </w:r>
    </w:p>
    <w:p w14:paraId="5F38BAFD" w14:textId="77777777" w:rsidR="00A71D99" w:rsidRDefault="00A71D99" w:rsidP="0042117F">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Pr>
          <w:sz w:val="28"/>
          <w:szCs w:val="28"/>
        </w:rPr>
        <w:t xml:space="preserve"> </w:t>
      </w:r>
      <w:r w:rsidRPr="007118D0">
        <w:rPr>
          <w:sz w:val="28"/>
          <w:szCs w:val="28"/>
        </w:rPr>
        <w:t>точно</w:t>
      </w:r>
      <w:r>
        <w:rPr>
          <w:sz w:val="28"/>
          <w:szCs w:val="28"/>
        </w:rPr>
        <w:t xml:space="preserve"> </w:t>
      </w:r>
      <w:r w:rsidRPr="007118D0">
        <w:rPr>
          <w:sz w:val="28"/>
          <w:szCs w:val="28"/>
        </w:rPr>
        <w:t>и</w:t>
      </w:r>
      <w:r>
        <w:rPr>
          <w:sz w:val="28"/>
          <w:szCs w:val="28"/>
        </w:rPr>
        <w:t xml:space="preserve"> </w:t>
      </w:r>
      <w:r w:rsidRPr="007118D0">
        <w:rPr>
          <w:sz w:val="28"/>
          <w:szCs w:val="28"/>
        </w:rPr>
        <w:t>своевременно</w:t>
      </w:r>
      <w:r>
        <w:rPr>
          <w:sz w:val="28"/>
          <w:szCs w:val="28"/>
        </w:rPr>
        <w:t xml:space="preserve"> </w:t>
      </w:r>
      <w:r w:rsidRPr="007118D0">
        <w:rPr>
          <w:sz w:val="28"/>
          <w:szCs w:val="28"/>
        </w:rPr>
        <w:t>выполнять</w:t>
      </w:r>
      <w:r>
        <w:rPr>
          <w:sz w:val="28"/>
          <w:szCs w:val="28"/>
        </w:rPr>
        <w:t xml:space="preserve"> </w:t>
      </w:r>
      <w:r w:rsidRPr="007118D0">
        <w:rPr>
          <w:sz w:val="28"/>
          <w:szCs w:val="28"/>
        </w:rPr>
        <w:t>задания,</w:t>
      </w:r>
      <w:r>
        <w:rPr>
          <w:sz w:val="28"/>
          <w:szCs w:val="28"/>
        </w:rPr>
        <w:t xml:space="preserve"> </w:t>
      </w:r>
      <w:r w:rsidRPr="007118D0">
        <w:rPr>
          <w:sz w:val="28"/>
          <w:szCs w:val="28"/>
        </w:rPr>
        <w:t>связанные</w:t>
      </w:r>
      <w:r>
        <w:rPr>
          <w:sz w:val="28"/>
          <w:szCs w:val="28"/>
        </w:rPr>
        <w:t xml:space="preserve"> </w:t>
      </w:r>
      <w:r w:rsidRPr="007118D0">
        <w:rPr>
          <w:spacing w:val="-5"/>
          <w:sz w:val="28"/>
          <w:szCs w:val="28"/>
        </w:rPr>
        <w:t>с</w:t>
      </w:r>
      <w:r w:rsidRPr="007118D0">
        <w:rPr>
          <w:spacing w:val="-62"/>
          <w:sz w:val="28"/>
          <w:szCs w:val="28"/>
        </w:rPr>
        <w:t xml:space="preserve"> </w:t>
      </w:r>
      <w:r w:rsidRPr="007118D0">
        <w:rPr>
          <w:sz w:val="28"/>
          <w:szCs w:val="28"/>
        </w:rPr>
        <w:t>обязательными</w:t>
      </w:r>
      <w:r w:rsidRPr="007118D0">
        <w:rPr>
          <w:spacing w:val="-1"/>
          <w:sz w:val="28"/>
          <w:szCs w:val="28"/>
        </w:rPr>
        <w:t xml:space="preserve"> </w:t>
      </w:r>
      <w:r w:rsidRPr="007118D0">
        <w:rPr>
          <w:sz w:val="28"/>
          <w:szCs w:val="28"/>
        </w:rPr>
        <w:t>для</w:t>
      </w:r>
      <w:r w:rsidRPr="007118D0">
        <w:rPr>
          <w:spacing w:val="-1"/>
          <w:sz w:val="28"/>
          <w:szCs w:val="28"/>
        </w:rPr>
        <w:t xml:space="preserve"> </w:t>
      </w:r>
      <w:r w:rsidRPr="007118D0">
        <w:rPr>
          <w:sz w:val="28"/>
          <w:szCs w:val="28"/>
        </w:rPr>
        <w:t>избранного</w:t>
      </w:r>
      <w:r w:rsidRPr="007118D0">
        <w:rPr>
          <w:spacing w:val="-2"/>
          <w:sz w:val="28"/>
          <w:szCs w:val="28"/>
        </w:rPr>
        <w:t xml:space="preserve"> </w:t>
      </w:r>
      <w:r w:rsidRPr="007118D0">
        <w:rPr>
          <w:sz w:val="28"/>
          <w:szCs w:val="28"/>
        </w:rPr>
        <w:t>вида</w:t>
      </w:r>
      <w:r w:rsidRPr="007118D0">
        <w:rPr>
          <w:spacing w:val="-1"/>
          <w:sz w:val="28"/>
          <w:szCs w:val="28"/>
        </w:rPr>
        <w:t xml:space="preserve"> </w:t>
      </w:r>
      <w:r w:rsidRPr="007118D0">
        <w:rPr>
          <w:sz w:val="28"/>
          <w:szCs w:val="28"/>
        </w:rPr>
        <w:t>спорта</w:t>
      </w:r>
      <w:r w:rsidRPr="007118D0">
        <w:rPr>
          <w:spacing w:val="1"/>
          <w:sz w:val="28"/>
          <w:szCs w:val="28"/>
        </w:rPr>
        <w:t xml:space="preserve"> </w:t>
      </w:r>
      <w:r w:rsidRPr="007118D0">
        <w:rPr>
          <w:sz w:val="28"/>
          <w:szCs w:val="28"/>
        </w:rPr>
        <w:t>специальными</w:t>
      </w:r>
      <w:r w:rsidRPr="007118D0">
        <w:rPr>
          <w:spacing w:val="-1"/>
          <w:sz w:val="28"/>
          <w:szCs w:val="28"/>
        </w:rPr>
        <w:t xml:space="preserve"> </w:t>
      </w:r>
      <w:r w:rsidRPr="007118D0">
        <w:rPr>
          <w:sz w:val="28"/>
          <w:szCs w:val="28"/>
        </w:rPr>
        <w:t>навыками;</w:t>
      </w:r>
    </w:p>
    <w:p w14:paraId="1E6A66FC" w14:textId="77777777" w:rsidR="00A71D99" w:rsidRDefault="00A71D99" w:rsidP="0042117F">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sidRPr="007118D0">
        <w:rPr>
          <w:spacing w:val="29"/>
          <w:sz w:val="28"/>
          <w:szCs w:val="28"/>
        </w:rPr>
        <w:t xml:space="preserve"> </w:t>
      </w:r>
      <w:r w:rsidRPr="007118D0">
        <w:rPr>
          <w:sz w:val="28"/>
          <w:szCs w:val="28"/>
        </w:rPr>
        <w:t>развивать</w:t>
      </w:r>
      <w:r w:rsidRPr="007118D0">
        <w:rPr>
          <w:spacing w:val="28"/>
          <w:sz w:val="28"/>
          <w:szCs w:val="28"/>
        </w:rPr>
        <w:t xml:space="preserve"> </w:t>
      </w:r>
      <w:r w:rsidRPr="007118D0">
        <w:rPr>
          <w:sz w:val="28"/>
          <w:szCs w:val="28"/>
        </w:rPr>
        <w:t>профессионально</w:t>
      </w:r>
      <w:r w:rsidRPr="007118D0">
        <w:rPr>
          <w:spacing w:val="29"/>
          <w:sz w:val="28"/>
          <w:szCs w:val="28"/>
        </w:rPr>
        <w:t xml:space="preserve"> </w:t>
      </w:r>
      <w:r w:rsidRPr="007118D0">
        <w:rPr>
          <w:sz w:val="28"/>
          <w:szCs w:val="28"/>
        </w:rPr>
        <w:t>необходимые</w:t>
      </w:r>
      <w:r w:rsidRPr="007118D0">
        <w:rPr>
          <w:spacing w:val="29"/>
          <w:sz w:val="28"/>
          <w:szCs w:val="28"/>
        </w:rPr>
        <w:t xml:space="preserve"> </w:t>
      </w:r>
      <w:r w:rsidRPr="007118D0">
        <w:rPr>
          <w:sz w:val="28"/>
          <w:szCs w:val="28"/>
        </w:rPr>
        <w:t>физические</w:t>
      </w:r>
      <w:r w:rsidRPr="007118D0">
        <w:rPr>
          <w:spacing w:val="32"/>
          <w:sz w:val="28"/>
          <w:szCs w:val="28"/>
        </w:rPr>
        <w:t xml:space="preserve"> </w:t>
      </w:r>
      <w:r w:rsidRPr="007118D0">
        <w:rPr>
          <w:sz w:val="28"/>
          <w:szCs w:val="28"/>
        </w:rPr>
        <w:t>качества</w:t>
      </w:r>
      <w:r w:rsidRPr="007118D0">
        <w:rPr>
          <w:spacing w:val="29"/>
          <w:sz w:val="28"/>
          <w:szCs w:val="28"/>
        </w:rPr>
        <w:t xml:space="preserve"> </w:t>
      </w:r>
      <w:r w:rsidRPr="007118D0">
        <w:rPr>
          <w:sz w:val="28"/>
          <w:szCs w:val="28"/>
        </w:rPr>
        <w:t>по</w:t>
      </w:r>
      <w:r>
        <w:rPr>
          <w:sz w:val="28"/>
          <w:szCs w:val="28"/>
        </w:rPr>
        <w:t xml:space="preserve"> </w:t>
      </w:r>
      <w:r w:rsidRPr="007118D0">
        <w:rPr>
          <w:spacing w:val="-62"/>
          <w:sz w:val="28"/>
          <w:szCs w:val="28"/>
        </w:rPr>
        <w:t xml:space="preserve"> </w:t>
      </w:r>
      <w:r w:rsidRPr="007118D0">
        <w:rPr>
          <w:sz w:val="28"/>
          <w:szCs w:val="28"/>
        </w:rPr>
        <w:t>избранному</w:t>
      </w:r>
      <w:r w:rsidRPr="007118D0">
        <w:rPr>
          <w:spacing w:val="-5"/>
          <w:sz w:val="28"/>
          <w:szCs w:val="28"/>
        </w:rPr>
        <w:t xml:space="preserve"> </w:t>
      </w:r>
      <w:r w:rsidRPr="007118D0">
        <w:rPr>
          <w:sz w:val="28"/>
          <w:szCs w:val="28"/>
        </w:rPr>
        <w:t>виду</w:t>
      </w:r>
      <w:r w:rsidRPr="007118D0">
        <w:rPr>
          <w:spacing w:val="-3"/>
          <w:sz w:val="28"/>
          <w:szCs w:val="28"/>
        </w:rPr>
        <w:t xml:space="preserve"> </w:t>
      </w:r>
      <w:r w:rsidRPr="007118D0">
        <w:rPr>
          <w:sz w:val="28"/>
          <w:szCs w:val="28"/>
        </w:rPr>
        <w:t>спорта;</w:t>
      </w:r>
    </w:p>
    <w:p w14:paraId="72FD9AAD" w14:textId="77777777" w:rsidR="00A71D99" w:rsidRDefault="00A71D99" w:rsidP="0042117F">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определять степень опасности и использовать необходимые меры</w:t>
      </w:r>
      <w:r w:rsidRPr="007118D0">
        <w:rPr>
          <w:spacing w:val="1"/>
          <w:sz w:val="28"/>
          <w:szCs w:val="28"/>
        </w:rPr>
        <w:t xml:space="preserve"> </w:t>
      </w:r>
      <w:r w:rsidRPr="007118D0">
        <w:rPr>
          <w:sz w:val="28"/>
          <w:szCs w:val="28"/>
        </w:rPr>
        <w:t>страховки</w:t>
      </w:r>
      <w:r w:rsidRPr="007118D0">
        <w:rPr>
          <w:spacing w:val="1"/>
          <w:sz w:val="28"/>
          <w:szCs w:val="28"/>
        </w:rPr>
        <w:t xml:space="preserve"> </w:t>
      </w:r>
      <w:r w:rsidRPr="007118D0">
        <w:rPr>
          <w:sz w:val="28"/>
          <w:szCs w:val="28"/>
        </w:rPr>
        <w:t>и</w:t>
      </w:r>
      <w:r w:rsidRPr="007118D0">
        <w:rPr>
          <w:spacing w:val="1"/>
          <w:sz w:val="28"/>
          <w:szCs w:val="28"/>
        </w:rPr>
        <w:t xml:space="preserve"> </w:t>
      </w:r>
      <w:proofErr w:type="spellStart"/>
      <w:r w:rsidRPr="007118D0">
        <w:rPr>
          <w:sz w:val="28"/>
          <w:szCs w:val="28"/>
        </w:rPr>
        <w:t>самостраховки</w:t>
      </w:r>
      <w:proofErr w:type="spellEnd"/>
      <w:r w:rsidRPr="007118D0">
        <w:rPr>
          <w:sz w:val="28"/>
          <w:szCs w:val="28"/>
        </w:rPr>
        <w:t>,</w:t>
      </w:r>
      <w:r w:rsidRPr="007118D0">
        <w:rPr>
          <w:spacing w:val="1"/>
          <w:sz w:val="28"/>
          <w:szCs w:val="28"/>
        </w:rPr>
        <w:t xml:space="preserve"> </w:t>
      </w:r>
      <w:r w:rsidRPr="007118D0">
        <w:rPr>
          <w:sz w:val="28"/>
          <w:szCs w:val="28"/>
        </w:rPr>
        <w:t>а</w:t>
      </w:r>
      <w:r w:rsidRPr="007118D0">
        <w:rPr>
          <w:spacing w:val="1"/>
          <w:sz w:val="28"/>
          <w:szCs w:val="28"/>
        </w:rPr>
        <w:t xml:space="preserve"> </w:t>
      </w:r>
      <w:r w:rsidRPr="007118D0">
        <w:rPr>
          <w:sz w:val="28"/>
          <w:szCs w:val="28"/>
        </w:rPr>
        <w:t>также</w:t>
      </w:r>
      <w:r w:rsidRPr="007118D0">
        <w:rPr>
          <w:spacing w:val="1"/>
          <w:sz w:val="28"/>
          <w:szCs w:val="28"/>
        </w:rPr>
        <w:t xml:space="preserve"> </w:t>
      </w:r>
      <w:r w:rsidRPr="007118D0">
        <w:rPr>
          <w:sz w:val="28"/>
          <w:szCs w:val="28"/>
        </w:rPr>
        <w:t>владение</w:t>
      </w:r>
      <w:r w:rsidRPr="007118D0">
        <w:rPr>
          <w:spacing w:val="1"/>
          <w:sz w:val="28"/>
          <w:szCs w:val="28"/>
        </w:rPr>
        <w:t xml:space="preserve"> </w:t>
      </w:r>
      <w:r w:rsidRPr="007118D0">
        <w:rPr>
          <w:sz w:val="28"/>
          <w:szCs w:val="28"/>
        </w:rPr>
        <w:t>средствами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методами</w:t>
      </w:r>
      <w:r w:rsidRPr="007118D0">
        <w:rPr>
          <w:spacing w:val="-62"/>
          <w:sz w:val="28"/>
          <w:szCs w:val="28"/>
        </w:rPr>
        <w:t xml:space="preserve"> </w:t>
      </w:r>
      <w:r w:rsidRPr="007118D0">
        <w:rPr>
          <w:sz w:val="28"/>
          <w:szCs w:val="28"/>
        </w:rPr>
        <w:t>предупреждения</w:t>
      </w:r>
      <w:r w:rsidRPr="007118D0">
        <w:rPr>
          <w:spacing w:val="-1"/>
          <w:sz w:val="28"/>
          <w:szCs w:val="28"/>
        </w:rPr>
        <w:t xml:space="preserve"> </w:t>
      </w:r>
      <w:r w:rsidRPr="007118D0">
        <w:rPr>
          <w:sz w:val="28"/>
          <w:szCs w:val="28"/>
        </w:rPr>
        <w:t>травматизма</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возникновения несчастных</w:t>
      </w:r>
      <w:r w:rsidRPr="007118D0">
        <w:rPr>
          <w:spacing w:val="-2"/>
          <w:sz w:val="28"/>
          <w:szCs w:val="28"/>
        </w:rPr>
        <w:t xml:space="preserve"> </w:t>
      </w:r>
      <w:r w:rsidRPr="007118D0">
        <w:rPr>
          <w:sz w:val="28"/>
          <w:szCs w:val="28"/>
        </w:rPr>
        <w:t>случаев;</w:t>
      </w:r>
    </w:p>
    <w:p w14:paraId="0623C37B" w14:textId="77777777" w:rsidR="00A71D99" w:rsidRPr="007118D0" w:rsidRDefault="00A71D99" w:rsidP="0042117F">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соблюдать требования техники безопасности при самостоятельном</w:t>
      </w:r>
      <w:r w:rsidRPr="007118D0">
        <w:rPr>
          <w:spacing w:val="1"/>
          <w:sz w:val="28"/>
          <w:szCs w:val="28"/>
        </w:rPr>
        <w:t xml:space="preserve"> </w:t>
      </w:r>
      <w:r w:rsidRPr="007118D0">
        <w:rPr>
          <w:sz w:val="28"/>
          <w:szCs w:val="28"/>
        </w:rPr>
        <w:t>выполнении</w:t>
      </w:r>
      <w:r w:rsidRPr="007118D0">
        <w:rPr>
          <w:spacing w:val="-1"/>
          <w:sz w:val="28"/>
          <w:szCs w:val="28"/>
        </w:rPr>
        <w:t xml:space="preserve"> </w:t>
      </w:r>
      <w:r w:rsidRPr="007118D0">
        <w:rPr>
          <w:sz w:val="28"/>
          <w:szCs w:val="28"/>
        </w:rPr>
        <w:t>физических</w:t>
      </w:r>
      <w:r w:rsidRPr="007118D0">
        <w:rPr>
          <w:spacing w:val="4"/>
          <w:sz w:val="28"/>
          <w:szCs w:val="28"/>
        </w:rPr>
        <w:t xml:space="preserve"> </w:t>
      </w:r>
      <w:r w:rsidRPr="007118D0">
        <w:rPr>
          <w:sz w:val="28"/>
          <w:szCs w:val="28"/>
        </w:rPr>
        <w:t>упражнений.</w:t>
      </w:r>
    </w:p>
    <w:p w14:paraId="250EF710" w14:textId="77777777" w:rsidR="00A71D99" w:rsidRDefault="00A71D99" w:rsidP="0042117F">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w:t>
      </w:r>
    </w:p>
    <w:p w14:paraId="4A28EF30" w14:textId="02D909E3" w:rsidR="00A71D99" w:rsidRDefault="00A71D99" w:rsidP="0042117F">
      <w:pPr>
        <w:ind w:firstLine="567"/>
        <w:jc w:val="both"/>
        <w:rPr>
          <w:b/>
          <w:sz w:val="28"/>
          <w:szCs w:val="28"/>
          <w:lang w:eastAsia="ru-RU"/>
        </w:rPr>
      </w:pPr>
      <w:r w:rsidRPr="005476AD">
        <w:rPr>
          <w:b/>
          <w:sz w:val="28"/>
          <w:szCs w:val="28"/>
          <w:lang w:eastAsia="ru-RU"/>
        </w:rPr>
        <w:t xml:space="preserve"> Этап начальной подготовки: </w:t>
      </w:r>
    </w:p>
    <w:p w14:paraId="16979B4D" w14:textId="77777777" w:rsidR="00256B1A" w:rsidRPr="004F72E3" w:rsidRDefault="00256B1A" w:rsidP="00256B1A">
      <w:pPr>
        <w:rPr>
          <w:sz w:val="28"/>
          <w:szCs w:val="28"/>
          <w:u w:val="single"/>
        </w:rPr>
      </w:pPr>
      <w:r w:rsidRPr="00031B99">
        <w:rPr>
          <w:sz w:val="28"/>
          <w:szCs w:val="28"/>
          <w:u w:val="single"/>
        </w:rPr>
        <w:t>1. Где в 19</w:t>
      </w:r>
      <w:r>
        <w:rPr>
          <w:sz w:val="28"/>
          <w:szCs w:val="28"/>
          <w:u w:val="single"/>
        </w:rPr>
        <w:t>24</w:t>
      </w:r>
      <w:r w:rsidRPr="00031B99">
        <w:rPr>
          <w:sz w:val="28"/>
          <w:szCs w:val="28"/>
          <w:u w:val="single"/>
        </w:rPr>
        <w:t xml:space="preserve"> году прошли первые </w:t>
      </w:r>
      <w:proofErr w:type="spellStart"/>
      <w:r w:rsidRPr="004F72E3">
        <w:rPr>
          <w:sz w:val="28"/>
          <w:szCs w:val="28"/>
          <w:u w:val="single"/>
        </w:rPr>
        <w:t>Сурдлимпийские</w:t>
      </w:r>
      <w:proofErr w:type="spellEnd"/>
      <w:r w:rsidRPr="004F72E3">
        <w:rPr>
          <w:sz w:val="28"/>
          <w:szCs w:val="28"/>
          <w:u w:val="single"/>
        </w:rPr>
        <w:t xml:space="preserve"> Игры?</w:t>
      </w:r>
    </w:p>
    <w:p w14:paraId="512D9537" w14:textId="77777777" w:rsidR="00256B1A" w:rsidRPr="00031B99" w:rsidRDefault="00256B1A" w:rsidP="00256B1A">
      <w:pPr>
        <w:pStyle w:val="a7"/>
        <w:ind w:left="0"/>
        <w:rPr>
          <w:sz w:val="28"/>
          <w:szCs w:val="28"/>
        </w:rPr>
      </w:pPr>
      <w:r w:rsidRPr="00031B99">
        <w:rPr>
          <w:sz w:val="28"/>
          <w:szCs w:val="28"/>
        </w:rPr>
        <w:t xml:space="preserve">1) в Лондоне   </w:t>
      </w:r>
    </w:p>
    <w:p w14:paraId="5CC23A51" w14:textId="77777777" w:rsidR="00256B1A" w:rsidRPr="00031B99" w:rsidRDefault="00256B1A" w:rsidP="00256B1A">
      <w:pPr>
        <w:pStyle w:val="a7"/>
        <w:ind w:left="0"/>
        <w:rPr>
          <w:sz w:val="28"/>
          <w:szCs w:val="28"/>
        </w:rPr>
      </w:pPr>
      <w:r w:rsidRPr="00031B99">
        <w:rPr>
          <w:sz w:val="28"/>
          <w:szCs w:val="28"/>
        </w:rPr>
        <w:t>2) в Риме</w:t>
      </w:r>
    </w:p>
    <w:p w14:paraId="22441F60" w14:textId="77777777" w:rsidR="00256B1A" w:rsidRPr="00031B99" w:rsidRDefault="00256B1A" w:rsidP="00256B1A">
      <w:pPr>
        <w:pStyle w:val="a7"/>
        <w:ind w:left="0"/>
        <w:rPr>
          <w:sz w:val="28"/>
          <w:szCs w:val="28"/>
        </w:rPr>
      </w:pPr>
      <w:r w:rsidRPr="00031B99">
        <w:rPr>
          <w:sz w:val="28"/>
          <w:szCs w:val="28"/>
        </w:rPr>
        <w:t>3) в Мельбурне</w:t>
      </w:r>
    </w:p>
    <w:p w14:paraId="2A747992" w14:textId="77777777" w:rsidR="00256B1A" w:rsidRPr="00031B99" w:rsidRDefault="00256B1A" w:rsidP="00256B1A">
      <w:pPr>
        <w:pStyle w:val="a7"/>
        <w:ind w:left="0"/>
        <w:rPr>
          <w:sz w:val="28"/>
          <w:szCs w:val="28"/>
        </w:rPr>
      </w:pPr>
      <w:r w:rsidRPr="00031B99">
        <w:rPr>
          <w:sz w:val="28"/>
          <w:szCs w:val="28"/>
        </w:rPr>
        <w:t>4) в Париже</w:t>
      </w:r>
    </w:p>
    <w:p w14:paraId="5168ABC2" w14:textId="77777777" w:rsidR="00256B1A" w:rsidRPr="00031B99" w:rsidRDefault="00256B1A" w:rsidP="00256B1A">
      <w:pPr>
        <w:pStyle w:val="a7"/>
        <w:ind w:left="0"/>
        <w:rPr>
          <w:sz w:val="28"/>
          <w:szCs w:val="28"/>
        </w:rPr>
      </w:pPr>
    </w:p>
    <w:p w14:paraId="37920386" w14:textId="77777777" w:rsidR="00256B1A" w:rsidRPr="00DA79E9" w:rsidRDefault="00256B1A" w:rsidP="00256B1A">
      <w:pPr>
        <w:rPr>
          <w:sz w:val="28"/>
          <w:szCs w:val="28"/>
          <w:u w:val="single"/>
        </w:rPr>
      </w:pPr>
      <w:r w:rsidRPr="00031B99">
        <w:rPr>
          <w:sz w:val="28"/>
          <w:szCs w:val="28"/>
          <w:u w:val="single"/>
        </w:rPr>
        <w:t xml:space="preserve">2. Кто является основателем </w:t>
      </w:r>
      <w:proofErr w:type="spellStart"/>
      <w:r w:rsidRPr="00DA79E9">
        <w:rPr>
          <w:sz w:val="28"/>
          <w:szCs w:val="28"/>
          <w:u w:val="single"/>
        </w:rPr>
        <w:t>сурдлимпийского</w:t>
      </w:r>
      <w:proofErr w:type="spellEnd"/>
      <w:r w:rsidRPr="00DA79E9">
        <w:rPr>
          <w:sz w:val="28"/>
          <w:szCs w:val="28"/>
          <w:u w:val="single"/>
        </w:rPr>
        <w:t xml:space="preserve"> движения?</w:t>
      </w:r>
    </w:p>
    <w:p w14:paraId="779E018B" w14:textId="77777777" w:rsidR="00256B1A" w:rsidRPr="00031B99" w:rsidRDefault="00256B1A" w:rsidP="00256B1A">
      <w:pPr>
        <w:pStyle w:val="a7"/>
        <w:ind w:left="0"/>
        <w:rPr>
          <w:sz w:val="28"/>
          <w:szCs w:val="28"/>
        </w:rPr>
      </w:pPr>
      <w:r w:rsidRPr="00031B99">
        <w:rPr>
          <w:sz w:val="28"/>
          <w:szCs w:val="28"/>
        </w:rPr>
        <w:t>1) Пьер де Кубертен</w:t>
      </w:r>
    </w:p>
    <w:p w14:paraId="03AE37D9" w14:textId="77777777" w:rsidR="00256B1A" w:rsidRPr="00031B99" w:rsidRDefault="00256B1A" w:rsidP="00256B1A">
      <w:pPr>
        <w:pStyle w:val="a7"/>
        <w:ind w:left="0"/>
        <w:rPr>
          <w:sz w:val="28"/>
          <w:szCs w:val="28"/>
        </w:rPr>
      </w:pPr>
      <w:r w:rsidRPr="00031B99">
        <w:rPr>
          <w:sz w:val="28"/>
          <w:szCs w:val="28"/>
        </w:rPr>
        <w:t xml:space="preserve">2) </w:t>
      </w:r>
      <w:r w:rsidRPr="00DA79E9">
        <w:rPr>
          <w:color w:val="000000"/>
          <w:sz w:val="28"/>
          <w:szCs w:val="28"/>
          <w:shd w:val="clear" w:color="auto" w:fill="FFFFFF"/>
        </w:rPr>
        <w:t>Эжен Рубенс-</w:t>
      </w:r>
      <w:proofErr w:type="spellStart"/>
      <w:r w:rsidRPr="00DA79E9">
        <w:rPr>
          <w:color w:val="000000"/>
          <w:sz w:val="28"/>
          <w:szCs w:val="28"/>
          <w:shd w:val="clear" w:color="auto" w:fill="FFFFFF"/>
        </w:rPr>
        <w:t>Альсэ</w:t>
      </w:r>
      <w:proofErr w:type="spellEnd"/>
    </w:p>
    <w:p w14:paraId="4DA1272B" w14:textId="77777777" w:rsidR="00256B1A" w:rsidRPr="00031B99" w:rsidRDefault="00256B1A" w:rsidP="00256B1A">
      <w:pPr>
        <w:pStyle w:val="a7"/>
        <w:ind w:left="0"/>
        <w:rPr>
          <w:sz w:val="28"/>
          <w:szCs w:val="28"/>
        </w:rPr>
      </w:pPr>
      <w:r w:rsidRPr="00031B99">
        <w:rPr>
          <w:sz w:val="28"/>
          <w:szCs w:val="28"/>
        </w:rPr>
        <w:t>3) П.А. Рожков</w:t>
      </w:r>
    </w:p>
    <w:p w14:paraId="3A688453" w14:textId="77777777" w:rsidR="00256B1A" w:rsidRPr="00031B99" w:rsidRDefault="00256B1A" w:rsidP="00256B1A">
      <w:pPr>
        <w:pStyle w:val="a7"/>
        <w:ind w:left="0"/>
        <w:rPr>
          <w:sz w:val="28"/>
          <w:szCs w:val="28"/>
        </w:rPr>
      </w:pPr>
      <w:r w:rsidRPr="00031B99">
        <w:rPr>
          <w:sz w:val="28"/>
          <w:szCs w:val="28"/>
        </w:rPr>
        <w:t>4)</w:t>
      </w:r>
      <w:r w:rsidRPr="00031B99">
        <w:rPr>
          <w:sz w:val="28"/>
          <w:szCs w:val="28"/>
          <w:shd w:val="clear" w:color="auto" w:fill="FFFFFF"/>
        </w:rPr>
        <w:t xml:space="preserve">Ю. </w:t>
      </w:r>
      <w:proofErr w:type="spellStart"/>
      <w:r w:rsidRPr="00031B99">
        <w:rPr>
          <w:sz w:val="28"/>
          <w:szCs w:val="28"/>
          <w:shd w:val="clear" w:color="auto" w:fill="FFFFFF"/>
        </w:rPr>
        <w:t>К.Шрайвер</w:t>
      </w:r>
      <w:proofErr w:type="spellEnd"/>
    </w:p>
    <w:p w14:paraId="56A9269D" w14:textId="77777777" w:rsidR="00256B1A" w:rsidRPr="00031B99" w:rsidRDefault="00256B1A" w:rsidP="00256B1A">
      <w:pPr>
        <w:pStyle w:val="a7"/>
        <w:ind w:left="0"/>
        <w:rPr>
          <w:sz w:val="28"/>
          <w:szCs w:val="28"/>
        </w:rPr>
      </w:pPr>
    </w:p>
    <w:p w14:paraId="323B334C" w14:textId="77777777" w:rsidR="00256B1A" w:rsidRPr="00031B99" w:rsidRDefault="00256B1A" w:rsidP="00256B1A">
      <w:pPr>
        <w:rPr>
          <w:sz w:val="28"/>
          <w:szCs w:val="28"/>
          <w:u w:val="single"/>
        </w:rPr>
      </w:pPr>
      <w:r w:rsidRPr="00031B99">
        <w:rPr>
          <w:sz w:val="28"/>
          <w:szCs w:val="28"/>
          <w:u w:val="single"/>
        </w:rPr>
        <w:t xml:space="preserve">3. В каком году образован Международный </w:t>
      </w:r>
      <w:proofErr w:type="spellStart"/>
      <w:r w:rsidRPr="00DA79E9">
        <w:rPr>
          <w:sz w:val="28"/>
          <w:szCs w:val="28"/>
          <w:u w:val="single"/>
        </w:rPr>
        <w:t>Сурдлимпийский</w:t>
      </w:r>
      <w:proofErr w:type="spellEnd"/>
      <w:r w:rsidRPr="00DA79E9">
        <w:rPr>
          <w:sz w:val="28"/>
          <w:szCs w:val="28"/>
          <w:u w:val="single"/>
        </w:rPr>
        <w:t xml:space="preserve"> комитет?</w:t>
      </w:r>
    </w:p>
    <w:p w14:paraId="242BB16B" w14:textId="77777777" w:rsidR="00256B1A" w:rsidRPr="00031B99" w:rsidRDefault="00256B1A" w:rsidP="00256B1A">
      <w:pPr>
        <w:pStyle w:val="a7"/>
        <w:ind w:left="0"/>
        <w:rPr>
          <w:sz w:val="28"/>
          <w:szCs w:val="28"/>
        </w:rPr>
      </w:pPr>
      <w:r w:rsidRPr="00031B99">
        <w:rPr>
          <w:sz w:val="28"/>
          <w:szCs w:val="28"/>
        </w:rPr>
        <w:t>1) 1980</w:t>
      </w:r>
    </w:p>
    <w:p w14:paraId="3B42224C" w14:textId="77777777" w:rsidR="00256B1A" w:rsidRPr="00031B99" w:rsidRDefault="00256B1A" w:rsidP="00256B1A">
      <w:pPr>
        <w:pStyle w:val="a7"/>
        <w:ind w:left="0"/>
        <w:rPr>
          <w:sz w:val="28"/>
          <w:szCs w:val="28"/>
        </w:rPr>
      </w:pPr>
      <w:r w:rsidRPr="00031B99">
        <w:rPr>
          <w:sz w:val="28"/>
          <w:szCs w:val="28"/>
        </w:rPr>
        <w:t>2) 1986</w:t>
      </w:r>
    </w:p>
    <w:p w14:paraId="732AA1F0" w14:textId="77777777" w:rsidR="00256B1A" w:rsidRPr="00031B99" w:rsidRDefault="00256B1A" w:rsidP="00256B1A">
      <w:pPr>
        <w:pStyle w:val="a7"/>
        <w:ind w:left="0"/>
        <w:rPr>
          <w:sz w:val="28"/>
          <w:szCs w:val="28"/>
        </w:rPr>
      </w:pPr>
      <w:r w:rsidRPr="00031B99">
        <w:rPr>
          <w:sz w:val="28"/>
          <w:szCs w:val="28"/>
        </w:rPr>
        <w:t>3) 19</w:t>
      </w:r>
      <w:r>
        <w:rPr>
          <w:sz w:val="28"/>
          <w:szCs w:val="28"/>
        </w:rPr>
        <w:t>24</w:t>
      </w:r>
    </w:p>
    <w:p w14:paraId="45935658" w14:textId="77777777" w:rsidR="00256B1A" w:rsidRPr="00031B99" w:rsidRDefault="00256B1A" w:rsidP="00256B1A">
      <w:pPr>
        <w:pStyle w:val="a7"/>
        <w:ind w:left="0"/>
        <w:rPr>
          <w:sz w:val="28"/>
          <w:szCs w:val="28"/>
        </w:rPr>
      </w:pPr>
      <w:r w:rsidRPr="00031B99">
        <w:rPr>
          <w:sz w:val="28"/>
          <w:szCs w:val="28"/>
        </w:rPr>
        <w:lastRenderedPageBreak/>
        <w:t>4) 1990</w:t>
      </w:r>
    </w:p>
    <w:p w14:paraId="40644603" w14:textId="77777777" w:rsidR="00256B1A" w:rsidRPr="00031B99" w:rsidRDefault="00256B1A" w:rsidP="00256B1A">
      <w:pPr>
        <w:rPr>
          <w:sz w:val="28"/>
          <w:szCs w:val="28"/>
          <w:u w:val="single"/>
        </w:rPr>
      </w:pPr>
    </w:p>
    <w:p w14:paraId="61DEA4F9" w14:textId="0AFF2B2A" w:rsidR="00256B1A" w:rsidRPr="00031B99" w:rsidRDefault="00256B1A" w:rsidP="00256B1A">
      <w:pPr>
        <w:rPr>
          <w:sz w:val="28"/>
          <w:szCs w:val="28"/>
          <w:u w:val="single"/>
        </w:rPr>
      </w:pPr>
      <w:r w:rsidRPr="00031B99">
        <w:rPr>
          <w:sz w:val="28"/>
          <w:szCs w:val="28"/>
          <w:u w:val="single"/>
        </w:rPr>
        <w:t xml:space="preserve">4. Какое физическое качество развивает </w:t>
      </w:r>
      <w:r w:rsidR="00106F16">
        <w:rPr>
          <w:sz w:val="28"/>
          <w:szCs w:val="28"/>
          <w:u w:val="single"/>
        </w:rPr>
        <w:t>плавание</w:t>
      </w:r>
      <w:r w:rsidRPr="00031B99">
        <w:rPr>
          <w:sz w:val="28"/>
          <w:szCs w:val="28"/>
          <w:u w:val="single"/>
        </w:rPr>
        <w:t xml:space="preserve"> на длинные дистанции?</w:t>
      </w:r>
    </w:p>
    <w:p w14:paraId="356BD407" w14:textId="77777777" w:rsidR="00256B1A" w:rsidRPr="00031B99" w:rsidRDefault="00256B1A" w:rsidP="00256B1A">
      <w:pPr>
        <w:rPr>
          <w:sz w:val="28"/>
          <w:szCs w:val="28"/>
        </w:rPr>
      </w:pPr>
      <w:r w:rsidRPr="00031B99">
        <w:rPr>
          <w:sz w:val="28"/>
          <w:szCs w:val="28"/>
        </w:rPr>
        <w:t>1) гибкость</w:t>
      </w:r>
    </w:p>
    <w:p w14:paraId="04B1D5C8" w14:textId="77777777" w:rsidR="00256B1A" w:rsidRPr="00031B99" w:rsidRDefault="00256B1A" w:rsidP="00256B1A">
      <w:pPr>
        <w:rPr>
          <w:sz w:val="28"/>
          <w:szCs w:val="28"/>
        </w:rPr>
      </w:pPr>
      <w:r w:rsidRPr="00031B99">
        <w:rPr>
          <w:sz w:val="28"/>
          <w:szCs w:val="28"/>
        </w:rPr>
        <w:t>2) силу</w:t>
      </w:r>
    </w:p>
    <w:p w14:paraId="356306D7" w14:textId="77777777" w:rsidR="00256B1A" w:rsidRPr="00031B99" w:rsidRDefault="00256B1A" w:rsidP="00256B1A">
      <w:pPr>
        <w:rPr>
          <w:sz w:val="28"/>
          <w:szCs w:val="28"/>
        </w:rPr>
      </w:pPr>
      <w:r w:rsidRPr="00031B99">
        <w:rPr>
          <w:sz w:val="28"/>
          <w:szCs w:val="28"/>
        </w:rPr>
        <w:t>3) выносливость</w:t>
      </w:r>
    </w:p>
    <w:p w14:paraId="330A2DE3" w14:textId="77777777" w:rsidR="00256B1A" w:rsidRPr="00031B99" w:rsidRDefault="00256B1A" w:rsidP="00256B1A">
      <w:pPr>
        <w:rPr>
          <w:sz w:val="28"/>
          <w:szCs w:val="28"/>
        </w:rPr>
      </w:pPr>
      <w:r w:rsidRPr="00031B99">
        <w:rPr>
          <w:sz w:val="28"/>
          <w:szCs w:val="28"/>
        </w:rPr>
        <w:t>4) скорость</w:t>
      </w:r>
    </w:p>
    <w:p w14:paraId="288F37C1" w14:textId="77777777" w:rsidR="00256B1A" w:rsidRPr="00031B99" w:rsidRDefault="00256B1A" w:rsidP="00256B1A">
      <w:pPr>
        <w:rPr>
          <w:sz w:val="28"/>
          <w:szCs w:val="28"/>
        </w:rPr>
      </w:pPr>
    </w:p>
    <w:p w14:paraId="195ABC3C" w14:textId="77777777" w:rsidR="00256B1A" w:rsidRPr="00031B99" w:rsidRDefault="00256B1A" w:rsidP="00256B1A">
      <w:pPr>
        <w:rPr>
          <w:sz w:val="28"/>
          <w:szCs w:val="28"/>
          <w:u w:val="single"/>
        </w:rPr>
      </w:pPr>
      <w:r w:rsidRPr="00031B99">
        <w:rPr>
          <w:sz w:val="28"/>
          <w:szCs w:val="28"/>
          <w:u w:val="single"/>
        </w:rPr>
        <w:t>5. Здоровый образ жизни– это способ жизнедеятельности, направленный на:</w:t>
      </w:r>
    </w:p>
    <w:p w14:paraId="48F40A76" w14:textId="77777777" w:rsidR="00256B1A" w:rsidRPr="00031B99" w:rsidRDefault="00256B1A" w:rsidP="00256B1A">
      <w:pPr>
        <w:rPr>
          <w:sz w:val="28"/>
          <w:szCs w:val="28"/>
        </w:rPr>
      </w:pPr>
      <w:r w:rsidRPr="00031B99">
        <w:rPr>
          <w:sz w:val="28"/>
          <w:szCs w:val="28"/>
        </w:rPr>
        <w:t>1) поддержание высокой работоспособности людей</w:t>
      </w:r>
    </w:p>
    <w:p w14:paraId="55422157" w14:textId="77777777" w:rsidR="00256B1A" w:rsidRPr="00031B99" w:rsidRDefault="00256B1A" w:rsidP="00256B1A">
      <w:pPr>
        <w:rPr>
          <w:sz w:val="28"/>
          <w:szCs w:val="28"/>
        </w:rPr>
      </w:pPr>
      <w:r w:rsidRPr="00031B99">
        <w:rPr>
          <w:sz w:val="28"/>
          <w:szCs w:val="28"/>
        </w:rPr>
        <w:t>2) воспитание с раннего детства здоровых привычек</w:t>
      </w:r>
    </w:p>
    <w:p w14:paraId="6505E397" w14:textId="77777777" w:rsidR="00256B1A" w:rsidRPr="00031B99" w:rsidRDefault="00256B1A" w:rsidP="00256B1A">
      <w:pPr>
        <w:rPr>
          <w:sz w:val="28"/>
          <w:szCs w:val="28"/>
        </w:rPr>
      </w:pPr>
      <w:r w:rsidRPr="00031B99">
        <w:rPr>
          <w:sz w:val="28"/>
          <w:szCs w:val="28"/>
        </w:rPr>
        <w:t>3)отказ от вредных привычек</w:t>
      </w:r>
    </w:p>
    <w:p w14:paraId="2DF901A8" w14:textId="77777777" w:rsidR="00256B1A" w:rsidRPr="00031B99" w:rsidRDefault="00256B1A" w:rsidP="00256B1A">
      <w:pPr>
        <w:rPr>
          <w:sz w:val="28"/>
          <w:szCs w:val="28"/>
        </w:rPr>
      </w:pPr>
      <w:r w:rsidRPr="00031B99">
        <w:rPr>
          <w:sz w:val="28"/>
          <w:szCs w:val="28"/>
        </w:rPr>
        <w:t>4) сохранение и улучшение здоровья людей</w:t>
      </w:r>
    </w:p>
    <w:p w14:paraId="44C14FCA" w14:textId="77777777" w:rsidR="00256B1A" w:rsidRPr="00031B99" w:rsidRDefault="00256B1A" w:rsidP="00256B1A">
      <w:pPr>
        <w:rPr>
          <w:sz w:val="28"/>
          <w:szCs w:val="28"/>
          <w:u w:val="single"/>
        </w:rPr>
      </w:pPr>
    </w:p>
    <w:p w14:paraId="471ED658" w14:textId="77777777" w:rsidR="00256B1A" w:rsidRPr="00031B99" w:rsidRDefault="00256B1A" w:rsidP="00256B1A">
      <w:pPr>
        <w:rPr>
          <w:sz w:val="28"/>
          <w:szCs w:val="28"/>
          <w:u w:val="single"/>
        </w:rPr>
      </w:pPr>
      <w:r w:rsidRPr="00031B99">
        <w:rPr>
          <w:sz w:val="28"/>
          <w:szCs w:val="28"/>
          <w:u w:val="single"/>
        </w:rPr>
        <w:t xml:space="preserve">6. ДОПИНГ – это: </w:t>
      </w:r>
    </w:p>
    <w:p w14:paraId="0511BF45" w14:textId="77777777" w:rsidR="00256B1A" w:rsidRPr="00031B99" w:rsidRDefault="00256B1A" w:rsidP="00256B1A">
      <w:pPr>
        <w:rPr>
          <w:sz w:val="28"/>
          <w:szCs w:val="28"/>
        </w:rPr>
      </w:pPr>
      <w:r w:rsidRPr="00031B99">
        <w:rPr>
          <w:sz w:val="28"/>
          <w:szCs w:val="28"/>
        </w:rPr>
        <w:t>1) совершение одного или нескольких нарушений антидопинговых правил</w:t>
      </w:r>
    </w:p>
    <w:p w14:paraId="14E3709E" w14:textId="77777777" w:rsidR="00256B1A" w:rsidRPr="00031B99" w:rsidRDefault="00256B1A" w:rsidP="00256B1A">
      <w:pPr>
        <w:rPr>
          <w:sz w:val="28"/>
          <w:szCs w:val="28"/>
        </w:rPr>
      </w:pPr>
      <w:r w:rsidRPr="00031B99">
        <w:rPr>
          <w:sz w:val="28"/>
          <w:szCs w:val="28"/>
        </w:rPr>
        <w:t>2) Наличие запрещенной субстанции, ее метаболитов или маркеров в пробе</w:t>
      </w:r>
    </w:p>
    <w:p w14:paraId="746419DD" w14:textId="77777777" w:rsidR="00256B1A" w:rsidRPr="00031B99" w:rsidRDefault="00256B1A" w:rsidP="00256B1A">
      <w:pPr>
        <w:rPr>
          <w:sz w:val="28"/>
          <w:szCs w:val="28"/>
        </w:rPr>
      </w:pPr>
      <w:r w:rsidRPr="00031B99">
        <w:rPr>
          <w:sz w:val="28"/>
          <w:szCs w:val="28"/>
        </w:rPr>
        <w:t>3) Уклонение, отказ или неявка спортсмена на процедуру сдачи проб</w:t>
      </w:r>
    </w:p>
    <w:p w14:paraId="3F412387" w14:textId="77777777" w:rsidR="00256B1A" w:rsidRPr="00031B99" w:rsidRDefault="00256B1A" w:rsidP="00256B1A">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40FCCFC7" w14:textId="77777777" w:rsidR="00256B1A" w:rsidRPr="00031B99" w:rsidRDefault="00256B1A" w:rsidP="00256B1A">
      <w:pPr>
        <w:rPr>
          <w:sz w:val="28"/>
          <w:szCs w:val="28"/>
        </w:rPr>
      </w:pPr>
    </w:p>
    <w:p w14:paraId="3DBBE80D" w14:textId="77777777" w:rsidR="00256B1A" w:rsidRPr="00031B99" w:rsidRDefault="00256B1A" w:rsidP="00256B1A">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6CC1FDA2" w14:textId="77777777" w:rsidR="00256B1A" w:rsidRPr="00031B99" w:rsidRDefault="00256B1A" w:rsidP="00256B1A">
      <w:pPr>
        <w:rPr>
          <w:sz w:val="28"/>
          <w:szCs w:val="28"/>
        </w:rPr>
      </w:pPr>
      <w:r w:rsidRPr="00031B99">
        <w:rPr>
          <w:sz w:val="28"/>
          <w:szCs w:val="28"/>
        </w:rPr>
        <w:t>1) основная стойка</w:t>
      </w:r>
    </w:p>
    <w:p w14:paraId="692C118E" w14:textId="77777777" w:rsidR="00256B1A" w:rsidRPr="00031B99" w:rsidRDefault="00256B1A" w:rsidP="00256B1A">
      <w:pPr>
        <w:rPr>
          <w:sz w:val="28"/>
          <w:szCs w:val="28"/>
        </w:rPr>
      </w:pPr>
      <w:r w:rsidRPr="00031B99">
        <w:rPr>
          <w:sz w:val="28"/>
          <w:szCs w:val="28"/>
        </w:rPr>
        <w:t>2) свободная стойка</w:t>
      </w:r>
    </w:p>
    <w:p w14:paraId="5AAA6F64" w14:textId="77777777" w:rsidR="00256B1A" w:rsidRPr="00031B99" w:rsidRDefault="00256B1A" w:rsidP="00256B1A">
      <w:pPr>
        <w:rPr>
          <w:sz w:val="28"/>
          <w:szCs w:val="28"/>
        </w:rPr>
      </w:pPr>
      <w:r w:rsidRPr="00031B99">
        <w:rPr>
          <w:sz w:val="28"/>
          <w:szCs w:val="28"/>
        </w:rPr>
        <w:t>3) исходное положение</w:t>
      </w:r>
    </w:p>
    <w:p w14:paraId="5780445D" w14:textId="77777777" w:rsidR="00256B1A" w:rsidRPr="00031B99" w:rsidRDefault="00256B1A" w:rsidP="00256B1A">
      <w:pPr>
        <w:rPr>
          <w:sz w:val="28"/>
          <w:szCs w:val="28"/>
        </w:rPr>
      </w:pPr>
      <w:r w:rsidRPr="00031B99">
        <w:rPr>
          <w:sz w:val="28"/>
          <w:szCs w:val="28"/>
        </w:rPr>
        <w:t>4) стойка ноги врозь</w:t>
      </w:r>
    </w:p>
    <w:p w14:paraId="6ECB9958" w14:textId="77777777" w:rsidR="00256B1A" w:rsidRPr="00031B99" w:rsidRDefault="00256B1A" w:rsidP="00256B1A">
      <w:pPr>
        <w:rPr>
          <w:sz w:val="28"/>
          <w:szCs w:val="28"/>
          <w:u w:val="single"/>
        </w:rPr>
      </w:pPr>
    </w:p>
    <w:p w14:paraId="13C6C4F3" w14:textId="77777777" w:rsidR="00256B1A" w:rsidRPr="00031B99" w:rsidRDefault="00256B1A" w:rsidP="00256B1A">
      <w:pPr>
        <w:rPr>
          <w:sz w:val="28"/>
          <w:szCs w:val="28"/>
          <w:u w:val="single"/>
        </w:rPr>
      </w:pPr>
      <w:r w:rsidRPr="00031B99">
        <w:rPr>
          <w:sz w:val="28"/>
          <w:szCs w:val="28"/>
          <w:u w:val="single"/>
        </w:rPr>
        <w:t>8. С каких частей тела необходимо начинать разминку?</w:t>
      </w:r>
    </w:p>
    <w:p w14:paraId="4B7E5B0B" w14:textId="77777777" w:rsidR="00256B1A" w:rsidRPr="00031B99" w:rsidRDefault="00256B1A" w:rsidP="00256B1A">
      <w:pPr>
        <w:rPr>
          <w:sz w:val="28"/>
          <w:szCs w:val="28"/>
        </w:rPr>
      </w:pPr>
      <w:r w:rsidRPr="00031B99">
        <w:rPr>
          <w:sz w:val="28"/>
          <w:szCs w:val="28"/>
        </w:rPr>
        <w:t>1) с мышц ног</w:t>
      </w:r>
    </w:p>
    <w:p w14:paraId="49779AC0" w14:textId="77777777" w:rsidR="00256B1A" w:rsidRPr="00031B99" w:rsidRDefault="00256B1A" w:rsidP="00256B1A">
      <w:pPr>
        <w:rPr>
          <w:sz w:val="28"/>
          <w:szCs w:val="28"/>
        </w:rPr>
      </w:pPr>
      <w:r w:rsidRPr="00031B99">
        <w:rPr>
          <w:sz w:val="28"/>
          <w:szCs w:val="28"/>
        </w:rPr>
        <w:t>2) с мышц шеи</w:t>
      </w:r>
    </w:p>
    <w:p w14:paraId="0C7884DB" w14:textId="77777777" w:rsidR="00256B1A" w:rsidRPr="00031B99" w:rsidRDefault="00256B1A" w:rsidP="00256B1A">
      <w:pPr>
        <w:rPr>
          <w:sz w:val="28"/>
          <w:szCs w:val="28"/>
        </w:rPr>
      </w:pPr>
      <w:r w:rsidRPr="00031B99">
        <w:rPr>
          <w:sz w:val="28"/>
          <w:szCs w:val="28"/>
        </w:rPr>
        <w:t>3) последовательность роли не играет</w:t>
      </w:r>
    </w:p>
    <w:p w14:paraId="068D7584" w14:textId="77777777" w:rsidR="00256B1A" w:rsidRPr="00031B99" w:rsidRDefault="00256B1A" w:rsidP="00256B1A">
      <w:pPr>
        <w:rPr>
          <w:sz w:val="28"/>
          <w:szCs w:val="28"/>
        </w:rPr>
      </w:pPr>
      <w:r w:rsidRPr="00031B99">
        <w:rPr>
          <w:sz w:val="28"/>
          <w:szCs w:val="28"/>
        </w:rPr>
        <w:t>4) с мышц брюшного пресса и спины.</w:t>
      </w:r>
    </w:p>
    <w:p w14:paraId="7BE20604" w14:textId="77777777" w:rsidR="00256B1A" w:rsidRPr="00031B99" w:rsidRDefault="00256B1A" w:rsidP="00256B1A">
      <w:pPr>
        <w:rPr>
          <w:sz w:val="28"/>
          <w:szCs w:val="28"/>
        </w:rPr>
      </w:pPr>
    </w:p>
    <w:p w14:paraId="1C15DAD0" w14:textId="77777777" w:rsidR="00256B1A" w:rsidRPr="00031B99" w:rsidRDefault="00256B1A" w:rsidP="00256B1A">
      <w:pPr>
        <w:rPr>
          <w:sz w:val="28"/>
          <w:szCs w:val="28"/>
        </w:rPr>
      </w:pPr>
    </w:p>
    <w:p w14:paraId="5C56CCEB" w14:textId="77777777" w:rsidR="00106F16" w:rsidRPr="00537F54" w:rsidRDefault="00256B1A" w:rsidP="00106F16">
      <w:pPr>
        <w:pStyle w:val="af"/>
        <w:shd w:val="clear" w:color="auto" w:fill="FFFFFF"/>
        <w:spacing w:before="0" w:after="0"/>
        <w:rPr>
          <w:color w:val="000000"/>
          <w:sz w:val="28"/>
          <w:szCs w:val="28"/>
          <w:lang w:eastAsia="ru-RU"/>
        </w:rPr>
      </w:pPr>
      <w:r>
        <w:rPr>
          <w:sz w:val="28"/>
          <w:szCs w:val="28"/>
          <w:u w:val="single"/>
        </w:rPr>
        <w:t>9</w:t>
      </w:r>
      <w:r w:rsidRPr="00031B99">
        <w:rPr>
          <w:sz w:val="28"/>
          <w:szCs w:val="28"/>
          <w:u w:val="single"/>
        </w:rPr>
        <w:t xml:space="preserve">. </w:t>
      </w:r>
      <w:r w:rsidR="00106F16" w:rsidRPr="00537F54">
        <w:rPr>
          <w:color w:val="000000"/>
          <w:sz w:val="28"/>
          <w:szCs w:val="28"/>
          <w:u w:val="single"/>
          <w:lang w:eastAsia="ru-RU"/>
        </w:rPr>
        <w:t>Сколько человек участвуют в эстафетном плавании?</w:t>
      </w:r>
    </w:p>
    <w:p w14:paraId="09002A84" w14:textId="77777777" w:rsidR="00106F16" w:rsidRPr="00537F54" w:rsidRDefault="00106F16" w:rsidP="00106F16">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6</w:t>
      </w:r>
    </w:p>
    <w:p w14:paraId="666BC6F1" w14:textId="77777777" w:rsidR="00106F16" w:rsidRPr="00537F54" w:rsidRDefault="00106F16" w:rsidP="00106F16">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5</w:t>
      </w:r>
    </w:p>
    <w:p w14:paraId="4FBC0635" w14:textId="77777777" w:rsidR="00106F16" w:rsidRPr="00537F54" w:rsidRDefault="00106F16" w:rsidP="00106F16">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4</w:t>
      </w:r>
    </w:p>
    <w:p w14:paraId="4EC2F813" w14:textId="7B47065A" w:rsidR="00256B1A" w:rsidRPr="00031B99" w:rsidRDefault="00256B1A" w:rsidP="00106F16">
      <w:pPr>
        <w:rPr>
          <w:sz w:val="28"/>
          <w:szCs w:val="28"/>
        </w:rPr>
      </w:pPr>
    </w:p>
    <w:p w14:paraId="28B3DE4D" w14:textId="10BC35B1" w:rsidR="00256B1A" w:rsidRPr="00031B99" w:rsidRDefault="00256B1A" w:rsidP="00256B1A">
      <w:pPr>
        <w:rPr>
          <w:sz w:val="28"/>
          <w:szCs w:val="28"/>
        </w:rPr>
      </w:pPr>
      <w:r w:rsidRPr="00031B99">
        <w:rPr>
          <w:sz w:val="28"/>
          <w:szCs w:val="28"/>
          <w:u w:val="single"/>
        </w:rPr>
        <w:t>1</w:t>
      </w:r>
      <w:r>
        <w:rPr>
          <w:sz w:val="28"/>
          <w:szCs w:val="28"/>
          <w:u w:val="single"/>
        </w:rPr>
        <w:t>0</w:t>
      </w:r>
      <w:r w:rsidRPr="00031B99">
        <w:rPr>
          <w:sz w:val="28"/>
          <w:szCs w:val="28"/>
          <w:u w:val="single"/>
        </w:rPr>
        <w:t>.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r>
      <w:r w:rsidRPr="00031B99">
        <w:rPr>
          <w:sz w:val="28"/>
          <w:szCs w:val="28"/>
        </w:rPr>
        <w:lastRenderedPageBreak/>
        <w:t>3) Центральной Греции</w:t>
      </w:r>
    </w:p>
    <w:p w14:paraId="1763EAF2" w14:textId="77777777" w:rsidR="00256B1A" w:rsidRPr="00031B99" w:rsidRDefault="00256B1A" w:rsidP="00256B1A">
      <w:pPr>
        <w:rPr>
          <w:sz w:val="28"/>
          <w:szCs w:val="28"/>
        </w:rPr>
      </w:pPr>
    </w:p>
    <w:p w14:paraId="6F38F784" w14:textId="706A4C10" w:rsidR="00256B1A" w:rsidRPr="00031B99" w:rsidRDefault="00256B1A" w:rsidP="00256B1A">
      <w:pPr>
        <w:rPr>
          <w:sz w:val="28"/>
          <w:szCs w:val="28"/>
        </w:rPr>
      </w:pPr>
      <w:r w:rsidRPr="00031B99">
        <w:rPr>
          <w:sz w:val="28"/>
          <w:szCs w:val="28"/>
          <w:u w:val="single"/>
        </w:rPr>
        <w:t>1</w:t>
      </w:r>
      <w:r>
        <w:rPr>
          <w:sz w:val="28"/>
          <w:szCs w:val="28"/>
          <w:u w:val="single"/>
        </w:rPr>
        <w:t>1</w:t>
      </w:r>
      <w:r w:rsidRPr="00031B99">
        <w:rPr>
          <w:sz w:val="28"/>
          <w:szCs w:val="28"/>
          <w:u w:val="single"/>
        </w:rPr>
        <w:t>.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777C663B" w14:textId="77777777" w:rsidR="00256B1A" w:rsidRPr="00031B99" w:rsidRDefault="00256B1A" w:rsidP="00256B1A">
      <w:pPr>
        <w:rPr>
          <w:sz w:val="28"/>
          <w:szCs w:val="28"/>
          <w:u w:val="single"/>
        </w:rPr>
      </w:pPr>
    </w:p>
    <w:p w14:paraId="7A6AD932" w14:textId="25A99B43" w:rsidR="00256B1A" w:rsidRPr="00031B99" w:rsidRDefault="00256B1A" w:rsidP="00256B1A">
      <w:pPr>
        <w:rPr>
          <w:sz w:val="28"/>
          <w:szCs w:val="28"/>
          <w:u w:val="single"/>
        </w:rPr>
      </w:pPr>
      <w:r w:rsidRPr="00031B99">
        <w:rPr>
          <w:sz w:val="28"/>
          <w:szCs w:val="28"/>
          <w:u w:val="single"/>
        </w:rPr>
        <w:t>1</w:t>
      </w:r>
      <w:r>
        <w:rPr>
          <w:sz w:val="28"/>
          <w:szCs w:val="28"/>
          <w:u w:val="single"/>
        </w:rPr>
        <w:t>2</w:t>
      </w:r>
      <w:r w:rsidRPr="00031B99">
        <w:rPr>
          <w:sz w:val="28"/>
          <w:szCs w:val="28"/>
          <w:u w:val="single"/>
        </w:rPr>
        <w:t>.Что такое фальстарт?</w:t>
      </w:r>
    </w:p>
    <w:p w14:paraId="701B456D" w14:textId="77777777" w:rsidR="00256B1A" w:rsidRPr="00031B99" w:rsidRDefault="00256B1A" w:rsidP="00256B1A">
      <w:pPr>
        <w:rPr>
          <w:sz w:val="28"/>
          <w:szCs w:val="28"/>
        </w:rPr>
      </w:pPr>
      <w:r w:rsidRPr="00031B99">
        <w:rPr>
          <w:sz w:val="28"/>
          <w:szCs w:val="28"/>
        </w:rPr>
        <w:t>1) переход на чужую дорожку</w:t>
      </w:r>
    </w:p>
    <w:p w14:paraId="614366F3" w14:textId="77777777" w:rsidR="00256B1A" w:rsidRPr="00031B99" w:rsidRDefault="00256B1A" w:rsidP="00256B1A">
      <w:pPr>
        <w:rPr>
          <w:sz w:val="28"/>
          <w:szCs w:val="28"/>
        </w:rPr>
      </w:pPr>
      <w:r w:rsidRPr="00031B99">
        <w:rPr>
          <w:sz w:val="28"/>
          <w:szCs w:val="28"/>
        </w:rPr>
        <w:t>2) задержка старта</w:t>
      </w:r>
    </w:p>
    <w:p w14:paraId="71D157F5" w14:textId="77777777" w:rsidR="00256B1A" w:rsidRPr="00031B99" w:rsidRDefault="00256B1A" w:rsidP="00256B1A">
      <w:pPr>
        <w:rPr>
          <w:sz w:val="28"/>
          <w:szCs w:val="28"/>
        </w:rPr>
      </w:pPr>
      <w:r w:rsidRPr="00031B99">
        <w:rPr>
          <w:sz w:val="28"/>
          <w:szCs w:val="28"/>
        </w:rPr>
        <w:t>3) преждевременный старт</w:t>
      </w:r>
    </w:p>
    <w:p w14:paraId="0728507D" w14:textId="77777777" w:rsidR="00256B1A" w:rsidRPr="00031B99" w:rsidRDefault="00256B1A" w:rsidP="00256B1A">
      <w:pPr>
        <w:rPr>
          <w:sz w:val="28"/>
          <w:szCs w:val="28"/>
        </w:rPr>
      </w:pPr>
      <w:r w:rsidRPr="00031B99">
        <w:rPr>
          <w:sz w:val="28"/>
          <w:szCs w:val="28"/>
        </w:rPr>
        <w:t>4) толчок соперника в спину</w:t>
      </w:r>
    </w:p>
    <w:p w14:paraId="30A46FE7" w14:textId="77777777" w:rsidR="00256B1A" w:rsidRPr="00031B99" w:rsidRDefault="00256B1A" w:rsidP="00256B1A">
      <w:pPr>
        <w:rPr>
          <w:sz w:val="28"/>
          <w:szCs w:val="28"/>
        </w:rPr>
      </w:pPr>
    </w:p>
    <w:p w14:paraId="07573801" w14:textId="77777777" w:rsidR="00256B1A" w:rsidRDefault="00256B1A" w:rsidP="00256B1A">
      <w:pPr>
        <w:rPr>
          <w:sz w:val="28"/>
          <w:szCs w:val="28"/>
        </w:rPr>
      </w:pPr>
    </w:p>
    <w:p w14:paraId="56F54EC4" w14:textId="4180DAD0" w:rsidR="00256B1A" w:rsidRPr="0018610A" w:rsidRDefault="00256B1A" w:rsidP="00256B1A">
      <w:pPr>
        <w:rPr>
          <w:b/>
          <w:sz w:val="28"/>
          <w:szCs w:val="28"/>
        </w:rPr>
      </w:pPr>
      <w:r w:rsidRPr="0018610A">
        <w:rPr>
          <w:b/>
          <w:sz w:val="28"/>
          <w:szCs w:val="28"/>
        </w:rPr>
        <w:t xml:space="preserve">Учебно-тренировочный этап: </w:t>
      </w:r>
    </w:p>
    <w:p w14:paraId="1BDB9796" w14:textId="380C3B0E" w:rsidR="00256B1A" w:rsidRPr="00EA34B0" w:rsidRDefault="00256B1A" w:rsidP="00256B1A">
      <w:pPr>
        <w:rPr>
          <w:b/>
          <w:sz w:val="28"/>
          <w:szCs w:val="28"/>
          <w:u w:val="single"/>
        </w:rPr>
      </w:pPr>
    </w:p>
    <w:p w14:paraId="09A1C219" w14:textId="77777777" w:rsidR="00463B49" w:rsidRPr="00537F54" w:rsidRDefault="00256B1A" w:rsidP="00463B49">
      <w:pPr>
        <w:pStyle w:val="af"/>
        <w:shd w:val="clear" w:color="auto" w:fill="FFFFFF"/>
        <w:spacing w:before="0" w:after="0"/>
        <w:rPr>
          <w:color w:val="000000"/>
          <w:sz w:val="28"/>
          <w:szCs w:val="28"/>
          <w:u w:val="single"/>
          <w:lang w:eastAsia="ru-RU"/>
        </w:rPr>
      </w:pPr>
      <w:r w:rsidRPr="00EA34B0">
        <w:rPr>
          <w:sz w:val="28"/>
          <w:szCs w:val="28"/>
          <w:u w:val="single"/>
        </w:rPr>
        <w:t xml:space="preserve">1. </w:t>
      </w:r>
      <w:r w:rsidR="00463B49" w:rsidRPr="00537F54">
        <w:rPr>
          <w:color w:val="000000"/>
          <w:sz w:val="28"/>
          <w:szCs w:val="28"/>
          <w:u w:val="single"/>
          <w:lang w:eastAsia="ru-RU"/>
        </w:rPr>
        <w:t>Во время тренировочных занятий, по какой стороне дорожки можно плавать?</w:t>
      </w:r>
    </w:p>
    <w:p w14:paraId="1DA00177"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посередине</w:t>
      </w:r>
    </w:p>
    <w:p w14:paraId="1E64F78B"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по левой стороне</w:t>
      </w:r>
    </w:p>
    <w:p w14:paraId="227943A6"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по правой стороне</w:t>
      </w:r>
    </w:p>
    <w:p w14:paraId="26AF4186" w14:textId="2124FAF8" w:rsidR="00256B1A" w:rsidRPr="00EA34B0" w:rsidRDefault="00256B1A" w:rsidP="00463B49">
      <w:pPr>
        <w:rPr>
          <w:sz w:val="28"/>
          <w:szCs w:val="28"/>
        </w:rPr>
      </w:pPr>
    </w:p>
    <w:p w14:paraId="2C7181EE" w14:textId="77777777" w:rsidR="00256B1A" w:rsidRPr="00EA34B0" w:rsidRDefault="00256B1A" w:rsidP="00256B1A">
      <w:pPr>
        <w:rPr>
          <w:sz w:val="28"/>
          <w:szCs w:val="28"/>
          <w:u w:val="single"/>
        </w:rPr>
      </w:pPr>
      <w:r w:rsidRPr="00EA34B0">
        <w:rPr>
          <w:sz w:val="28"/>
          <w:szCs w:val="28"/>
          <w:u w:val="single"/>
        </w:rPr>
        <w:t>2. ДОПИНГ – это:</w:t>
      </w:r>
    </w:p>
    <w:p w14:paraId="19924F8B" w14:textId="77777777" w:rsidR="00256B1A" w:rsidRPr="00EA34B0" w:rsidRDefault="00256B1A" w:rsidP="00256B1A">
      <w:pPr>
        <w:rPr>
          <w:sz w:val="28"/>
          <w:szCs w:val="28"/>
        </w:rPr>
      </w:pPr>
      <w:r w:rsidRPr="00EA34B0">
        <w:rPr>
          <w:sz w:val="28"/>
          <w:szCs w:val="28"/>
        </w:rPr>
        <w:t>1) совершение одного или нескольких нарушений антидопинговых правил</w:t>
      </w:r>
    </w:p>
    <w:p w14:paraId="1D02574C" w14:textId="77777777" w:rsidR="00256B1A" w:rsidRPr="00EA34B0" w:rsidRDefault="00256B1A" w:rsidP="00256B1A">
      <w:pPr>
        <w:rPr>
          <w:sz w:val="28"/>
          <w:szCs w:val="28"/>
        </w:rPr>
      </w:pPr>
      <w:r w:rsidRPr="00EA34B0">
        <w:rPr>
          <w:sz w:val="28"/>
          <w:szCs w:val="28"/>
        </w:rPr>
        <w:t>2) Наличие запрещенной субстанции, ее метаболитов или маркеров в пробе</w:t>
      </w:r>
    </w:p>
    <w:p w14:paraId="7DDBC33E" w14:textId="77777777" w:rsidR="00256B1A" w:rsidRPr="00EA34B0" w:rsidRDefault="00256B1A" w:rsidP="00256B1A">
      <w:pPr>
        <w:rPr>
          <w:sz w:val="28"/>
          <w:szCs w:val="28"/>
        </w:rPr>
      </w:pPr>
      <w:r w:rsidRPr="00EA34B0">
        <w:rPr>
          <w:sz w:val="28"/>
          <w:szCs w:val="28"/>
        </w:rPr>
        <w:t>3) Уклонение, отказ или неявка спортсмена на процедуру сдачи проб</w:t>
      </w:r>
    </w:p>
    <w:p w14:paraId="72DE0A0C" w14:textId="77777777" w:rsidR="00256B1A" w:rsidRPr="00EA34B0" w:rsidRDefault="00256B1A" w:rsidP="00256B1A">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4B34572F" w14:textId="77777777" w:rsidR="00256B1A" w:rsidRPr="00EA34B0" w:rsidRDefault="00256B1A" w:rsidP="00256B1A">
      <w:pPr>
        <w:rPr>
          <w:sz w:val="28"/>
          <w:szCs w:val="28"/>
        </w:rPr>
      </w:pPr>
    </w:p>
    <w:p w14:paraId="32018469" w14:textId="77777777" w:rsidR="00256B1A" w:rsidRPr="00EA34B0" w:rsidRDefault="00256B1A" w:rsidP="00256B1A">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7F417DEB" w14:textId="77777777" w:rsidR="00256B1A" w:rsidRPr="00EA34B0" w:rsidRDefault="00256B1A" w:rsidP="00256B1A">
      <w:pPr>
        <w:rPr>
          <w:sz w:val="28"/>
          <w:szCs w:val="28"/>
        </w:rPr>
      </w:pPr>
      <w:r w:rsidRPr="00EA34B0">
        <w:rPr>
          <w:sz w:val="28"/>
          <w:szCs w:val="28"/>
        </w:rPr>
        <w:t xml:space="preserve">1) красный, синий, желтый, зеленый, черный </w:t>
      </w:r>
    </w:p>
    <w:p w14:paraId="0E888F0B" w14:textId="77777777" w:rsidR="00256B1A" w:rsidRPr="00EA34B0" w:rsidRDefault="00256B1A" w:rsidP="00256B1A">
      <w:pPr>
        <w:rPr>
          <w:sz w:val="28"/>
          <w:szCs w:val="28"/>
        </w:rPr>
      </w:pPr>
      <w:r w:rsidRPr="00EA34B0">
        <w:rPr>
          <w:sz w:val="28"/>
          <w:szCs w:val="28"/>
        </w:rPr>
        <w:t xml:space="preserve">2) зеленый, черный, красный, синий, желтый  </w:t>
      </w:r>
    </w:p>
    <w:p w14:paraId="27E4576A" w14:textId="77777777" w:rsidR="00256B1A" w:rsidRPr="00EA34B0" w:rsidRDefault="00256B1A" w:rsidP="00256B1A">
      <w:pPr>
        <w:rPr>
          <w:sz w:val="28"/>
          <w:szCs w:val="28"/>
        </w:rPr>
      </w:pPr>
      <w:r w:rsidRPr="00EA34B0">
        <w:rPr>
          <w:sz w:val="28"/>
          <w:szCs w:val="28"/>
        </w:rPr>
        <w:t>3) синий, желтый, черный, зеленый, красный</w:t>
      </w:r>
    </w:p>
    <w:p w14:paraId="7DFA3CBE" w14:textId="77777777" w:rsidR="00256B1A" w:rsidRPr="00EA34B0" w:rsidRDefault="00256B1A" w:rsidP="00256B1A">
      <w:pPr>
        <w:rPr>
          <w:sz w:val="28"/>
          <w:szCs w:val="28"/>
        </w:rPr>
      </w:pPr>
    </w:p>
    <w:p w14:paraId="03F950EB" w14:textId="77777777" w:rsidR="00256B1A" w:rsidRPr="00EA34B0" w:rsidRDefault="00256B1A" w:rsidP="00256B1A">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0EA1FFA5" w14:textId="77777777" w:rsidR="00256B1A" w:rsidRPr="00EA34B0" w:rsidRDefault="00256B1A" w:rsidP="00256B1A">
      <w:pPr>
        <w:rPr>
          <w:sz w:val="28"/>
          <w:szCs w:val="28"/>
        </w:rPr>
      </w:pPr>
    </w:p>
    <w:p w14:paraId="77D92039" w14:textId="77777777" w:rsidR="00256B1A" w:rsidRPr="00EA34B0" w:rsidRDefault="00256B1A" w:rsidP="00256B1A">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r>
      <w:r w:rsidRPr="00EA34B0">
        <w:rPr>
          <w:sz w:val="28"/>
          <w:szCs w:val="28"/>
        </w:rPr>
        <w:lastRenderedPageBreak/>
        <w:t>2) упражнения с преодолением веса собственного тела +</w:t>
      </w:r>
      <w:r w:rsidRPr="00EA34B0">
        <w:rPr>
          <w:sz w:val="28"/>
          <w:szCs w:val="28"/>
        </w:rPr>
        <w:br/>
        <w:t>3) упражнения на растягивание мышц</w:t>
      </w:r>
    </w:p>
    <w:p w14:paraId="5FB62F41" w14:textId="77777777" w:rsidR="00256B1A" w:rsidRPr="00EA34B0" w:rsidRDefault="00256B1A" w:rsidP="00256B1A">
      <w:pPr>
        <w:rPr>
          <w:sz w:val="28"/>
          <w:szCs w:val="28"/>
        </w:rPr>
      </w:pPr>
    </w:p>
    <w:p w14:paraId="53423DDB" w14:textId="77777777" w:rsidR="00463B49" w:rsidRPr="00537F54" w:rsidRDefault="00256B1A" w:rsidP="00463B49">
      <w:pPr>
        <w:pStyle w:val="af"/>
        <w:shd w:val="clear" w:color="auto" w:fill="FFFFFF"/>
        <w:spacing w:before="0" w:after="0"/>
        <w:rPr>
          <w:color w:val="000000"/>
          <w:sz w:val="28"/>
          <w:szCs w:val="28"/>
          <w:u w:val="single"/>
          <w:lang w:eastAsia="ru-RU"/>
        </w:rPr>
      </w:pPr>
      <w:r w:rsidRPr="00EA34B0">
        <w:rPr>
          <w:sz w:val="28"/>
          <w:szCs w:val="28"/>
          <w:u w:val="single"/>
        </w:rPr>
        <w:t xml:space="preserve">6. </w:t>
      </w:r>
      <w:r w:rsidR="00463B49" w:rsidRPr="00537F54">
        <w:rPr>
          <w:color w:val="000000"/>
          <w:sz w:val="28"/>
          <w:szCs w:val="28"/>
          <w:u w:val="single"/>
          <w:lang w:eastAsia="ru-RU"/>
        </w:rPr>
        <w:t>Во время соревнований</w:t>
      </w:r>
      <w:r w:rsidR="00463B49">
        <w:rPr>
          <w:color w:val="000000"/>
          <w:sz w:val="28"/>
          <w:szCs w:val="28"/>
          <w:u w:val="single"/>
          <w:lang w:eastAsia="ru-RU"/>
        </w:rPr>
        <w:t xml:space="preserve"> по плаванию</w:t>
      </w:r>
      <w:r w:rsidR="00463B49" w:rsidRPr="00537F54">
        <w:rPr>
          <w:color w:val="000000"/>
          <w:sz w:val="28"/>
          <w:szCs w:val="28"/>
          <w:u w:val="single"/>
          <w:lang w:eastAsia="ru-RU"/>
        </w:rPr>
        <w:t xml:space="preserve"> может ли участник перейти на другую дорожку?</w:t>
      </w:r>
    </w:p>
    <w:p w14:paraId="2F4BEACD"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нет, будет дисквалифицирован</w:t>
      </w:r>
    </w:p>
    <w:p w14:paraId="0E7B9810"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может, если не мешает другому пловцу</w:t>
      </w:r>
    </w:p>
    <w:p w14:paraId="36854C45"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будет </w:t>
      </w:r>
      <w:proofErr w:type="spellStart"/>
      <w:r w:rsidRPr="00537F54">
        <w:rPr>
          <w:color w:val="000000"/>
          <w:sz w:val="28"/>
          <w:szCs w:val="28"/>
          <w:lang w:eastAsia="ru-RU"/>
        </w:rPr>
        <w:t>перезаплыв</w:t>
      </w:r>
      <w:proofErr w:type="spellEnd"/>
    </w:p>
    <w:p w14:paraId="01AECACF" w14:textId="32CBBE38" w:rsidR="00256B1A" w:rsidRPr="00EA34B0" w:rsidRDefault="00256B1A" w:rsidP="00463B49">
      <w:pPr>
        <w:rPr>
          <w:sz w:val="28"/>
          <w:szCs w:val="28"/>
        </w:rPr>
      </w:pPr>
    </w:p>
    <w:p w14:paraId="29A7149C" w14:textId="77777777" w:rsidR="00256B1A" w:rsidRPr="00031B99" w:rsidRDefault="00256B1A" w:rsidP="00256B1A">
      <w:pPr>
        <w:rPr>
          <w:sz w:val="28"/>
          <w:szCs w:val="28"/>
          <w:u w:val="single"/>
        </w:rPr>
      </w:pPr>
      <w:r w:rsidRPr="00EA34B0">
        <w:rPr>
          <w:sz w:val="28"/>
          <w:szCs w:val="28"/>
          <w:u w:val="single"/>
        </w:rPr>
        <w:t xml:space="preserve">7. В каком году образован </w:t>
      </w:r>
      <w:r w:rsidRPr="00031B99">
        <w:rPr>
          <w:sz w:val="28"/>
          <w:szCs w:val="28"/>
          <w:u w:val="single"/>
        </w:rPr>
        <w:t xml:space="preserve">Международный </w:t>
      </w:r>
      <w:proofErr w:type="spellStart"/>
      <w:r w:rsidRPr="00DA79E9">
        <w:rPr>
          <w:sz w:val="28"/>
          <w:szCs w:val="28"/>
          <w:u w:val="single"/>
        </w:rPr>
        <w:t>Сурдлимпийский</w:t>
      </w:r>
      <w:proofErr w:type="spellEnd"/>
      <w:r w:rsidRPr="00DA79E9">
        <w:rPr>
          <w:sz w:val="28"/>
          <w:szCs w:val="28"/>
          <w:u w:val="single"/>
        </w:rPr>
        <w:t xml:space="preserve"> комитет?</w:t>
      </w:r>
    </w:p>
    <w:p w14:paraId="09CE5B00" w14:textId="77777777" w:rsidR="00256B1A" w:rsidRPr="00031B99" w:rsidRDefault="00256B1A" w:rsidP="00256B1A">
      <w:pPr>
        <w:pStyle w:val="a7"/>
        <w:ind w:left="0"/>
        <w:rPr>
          <w:sz w:val="28"/>
          <w:szCs w:val="28"/>
        </w:rPr>
      </w:pPr>
      <w:r w:rsidRPr="00031B99">
        <w:rPr>
          <w:sz w:val="28"/>
          <w:szCs w:val="28"/>
        </w:rPr>
        <w:t>1) 1980</w:t>
      </w:r>
    </w:p>
    <w:p w14:paraId="4C85CD91" w14:textId="77777777" w:rsidR="00256B1A" w:rsidRPr="00031B99" w:rsidRDefault="00256B1A" w:rsidP="00256B1A">
      <w:pPr>
        <w:pStyle w:val="a7"/>
        <w:ind w:left="0"/>
        <w:rPr>
          <w:sz w:val="28"/>
          <w:szCs w:val="28"/>
        </w:rPr>
      </w:pPr>
      <w:r w:rsidRPr="00031B99">
        <w:rPr>
          <w:sz w:val="28"/>
          <w:szCs w:val="28"/>
        </w:rPr>
        <w:t>2) 1986</w:t>
      </w:r>
    </w:p>
    <w:p w14:paraId="442C00DA" w14:textId="77777777" w:rsidR="00256B1A" w:rsidRPr="00031B99" w:rsidRDefault="00256B1A" w:rsidP="00256B1A">
      <w:pPr>
        <w:pStyle w:val="a7"/>
        <w:ind w:left="0"/>
        <w:rPr>
          <w:sz w:val="28"/>
          <w:szCs w:val="28"/>
        </w:rPr>
      </w:pPr>
      <w:r w:rsidRPr="00031B99">
        <w:rPr>
          <w:sz w:val="28"/>
          <w:szCs w:val="28"/>
        </w:rPr>
        <w:t>3) 19</w:t>
      </w:r>
      <w:r>
        <w:rPr>
          <w:sz w:val="28"/>
          <w:szCs w:val="28"/>
        </w:rPr>
        <w:t>24</w:t>
      </w:r>
    </w:p>
    <w:p w14:paraId="6729887B" w14:textId="77777777" w:rsidR="00256B1A" w:rsidRPr="00031B99" w:rsidRDefault="00256B1A" w:rsidP="00256B1A">
      <w:pPr>
        <w:pStyle w:val="a7"/>
        <w:ind w:left="0"/>
        <w:rPr>
          <w:sz w:val="28"/>
          <w:szCs w:val="28"/>
        </w:rPr>
      </w:pPr>
      <w:r w:rsidRPr="00031B99">
        <w:rPr>
          <w:sz w:val="28"/>
          <w:szCs w:val="28"/>
        </w:rPr>
        <w:t>4) 1990</w:t>
      </w:r>
    </w:p>
    <w:p w14:paraId="3F65B5FE" w14:textId="77777777" w:rsidR="00256B1A" w:rsidRPr="00EA34B0" w:rsidRDefault="00256B1A" w:rsidP="00256B1A">
      <w:pPr>
        <w:rPr>
          <w:sz w:val="28"/>
          <w:szCs w:val="28"/>
        </w:rPr>
      </w:pPr>
    </w:p>
    <w:p w14:paraId="3C03ACE9" w14:textId="77777777" w:rsidR="00256B1A" w:rsidRPr="00EA34B0" w:rsidRDefault="00256B1A" w:rsidP="00256B1A">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740D461A" w14:textId="77777777" w:rsidR="00256B1A" w:rsidRPr="00EA34B0" w:rsidRDefault="00256B1A" w:rsidP="00256B1A">
      <w:pPr>
        <w:rPr>
          <w:sz w:val="28"/>
          <w:szCs w:val="28"/>
        </w:rPr>
      </w:pPr>
      <w:r w:rsidRPr="00EA34B0">
        <w:rPr>
          <w:sz w:val="28"/>
          <w:szCs w:val="28"/>
        </w:rPr>
        <w:t xml:space="preserve">1) экономии сил </w:t>
      </w:r>
    </w:p>
    <w:p w14:paraId="3C473D05" w14:textId="77777777" w:rsidR="00256B1A" w:rsidRPr="00EA34B0" w:rsidRDefault="00256B1A" w:rsidP="00256B1A">
      <w:pPr>
        <w:rPr>
          <w:sz w:val="28"/>
          <w:szCs w:val="28"/>
        </w:rPr>
      </w:pPr>
      <w:r w:rsidRPr="00EA34B0">
        <w:rPr>
          <w:sz w:val="28"/>
          <w:szCs w:val="28"/>
        </w:rPr>
        <w:t xml:space="preserve">2) улучшению спортивного результата  </w:t>
      </w:r>
    </w:p>
    <w:p w14:paraId="13FCC01C" w14:textId="77777777" w:rsidR="00256B1A" w:rsidRPr="00EA34B0" w:rsidRDefault="00256B1A" w:rsidP="00256B1A">
      <w:pPr>
        <w:rPr>
          <w:sz w:val="28"/>
          <w:szCs w:val="28"/>
        </w:rPr>
      </w:pPr>
      <w:r w:rsidRPr="00EA34B0">
        <w:rPr>
          <w:sz w:val="28"/>
          <w:szCs w:val="28"/>
        </w:rPr>
        <w:t>3) травмам</w:t>
      </w:r>
    </w:p>
    <w:p w14:paraId="6262BD19" w14:textId="77777777" w:rsidR="00256B1A" w:rsidRPr="00EA34B0" w:rsidRDefault="00256B1A" w:rsidP="00256B1A">
      <w:pPr>
        <w:rPr>
          <w:sz w:val="28"/>
          <w:szCs w:val="28"/>
        </w:rPr>
      </w:pPr>
    </w:p>
    <w:p w14:paraId="00FD5A80" w14:textId="77777777" w:rsidR="00256B1A" w:rsidRPr="002F56C9" w:rsidRDefault="00256B1A" w:rsidP="00256B1A">
      <w:pPr>
        <w:shd w:val="clear" w:color="auto" w:fill="FFFFFF"/>
        <w:rPr>
          <w:color w:val="000000"/>
          <w:sz w:val="28"/>
          <w:szCs w:val="28"/>
          <w:u w:val="single"/>
          <w:lang w:eastAsia="ru-RU"/>
        </w:rPr>
      </w:pPr>
      <w:r w:rsidRPr="002F56C9">
        <w:rPr>
          <w:sz w:val="28"/>
          <w:szCs w:val="28"/>
          <w:u w:val="single"/>
        </w:rPr>
        <w:t xml:space="preserve">9. </w:t>
      </w:r>
      <w:r w:rsidRPr="002F56C9">
        <w:rPr>
          <w:bCs/>
          <w:color w:val="000000"/>
          <w:sz w:val="28"/>
          <w:szCs w:val="28"/>
          <w:u w:val="single"/>
          <w:lang w:eastAsia="ru-RU"/>
        </w:rPr>
        <w:t>В каком году была создана первая спортивная организация глухих?</w:t>
      </w:r>
    </w:p>
    <w:p w14:paraId="1285A1FE" w14:textId="77777777" w:rsidR="00256B1A" w:rsidRPr="002F56C9" w:rsidRDefault="00256B1A" w:rsidP="00256B1A">
      <w:pPr>
        <w:shd w:val="clear" w:color="auto" w:fill="FFFFFF"/>
        <w:rPr>
          <w:color w:val="000000"/>
          <w:sz w:val="28"/>
          <w:szCs w:val="28"/>
          <w:lang w:eastAsia="ru-RU"/>
        </w:rPr>
      </w:pPr>
      <w:r w:rsidRPr="002F56C9">
        <w:rPr>
          <w:color w:val="000000"/>
          <w:sz w:val="28"/>
          <w:szCs w:val="28"/>
          <w:lang w:eastAsia="ru-RU"/>
        </w:rPr>
        <w:t>а) 1924;</w:t>
      </w:r>
    </w:p>
    <w:p w14:paraId="2BA43750" w14:textId="77777777" w:rsidR="00256B1A" w:rsidRPr="002F56C9" w:rsidRDefault="00256B1A" w:rsidP="00256B1A">
      <w:pPr>
        <w:shd w:val="clear" w:color="auto" w:fill="FFFFFF"/>
        <w:rPr>
          <w:color w:val="000000"/>
          <w:sz w:val="28"/>
          <w:szCs w:val="28"/>
          <w:lang w:eastAsia="ru-RU"/>
        </w:rPr>
      </w:pPr>
      <w:r w:rsidRPr="002F56C9">
        <w:rPr>
          <w:color w:val="000000"/>
          <w:sz w:val="28"/>
          <w:szCs w:val="28"/>
          <w:lang w:eastAsia="ru-RU"/>
        </w:rPr>
        <w:t>б) 1944;</w:t>
      </w:r>
    </w:p>
    <w:p w14:paraId="55EAB338" w14:textId="77777777" w:rsidR="00256B1A" w:rsidRPr="002F56C9" w:rsidRDefault="00256B1A" w:rsidP="00256B1A">
      <w:pPr>
        <w:shd w:val="clear" w:color="auto" w:fill="FFFFFF"/>
        <w:rPr>
          <w:color w:val="000000"/>
          <w:sz w:val="28"/>
          <w:szCs w:val="28"/>
          <w:lang w:eastAsia="ru-RU"/>
        </w:rPr>
      </w:pPr>
      <w:r w:rsidRPr="002F56C9">
        <w:rPr>
          <w:color w:val="000000"/>
          <w:sz w:val="28"/>
          <w:szCs w:val="28"/>
          <w:lang w:eastAsia="ru-RU"/>
        </w:rPr>
        <w:t>в) 1964.</w:t>
      </w:r>
    </w:p>
    <w:p w14:paraId="27EA418D" w14:textId="77777777" w:rsidR="00256B1A" w:rsidRPr="00EA34B0" w:rsidRDefault="00256B1A" w:rsidP="00256B1A">
      <w:pPr>
        <w:rPr>
          <w:sz w:val="28"/>
          <w:szCs w:val="28"/>
        </w:rPr>
      </w:pPr>
    </w:p>
    <w:p w14:paraId="60E1840E" w14:textId="77777777" w:rsidR="00256B1A" w:rsidRPr="00EA34B0" w:rsidRDefault="00256B1A" w:rsidP="00256B1A">
      <w:pPr>
        <w:rPr>
          <w:sz w:val="28"/>
          <w:szCs w:val="28"/>
          <w:u w:val="single"/>
        </w:rPr>
      </w:pPr>
      <w:r w:rsidRPr="00EA34B0">
        <w:rPr>
          <w:sz w:val="28"/>
          <w:szCs w:val="28"/>
          <w:u w:val="single"/>
        </w:rPr>
        <w:t xml:space="preserve">10. Спринт это – </w:t>
      </w:r>
    </w:p>
    <w:p w14:paraId="4693F204" w14:textId="77777777" w:rsidR="00256B1A" w:rsidRPr="00EA34B0" w:rsidRDefault="00256B1A" w:rsidP="00256B1A">
      <w:pPr>
        <w:rPr>
          <w:sz w:val="28"/>
          <w:szCs w:val="28"/>
        </w:rPr>
      </w:pPr>
      <w:r w:rsidRPr="00EA34B0">
        <w:rPr>
          <w:sz w:val="28"/>
          <w:szCs w:val="28"/>
        </w:rPr>
        <w:t xml:space="preserve">1) судья на старте </w:t>
      </w:r>
    </w:p>
    <w:p w14:paraId="34B850A1" w14:textId="5E21FE26" w:rsidR="00256B1A" w:rsidRPr="00EA34B0" w:rsidRDefault="00256B1A" w:rsidP="00256B1A">
      <w:pPr>
        <w:rPr>
          <w:sz w:val="28"/>
          <w:szCs w:val="28"/>
        </w:rPr>
      </w:pPr>
      <w:r w:rsidRPr="00EA34B0">
        <w:rPr>
          <w:sz w:val="28"/>
          <w:szCs w:val="28"/>
        </w:rPr>
        <w:t xml:space="preserve">2) </w:t>
      </w:r>
      <w:r w:rsidR="00463B49">
        <w:rPr>
          <w:sz w:val="28"/>
          <w:szCs w:val="28"/>
        </w:rPr>
        <w:t xml:space="preserve">плавание </w:t>
      </w:r>
      <w:r w:rsidRPr="00EA34B0">
        <w:rPr>
          <w:sz w:val="28"/>
          <w:szCs w:val="28"/>
        </w:rPr>
        <w:t xml:space="preserve">на короткие дистанции </w:t>
      </w:r>
    </w:p>
    <w:p w14:paraId="1DFA0DC7" w14:textId="77CD13FB" w:rsidR="00256B1A" w:rsidRPr="00EA34B0" w:rsidRDefault="00256B1A" w:rsidP="00256B1A">
      <w:pPr>
        <w:rPr>
          <w:sz w:val="28"/>
          <w:szCs w:val="28"/>
        </w:rPr>
      </w:pPr>
      <w:r w:rsidRPr="00EA34B0">
        <w:rPr>
          <w:sz w:val="28"/>
          <w:szCs w:val="28"/>
        </w:rPr>
        <w:t xml:space="preserve">3) </w:t>
      </w:r>
      <w:r w:rsidR="00463B49">
        <w:rPr>
          <w:sz w:val="28"/>
          <w:szCs w:val="28"/>
        </w:rPr>
        <w:t>плавание</w:t>
      </w:r>
      <w:r w:rsidRPr="00EA34B0">
        <w:rPr>
          <w:sz w:val="28"/>
          <w:szCs w:val="28"/>
        </w:rPr>
        <w:t xml:space="preserve"> на длинные дистанции </w:t>
      </w:r>
    </w:p>
    <w:p w14:paraId="1CEF443E" w14:textId="77777777" w:rsidR="00256B1A" w:rsidRPr="00EA34B0" w:rsidRDefault="00256B1A" w:rsidP="00256B1A">
      <w:pPr>
        <w:rPr>
          <w:sz w:val="28"/>
          <w:szCs w:val="28"/>
        </w:rPr>
      </w:pPr>
      <w:r w:rsidRPr="00EA34B0">
        <w:rPr>
          <w:sz w:val="28"/>
          <w:szCs w:val="28"/>
        </w:rPr>
        <w:t>4) метание мяча</w:t>
      </w:r>
    </w:p>
    <w:p w14:paraId="2219B3CD" w14:textId="77777777" w:rsidR="00256B1A" w:rsidRPr="00EA34B0" w:rsidRDefault="00256B1A" w:rsidP="00256B1A">
      <w:pPr>
        <w:rPr>
          <w:sz w:val="28"/>
          <w:szCs w:val="28"/>
        </w:rPr>
      </w:pPr>
    </w:p>
    <w:p w14:paraId="4F137891" w14:textId="77777777" w:rsidR="00256B1A" w:rsidRPr="00EA34B0" w:rsidRDefault="00256B1A" w:rsidP="00256B1A">
      <w:pPr>
        <w:rPr>
          <w:sz w:val="28"/>
          <w:szCs w:val="28"/>
        </w:rPr>
      </w:pPr>
      <w:r w:rsidRPr="00EA34B0">
        <w:rPr>
          <w:sz w:val="28"/>
          <w:szCs w:val="28"/>
          <w:u w:val="single"/>
        </w:rPr>
        <w:t>11.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39053C40" w14:textId="77777777" w:rsidR="00256B1A" w:rsidRPr="00EA34B0" w:rsidRDefault="00256B1A" w:rsidP="00256B1A">
      <w:pPr>
        <w:rPr>
          <w:sz w:val="28"/>
          <w:szCs w:val="28"/>
        </w:rPr>
      </w:pPr>
    </w:p>
    <w:p w14:paraId="18E53A78" w14:textId="77777777" w:rsidR="00256B1A" w:rsidRPr="00EA34B0" w:rsidRDefault="00256B1A" w:rsidP="00256B1A">
      <w:pPr>
        <w:rPr>
          <w:sz w:val="28"/>
          <w:szCs w:val="28"/>
        </w:rPr>
      </w:pPr>
      <w:r w:rsidRPr="00EA34B0">
        <w:rPr>
          <w:sz w:val="28"/>
          <w:szCs w:val="28"/>
          <w:u w:val="single"/>
        </w:rPr>
        <w:t>12.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2D00D18E" w14:textId="77777777" w:rsidR="00256B1A" w:rsidRPr="00EA34B0" w:rsidRDefault="00256B1A" w:rsidP="00256B1A">
      <w:pPr>
        <w:jc w:val="both"/>
        <w:rPr>
          <w:sz w:val="28"/>
          <w:szCs w:val="28"/>
        </w:rPr>
      </w:pPr>
    </w:p>
    <w:p w14:paraId="137404C3" w14:textId="77777777" w:rsidR="00256B1A" w:rsidRPr="00EA34B0" w:rsidRDefault="00256B1A" w:rsidP="00256B1A">
      <w:pPr>
        <w:rPr>
          <w:sz w:val="28"/>
          <w:szCs w:val="28"/>
          <w:u w:val="single"/>
        </w:rPr>
      </w:pPr>
      <w:r w:rsidRPr="00EA34B0">
        <w:rPr>
          <w:sz w:val="28"/>
          <w:szCs w:val="28"/>
          <w:u w:val="single"/>
        </w:rPr>
        <w:lastRenderedPageBreak/>
        <w:t>13. Что такое  терапевтическое использование (ТИ) допинга?</w:t>
      </w:r>
    </w:p>
    <w:p w14:paraId="64E76DF3" w14:textId="77777777" w:rsidR="00256B1A" w:rsidRPr="00EA34B0" w:rsidRDefault="00256B1A" w:rsidP="00256B1A">
      <w:pPr>
        <w:rPr>
          <w:sz w:val="28"/>
          <w:szCs w:val="28"/>
        </w:rPr>
      </w:pPr>
      <w:r w:rsidRPr="00EA34B0">
        <w:rPr>
          <w:sz w:val="28"/>
          <w:szCs w:val="28"/>
        </w:rPr>
        <w:t xml:space="preserve">1)  Использование допинга на соревнованиях в случае заболевания спортсмена </w:t>
      </w:r>
    </w:p>
    <w:p w14:paraId="1D71FD90" w14:textId="77777777" w:rsidR="00256B1A" w:rsidRPr="00EA34B0" w:rsidRDefault="00256B1A" w:rsidP="00256B1A">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w:t>
      </w:r>
      <w:proofErr w:type="spellStart"/>
      <w:r w:rsidRPr="00EA34B0">
        <w:rPr>
          <w:sz w:val="28"/>
          <w:szCs w:val="28"/>
        </w:rPr>
        <w:t>агенством</w:t>
      </w:r>
      <w:proofErr w:type="spellEnd"/>
      <w:r w:rsidRPr="00EA34B0">
        <w:rPr>
          <w:sz w:val="28"/>
          <w:szCs w:val="28"/>
        </w:rPr>
        <w:t xml:space="preserve"> (ВАДА) </w:t>
      </w:r>
    </w:p>
    <w:p w14:paraId="39194193" w14:textId="77777777" w:rsidR="00256B1A" w:rsidRPr="00EA34B0" w:rsidRDefault="00256B1A" w:rsidP="00256B1A">
      <w:pPr>
        <w:rPr>
          <w:sz w:val="28"/>
          <w:szCs w:val="28"/>
        </w:rPr>
      </w:pPr>
      <w:r w:rsidRPr="00EA34B0">
        <w:rPr>
          <w:sz w:val="28"/>
          <w:szCs w:val="28"/>
        </w:rPr>
        <w:t xml:space="preserve">3) использование допинга спортсменом, имеющий статус "инвалид" </w:t>
      </w:r>
    </w:p>
    <w:p w14:paraId="18F56A17" w14:textId="77777777" w:rsidR="00256B1A" w:rsidRPr="00EA34B0" w:rsidRDefault="00256B1A" w:rsidP="00256B1A">
      <w:pPr>
        <w:rPr>
          <w:sz w:val="28"/>
          <w:szCs w:val="28"/>
        </w:rPr>
      </w:pPr>
      <w:r w:rsidRPr="00EA34B0">
        <w:rPr>
          <w:sz w:val="28"/>
          <w:szCs w:val="28"/>
        </w:rPr>
        <w:t>4) использование допинга по показаниями врачей по спортивной медицине</w:t>
      </w:r>
    </w:p>
    <w:p w14:paraId="19F3A4FD" w14:textId="77777777" w:rsidR="00256B1A" w:rsidRPr="00EA34B0" w:rsidRDefault="00256B1A" w:rsidP="00256B1A">
      <w:pPr>
        <w:rPr>
          <w:sz w:val="28"/>
          <w:szCs w:val="28"/>
        </w:rPr>
      </w:pPr>
    </w:p>
    <w:p w14:paraId="330D2CF7" w14:textId="77777777" w:rsidR="00256B1A" w:rsidRPr="00EA34B0" w:rsidRDefault="00256B1A" w:rsidP="00256B1A">
      <w:pPr>
        <w:rPr>
          <w:sz w:val="28"/>
          <w:szCs w:val="28"/>
          <w:u w:val="single"/>
        </w:rPr>
      </w:pPr>
      <w:r w:rsidRPr="00EA34B0">
        <w:rPr>
          <w:sz w:val="28"/>
          <w:szCs w:val="28"/>
          <w:u w:val="single"/>
        </w:rPr>
        <w:t>14. Что делать, если Вы должны принимать то или иное лекарство по медицинским показаниям согласно инструкции врача?</w:t>
      </w:r>
    </w:p>
    <w:p w14:paraId="1B82DC45" w14:textId="77777777" w:rsidR="00256B1A" w:rsidRPr="00EA34B0" w:rsidRDefault="00256B1A" w:rsidP="00256B1A">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0649030F" w14:textId="77777777" w:rsidR="00256B1A" w:rsidRPr="00EA34B0" w:rsidRDefault="00256B1A" w:rsidP="00256B1A">
      <w:pPr>
        <w:rPr>
          <w:sz w:val="28"/>
          <w:szCs w:val="28"/>
        </w:rPr>
      </w:pPr>
    </w:p>
    <w:p w14:paraId="3A070E92" w14:textId="77777777" w:rsidR="00256B1A" w:rsidRPr="00EA34B0" w:rsidRDefault="00256B1A" w:rsidP="00256B1A">
      <w:pPr>
        <w:rPr>
          <w:sz w:val="28"/>
          <w:szCs w:val="28"/>
          <w:u w:val="single"/>
        </w:rPr>
      </w:pPr>
      <w:r w:rsidRPr="00EA34B0">
        <w:rPr>
          <w:sz w:val="28"/>
          <w:szCs w:val="28"/>
          <w:u w:val="single"/>
        </w:rPr>
        <w:t>15. Кто подает запрос на терапевтическое использование?</w:t>
      </w:r>
    </w:p>
    <w:p w14:paraId="3BC6D2C0" w14:textId="77777777" w:rsidR="00256B1A" w:rsidRPr="00EA34B0" w:rsidRDefault="00256B1A" w:rsidP="00256B1A">
      <w:pPr>
        <w:rPr>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w:t>
      </w:r>
      <w:r w:rsidRPr="00EA34B0">
        <w:rPr>
          <w:bCs/>
          <w:sz w:val="28"/>
          <w:szCs w:val="28"/>
        </w:rPr>
        <w:t>Спортсмен</w:t>
      </w:r>
    </w:p>
    <w:p w14:paraId="558FF62D" w14:textId="77777777" w:rsidR="00256B1A" w:rsidRPr="00EA34B0" w:rsidRDefault="00256B1A" w:rsidP="00256B1A">
      <w:pPr>
        <w:rPr>
          <w:bCs/>
          <w:sz w:val="28"/>
          <w:szCs w:val="28"/>
        </w:rPr>
      </w:pPr>
    </w:p>
    <w:p w14:paraId="77983457" w14:textId="77777777" w:rsidR="00463B49" w:rsidRPr="00537F54" w:rsidRDefault="00256B1A" w:rsidP="00463B49">
      <w:pPr>
        <w:pStyle w:val="af"/>
        <w:shd w:val="clear" w:color="auto" w:fill="FFFFFF"/>
        <w:spacing w:before="0" w:after="0"/>
        <w:rPr>
          <w:color w:val="000000"/>
          <w:sz w:val="28"/>
          <w:szCs w:val="28"/>
          <w:lang w:eastAsia="ru-RU"/>
        </w:rPr>
      </w:pPr>
      <w:r w:rsidRPr="00EA34B0">
        <w:rPr>
          <w:bCs/>
          <w:sz w:val="28"/>
          <w:szCs w:val="28"/>
          <w:u w:val="single"/>
        </w:rPr>
        <w:t xml:space="preserve">16. </w:t>
      </w:r>
      <w:r w:rsidR="00463B49" w:rsidRPr="00537F54">
        <w:rPr>
          <w:color w:val="000000"/>
          <w:sz w:val="28"/>
          <w:szCs w:val="28"/>
          <w:u w:val="single"/>
          <w:lang w:eastAsia="ru-RU"/>
        </w:rPr>
        <w:t>Укажите последовательность стилей в комплексном плавании</w:t>
      </w:r>
      <w:r w:rsidR="00463B49" w:rsidRPr="00537F54">
        <w:rPr>
          <w:b/>
          <w:bCs/>
          <w:color w:val="000000"/>
          <w:sz w:val="28"/>
          <w:szCs w:val="28"/>
          <w:lang w:eastAsia="ru-RU"/>
        </w:rPr>
        <w:t> </w:t>
      </w:r>
    </w:p>
    <w:p w14:paraId="251CE68B"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 xml:space="preserve">) </w:t>
      </w:r>
      <w:r w:rsidRPr="00537F54">
        <w:rPr>
          <w:color w:val="000000"/>
          <w:sz w:val="28"/>
          <w:szCs w:val="28"/>
          <w:lang w:eastAsia="ru-RU"/>
        </w:rPr>
        <w:t>баттерфляй, кроль на спине, брасс, кроль на груди</w:t>
      </w:r>
    </w:p>
    <w:p w14:paraId="60C51C90"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кроль на спине, баттерфляй, брасс, кроль на груди</w:t>
      </w:r>
    </w:p>
    <w:p w14:paraId="04E5B7C1" w14:textId="77777777" w:rsidR="00463B49" w:rsidRPr="00537F54"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 xml:space="preserve">) </w:t>
      </w:r>
      <w:r w:rsidRPr="00537F54">
        <w:rPr>
          <w:color w:val="000000"/>
          <w:sz w:val="28"/>
          <w:szCs w:val="28"/>
          <w:lang w:eastAsia="ru-RU"/>
        </w:rPr>
        <w:t>кроль на груди, кроль на спине, брасс, баттерфляй</w:t>
      </w:r>
    </w:p>
    <w:p w14:paraId="049D6AE1" w14:textId="7BC708C1" w:rsidR="00256B1A" w:rsidRDefault="00256B1A" w:rsidP="00463B49">
      <w:pPr>
        <w:rPr>
          <w:bCs/>
          <w:sz w:val="28"/>
          <w:szCs w:val="28"/>
        </w:rPr>
      </w:pPr>
    </w:p>
    <w:p w14:paraId="2619E26D" w14:textId="77777777" w:rsidR="00256B1A" w:rsidRPr="002F56C9" w:rsidRDefault="00256B1A" w:rsidP="00256B1A">
      <w:pPr>
        <w:rPr>
          <w:bCs/>
          <w:sz w:val="28"/>
          <w:szCs w:val="28"/>
        </w:rPr>
      </w:pPr>
      <w:r w:rsidRPr="002F56C9">
        <w:rPr>
          <w:bCs/>
          <w:sz w:val="28"/>
          <w:szCs w:val="28"/>
        </w:rPr>
        <w:t>1</w:t>
      </w:r>
      <w:r w:rsidRPr="002F56C9">
        <w:rPr>
          <w:bCs/>
          <w:sz w:val="28"/>
          <w:szCs w:val="28"/>
          <w:u w:val="single"/>
        </w:rPr>
        <w:t xml:space="preserve">7. Какие дисциплины не входят в программу зимних </w:t>
      </w:r>
      <w:proofErr w:type="spellStart"/>
      <w:r w:rsidRPr="002F56C9">
        <w:rPr>
          <w:bCs/>
          <w:sz w:val="28"/>
          <w:szCs w:val="28"/>
          <w:u w:val="single"/>
        </w:rPr>
        <w:t>Сурдлимпийских</w:t>
      </w:r>
      <w:proofErr w:type="spellEnd"/>
      <w:r w:rsidRPr="002F56C9">
        <w:rPr>
          <w:bCs/>
          <w:sz w:val="28"/>
          <w:szCs w:val="28"/>
          <w:u w:val="single"/>
        </w:rPr>
        <w:t xml:space="preserve"> игр?</w:t>
      </w:r>
    </w:p>
    <w:p w14:paraId="4A103B46" w14:textId="77777777" w:rsidR="00256B1A" w:rsidRPr="002F56C9" w:rsidRDefault="00256B1A" w:rsidP="00256B1A">
      <w:pPr>
        <w:rPr>
          <w:b/>
          <w:bCs/>
          <w:sz w:val="28"/>
          <w:szCs w:val="28"/>
        </w:rPr>
      </w:pPr>
      <w:r w:rsidRPr="002F56C9">
        <w:rPr>
          <w:bCs/>
          <w:sz w:val="28"/>
          <w:szCs w:val="28"/>
        </w:rPr>
        <w:t>1) керлинг</w:t>
      </w:r>
    </w:p>
    <w:p w14:paraId="6BBED7CD" w14:textId="77777777" w:rsidR="00256B1A" w:rsidRPr="002F56C9" w:rsidRDefault="00256B1A" w:rsidP="00256B1A">
      <w:pPr>
        <w:rPr>
          <w:sz w:val="28"/>
          <w:szCs w:val="28"/>
        </w:rPr>
      </w:pPr>
      <w:r w:rsidRPr="002F56C9">
        <w:rPr>
          <w:sz w:val="28"/>
          <w:szCs w:val="28"/>
        </w:rPr>
        <w:t>2) биатлон</w:t>
      </w:r>
    </w:p>
    <w:p w14:paraId="1369B87B" w14:textId="77777777" w:rsidR="00256B1A" w:rsidRPr="002F56C9" w:rsidRDefault="00256B1A" w:rsidP="00256B1A">
      <w:pPr>
        <w:rPr>
          <w:sz w:val="28"/>
          <w:szCs w:val="28"/>
        </w:rPr>
      </w:pPr>
      <w:r w:rsidRPr="002F56C9">
        <w:rPr>
          <w:sz w:val="28"/>
          <w:szCs w:val="28"/>
        </w:rPr>
        <w:t>3) горные лыжи</w:t>
      </w:r>
    </w:p>
    <w:p w14:paraId="59D6F477" w14:textId="77777777" w:rsidR="00256B1A" w:rsidRDefault="00256B1A" w:rsidP="00256B1A">
      <w:pPr>
        <w:rPr>
          <w:sz w:val="28"/>
          <w:szCs w:val="28"/>
        </w:rPr>
      </w:pPr>
      <w:r w:rsidRPr="002F56C9">
        <w:rPr>
          <w:sz w:val="28"/>
          <w:szCs w:val="28"/>
        </w:rPr>
        <w:t>4) сноуборд</w:t>
      </w:r>
      <w:r>
        <w:rPr>
          <w:sz w:val="28"/>
          <w:szCs w:val="28"/>
        </w:rPr>
        <w:t xml:space="preserve"> </w:t>
      </w:r>
    </w:p>
    <w:p w14:paraId="266D5266" w14:textId="77777777" w:rsidR="00256B1A" w:rsidRDefault="00256B1A" w:rsidP="00256B1A">
      <w:pPr>
        <w:rPr>
          <w:sz w:val="28"/>
          <w:szCs w:val="28"/>
        </w:rPr>
      </w:pPr>
    </w:p>
    <w:p w14:paraId="4AFECC60" w14:textId="77777777" w:rsidR="00256B1A" w:rsidRPr="0018610A" w:rsidRDefault="00256B1A" w:rsidP="00256B1A">
      <w:pPr>
        <w:rPr>
          <w:b/>
          <w:sz w:val="28"/>
          <w:szCs w:val="28"/>
        </w:rPr>
      </w:pPr>
      <w:r w:rsidRPr="0018610A">
        <w:rPr>
          <w:b/>
          <w:sz w:val="28"/>
          <w:szCs w:val="28"/>
        </w:rPr>
        <w:t xml:space="preserve"> Этап совершенствования спортивного мастерства: </w:t>
      </w:r>
    </w:p>
    <w:p w14:paraId="2BF356FE" w14:textId="77777777" w:rsidR="00256B1A" w:rsidRPr="0018610A" w:rsidRDefault="00256B1A" w:rsidP="00256B1A">
      <w:pPr>
        <w:rPr>
          <w:b/>
          <w:sz w:val="28"/>
          <w:szCs w:val="28"/>
        </w:rPr>
      </w:pPr>
    </w:p>
    <w:p w14:paraId="315D1921" w14:textId="77777777" w:rsidR="00256B1A" w:rsidRPr="00EA34B0" w:rsidRDefault="00256B1A" w:rsidP="00256B1A">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5B99CC12" w14:textId="77777777" w:rsidR="00256B1A" w:rsidRPr="00EA34B0" w:rsidRDefault="00256B1A" w:rsidP="00256B1A">
      <w:pPr>
        <w:rPr>
          <w:sz w:val="28"/>
          <w:szCs w:val="28"/>
        </w:rPr>
      </w:pPr>
    </w:p>
    <w:p w14:paraId="3636BA83" w14:textId="77777777" w:rsidR="00256B1A" w:rsidRPr="00EA34B0" w:rsidRDefault="00256B1A" w:rsidP="00256B1A">
      <w:pPr>
        <w:rPr>
          <w:sz w:val="28"/>
          <w:szCs w:val="28"/>
        </w:rPr>
      </w:pPr>
      <w:r w:rsidRPr="00EA34B0">
        <w:rPr>
          <w:sz w:val="28"/>
          <w:szCs w:val="28"/>
          <w:u w:val="single"/>
        </w:rPr>
        <w:lastRenderedPageBreak/>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6C9E039C" w14:textId="77777777" w:rsidR="00256B1A" w:rsidRPr="00EA34B0" w:rsidRDefault="00256B1A" w:rsidP="00256B1A">
      <w:pPr>
        <w:rPr>
          <w:sz w:val="28"/>
          <w:szCs w:val="28"/>
        </w:rPr>
      </w:pPr>
    </w:p>
    <w:p w14:paraId="54850C48" w14:textId="2E03501F" w:rsidR="00106F16" w:rsidRPr="00537F54" w:rsidRDefault="00256B1A" w:rsidP="00106F16">
      <w:pPr>
        <w:pStyle w:val="af"/>
        <w:shd w:val="clear" w:color="auto" w:fill="FFFFFF"/>
        <w:spacing w:before="0" w:after="0"/>
        <w:rPr>
          <w:color w:val="000000"/>
          <w:sz w:val="28"/>
          <w:szCs w:val="28"/>
          <w:lang w:eastAsia="ru-RU"/>
        </w:rPr>
      </w:pPr>
      <w:r w:rsidRPr="00EA34B0">
        <w:rPr>
          <w:sz w:val="28"/>
          <w:szCs w:val="28"/>
          <w:u w:val="single"/>
        </w:rPr>
        <w:t xml:space="preserve">3. </w:t>
      </w:r>
      <w:r w:rsidR="00106F16" w:rsidRPr="00537F54">
        <w:rPr>
          <w:sz w:val="28"/>
          <w:szCs w:val="28"/>
          <w:u w:val="single"/>
        </w:rPr>
        <w:t xml:space="preserve"> </w:t>
      </w:r>
      <w:r w:rsidR="00106F16" w:rsidRPr="00537F54">
        <w:rPr>
          <w:color w:val="000000"/>
          <w:sz w:val="28"/>
          <w:szCs w:val="28"/>
          <w:u w:val="single"/>
          <w:lang w:eastAsia="ru-RU"/>
        </w:rPr>
        <w:t>Какой способ плавания является самым быстрым?</w:t>
      </w:r>
    </w:p>
    <w:p w14:paraId="0F3505B1" w14:textId="77777777" w:rsidR="00106F16" w:rsidRPr="00537F54" w:rsidRDefault="00106F16" w:rsidP="00106F16">
      <w:pPr>
        <w:widowControl/>
        <w:shd w:val="clear" w:color="auto" w:fill="FFFFFF"/>
        <w:autoSpaceDE/>
        <w:autoSpaceDN/>
        <w:rPr>
          <w:color w:val="000000"/>
          <w:sz w:val="28"/>
          <w:szCs w:val="28"/>
          <w:lang w:eastAsia="ru-RU"/>
        </w:rPr>
      </w:pPr>
      <w:r w:rsidRPr="00537F54">
        <w:rPr>
          <w:color w:val="000000"/>
          <w:sz w:val="28"/>
          <w:szCs w:val="28"/>
          <w:lang w:eastAsia="ru-RU"/>
        </w:rPr>
        <w:t>1. брасс</w:t>
      </w:r>
    </w:p>
    <w:p w14:paraId="0028217C" w14:textId="77777777" w:rsidR="00106F16" w:rsidRPr="00537F54" w:rsidRDefault="00106F16" w:rsidP="00106F16">
      <w:pPr>
        <w:widowControl/>
        <w:shd w:val="clear" w:color="auto" w:fill="FFFFFF"/>
        <w:autoSpaceDE/>
        <w:autoSpaceDN/>
        <w:rPr>
          <w:color w:val="000000"/>
          <w:sz w:val="28"/>
          <w:szCs w:val="28"/>
          <w:lang w:eastAsia="ru-RU"/>
        </w:rPr>
      </w:pPr>
      <w:r w:rsidRPr="00537F54">
        <w:rPr>
          <w:color w:val="000000"/>
          <w:sz w:val="28"/>
          <w:szCs w:val="28"/>
          <w:lang w:eastAsia="ru-RU"/>
        </w:rPr>
        <w:t>2. баттерфляй</w:t>
      </w:r>
    </w:p>
    <w:p w14:paraId="1E993EC8" w14:textId="77777777" w:rsidR="00106F16" w:rsidRPr="00537F54" w:rsidRDefault="00106F16" w:rsidP="00106F16">
      <w:pPr>
        <w:widowControl/>
        <w:shd w:val="clear" w:color="auto" w:fill="FFFFFF"/>
        <w:autoSpaceDE/>
        <w:autoSpaceDN/>
        <w:rPr>
          <w:color w:val="000000"/>
          <w:sz w:val="28"/>
          <w:szCs w:val="28"/>
          <w:lang w:eastAsia="ru-RU"/>
        </w:rPr>
      </w:pPr>
      <w:r w:rsidRPr="00537F54">
        <w:rPr>
          <w:color w:val="000000"/>
          <w:sz w:val="28"/>
          <w:szCs w:val="28"/>
          <w:lang w:eastAsia="ru-RU"/>
        </w:rPr>
        <w:t>3. кроль на груди</w:t>
      </w:r>
    </w:p>
    <w:p w14:paraId="3BF3CDAB" w14:textId="780A42FD" w:rsidR="00256B1A" w:rsidRPr="00EA34B0" w:rsidRDefault="00256B1A" w:rsidP="00106F16">
      <w:pPr>
        <w:rPr>
          <w:sz w:val="28"/>
          <w:szCs w:val="28"/>
        </w:rPr>
      </w:pPr>
    </w:p>
    <w:p w14:paraId="1325EE8B" w14:textId="692DE93D" w:rsidR="00256B1A" w:rsidRPr="002F56C9" w:rsidRDefault="00256B1A" w:rsidP="00256B1A">
      <w:pPr>
        <w:shd w:val="clear" w:color="auto" w:fill="FFFFFF"/>
        <w:rPr>
          <w:color w:val="000000"/>
          <w:sz w:val="28"/>
          <w:szCs w:val="28"/>
          <w:u w:val="single"/>
          <w:lang w:eastAsia="ru-RU"/>
        </w:rPr>
      </w:pPr>
      <w:r>
        <w:rPr>
          <w:sz w:val="28"/>
          <w:szCs w:val="28"/>
          <w:u w:val="single"/>
        </w:rPr>
        <w:t>4</w:t>
      </w:r>
      <w:r w:rsidRPr="00EA34B0">
        <w:rPr>
          <w:sz w:val="28"/>
          <w:szCs w:val="28"/>
          <w:u w:val="single"/>
        </w:rPr>
        <w:t xml:space="preserve">. </w:t>
      </w:r>
      <w:r w:rsidRPr="002F56C9">
        <w:rPr>
          <w:bCs/>
          <w:color w:val="000000"/>
          <w:sz w:val="28"/>
          <w:szCs w:val="28"/>
          <w:u w:val="single"/>
          <w:lang w:eastAsia="ru-RU"/>
        </w:rPr>
        <w:t>В каком году была создана первая спортивная организация глухих?</w:t>
      </w:r>
    </w:p>
    <w:p w14:paraId="313D00AC" w14:textId="77777777" w:rsidR="00256B1A" w:rsidRPr="002F56C9" w:rsidRDefault="00256B1A" w:rsidP="00256B1A">
      <w:pPr>
        <w:shd w:val="clear" w:color="auto" w:fill="FFFFFF"/>
        <w:rPr>
          <w:color w:val="000000"/>
          <w:sz w:val="28"/>
          <w:szCs w:val="28"/>
          <w:lang w:eastAsia="ru-RU"/>
        </w:rPr>
      </w:pPr>
      <w:r w:rsidRPr="002F56C9">
        <w:rPr>
          <w:color w:val="000000"/>
          <w:sz w:val="28"/>
          <w:szCs w:val="28"/>
          <w:lang w:eastAsia="ru-RU"/>
        </w:rPr>
        <w:t>а) 1924;</w:t>
      </w:r>
    </w:p>
    <w:p w14:paraId="0C4F867A" w14:textId="77777777" w:rsidR="00256B1A" w:rsidRPr="002F56C9" w:rsidRDefault="00256B1A" w:rsidP="00256B1A">
      <w:pPr>
        <w:shd w:val="clear" w:color="auto" w:fill="FFFFFF"/>
        <w:rPr>
          <w:color w:val="000000"/>
          <w:sz w:val="28"/>
          <w:szCs w:val="28"/>
          <w:lang w:eastAsia="ru-RU"/>
        </w:rPr>
      </w:pPr>
      <w:r w:rsidRPr="002F56C9">
        <w:rPr>
          <w:color w:val="000000"/>
          <w:sz w:val="28"/>
          <w:szCs w:val="28"/>
          <w:lang w:eastAsia="ru-RU"/>
        </w:rPr>
        <w:t>б) 1944;</w:t>
      </w:r>
    </w:p>
    <w:p w14:paraId="61E6AE71" w14:textId="77777777" w:rsidR="00256B1A" w:rsidRPr="002F56C9" w:rsidRDefault="00256B1A" w:rsidP="00256B1A">
      <w:pPr>
        <w:shd w:val="clear" w:color="auto" w:fill="FFFFFF"/>
        <w:rPr>
          <w:color w:val="000000"/>
          <w:sz w:val="28"/>
          <w:szCs w:val="28"/>
          <w:lang w:eastAsia="ru-RU"/>
        </w:rPr>
      </w:pPr>
      <w:r w:rsidRPr="002F56C9">
        <w:rPr>
          <w:color w:val="000000"/>
          <w:sz w:val="28"/>
          <w:szCs w:val="28"/>
          <w:lang w:eastAsia="ru-RU"/>
        </w:rPr>
        <w:t>в) 1964.</w:t>
      </w:r>
    </w:p>
    <w:p w14:paraId="69BF00C3" w14:textId="77777777" w:rsidR="00256B1A" w:rsidRPr="00EA34B0" w:rsidRDefault="00256B1A" w:rsidP="00256B1A">
      <w:pPr>
        <w:rPr>
          <w:sz w:val="28"/>
          <w:szCs w:val="28"/>
        </w:rPr>
      </w:pPr>
    </w:p>
    <w:p w14:paraId="5F8D1F44" w14:textId="0924EDC7" w:rsidR="00256B1A" w:rsidRPr="00EA34B0" w:rsidRDefault="00256B1A" w:rsidP="00256B1A">
      <w:pPr>
        <w:rPr>
          <w:sz w:val="28"/>
          <w:szCs w:val="28"/>
        </w:rPr>
      </w:pPr>
      <w:r>
        <w:rPr>
          <w:sz w:val="28"/>
          <w:szCs w:val="28"/>
          <w:u w:val="single"/>
        </w:rPr>
        <w:t>5</w:t>
      </w:r>
      <w:r w:rsidRPr="00EA34B0">
        <w:rPr>
          <w:sz w:val="28"/>
          <w:szCs w:val="28"/>
          <w:u w:val="single"/>
        </w:rPr>
        <w:t>.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43F55928" w14:textId="77777777" w:rsidR="00256B1A" w:rsidRPr="00EA34B0" w:rsidRDefault="00256B1A" w:rsidP="00256B1A">
      <w:pPr>
        <w:rPr>
          <w:sz w:val="28"/>
          <w:szCs w:val="28"/>
        </w:rPr>
      </w:pPr>
    </w:p>
    <w:p w14:paraId="366A2B20" w14:textId="0B4694C7" w:rsidR="00256B1A" w:rsidRPr="00EA34B0" w:rsidRDefault="00256B1A" w:rsidP="00256B1A">
      <w:pPr>
        <w:rPr>
          <w:sz w:val="28"/>
          <w:szCs w:val="28"/>
        </w:rPr>
      </w:pPr>
      <w:r>
        <w:rPr>
          <w:sz w:val="28"/>
          <w:szCs w:val="28"/>
          <w:u w:val="single"/>
        </w:rPr>
        <w:t>6</w:t>
      </w:r>
      <w:r w:rsidRPr="00EA34B0">
        <w:rPr>
          <w:sz w:val="28"/>
          <w:szCs w:val="28"/>
          <w:u w:val="single"/>
        </w:rPr>
        <w:t>.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22052B11" w14:textId="77777777" w:rsidR="00256B1A" w:rsidRPr="00EA34B0" w:rsidRDefault="00256B1A" w:rsidP="00256B1A">
      <w:pPr>
        <w:rPr>
          <w:sz w:val="28"/>
          <w:szCs w:val="28"/>
        </w:rPr>
      </w:pPr>
    </w:p>
    <w:p w14:paraId="3B51E6BF" w14:textId="2E22388C" w:rsidR="00256B1A" w:rsidRPr="00EA34B0" w:rsidRDefault="00256B1A" w:rsidP="00256B1A">
      <w:pPr>
        <w:rPr>
          <w:sz w:val="28"/>
          <w:szCs w:val="28"/>
          <w:u w:val="single"/>
        </w:rPr>
      </w:pPr>
      <w:r>
        <w:rPr>
          <w:sz w:val="28"/>
          <w:szCs w:val="28"/>
          <w:u w:val="single"/>
        </w:rPr>
        <w:t>7</w:t>
      </w:r>
      <w:r w:rsidRPr="00EA34B0">
        <w:rPr>
          <w:sz w:val="28"/>
          <w:szCs w:val="28"/>
          <w:u w:val="single"/>
        </w:rPr>
        <w:t>. Первой на церемонии открытия Олимпийских Игр идет делегация:</w:t>
      </w:r>
    </w:p>
    <w:p w14:paraId="500DF05F" w14:textId="77777777" w:rsidR="00256B1A" w:rsidRPr="00EA34B0" w:rsidRDefault="00256B1A" w:rsidP="00256B1A">
      <w:pPr>
        <w:rPr>
          <w:sz w:val="28"/>
          <w:szCs w:val="28"/>
        </w:rPr>
      </w:pPr>
      <w:r w:rsidRPr="00EA34B0">
        <w:rPr>
          <w:sz w:val="28"/>
          <w:szCs w:val="28"/>
        </w:rPr>
        <w:t>1) США</w:t>
      </w:r>
    </w:p>
    <w:p w14:paraId="41CB5530" w14:textId="77777777" w:rsidR="00256B1A" w:rsidRPr="00EA34B0" w:rsidRDefault="00256B1A" w:rsidP="00256B1A">
      <w:pPr>
        <w:rPr>
          <w:sz w:val="28"/>
          <w:szCs w:val="28"/>
        </w:rPr>
      </w:pPr>
      <w:r w:rsidRPr="00EA34B0">
        <w:rPr>
          <w:sz w:val="28"/>
          <w:szCs w:val="28"/>
        </w:rPr>
        <w:t>2) Страны, которая была хозяйкой предыдущей Олимпиады</w:t>
      </w:r>
    </w:p>
    <w:p w14:paraId="308FE2C3" w14:textId="77777777" w:rsidR="00256B1A" w:rsidRPr="00EA34B0" w:rsidRDefault="00256B1A" w:rsidP="00256B1A">
      <w:pPr>
        <w:rPr>
          <w:sz w:val="28"/>
          <w:szCs w:val="28"/>
        </w:rPr>
      </w:pPr>
      <w:r w:rsidRPr="00EA34B0">
        <w:rPr>
          <w:sz w:val="28"/>
          <w:szCs w:val="28"/>
        </w:rPr>
        <w:t>3) Греции</w:t>
      </w:r>
    </w:p>
    <w:p w14:paraId="1AFB21E4" w14:textId="77777777" w:rsidR="00256B1A" w:rsidRPr="00EA34B0" w:rsidRDefault="00256B1A" w:rsidP="00256B1A">
      <w:pPr>
        <w:rPr>
          <w:sz w:val="28"/>
          <w:szCs w:val="28"/>
        </w:rPr>
      </w:pPr>
      <w:r w:rsidRPr="00EA34B0">
        <w:rPr>
          <w:sz w:val="28"/>
          <w:szCs w:val="28"/>
        </w:rPr>
        <w:t>4) Страны, где будут проходить соревнования</w:t>
      </w:r>
    </w:p>
    <w:p w14:paraId="2F4FF382" w14:textId="77777777" w:rsidR="00256B1A" w:rsidRPr="00EA34B0" w:rsidRDefault="00256B1A" w:rsidP="00256B1A">
      <w:pPr>
        <w:rPr>
          <w:sz w:val="28"/>
          <w:szCs w:val="28"/>
        </w:rPr>
      </w:pPr>
    </w:p>
    <w:p w14:paraId="293D873D" w14:textId="3C540C69" w:rsidR="00256B1A" w:rsidRPr="00EA34B0" w:rsidRDefault="00256B1A" w:rsidP="00256B1A">
      <w:pPr>
        <w:rPr>
          <w:sz w:val="28"/>
          <w:szCs w:val="28"/>
          <w:u w:val="single"/>
        </w:rPr>
      </w:pPr>
      <w:r>
        <w:rPr>
          <w:sz w:val="28"/>
          <w:szCs w:val="28"/>
          <w:u w:val="single"/>
        </w:rPr>
        <w:t>8</w:t>
      </w:r>
      <w:r w:rsidRPr="00EA34B0">
        <w:rPr>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3879EDCD" w14:textId="77777777" w:rsidR="00256B1A" w:rsidRPr="00EA34B0" w:rsidRDefault="00256B1A" w:rsidP="00256B1A">
      <w:pPr>
        <w:rPr>
          <w:sz w:val="28"/>
          <w:szCs w:val="28"/>
        </w:rPr>
      </w:pPr>
      <w:r w:rsidRPr="00EA34B0">
        <w:rPr>
          <w:sz w:val="28"/>
          <w:szCs w:val="28"/>
        </w:rPr>
        <w:t>1) охладить ушибленное место</w:t>
      </w:r>
    </w:p>
    <w:p w14:paraId="38A4A59E" w14:textId="77777777" w:rsidR="00256B1A" w:rsidRPr="00EA34B0" w:rsidRDefault="00256B1A" w:rsidP="00256B1A">
      <w:pPr>
        <w:rPr>
          <w:sz w:val="28"/>
          <w:szCs w:val="28"/>
        </w:rPr>
      </w:pPr>
      <w:r w:rsidRPr="00EA34B0">
        <w:rPr>
          <w:sz w:val="28"/>
          <w:szCs w:val="28"/>
        </w:rPr>
        <w:t>2) приложить тепло на ушибленное место</w:t>
      </w:r>
    </w:p>
    <w:p w14:paraId="1F727791" w14:textId="77777777" w:rsidR="00256B1A" w:rsidRPr="00EA34B0" w:rsidRDefault="00256B1A" w:rsidP="00256B1A">
      <w:pPr>
        <w:rPr>
          <w:sz w:val="28"/>
          <w:szCs w:val="28"/>
        </w:rPr>
      </w:pPr>
      <w:r w:rsidRPr="00EA34B0">
        <w:rPr>
          <w:sz w:val="28"/>
          <w:szCs w:val="28"/>
        </w:rPr>
        <w:t>3) обработать ушибленное место йодом</w:t>
      </w:r>
    </w:p>
    <w:p w14:paraId="0561AF00" w14:textId="77777777" w:rsidR="00256B1A" w:rsidRPr="00EA34B0" w:rsidRDefault="00256B1A" w:rsidP="00256B1A">
      <w:pPr>
        <w:rPr>
          <w:sz w:val="28"/>
          <w:szCs w:val="28"/>
        </w:rPr>
      </w:pPr>
      <w:r w:rsidRPr="00EA34B0">
        <w:rPr>
          <w:sz w:val="28"/>
          <w:szCs w:val="28"/>
        </w:rPr>
        <w:t>4) наложить шину</w:t>
      </w:r>
    </w:p>
    <w:p w14:paraId="0F8344C1" w14:textId="77777777" w:rsidR="00256B1A" w:rsidRPr="00EA34B0" w:rsidRDefault="00256B1A" w:rsidP="00256B1A">
      <w:pPr>
        <w:rPr>
          <w:sz w:val="28"/>
          <w:szCs w:val="28"/>
        </w:rPr>
      </w:pPr>
    </w:p>
    <w:p w14:paraId="39F16AF8" w14:textId="41D87744" w:rsidR="00256B1A" w:rsidRPr="00EA34B0" w:rsidRDefault="00256B1A" w:rsidP="00256B1A">
      <w:pPr>
        <w:rPr>
          <w:sz w:val="28"/>
          <w:szCs w:val="28"/>
          <w:u w:val="single"/>
        </w:rPr>
      </w:pPr>
      <w:r>
        <w:rPr>
          <w:sz w:val="28"/>
          <w:szCs w:val="28"/>
          <w:u w:val="single"/>
        </w:rPr>
        <w:t>9</w:t>
      </w:r>
      <w:r w:rsidRPr="00EA34B0">
        <w:rPr>
          <w:sz w:val="28"/>
          <w:szCs w:val="28"/>
          <w:u w:val="single"/>
        </w:rPr>
        <w:t>. Что такое терапевтическое использование (ТИ) допинга:</w:t>
      </w:r>
    </w:p>
    <w:p w14:paraId="7DA1712D" w14:textId="77777777" w:rsidR="00256B1A" w:rsidRPr="00EA34B0" w:rsidRDefault="00256B1A" w:rsidP="00256B1A">
      <w:pPr>
        <w:rPr>
          <w:sz w:val="28"/>
          <w:szCs w:val="28"/>
        </w:rPr>
      </w:pPr>
      <w:r w:rsidRPr="00EA34B0">
        <w:rPr>
          <w:sz w:val="28"/>
          <w:szCs w:val="28"/>
        </w:rPr>
        <w:t xml:space="preserve">1)  Использование допинга на соревнованиях в случае заболевания спортсмена </w:t>
      </w:r>
    </w:p>
    <w:p w14:paraId="357FB752" w14:textId="77777777" w:rsidR="00256B1A" w:rsidRPr="00EA34B0" w:rsidRDefault="00256B1A" w:rsidP="00256B1A">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7FA894E2" w14:textId="77777777" w:rsidR="00256B1A" w:rsidRPr="00EA34B0" w:rsidRDefault="00256B1A" w:rsidP="00256B1A">
      <w:pPr>
        <w:rPr>
          <w:sz w:val="28"/>
          <w:szCs w:val="28"/>
        </w:rPr>
      </w:pPr>
      <w:r w:rsidRPr="00EA34B0">
        <w:rPr>
          <w:sz w:val="28"/>
          <w:szCs w:val="28"/>
        </w:rPr>
        <w:lastRenderedPageBreak/>
        <w:t xml:space="preserve">3) использование допинга спортсменом, имеющий статус "инвалид" </w:t>
      </w:r>
    </w:p>
    <w:p w14:paraId="0164A8FA" w14:textId="77777777" w:rsidR="00256B1A" w:rsidRPr="00EA34B0" w:rsidRDefault="00256B1A" w:rsidP="00256B1A">
      <w:pPr>
        <w:rPr>
          <w:sz w:val="28"/>
          <w:szCs w:val="28"/>
        </w:rPr>
      </w:pPr>
      <w:r w:rsidRPr="00EA34B0">
        <w:rPr>
          <w:sz w:val="28"/>
          <w:szCs w:val="28"/>
        </w:rPr>
        <w:t>4) использование допинга по показаниями врачей по спортивной медицине</w:t>
      </w:r>
    </w:p>
    <w:p w14:paraId="0DB33080" w14:textId="77777777" w:rsidR="00256B1A" w:rsidRPr="00EA34B0" w:rsidRDefault="00256B1A" w:rsidP="00256B1A">
      <w:pPr>
        <w:rPr>
          <w:sz w:val="28"/>
          <w:szCs w:val="28"/>
        </w:rPr>
      </w:pPr>
    </w:p>
    <w:p w14:paraId="2E586263" w14:textId="272EF54D" w:rsidR="00256B1A" w:rsidRPr="00EA34B0" w:rsidRDefault="00256B1A" w:rsidP="00256B1A">
      <w:pPr>
        <w:rPr>
          <w:sz w:val="28"/>
          <w:szCs w:val="28"/>
          <w:u w:val="single"/>
        </w:rPr>
      </w:pPr>
      <w:r w:rsidRPr="00EA34B0">
        <w:rPr>
          <w:sz w:val="28"/>
          <w:szCs w:val="28"/>
          <w:u w:val="single"/>
        </w:rPr>
        <w:t>1</w:t>
      </w:r>
      <w:r>
        <w:rPr>
          <w:sz w:val="28"/>
          <w:szCs w:val="28"/>
          <w:u w:val="single"/>
        </w:rPr>
        <w:t>0</w:t>
      </w:r>
      <w:r w:rsidRPr="00EA34B0">
        <w:rPr>
          <w:sz w:val="28"/>
          <w:szCs w:val="28"/>
          <w:u w:val="single"/>
        </w:rPr>
        <w:t>. Кто подает запрос на терапевтическое использование?</w:t>
      </w:r>
    </w:p>
    <w:p w14:paraId="0FC344AD" w14:textId="77777777" w:rsidR="00256B1A" w:rsidRPr="00EA34B0" w:rsidRDefault="00256B1A" w:rsidP="00256B1A">
      <w:pPr>
        <w:rPr>
          <w:b/>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Спортсмен</w:t>
      </w:r>
    </w:p>
    <w:p w14:paraId="512E4E5E" w14:textId="77777777" w:rsidR="00256B1A" w:rsidRPr="00EA34B0" w:rsidRDefault="00256B1A" w:rsidP="00256B1A">
      <w:pPr>
        <w:rPr>
          <w:sz w:val="28"/>
          <w:szCs w:val="28"/>
        </w:rPr>
      </w:pPr>
    </w:p>
    <w:p w14:paraId="7881401A" w14:textId="4B933012" w:rsidR="00256B1A" w:rsidRPr="00EA34B0" w:rsidRDefault="00256B1A" w:rsidP="00256B1A">
      <w:pPr>
        <w:rPr>
          <w:sz w:val="28"/>
          <w:szCs w:val="28"/>
          <w:u w:val="single"/>
        </w:rPr>
      </w:pPr>
      <w:r w:rsidRPr="00EA34B0">
        <w:rPr>
          <w:sz w:val="28"/>
          <w:szCs w:val="28"/>
          <w:u w:val="single"/>
        </w:rPr>
        <w:t>1</w:t>
      </w:r>
      <w:r>
        <w:rPr>
          <w:sz w:val="28"/>
          <w:szCs w:val="28"/>
          <w:u w:val="single"/>
        </w:rPr>
        <w:t>1</w:t>
      </w:r>
      <w:r w:rsidRPr="00EA34B0">
        <w:rPr>
          <w:sz w:val="28"/>
          <w:szCs w:val="28"/>
          <w:u w:val="single"/>
        </w:rPr>
        <w:t>. Что делать, если Вы должны принимать, то или иное лекарство по медицинским показаниям согласно инструкции врача?</w:t>
      </w:r>
    </w:p>
    <w:p w14:paraId="118526C6" w14:textId="77777777" w:rsidR="00256B1A" w:rsidRPr="00EA34B0" w:rsidRDefault="00256B1A" w:rsidP="00256B1A">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3C2D4130" w14:textId="77777777" w:rsidR="00256B1A" w:rsidRPr="00EA34B0" w:rsidRDefault="00256B1A" w:rsidP="00256B1A">
      <w:pPr>
        <w:rPr>
          <w:sz w:val="28"/>
          <w:szCs w:val="28"/>
        </w:rPr>
      </w:pPr>
    </w:p>
    <w:p w14:paraId="2F2A9E50" w14:textId="0FA9857E" w:rsidR="00256B1A" w:rsidRPr="00EA34B0" w:rsidRDefault="00256B1A" w:rsidP="00256B1A">
      <w:pPr>
        <w:rPr>
          <w:sz w:val="28"/>
          <w:szCs w:val="28"/>
          <w:u w:val="single"/>
        </w:rPr>
      </w:pPr>
      <w:r w:rsidRPr="00EA34B0">
        <w:rPr>
          <w:sz w:val="28"/>
          <w:szCs w:val="28"/>
          <w:u w:val="single"/>
        </w:rPr>
        <w:t>1</w:t>
      </w:r>
      <w:r>
        <w:rPr>
          <w:sz w:val="28"/>
          <w:szCs w:val="28"/>
          <w:u w:val="single"/>
        </w:rPr>
        <w:t>2.</w:t>
      </w:r>
      <w:r w:rsidRPr="00EA34B0">
        <w:rPr>
          <w:sz w:val="28"/>
          <w:szCs w:val="28"/>
          <w:u w:val="single"/>
        </w:rPr>
        <w:t xml:space="preserve">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11082EAB" w14:textId="77777777" w:rsidR="00256B1A" w:rsidRPr="00EA34B0" w:rsidRDefault="00256B1A" w:rsidP="00256B1A">
      <w:pPr>
        <w:rPr>
          <w:sz w:val="28"/>
          <w:szCs w:val="28"/>
        </w:rPr>
      </w:pPr>
      <w:r w:rsidRPr="00EA34B0">
        <w:rPr>
          <w:sz w:val="28"/>
          <w:szCs w:val="28"/>
        </w:rPr>
        <w:t>1) Административную</w:t>
      </w:r>
      <w:r w:rsidRPr="00EA34B0">
        <w:rPr>
          <w:sz w:val="28"/>
          <w:szCs w:val="28"/>
        </w:rPr>
        <w:br/>
        <w:t>2) Уголовную</w:t>
      </w:r>
    </w:p>
    <w:p w14:paraId="01F3142A" w14:textId="77777777" w:rsidR="00256B1A" w:rsidRPr="00EA34B0" w:rsidRDefault="00256B1A" w:rsidP="00256B1A">
      <w:pPr>
        <w:rPr>
          <w:sz w:val="28"/>
          <w:szCs w:val="28"/>
        </w:rPr>
      </w:pPr>
    </w:p>
    <w:p w14:paraId="65595204" w14:textId="52DB63B9" w:rsidR="00256B1A" w:rsidRPr="00EA34B0" w:rsidRDefault="00256B1A" w:rsidP="00256B1A">
      <w:pPr>
        <w:rPr>
          <w:sz w:val="28"/>
          <w:szCs w:val="28"/>
          <w:u w:val="single"/>
        </w:rPr>
      </w:pPr>
      <w:r w:rsidRPr="00EA34B0">
        <w:rPr>
          <w:sz w:val="28"/>
          <w:szCs w:val="28"/>
          <w:u w:val="single"/>
        </w:rPr>
        <w:t>1</w:t>
      </w:r>
      <w:r>
        <w:rPr>
          <w:sz w:val="28"/>
          <w:szCs w:val="28"/>
          <w:u w:val="single"/>
        </w:rPr>
        <w:t>3</w:t>
      </w:r>
      <w:r w:rsidRPr="00EA34B0">
        <w:rPr>
          <w:sz w:val="28"/>
          <w:szCs w:val="28"/>
          <w:u w:val="single"/>
        </w:rPr>
        <w:t>. Где найти достоверную информацию об антидопинговых правилах и процедурах?</w:t>
      </w:r>
    </w:p>
    <w:p w14:paraId="2EAC5D97" w14:textId="77777777" w:rsidR="00256B1A" w:rsidRPr="00EA34B0" w:rsidRDefault="00256B1A" w:rsidP="00256B1A">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 У друзей</w:t>
      </w:r>
      <w:r w:rsidRPr="00EA34B0">
        <w:rPr>
          <w:sz w:val="28"/>
          <w:szCs w:val="28"/>
        </w:rPr>
        <w:br/>
        <w:t>5) В социальных сетях у популярных блогеров</w:t>
      </w:r>
    </w:p>
    <w:p w14:paraId="258F372F" w14:textId="77777777" w:rsidR="00256B1A" w:rsidRPr="00EA34B0" w:rsidRDefault="00256B1A" w:rsidP="00256B1A">
      <w:pPr>
        <w:rPr>
          <w:sz w:val="28"/>
          <w:szCs w:val="28"/>
        </w:rPr>
      </w:pPr>
    </w:p>
    <w:p w14:paraId="0244CAF0" w14:textId="658D96A5" w:rsidR="00256B1A" w:rsidRPr="00EA34B0" w:rsidRDefault="00256B1A" w:rsidP="00256B1A">
      <w:pPr>
        <w:rPr>
          <w:sz w:val="28"/>
          <w:szCs w:val="28"/>
          <w:u w:val="single"/>
        </w:rPr>
      </w:pPr>
      <w:r w:rsidRPr="00EA34B0">
        <w:rPr>
          <w:sz w:val="28"/>
          <w:szCs w:val="28"/>
          <w:u w:val="single"/>
        </w:rPr>
        <w:t>1</w:t>
      </w:r>
      <w:r>
        <w:rPr>
          <w:sz w:val="28"/>
          <w:szCs w:val="28"/>
          <w:u w:val="single"/>
        </w:rPr>
        <w:t>4</w:t>
      </w:r>
      <w:r w:rsidRPr="00EA34B0">
        <w:rPr>
          <w:sz w:val="28"/>
          <w:szCs w:val="28"/>
          <w:u w:val="single"/>
        </w:rPr>
        <w:t>. В каком порядке проводятся мероприятия первой помощи при ранении?</w:t>
      </w:r>
    </w:p>
    <w:p w14:paraId="242A09E5" w14:textId="77777777" w:rsidR="00256B1A" w:rsidRPr="00EA34B0" w:rsidRDefault="00256B1A" w:rsidP="00256B1A">
      <w:pPr>
        <w:rPr>
          <w:sz w:val="28"/>
          <w:szCs w:val="28"/>
        </w:rPr>
      </w:pPr>
      <w:r w:rsidRPr="00EA34B0">
        <w:rPr>
          <w:sz w:val="28"/>
          <w:szCs w:val="28"/>
        </w:rPr>
        <w:t>1) Остановка кровотечения, наложение повязки</w:t>
      </w:r>
    </w:p>
    <w:p w14:paraId="7BCA4C37" w14:textId="77777777" w:rsidR="00256B1A" w:rsidRPr="00EA34B0" w:rsidRDefault="00256B1A" w:rsidP="00256B1A">
      <w:pPr>
        <w:rPr>
          <w:sz w:val="28"/>
          <w:szCs w:val="28"/>
        </w:rPr>
      </w:pPr>
      <w:r w:rsidRPr="00EA34B0">
        <w:rPr>
          <w:sz w:val="28"/>
          <w:szCs w:val="28"/>
        </w:rPr>
        <w:t>2) Обеззараживание раны, наложение повязки, остановка кровотечения</w:t>
      </w:r>
    </w:p>
    <w:p w14:paraId="1ADAC967" w14:textId="77777777" w:rsidR="00256B1A" w:rsidRPr="00EA34B0" w:rsidRDefault="00256B1A" w:rsidP="00256B1A">
      <w:pPr>
        <w:rPr>
          <w:sz w:val="28"/>
          <w:szCs w:val="28"/>
        </w:rPr>
      </w:pPr>
      <w:r w:rsidRPr="00EA34B0">
        <w:rPr>
          <w:sz w:val="28"/>
          <w:szCs w:val="28"/>
        </w:rPr>
        <w:t>3) Остановка кровотечения, обеззараживание раны, наложение повязки</w:t>
      </w:r>
    </w:p>
    <w:p w14:paraId="566D2BCA" w14:textId="77777777" w:rsidR="00256B1A" w:rsidRPr="00EA34B0" w:rsidRDefault="00256B1A" w:rsidP="00256B1A">
      <w:pPr>
        <w:rPr>
          <w:sz w:val="28"/>
          <w:szCs w:val="28"/>
        </w:rPr>
      </w:pPr>
    </w:p>
    <w:p w14:paraId="3535C724" w14:textId="3D128EB8" w:rsidR="00256B1A" w:rsidRPr="00EA34B0" w:rsidRDefault="00256B1A" w:rsidP="00256B1A">
      <w:pPr>
        <w:rPr>
          <w:sz w:val="28"/>
          <w:szCs w:val="28"/>
          <w:u w:val="single"/>
        </w:rPr>
      </w:pPr>
      <w:r w:rsidRPr="00EA34B0">
        <w:rPr>
          <w:sz w:val="28"/>
          <w:szCs w:val="28"/>
          <w:u w:val="single"/>
        </w:rPr>
        <w:t>1</w:t>
      </w:r>
      <w:r>
        <w:rPr>
          <w:sz w:val="28"/>
          <w:szCs w:val="28"/>
          <w:u w:val="single"/>
        </w:rPr>
        <w:t>5</w:t>
      </w:r>
      <w:r w:rsidRPr="00EA34B0">
        <w:rPr>
          <w:sz w:val="28"/>
          <w:szCs w:val="28"/>
          <w:u w:val="single"/>
        </w:rPr>
        <w:t>. В чем заключается первая помощь пострадавшему, находящемуся в сознании, при повреждении позвоночника?</w:t>
      </w:r>
    </w:p>
    <w:p w14:paraId="6B2572FD" w14:textId="77777777" w:rsidR="00256B1A" w:rsidRPr="00EA34B0" w:rsidRDefault="00256B1A" w:rsidP="00256B1A">
      <w:pPr>
        <w:rPr>
          <w:sz w:val="28"/>
          <w:szCs w:val="28"/>
        </w:rPr>
      </w:pPr>
      <w:r w:rsidRPr="00EA34B0">
        <w:rPr>
          <w:sz w:val="28"/>
          <w:szCs w:val="28"/>
        </w:rPr>
        <w:t>1) Пострадавшему, лежащему на спине, подложить под шею валик из одежды и приподнять ноги</w:t>
      </w:r>
    </w:p>
    <w:p w14:paraId="16B9359F" w14:textId="77777777" w:rsidR="00256B1A" w:rsidRPr="00EA34B0" w:rsidRDefault="00256B1A" w:rsidP="00256B1A">
      <w:pPr>
        <w:rPr>
          <w:sz w:val="28"/>
          <w:szCs w:val="28"/>
        </w:rPr>
      </w:pPr>
      <w:r w:rsidRPr="00EA34B0">
        <w:rPr>
          <w:sz w:val="28"/>
          <w:szCs w:val="28"/>
        </w:rPr>
        <w:lastRenderedPageBreak/>
        <w:t>2) Лежащего пострадавшего не перемещать. Следует наложить ему на шею импровизированную шейную шину, не изменяя положения шеи и тела</w:t>
      </w:r>
    </w:p>
    <w:p w14:paraId="5A4AC2D7" w14:textId="77777777" w:rsidR="00256B1A" w:rsidRPr="00EA34B0" w:rsidRDefault="00256B1A" w:rsidP="00256B1A">
      <w:pPr>
        <w:rPr>
          <w:sz w:val="28"/>
          <w:szCs w:val="28"/>
        </w:rPr>
      </w:pPr>
      <w:r w:rsidRPr="00EA34B0">
        <w:rPr>
          <w:sz w:val="28"/>
          <w:szCs w:val="28"/>
        </w:rPr>
        <w:t>3) Уложить пострадавшего на бок</w:t>
      </w:r>
    </w:p>
    <w:p w14:paraId="0121A726" w14:textId="77777777" w:rsidR="00256B1A" w:rsidRPr="00EA34B0" w:rsidRDefault="00256B1A" w:rsidP="00256B1A">
      <w:pPr>
        <w:rPr>
          <w:sz w:val="28"/>
          <w:szCs w:val="28"/>
        </w:rPr>
      </w:pPr>
    </w:p>
    <w:p w14:paraId="031605A5" w14:textId="12C1342E" w:rsidR="00256B1A" w:rsidRPr="00EA34B0" w:rsidRDefault="00256B1A" w:rsidP="00256B1A">
      <w:pPr>
        <w:rPr>
          <w:sz w:val="28"/>
          <w:szCs w:val="28"/>
          <w:u w:val="single"/>
        </w:rPr>
      </w:pPr>
      <w:r w:rsidRPr="00EA34B0">
        <w:rPr>
          <w:sz w:val="28"/>
          <w:szCs w:val="28"/>
          <w:u w:val="single"/>
        </w:rPr>
        <w:t>1</w:t>
      </w:r>
      <w:r>
        <w:rPr>
          <w:sz w:val="28"/>
          <w:szCs w:val="28"/>
          <w:u w:val="single"/>
        </w:rPr>
        <w:t>6</w:t>
      </w:r>
      <w:r w:rsidRPr="00EA34B0">
        <w:rPr>
          <w:sz w:val="28"/>
          <w:szCs w:val="28"/>
          <w:u w:val="single"/>
        </w:rPr>
        <w:t>. Признаки венозного кровотечения:</w:t>
      </w:r>
    </w:p>
    <w:p w14:paraId="7EE33E31" w14:textId="77777777" w:rsidR="00256B1A" w:rsidRPr="00EA34B0" w:rsidRDefault="00256B1A" w:rsidP="00256B1A">
      <w:pPr>
        <w:rPr>
          <w:sz w:val="28"/>
          <w:szCs w:val="28"/>
        </w:rPr>
      </w:pPr>
      <w:r w:rsidRPr="00EA34B0">
        <w:rPr>
          <w:sz w:val="28"/>
          <w:szCs w:val="28"/>
        </w:rPr>
        <w:t>1) кровь пассивно стекает из раны</w:t>
      </w:r>
    </w:p>
    <w:p w14:paraId="6ED5CC6D" w14:textId="77777777" w:rsidR="00256B1A" w:rsidRPr="00EA34B0" w:rsidRDefault="00256B1A" w:rsidP="00256B1A">
      <w:pPr>
        <w:rPr>
          <w:sz w:val="28"/>
          <w:szCs w:val="28"/>
        </w:rPr>
      </w:pPr>
      <w:r w:rsidRPr="00EA34B0">
        <w:rPr>
          <w:sz w:val="28"/>
          <w:szCs w:val="28"/>
        </w:rPr>
        <w:t>2) над раной образуется валик из вытекающей крови</w:t>
      </w:r>
    </w:p>
    <w:p w14:paraId="1B107566" w14:textId="77777777" w:rsidR="00256B1A" w:rsidRPr="00EA34B0" w:rsidRDefault="00256B1A" w:rsidP="00256B1A">
      <w:pPr>
        <w:rPr>
          <w:sz w:val="28"/>
          <w:szCs w:val="28"/>
        </w:rPr>
      </w:pPr>
      <w:r w:rsidRPr="00EA34B0">
        <w:rPr>
          <w:sz w:val="28"/>
          <w:szCs w:val="28"/>
        </w:rPr>
        <w:t>3) очень темный цвет крови</w:t>
      </w:r>
    </w:p>
    <w:p w14:paraId="61749103" w14:textId="7ED3F546" w:rsidR="00256B1A" w:rsidRDefault="00256B1A" w:rsidP="00256B1A">
      <w:pPr>
        <w:rPr>
          <w:sz w:val="28"/>
          <w:szCs w:val="28"/>
        </w:rPr>
      </w:pPr>
      <w:r w:rsidRPr="00EA34B0">
        <w:rPr>
          <w:sz w:val="28"/>
          <w:szCs w:val="28"/>
        </w:rPr>
        <w:t>4) алая кровь из раны вытекает фонтанирующей струей</w:t>
      </w:r>
      <w:r>
        <w:rPr>
          <w:sz w:val="28"/>
          <w:szCs w:val="28"/>
        </w:rPr>
        <w:t xml:space="preserve"> </w:t>
      </w:r>
    </w:p>
    <w:p w14:paraId="247574AC" w14:textId="77777777" w:rsidR="00256B1A" w:rsidRDefault="00256B1A" w:rsidP="00256B1A">
      <w:pPr>
        <w:rPr>
          <w:sz w:val="28"/>
          <w:szCs w:val="28"/>
        </w:rPr>
      </w:pPr>
    </w:p>
    <w:p w14:paraId="4FEBFA74" w14:textId="01BE5BCA" w:rsidR="00256B1A" w:rsidRPr="002F56C9" w:rsidRDefault="00256B1A" w:rsidP="00256B1A">
      <w:pPr>
        <w:rPr>
          <w:sz w:val="28"/>
          <w:szCs w:val="28"/>
          <w:u w:val="single"/>
          <w:shd w:val="clear" w:color="auto" w:fill="FFFFFF"/>
        </w:rPr>
      </w:pPr>
      <w:r w:rsidRPr="002F56C9">
        <w:rPr>
          <w:sz w:val="28"/>
          <w:szCs w:val="28"/>
          <w:u w:val="single"/>
        </w:rPr>
        <w:t>1</w:t>
      </w:r>
      <w:r>
        <w:rPr>
          <w:sz w:val="28"/>
          <w:szCs w:val="28"/>
          <w:u w:val="single"/>
        </w:rPr>
        <w:t>7</w:t>
      </w:r>
      <w:r w:rsidRPr="002F56C9">
        <w:rPr>
          <w:sz w:val="28"/>
          <w:szCs w:val="28"/>
          <w:u w:val="single"/>
        </w:rPr>
        <w:t xml:space="preserve">. Где прошли первые </w:t>
      </w:r>
      <w:r w:rsidRPr="002F56C9">
        <w:rPr>
          <w:sz w:val="28"/>
          <w:szCs w:val="28"/>
          <w:u w:val="single"/>
          <w:shd w:val="clear" w:color="auto" w:fill="FFFFFF"/>
        </w:rPr>
        <w:t>Всемирные игры глухих?</w:t>
      </w:r>
    </w:p>
    <w:p w14:paraId="2AF4103B" w14:textId="77777777" w:rsidR="00256B1A" w:rsidRPr="002F56C9" w:rsidRDefault="00256B1A" w:rsidP="00256B1A">
      <w:pPr>
        <w:rPr>
          <w:sz w:val="28"/>
          <w:szCs w:val="28"/>
          <w:shd w:val="clear" w:color="auto" w:fill="FFFFFF"/>
        </w:rPr>
      </w:pPr>
      <w:r w:rsidRPr="002F56C9">
        <w:rPr>
          <w:sz w:val="28"/>
          <w:szCs w:val="28"/>
          <w:shd w:val="clear" w:color="auto" w:fill="FFFFFF"/>
        </w:rPr>
        <w:t>1) Гамбург</w:t>
      </w:r>
    </w:p>
    <w:p w14:paraId="701F63F9" w14:textId="77777777" w:rsidR="00256B1A" w:rsidRPr="002F56C9" w:rsidRDefault="00256B1A" w:rsidP="00256B1A">
      <w:pPr>
        <w:rPr>
          <w:sz w:val="28"/>
          <w:szCs w:val="28"/>
          <w:shd w:val="clear" w:color="auto" w:fill="FFFFFF"/>
        </w:rPr>
      </w:pPr>
      <w:r w:rsidRPr="002F56C9">
        <w:rPr>
          <w:sz w:val="28"/>
          <w:szCs w:val="28"/>
          <w:shd w:val="clear" w:color="auto" w:fill="FFFFFF"/>
        </w:rPr>
        <w:t>2) Париж</w:t>
      </w:r>
    </w:p>
    <w:p w14:paraId="7F4B3EAA" w14:textId="77777777" w:rsidR="00256B1A" w:rsidRPr="002F56C9" w:rsidRDefault="00256B1A" w:rsidP="00256B1A">
      <w:pPr>
        <w:rPr>
          <w:sz w:val="28"/>
          <w:szCs w:val="28"/>
          <w:shd w:val="clear" w:color="auto" w:fill="FFFFFF"/>
        </w:rPr>
      </w:pPr>
      <w:r w:rsidRPr="002F56C9">
        <w:rPr>
          <w:sz w:val="28"/>
          <w:szCs w:val="28"/>
          <w:shd w:val="clear" w:color="auto" w:fill="FFFFFF"/>
        </w:rPr>
        <w:t>3) Лондон</w:t>
      </w:r>
    </w:p>
    <w:p w14:paraId="04AFFFAA" w14:textId="77777777" w:rsidR="00256B1A" w:rsidRPr="002F56C9" w:rsidRDefault="00256B1A" w:rsidP="00256B1A">
      <w:pPr>
        <w:rPr>
          <w:sz w:val="28"/>
          <w:szCs w:val="28"/>
          <w:shd w:val="clear" w:color="auto" w:fill="FFFFFF"/>
        </w:rPr>
      </w:pPr>
      <w:r w:rsidRPr="002F56C9">
        <w:rPr>
          <w:sz w:val="28"/>
          <w:szCs w:val="28"/>
          <w:shd w:val="clear" w:color="auto" w:fill="FFFFFF"/>
        </w:rPr>
        <w:t>4) Лос-Анджелес</w:t>
      </w:r>
    </w:p>
    <w:p w14:paraId="6EEFD2A1" w14:textId="77777777" w:rsidR="00256B1A" w:rsidRPr="00EA34B0" w:rsidRDefault="00256B1A" w:rsidP="00256B1A">
      <w:pPr>
        <w:rPr>
          <w:sz w:val="28"/>
          <w:szCs w:val="28"/>
        </w:rPr>
      </w:pPr>
    </w:p>
    <w:p w14:paraId="01705B56" w14:textId="77777777" w:rsidR="00256B1A" w:rsidRPr="0018610A" w:rsidRDefault="00256B1A" w:rsidP="00256B1A">
      <w:pPr>
        <w:rPr>
          <w:b/>
          <w:sz w:val="28"/>
          <w:szCs w:val="28"/>
        </w:rPr>
      </w:pPr>
      <w:r w:rsidRPr="0018610A">
        <w:rPr>
          <w:b/>
          <w:sz w:val="28"/>
          <w:szCs w:val="28"/>
        </w:rPr>
        <w:t xml:space="preserve"> Этап высшего спортивного мастерства: </w:t>
      </w:r>
    </w:p>
    <w:p w14:paraId="4E6C94A2" w14:textId="77777777" w:rsidR="00256B1A" w:rsidRPr="0018610A" w:rsidRDefault="00256B1A" w:rsidP="00256B1A">
      <w:pPr>
        <w:rPr>
          <w:sz w:val="28"/>
          <w:szCs w:val="28"/>
        </w:rPr>
      </w:pPr>
    </w:p>
    <w:p w14:paraId="1800A7A2" w14:textId="77777777" w:rsidR="00463B49" w:rsidRPr="00537F54" w:rsidRDefault="00256B1A" w:rsidP="00463B49">
      <w:pPr>
        <w:pStyle w:val="af"/>
        <w:shd w:val="clear" w:color="auto" w:fill="FFFFFF"/>
        <w:spacing w:before="0" w:after="0"/>
        <w:rPr>
          <w:color w:val="000000"/>
          <w:sz w:val="28"/>
          <w:szCs w:val="28"/>
          <w:u w:val="single"/>
          <w:lang w:eastAsia="ru-RU"/>
        </w:rPr>
      </w:pPr>
      <w:r w:rsidRPr="00EA34B0">
        <w:rPr>
          <w:sz w:val="28"/>
          <w:szCs w:val="28"/>
          <w:u w:val="single"/>
        </w:rPr>
        <w:t xml:space="preserve">1. </w:t>
      </w:r>
      <w:r w:rsidR="00463B49" w:rsidRPr="00537F54">
        <w:rPr>
          <w:sz w:val="28"/>
          <w:szCs w:val="28"/>
          <w:u w:val="single"/>
        </w:rPr>
        <w:t>Н</w:t>
      </w:r>
      <w:r w:rsidR="00463B49" w:rsidRPr="00537F54">
        <w:rPr>
          <w:color w:val="000000"/>
          <w:sz w:val="28"/>
          <w:szCs w:val="28"/>
          <w:u w:val="single"/>
          <w:lang w:eastAsia="ru-RU"/>
        </w:rPr>
        <w:t>ачинать дистанцию на соревнованиях по плаванию нужно</w:t>
      </w:r>
      <w:r w:rsidR="00463B49">
        <w:rPr>
          <w:color w:val="000000"/>
          <w:sz w:val="28"/>
          <w:szCs w:val="28"/>
          <w:u w:val="single"/>
          <w:lang w:eastAsia="ru-RU"/>
        </w:rPr>
        <w:t>:</w:t>
      </w:r>
    </w:p>
    <w:p w14:paraId="6C2BB43C" w14:textId="3B892805" w:rsidR="00463B49" w:rsidRDefault="00463B49" w:rsidP="00463B49">
      <w:pPr>
        <w:widowControl/>
        <w:shd w:val="clear" w:color="auto" w:fill="FFFFFF"/>
        <w:autoSpaceDE/>
        <w:autoSpaceDN/>
        <w:rPr>
          <w:color w:val="000000"/>
          <w:sz w:val="28"/>
          <w:szCs w:val="28"/>
          <w:lang w:eastAsia="ru-RU"/>
        </w:rPr>
      </w:pPr>
      <w:r w:rsidRPr="00537F54">
        <w:rPr>
          <w:color w:val="000000"/>
          <w:sz w:val="28"/>
          <w:szCs w:val="28"/>
          <w:lang w:eastAsia="ru-RU"/>
        </w:rPr>
        <w:t> </w:t>
      </w:r>
      <w:r>
        <w:rPr>
          <w:color w:val="000000"/>
          <w:sz w:val="28"/>
          <w:szCs w:val="28"/>
          <w:lang w:eastAsia="ru-RU"/>
        </w:rPr>
        <w:t xml:space="preserve">1) </w:t>
      </w:r>
      <w:r w:rsidRPr="00537F54">
        <w:rPr>
          <w:color w:val="000000"/>
          <w:sz w:val="28"/>
          <w:szCs w:val="28"/>
          <w:lang w:eastAsia="ru-RU"/>
        </w:rPr>
        <w:t xml:space="preserve"> </w:t>
      </w:r>
      <w:r>
        <w:rPr>
          <w:color w:val="000000"/>
          <w:sz w:val="28"/>
          <w:szCs w:val="28"/>
          <w:lang w:eastAsia="ru-RU"/>
        </w:rPr>
        <w:t xml:space="preserve"> </w:t>
      </w:r>
      <w:r w:rsidRPr="00537F54">
        <w:rPr>
          <w:color w:val="000000"/>
          <w:sz w:val="28"/>
          <w:szCs w:val="28"/>
          <w:lang w:eastAsia="ru-RU"/>
        </w:rPr>
        <w:t>По первому свистку</w:t>
      </w:r>
    </w:p>
    <w:p w14:paraId="63AE5F73" w14:textId="4A22FE78" w:rsidR="00463B49" w:rsidRPr="00463B49" w:rsidRDefault="00463B49" w:rsidP="00463B49">
      <w:pPr>
        <w:pStyle w:val="a7"/>
        <w:widowControl/>
        <w:numPr>
          <w:ilvl w:val="0"/>
          <w:numId w:val="35"/>
        </w:numPr>
        <w:shd w:val="clear" w:color="auto" w:fill="FFFFFF"/>
        <w:tabs>
          <w:tab w:val="left" w:pos="567"/>
        </w:tabs>
        <w:autoSpaceDE/>
        <w:autoSpaceDN/>
        <w:ind w:left="0" w:firstLine="0"/>
        <w:rPr>
          <w:color w:val="000000"/>
          <w:sz w:val="28"/>
          <w:szCs w:val="28"/>
          <w:lang w:eastAsia="ru-RU"/>
        </w:rPr>
      </w:pPr>
      <w:r w:rsidRPr="00463B49">
        <w:rPr>
          <w:color w:val="000000"/>
          <w:sz w:val="28"/>
          <w:szCs w:val="28"/>
          <w:lang w:eastAsia="ru-RU"/>
        </w:rPr>
        <w:t>По команде «на старт»</w:t>
      </w:r>
    </w:p>
    <w:p w14:paraId="3390B025" w14:textId="1EB2BDAB" w:rsidR="00463B49" w:rsidRPr="00537F54" w:rsidRDefault="00463B49" w:rsidP="00463B49">
      <w:pPr>
        <w:pStyle w:val="a7"/>
        <w:widowControl/>
        <w:numPr>
          <w:ilvl w:val="0"/>
          <w:numId w:val="35"/>
        </w:numPr>
        <w:shd w:val="clear" w:color="auto" w:fill="FFFFFF"/>
        <w:tabs>
          <w:tab w:val="left" w:pos="567"/>
        </w:tabs>
        <w:autoSpaceDE/>
        <w:autoSpaceDN/>
        <w:ind w:left="0" w:firstLine="0"/>
        <w:rPr>
          <w:color w:val="000000"/>
          <w:sz w:val="28"/>
          <w:szCs w:val="28"/>
          <w:lang w:eastAsia="ru-RU"/>
        </w:rPr>
      </w:pPr>
      <w:r w:rsidRPr="00537F54">
        <w:rPr>
          <w:color w:val="000000"/>
          <w:sz w:val="28"/>
          <w:szCs w:val="28"/>
          <w:lang w:eastAsia="ru-RU"/>
        </w:rPr>
        <w:t>По второму свистку или сигналу</w:t>
      </w:r>
    </w:p>
    <w:p w14:paraId="1A3CD8B5" w14:textId="50C24E76" w:rsidR="00256B1A" w:rsidRPr="00EA34B0" w:rsidRDefault="00256B1A" w:rsidP="00463B49">
      <w:pPr>
        <w:rPr>
          <w:sz w:val="28"/>
          <w:szCs w:val="28"/>
        </w:rPr>
      </w:pPr>
    </w:p>
    <w:p w14:paraId="2B524B75" w14:textId="77777777" w:rsidR="00256B1A" w:rsidRPr="00EA34B0" w:rsidRDefault="00256B1A" w:rsidP="00256B1A">
      <w:pPr>
        <w:rPr>
          <w:sz w:val="28"/>
          <w:szCs w:val="28"/>
        </w:rPr>
      </w:pPr>
      <w:r>
        <w:rPr>
          <w:sz w:val="28"/>
          <w:szCs w:val="28"/>
          <w:u w:val="single"/>
        </w:rPr>
        <w:t>2</w:t>
      </w:r>
      <w:r w:rsidRPr="00EA34B0">
        <w:rPr>
          <w:sz w:val="28"/>
          <w:szCs w:val="28"/>
          <w:u w:val="single"/>
        </w:rPr>
        <w:t>.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0F2587B9" w14:textId="77777777" w:rsidR="00256B1A" w:rsidRPr="00EA34B0" w:rsidRDefault="00256B1A" w:rsidP="00256B1A">
      <w:pPr>
        <w:rPr>
          <w:sz w:val="28"/>
          <w:szCs w:val="28"/>
        </w:rPr>
      </w:pPr>
    </w:p>
    <w:p w14:paraId="2DD46ADF" w14:textId="77777777" w:rsidR="00256B1A" w:rsidRPr="00EA34B0" w:rsidRDefault="00256B1A" w:rsidP="00256B1A">
      <w:pPr>
        <w:rPr>
          <w:sz w:val="28"/>
          <w:szCs w:val="28"/>
          <w:u w:val="single"/>
        </w:rPr>
      </w:pPr>
      <w:r>
        <w:rPr>
          <w:sz w:val="28"/>
          <w:szCs w:val="28"/>
          <w:u w:val="single"/>
        </w:rPr>
        <w:t>3</w:t>
      </w:r>
      <w:r w:rsidRPr="00EA34B0">
        <w:rPr>
          <w:sz w:val="28"/>
          <w:szCs w:val="28"/>
          <w:u w:val="single"/>
        </w:rPr>
        <w:t>. Какая спортивная дисциплина учреждена де Кубертеном?</w:t>
      </w:r>
    </w:p>
    <w:p w14:paraId="4914BC5C" w14:textId="77777777" w:rsidR="00256B1A" w:rsidRPr="00EA34B0" w:rsidRDefault="00256B1A" w:rsidP="00256B1A">
      <w:pPr>
        <w:rPr>
          <w:sz w:val="28"/>
          <w:szCs w:val="28"/>
        </w:rPr>
      </w:pPr>
      <w:r w:rsidRPr="00EA34B0">
        <w:rPr>
          <w:sz w:val="28"/>
          <w:szCs w:val="28"/>
        </w:rPr>
        <w:t>1) Хоккей на траве</w:t>
      </w:r>
    </w:p>
    <w:p w14:paraId="3B8AFCF9" w14:textId="77777777" w:rsidR="00256B1A" w:rsidRPr="00EA34B0" w:rsidRDefault="00256B1A" w:rsidP="00256B1A">
      <w:pPr>
        <w:rPr>
          <w:sz w:val="28"/>
          <w:szCs w:val="28"/>
        </w:rPr>
      </w:pPr>
      <w:r w:rsidRPr="00EA34B0">
        <w:rPr>
          <w:sz w:val="28"/>
          <w:szCs w:val="28"/>
        </w:rPr>
        <w:t>2) Триатлон</w:t>
      </w:r>
    </w:p>
    <w:p w14:paraId="5E17B758" w14:textId="77777777" w:rsidR="00256B1A" w:rsidRPr="00EA34B0" w:rsidRDefault="00256B1A" w:rsidP="00256B1A">
      <w:pPr>
        <w:rPr>
          <w:sz w:val="28"/>
          <w:szCs w:val="28"/>
        </w:rPr>
      </w:pPr>
      <w:r w:rsidRPr="00EA34B0">
        <w:rPr>
          <w:sz w:val="28"/>
          <w:szCs w:val="28"/>
        </w:rPr>
        <w:t>3) Бадминтон</w:t>
      </w:r>
    </w:p>
    <w:p w14:paraId="4EE19178" w14:textId="77777777" w:rsidR="00256B1A" w:rsidRPr="00EA34B0" w:rsidRDefault="00256B1A" w:rsidP="00256B1A">
      <w:pPr>
        <w:rPr>
          <w:sz w:val="28"/>
          <w:szCs w:val="28"/>
        </w:rPr>
      </w:pPr>
      <w:r w:rsidRPr="00EA34B0">
        <w:rPr>
          <w:sz w:val="28"/>
          <w:szCs w:val="28"/>
        </w:rPr>
        <w:t>4) Современное пятиборье</w:t>
      </w:r>
    </w:p>
    <w:p w14:paraId="3E969504" w14:textId="77777777" w:rsidR="00256B1A" w:rsidRPr="00EA34B0" w:rsidRDefault="00256B1A" w:rsidP="00256B1A">
      <w:pPr>
        <w:rPr>
          <w:sz w:val="28"/>
          <w:szCs w:val="28"/>
        </w:rPr>
      </w:pPr>
    </w:p>
    <w:p w14:paraId="31DF8DED" w14:textId="77777777" w:rsidR="00256B1A" w:rsidRPr="00EA34B0" w:rsidRDefault="00256B1A" w:rsidP="00256B1A">
      <w:pPr>
        <w:rPr>
          <w:sz w:val="28"/>
          <w:szCs w:val="28"/>
          <w:u w:val="single"/>
        </w:rPr>
      </w:pPr>
      <w:r>
        <w:rPr>
          <w:sz w:val="28"/>
          <w:szCs w:val="28"/>
          <w:u w:val="single"/>
        </w:rPr>
        <w:t>4</w:t>
      </w:r>
      <w:r w:rsidRPr="00EA34B0">
        <w:rPr>
          <w:sz w:val="28"/>
          <w:szCs w:val="28"/>
          <w:u w:val="single"/>
        </w:rPr>
        <w:t>. Что такое терапевтическое использование (ТИ) допинга?</w:t>
      </w:r>
    </w:p>
    <w:p w14:paraId="68547DE9" w14:textId="77777777" w:rsidR="00256B1A" w:rsidRPr="00EA34B0" w:rsidRDefault="00256B1A" w:rsidP="00256B1A">
      <w:pPr>
        <w:rPr>
          <w:sz w:val="28"/>
          <w:szCs w:val="28"/>
        </w:rPr>
      </w:pPr>
      <w:r w:rsidRPr="00EA34B0">
        <w:rPr>
          <w:sz w:val="28"/>
          <w:szCs w:val="28"/>
        </w:rPr>
        <w:t xml:space="preserve">1)  Использование допинга на соревнованиях в случае заболевания спортсмена </w:t>
      </w:r>
    </w:p>
    <w:p w14:paraId="0C6F320F" w14:textId="77777777" w:rsidR="00256B1A" w:rsidRPr="00EA34B0" w:rsidRDefault="00256B1A" w:rsidP="00256B1A">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w:t>
      </w:r>
      <w:proofErr w:type="spellStart"/>
      <w:r w:rsidRPr="00EA34B0">
        <w:rPr>
          <w:sz w:val="28"/>
          <w:szCs w:val="28"/>
        </w:rPr>
        <w:t>агенством</w:t>
      </w:r>
      <w:proofErr w:type="spellEnd"/>
      <w:r w:rsidRPr="00EA34B0">
        <w:rPr>
          <w:sz w:val="28"/>
          <w:szCs w:val="28"/>
        </w:rPr>
        <w:t xml:space="preserve"> (ВАДА) </w:t>
      </w:r>
    </w:p>
    <w:p w14:paraId="20E017D5" w14:textId="77777777" w:rsidR="00256B1A" w:rsidRPr="00EA34B0" w:rsidRDefault="00256B1A" w:rsidP="00256B1A">
      <w:pPr>
        <w:rPr>
          <w:sz w:val="28"/>
          <w:szCs w:val="28"/>
        </w:rPr>
      </w:pPr>
      <w:r w:rsidRPr="00EA34B0">
        <w:rPr>
          <w:sz w:val="28"/>
          <w:szCs w:val="28"/>
        </w:rPr>
        <w:t xml:space="preserve">3) использование допинга спортсменом, имеющий статус "инвалид" </w:t>
      </w:r>
    </w:p>
    <w:p w14:paraId="4FFF0A90" w14:textId="77777777" w:rsidR="00256B1A" w:rsidRPr="00EA34B0" w:rsidRDefault="00256B1A" w:rsidP="00256B1A">
      <w:pPr>
        <w:rPr>
          <w:sz w:val="28"/>
          <w:szCs w:val="28"/>
        </w:rPr>
      </w:pPr>
      <w:r w:rsidRPr="00EA34B0">
        <w:rPr>
          <w:sz w:val="28"/>
          <w:szCs w:val="28"/>
        </w:rPr>
        <w:t>4) использование допинга по показаниями врачей по спортивной медицине</w:t>
      </w:r>
    </w:p>
    <w:p w14:paraId="06451B65" w14:textId="77777777" w:rsidR="00256B1A" w:rsidRPr="00EA34B0" w:rsidRDefault="00256B1A" w:rsidP="00256B1A">
      <w:pPr>
        <w:rPr>
          <w:sz w:val="28"/>
          <w:szCs w:val="28"/>
        </w:rPr>
      </w:pPr>
    </w:p>
    <w:p w14:paraId="2438A671" w14:textId="77777777" w:rsidR="00256B1A" w:rsidRPr="00EA34B0" w:rsidRDefault="00256B1A" w:rsidP="00256B1A">
      <w:pPr>
        <w:rPr>
          <w:sz w:val="28"/>
          <w:szCs w:val="28"/>
          <w:u w:val="single"/>
        </w:rPr>
      </w:pPr>
      <w:r>
        <w:rPr>
          <w:sz w:val="28"/>
          <w:szCs w:val="28"/>
          <w:u w:val="single"/>
        </w:rPr>
        <w:lastRenderedPageBreak/>
        <w:t>5</w:t>
      </w:r>
      <w:r w:rsidRPr="00EA34B0">
        <w:rPr>
          <w:sz w:val="28"/>
          <w:szCs w:val="28"/>
          <w:u w:val="single"/>
        </w:rPr>
        <w:t xml:space="preserve">. Как долго может длиться процедура тестирования спортсмена? </w:t>
      </w:r>
    </w:p>
    <w:p w14:paraId="2C561219" w14:textId="77777777" w:rsidR="00256B1A" w:rsidRPr="00EA34B0" w:rsidRDefault="00256B1A" w:rsidP="00256B1A">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7D0102C6" w14:textId="77777777" w:rsidR="00256B1A" w:rsidRPr="00EA34B0" w:rsidRDefault="00256B1A" w:rsidP="00256B1A">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2AD460E3" w14:textId="77777777" w:rsidR="00256B1A" w:rsidRPr="00EA34B0" w:rsidRDefault="00256B1A" w:rsidP="00256B1A">
      <w:pPr>
        <w:rPr>
          <w:sz w:val="28"/>
          <w:szCs w:val="28"/>
        </w:rPr>
      </w:pPr>
      <w:r w:rsidRPr="00EA34B0">
        <w:rPr>
          <w:sz w:val="28"/>
          <w:szCs w:val="28"/>
        </w:rPr>
        <w:t>3) Столько, сколько посчитает необходимым спортсмен</w:t>
      </w:r>
    </w:p>
    <w:p w14:paraId="3095C127" w14:textId="77777777" w:rsidR="00256B1A" w:rsidRPr="00EA34B0" w:rsidRDefault="00256B1A" w:rsidP="00256B1A">
      <w:pPr>
        <w:rPr>
          <w:sz w:val="28"/>
          <w:szCs w:val="28"/>
        </w:rPr>
      </w:pPr>
    </w:p>
    <w:p w14:paraId="7C1FC317" w14:textId="77777777" w:rsidR="00256B1A" w:rsidRPr="00EA34B0" w:rsidRDefault="00256B1A" w:rsidP="00256B1A">
      <w:pPr>
        <w:rPr>
          <w:sz w:val="28"/>
          <w:szCs w:val="28"/>
          <w:u w:val="single"/>
        </w:rPr>
      </w:pPr>
      <w:r>
        <w:rPr>
          <w:sz w:val="28"/>
          <w:szCs w:val="28"/>
          <w:u w:val="single"/>
        </w:rPr>
        <w:t>6</w:t>
      </w:r>
      <w:r w:rsidRPr="00EA34B0">
        <w:rPr>
          <w:sz w:val="28"/>
          <w:szCs w:val="28"/>
          <w:u w:val="single"/>
        </w:rPr>
        <w:t xml:space="preserve">. Какое количество мочи необходимо сдать при прохождении процедуры тестирования? </w:t>
      </w:r>
    </w:p>
    <w:p w14:paraId="698C45F6" w14:textId="77777777" w:rsidR="00256B1A" w:rsidRPr="00EA34B0" w:rsidRDefault="00256B1A" w:rsidP="00256B1A">
      <w:pPr>
        <w:rPr>
          <w:sz w:val="28"/>
          <w:szCs w:val="28"/>
        </w:rPr>
      </w:pPr>
      <w:r w:rsidRPr="00EA34B0">
        <w:rPr>
          <w:sz w:val="28"/>
          <w:szCs w:val="28"/>
        </w:rPr>
        <w:t xml:space="preserve">1) 250 мл </w:t>
      </w:r>
    </w:p>
    <w:p w14:paraId="4564CAE7" w14:textId="77777777" w:rsidR="00256B1A" w:rsidRPr="00EA34B0" w:rsidRDefault="00256B1A" w:rsidP="00256B1A">
      <w:pPr>
        <w:rPr>
          <w:sz w:val="28"/>
          <w:szCs w:val="28"/>
        </w:rPr>
      </w:pPr>
      <w:r w:rsidRPr="00EA34B0">
        <w:rPr>
          <w:sz w:val="28"/>
          <w:szCs w:val="28"/>
        </w:rPr>
        <w:t xml:space="preserve">2) 90 мл </w:t>
      </w:r>
    </w:p>
    <w:p w14:paraId="46C8E645" w14:textId="77777777" w:rsidR="00256B1A" w:rsidRPr="00EA34B0" w:rsidRDefault="00256B1A" w:rsidP="00256B1A">
      <w:pPr>
        <w:rPr>
          <w:sz w:val="28"/>
          <w:szCs w:val="28"/>
        </w:rPr>
      </w:pPr>
      <w:r w:rsidRPr="00EA34B0">
        <w:rPr>
          <w:sz w:val="28"/>
          <w:szCs w:val="28"/>
        </w:rPr>
        <w:t>3) Это решает врач спортсмена</w:t>
      </w:r>
    </w:p>
    <w:p w14:paraId="2436C38E" w14:textId="77777777" w:rsidR="00256B1A" w:rsidRPr="00EA34B0" w:rsidRDefault="00256B1A" w:rsidP="00256B1A">
      <w:pPr>
        <w:rPr>
          <w:sz w:val="28"/>
          <w:szCs w:val="28"/>
        </w:rPr>
      </w:pPr>
    </w:p>
    <w:p w14:paraId="63F8D3EF" w14:textId="77777777" w:rsidR="00256B1A" w:rsidRPr="00EA34B0" w:rsidRDefault="00256B1A" w:rsidP="00256B1A">
      <w:pPr>
        <w:rPr>
          <w:sz w:val="28"/>
          <w:szCs w:val="28"/>
          <w:u w:val="single"/>
        </w:rPr>
      </w:pPr>
      <w:r>
        <w:rPr>
          <w:sz w:val="28"/>
          <w:szCs w:val="28"/>
          <w:u w:val="single"/>
        </w:rPr>
        <w:t>7</w:t>
      </w:r>
      <w:r w:rsidRPr="00EA34B0">
        <w:rPr>
          <w:sz w:val="28"/>
          <w:szCs w:val="28"/>
          <w:u w:val="single"/>
        </w:rPr>
        <w:t>. Запрещенный список обновляется не реже, чем</w:t>
      </w:r>
    </w:p>
    <w:p w14:paraId="5BE75E40" w14:textId="77777777" w:rsidR="00256B1A" w:rsidRPr="00EA34B0" w:rsidRDefault="00256B1A" w:rsidP="00256B1A">
      <w:pPr>
        <w:textAlignment w:val="baseline"/>
        <w:rPr>
          <w:color w:val="1C242F"/>
          <w:sz w:val="28"/>
          <w:szCs w:val="28"/>
        </w:rPr>
      </w:pPr>
      <w:r w:rsidRPr="00EA34B0">
        <w:rPr>
          <w:color w:val="1C242F"/>
          <w:sz w:val="28"/>
          <w:szCs w:val="28"/>
          <w:bdr w:val="none" w:sz="0" w:space="0" w:color="auto" w:frame="1"/>
        </w:rPr>
        <w:t>1) 1 раз в год</w:t>
      </w:r>
    </w:p>
    <w:p w14:paraId="5617A2B4" w14:textId="77777777" w:rsidR="00256B1A" w:rsidRPr="00EA34B0" w:rsidRDefault="00256B1A" w:rsidP="00256B1A">
      <w:pPr>
        <w:textAlignment w:val="baseline"/>
        <w:rPr>
          <w:color w:val="1C242F"/>
          <w:sz w:val="28"/>
          <w:szCs w:val="28"/>
        </w:rPr>
      </w:pPr>
      <w:r w:rsidRPr="00EA34B0">
        <w:rPr>
          <w:color w:val="1C242F"/>
          <w:sz w:val="28"/>
          <w:szCs w:val="28"/>
        </w:rPr>
        <w:t>2) 1 раз в четыре года</w:t>
      </w:r>
    </w:p>
    <w:p w14:paraId="63C9AAFB" w14:textId="77777777" w:rsidR="00256B1A" w:rsidRPr="00EA34B0" w:rsidRDefault="00256B1A" w:rsidP="00256B1A">
      <w:pPr>
        <w:textAlignment w:val="baseline"/>
        <w:rPr>
          <w:color w:val="1C242F"/>
          <w:sz w:val="28"/>
          <w:szCs w:val="28"/>
        </w:rPr>
      </w:pPr>
      <w:r w:rsidRPr="00EA34B0">
        <w:rPr>
          <w:color w:val="1C242F"/>
          <w:sz w:val="28"/>
          <w:szCs w:val="28"/>
        </w:rPr>
        <w:t>3) 1 раз в два года</w:t>
      </w:r>
    </w:p>
    <w:p w14:paraId="4AB145FC" w14:textId="77777777" w:rsidR="00256B1A" w:rsidRPr="00EA34B0" w:rsidRDefault="00256B1A" w:rsidP="00256B1A">
      <w:pPr>
        <w:textAlignment w:val="baseline"/>
        <w:rPr>
          <w:color w:val="1C242F"/>
          <w:sz w:val="28"/>
          <w:szCs w:val="28"/>
        </w:rPr>
      </w:pPr>
      <w:r w:rsidRPr="00EA34B0">
        <w:rPr>
          <w:color w:val="1C242F"/>
          <w:sz w:val="28"/>
          <w:szCs w:val="28"/>
        </w:rPr>
        <w:t>4) 1 раз в квартал</w:t>
      </w:r>
    </w:p>
    <w:p w14:paraId="0DD6B67B" w14:textId="77777777" w:rsidR="00256B1A" w:rsidRPr="00EA34B0" w:rsidRDefault="00256B1A" w:rsidP="00256B1A">
      <w:pPr>
        <w:textAlignment w:val="baseline"/>
        <w:rPr>
          <w:color w:val="1C242F"/>
          <w:sz w:val="28"/>
          <w:szCs w:val="28"/>
        </w:rPr>
      </w:pPr>
    </w:p>
    <w:p w14:paraId="01234FAC" w14:textId="77777777" w:rsidR="00256B1A" w:rsidRPr="00EA34B0" w:rsidRDefault="00256B1A" w:rsidP="00256B1A">
      <w:pPr>
        <w:rPr>
          <w:sz w:val="28"/>
          <w:szCs w:val="28"/>
          <w:u w:val="single"/>
        </w:rPr>
      </w:pPr>
      <w:r>
        <w:rPr>
          <w:sz w:val="28"/>
          <w:szCs w:val="28"/>
          <w:u w:val="single"/>
        </w:rPr>
        <w:t>8</w:t>
      </w:r>
      <w:r w:rsidRPr="00EA34B0">
        <w:rPr>
          <w:sz w:val="28"/>
          <w:szCs w:val="28"/>
          <w:u w:val="single"/>
        </w:rPr>
        <w:t>. Выберите верное утверждение:</w:t>
      </w:r>
    </w:p>
    <w:p w14:paraId="42B43BCC" w14:textId="77777777" w:rsidR="00256B1A" w:rsidRPr="00EA34B0" w:rsidRDefault="00256B1A" w:rsidP="00256B1A">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1766D170" w14:textId="77777777" w:rsidR="00256B1A" w:rsidRPr="00EA34B0" w:rsidRDefault="00256B1A" w:rsidP="00256B1A">
      <w:pPr>
        <w:pStyle w:val="a7"/>
        <w:ind w:left="0"/>
        <w:rPr>
          <w:sz w:val="28"/>
          <w:szCs w:val="28"/>
        </w:rPr>
      </w:pPr>
    </w:p>
    <w:p w14:paraId="5E7D69D6" w14:textId="77777777" w:rsidR="00256B1A" w:rsidRPr="00EA34B0" w:rsidRDefault="00256B1A" w:rsidP="00256B1A">
      <w:pPr>
        <w:rPr>
          <w:sz w:val="28"/>
          <w:szCs w:val="28"/>
          <w:u w:val="single"/>
        </w:rPr>
      </w:pPr>
      <w:r>
        <w:rPr>
          <w:sz w:val="28"/>
          <w:szCs w:val="28"/>
          <w:u w:val="single"/>
        </w:rPr>
        <w:t>9</w:t>
      </w:r>
      <w:r w:rsidRPr="00EA34B0">
        <w:rPr>
          <w:sz w:val="28"/>
          <w:szCs w:val="28"/>
          <w:u w:val="single"/>
        </w:rPr>
        <w:t>. Какие данные спортсмена известны антидопинговой лаборатории, проводящей обработку проб?</w:t>
      </w:r>
    </w:p>
    <w:p w14:paraId="0C5220C5" w14:textId="77777777" w:rsidR="00256B1A" w:rsidRPr="00EA34B0" w:rsidRDefault="00256B1A" w:rsidP="00256B1A">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 Все вышеперечисленные ответы</w:t>
      </w:r>
    </w:p>
    <w:p w14:paraId="45BFD9DE" w14:textId="77777777" w:rsidR="00256B1A" w:rsidRPr="00EA34B0" w:rsidRDefault="00256B1A" w:rsidP="00256B1A">
      <w:pPr>
        <w:pStyle w:val="a7"/>
        <w:ind w:left="0"/>
        <w:rPr>
          <w:sz w:val="28"/>
          <w:szCs w:val="28"/>
        </w:rPr>
      </w:pPr>
    </w:p>
    <w:p w14:paraId="6C15EB3E" w14:textId="77777777" w:rsidR="00256B1A" w:rsidRPr="001A5DD3" w:rsidRDefault="00256B1A" w:rsidP="00256B1A">
      <w:pPr>
        <w:rPr>
          <w:bCs/>
          <w:sz w:val="28"/>
          <w:szCs w:val="28"/>
        </w:rPr>
      </w:pPr>
      <w:r w:rsidRPr="001A5DD3">
        <w:rPr>
          <w:sz w:val="28"/>
          <w:szCs w:val="28"/>
          <w:u w:val="single"/>
        </w:rPr>
        <w:t>1</w:t>
      </w:r>
      <w:r>
        <w:rPr>
          <w:sz w:val="28"/>
          <w:szCs w:val="28"/>
          <w:u w:val="single"/>
        </w:rPr>
        <w:t>0</w:t>
      </w:r>
      <w:r w:rsidRPr="001A5DD3">
        <w:rPr>
          <w:sz w:val="28"/>
          <w:szCs w:val="28"/>
          <w:u w:val="single"/>
        </w:rPr>
        <w:t xml:space="preserve">. </w:t>
      </w:r>
      <w:r w:rsidRPr="001A5DD3">
        <w:rPr>
          <w:bCs/>
          <w:sz w:val="28"/>
          <w:szCs w:val="28"/>
          <w:u w:val="single"/>
        </w:rPr>
        <w:t xml:space="preserve">Какие дисциплины не входят в программу зимних </w:t>
      </w:r>
      <w:proofErr w:type="spellStart"/>
      <w:r w:rsidRPr="001A5DD3">
        <w:rPr>
          <w:bCs/>
          <w:sz w:val="28"/>
          <w:szCs w:val="28"/>
          <w:u w:val="single"/>
        </w:rPr>
        <w:t>Сурдлимпийских</w:t>
      </w:r>
      <w:proofErr w:type="spellEnd"/>
      <w:r w:rsidRPr="001A5DD3">
        <w:rPr>
          <w:bCs/>
          <w:sz w:val="28"/>
          <w:szCs w:val="28"/>
          <w:u w:val="single"/>
        </w:rPr>
        <w:t xml:space="preserve"> игр?</w:t>
      </w:r>
    </w:p>
    <w:p w14:paraId="1FEEA24F" w14:textId="77777777" w:rsidR="00256B1A" w:rsidRPr="001A5DD3" w:rsidRDefault="00256B1A" w:rsidP="00256B1A">
      <w:pPr>
        <w:rPr>
          <w:b/>
          <w:bCs/>
          <w:sz w:val="28"/>
          <w:szCs w:val="28"/>
        </w:rPr>
      </w:pPr>
      <w:r w:rsidRPr="001A5DD3">
        <w:rPr>
          <w:bCs/>
          <w:sz w:val="28"/>
          <w:szCs w:val="28"/>
        </w:rPr>
        <w:t>1) керлинг</w:t>
      </w:r>
    </w:p>
    <w:p w14:paraId="20D5830C" w14:textId="77777777" w:rsidR="00256B1A" w:rsidRPr="001A5DD3" w:rsidRDefault="00256B1A" w:rsidP="00256B1A">
      <w:pPr>
        <w:rPr>
          <w:sz w:val="28"/>
          <w:szCs w:val="28"/>
        </w:rPr>
      </w:pPr>
      <w:r w:rsidRPr="001A5DD3">
        <w:rPr>
          <w:sz w:val="28"/>
          <w:szCs w:val="28"/>
        </w:rPr>
        <w:t>2) биатлон</w:t>
      </w:r>
    </w:p>
    <w:p w14:paraId="3A112EBD" w14:textId="77777777" w:rsidR="00256B1A" w:rsidRPr="001A5DD3" w:rsidRDefault="00256B1A" w:rsidP="00256B1A">
      <w:pPr>
        <w:rPr>
          <w:sz w:val="28"/>
          <w:szCs w:val="28"/>
        </w:rPr>
      </w:pPr>
      <w:r w:rsidRPr="001A5DD3">
        <w:rPr>
          <w:sz w:val="28"/>
          <w:szCs w:val="28"/>
        </w:rPr>
        <w:t>3) горные лыжи</w:t>
      </w:r>
    </w:p>
    <w:p w14:paraId="403AD829" w14:textId="77777777" w:rsidR="00256B1A" w:rsidRPr="001A5DD3" w:rsidRDefault="00256B1A" w:rsidP="00256B1A">
      <w:pPr>
        <w:rPr>
          <w:sz w:val="28"/>
          <w:szCs w:val="28"/>
        </w:rPr>
      </w:pPr>
      <w:r w:rsidRPr="001A5DD3">
        <w:rPr>
          <w:sz w:val="28"/>
          <w:szCs w:val="28"/>
        </w:rPr>
        <w:t>4) сноуборд</w:t>
      </w:r>
    </w:p>
    <w:p w14:paraId="2C836C05" w14:textId="77777777" w:rsidR="00256B1A" w:rsidRPr="001A5DD3" w:rsidRDefault="00256B1A" w:rsidP="00256B1A">
      <w:pPr>
        <w:pStyle w:val="a7"/>
        <w:ind w:left="0"/>
        <w:rPr>
          <w:sz w:val="28"/>
          <w:szCs w:val="28"/>
        </w:rPr>
      </w:pPr>
    </w:p>
    <w:p w14:paraId="48D3CE76" w14:textId="77777777" w:rsidR="00256B1A" w:rsidRPr="001A5DD3" w:rsidRDefault="00256B1A" w:rsidP="00256B1A">
      <w:pPr>
        <w:pStyle w:val="a7"/>
        <w:ind w:left="0"/>
        <w:rPr>
          <w:sz w:val="28"/>
          <w:szCs w:val="28"/>
          <w:u w:val="single"/>
        </w:rPr>
      </w:pPr>
      <w:r w:rsidRPr="001A5DD3">
        <w:rPr>
          <w:sz w:val="28"/>
          <w:szCs w:val="28"/>
          <w:u w:val="single"/>
        </w:rPr>
        <w:t>1</w:t>
      </w:r>
      <w:r>
        <w:rPr>
          <w:sz w:val="28"/>
          <w:szCs w:val="28"/>
          <w:u w:val="single"/>
        </w:rPr>
        <w:t>1</w:t>
      </w:r>
      <w:r w:rsidRPr="001A5DD3">
        <w:rPr>
          <w:sz w:val="28"/>
          <w:szCs w:val="28"/>
          <w:u w:val="single"/>
        </w:rPr>
        <w:t>. Выберите верное утверждение:</w:t>
      </w:r>
    </w:p>
    <w:p w14:paraId="17032944" w14:textId="3D9AB0B5" w:rsidR="00256B1A" w:rsidRPr="001A5DD3" w:rsidRDefault="00256B1A" w:rsidP="00256B1A">
      <w:pPr>
        <w:pStyle w:val="a7"/>
        <w:ind w:left="0"/>
        <w:rPr>
          <w:sz w:val="28"/>
          <w:szCs w:val="28"/>
        </w:rPr>
      </w:pPr>
      <w:r w:rsidRPr="001A5DD3">
        <w:rPr>
          <w:sz w:val="28"/>
          <w:szCs w:val="28"/>
        </w:rPr>
        <w:lastRenderedPageBreak/>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6F52E1C1" w14:textId="77777777" w:rsidR="00256B1A" w:rsidRPr="001A5DD3" w:rsidRDefault="00256B1A" w:rsidP="00256B1A">
      <w:pPr>
        <w:rPr>
          <w:sz w:val="28"/>
          <w:szCs w:val="28"/>
        </w:rPr>
      </w:pPr>
    </w:p>
    <w:p w14:paraId="59AB90F6" w14:textId="49B2C183" w:rsidR="00256B1A" w:rsidRPr="001A5DD3" w:rsidRDefault="00256B1A" w:rsidP="00256B1A">
      <w:pPr>
        <w:rPr>
          <w:sz w:val="28"/>
          <w:szCs w:val="28"/>
          <w:u w:val="single"/>
        </w:rPr>
      </w:pPr>
      <w:r w:rsidRPr="001A5DD3">
        <w:rPr>
          <w:sz w:val="28"/>
          <w:szCs w:val="28"/>
          <w:u w:val="single"/>
        </w:rPr>
        <w:t>1</w:t>
      </w:r>
      <w:r>
        <w:rPr>
          <w:sz w:val="28"/>
          <w:szCs w:val="28"/>
          <w:u w:val="single"/>
        </w:rPr>
        <w:t>2</w:t>
      </w:r>
      <w:r w:rsidRPr="001A5DD3">
        <w:rPr>
          <w:sz w:val="28"/>
          <w:szCs w:val="28"/>
          <w:u w:val="single"/>
        </w:rPr>
        <w:t>. Физиологический изгиб позвоночника выпуклостью вперед:</w:t>
      </w:r>
    </w:p>
    <w:p w14:paraId="25E52448" w14:textId="77777777" w:rsidR="00256B1A" w:rsidRPr="001A5DD3" w:rsidRDefault="00256B1A" w:rsidP="00256B1A">
      <w:pPr>
        <w:rPr>
          <w:sz w:val="28"/>
          <w:szCs w:val="28"/>
        </w:rPr>
      </w:pPr>
      <w:r w:rsidRPr="001A5DD3">
        <w:rPr>
          <w:sz w:val="28"/>
          <w:szCs w:val="28"/>
        </w:rPr>
        <w:t>1) лордоз</w:t>
      </w:r>
    </w:p>
    <w:p w14:paraId="62AD9BBF" w14:textId="77777777" w:rsidR="00256B1A" w:rsidRPr="001A5DD3" w:rsidRDefault="00256B1A" w:rsidP="00256B1A">
      <w:pPr>
        <w:rPr>
          <w:sz w:val="28"/>
          <w:szCs w:val="28"/>
        </w:rPr>
      </w:pPr>
      <w:r w:rsidRPr="001A5DD3">
        <w:rPr>
          <w:sz w:val="28"/>
          <w:szCs w:val="28"/>
        </w:rPr>
        <w:t>2) кифоз</w:t>
      </w:r>
    </w:p>
    <w:p w14:paraId="393CD411" w14:textId="77777777" w:rsidR="00256B1A" w:rsidRPr="001A5DD3" w:rsidRDefault="00256B1A" w:rsidP="00256B1A">
      <w:pPr>
        <w:rPr>
          <w:sz w:val="28"/>
          <w:szCs w:val="28"/>
        </w:rPr>
      </w:pPr>
      <w:r w:rsidRPr="001A5DD3">
        <w:rPr>
          <w:sz w:val="28"/>
          <w:szCs w:val="28"/>
        </w:rPr>
        <w:t>3) сколиоз</w:t>
      </w:r>
    </w:p>
    <w:p w14:paraId="6DA0564E" w14:textId="77777777" w:rsidR="00256B1A" w:rsidRPr="001A5DD3" w:rsidRDefault="00256B1A" w:rsidP="00256B1A">
      <w:pPr>
        <w:rPr>
          <w:sz w:val="28"/>
          <w:szCs w:val="28"/>
        </w:rPr>
      </w:pPr>
      <w:r w:rsidRPr="001A5DD3">
        <w:rPr>
          <w:sz w:val="28"/>
          <w:szCs w:val="28"/>
        </w:rPr>
        <w:t>4) синостоз.</w:t>
      </w:r>
    </w:p>
    <w:p w14:paraId="3B1BEF23" w14:textId="77777777" w:rsidR="00256B1A" w:rsidRPr="001A5DD3" w:rsidRDefault="00256B1A" w:rsidP="00256B1A">
      <w:pPr>
        <w:rPr>
          <w:sz w:val="28"/>
          <w:szCs w:val="28"/>
        </w:rPr>
      </w:pPr>
    </w:p>
    <w:p w14:paraId="39B1F4D8" w14:textId="1D0285A3" w:rsidR="00256B1A" w:rsidRPr="001A5DD3" w:rsidRDefault="00256B1A" w:rsidP="00256B1A">
      <w:pPr>
        <w:rPr>
          <w:sz w:val="28"/>
          <w:szCs w:val="28"/>
        </w:rPr>
      </w:pPr>
      <w:r w:rsidRPr="001A5DD3">
        <w:rPr>
          <w:sz w:val="28"/>
          <w:szCs w:val="28"/>
          <w:u w:val="single"/>
        </w:rPr>
        <w:t>1</w:t>
      </w:r>
      <w:r>
        <w:rPr>
          <w:sz w:val="28"/>
          <w:szCs w:val="28"/>
          <w:u w:val="single"/>
        </w:rPr>
        <w:t>3</w:t>
      </w:r>
      <w:r w:rsidRPr="001A5DD3">
        <w:rPr>
          <w:sz w:val="28"/>
          <w:szCs w:val="28"/>
          <w:u w:val="single"/>
        </w:rPr>
        <w:t>.Самая объемная мышца бедра?</w:t>
      </w:r>
    </w:p>
    <w:p w14:paraId="7B0AE838" w14:textId="77777777" w:rsidR="00256B1A" w:rsidRPr="001A5DD3" w:rsidRDefault="00256B1A" w:rsidP="00256B1A">
      <w:pPr>
        <w:rPr>
          <w:sz w:val="28"/>
          <w:szCs w:val="28"/>
        </w:rPr>
      </w:pPr>
      <w:r w:rsidRPr="001A5DD3">
        <w:rPr>
          <w:sz w:val="28"/>
          <w:szCs w:val="28"/>
        </w:rPr>
        <w:t>1) четырехглавая</w:t>
      </w:r>
    </w:p>
    <w:p w14:paraId="6C7B9FCE" w14:textId="77777777" w:rsidR="00256B1A" w:rsidRPr="001A5DD3" w:rsidRDefault="00256B1A" w:rsidP="00256B1A">
      <w:pPr>
        <w:rPr>
          <w:sz w:val="28"/>
          <w:szCs w:val="28"/>
        </w:rPr>
      </w:pPr>
      <w:r w:rsidRPr="001A5DD3">
        <w:rPr>
          <w:sz w:val="28"/>
          <w:szCs w:val="28"/>
        </w:rPr>
        <w:t>2) трехглавая</w:t>
      </w:r>
    </w:p>
    <w:p w14:paraId="5DAE9E97" w14:textId="77777777" w:rsidR="00256B1A" w:rsidRPr="001A5DD3" w:rsidRDefault="00256B1A" w:rsidP="00256B1A">
      <w:pPr>
        <w:rPr>
          <w:sz w:val="28"/>
          <w:szCs w:val="28"/>
        </w:rPr>
      </w:pPr>
      <w:r w:rsidRPr="001A5DD3">
        <w:rPr>
          <w:sz w:val="28"/>
          <w:szCs w:val="28"/>
        </w:rPr>
        <w:t>3) двухглавая</w:t>
      </w:r>
    </w:p>
    <w:p w14:paraId="0F06F155" w14:textId="77777777" w:rsidR="00256B1A" w:rsidRPr="001A5DD3" w:rsidRDefault="00256B1A" w:rsidP="00256B1A">
      <w:pPr>
        <w:rPr>
          <w:sz w:val="28"/>
          <w:szCs w:val="28"/>
        </w:rPr>
      </w:pPr>
      <w:r w:rsidRPr="001A5DD3">
        <w:rPr>
          <w:sz w:val="28"/>
          <w:szCs w:val="28"/>
        </w:rPr>
        <w:t>4) большая приводящая.</w:t>
      </w:r>
    </w:p>
    <w:p w14:paraId="186501A1" w14:textId="77777777" w:rsidR="00256B1A" w:rsidRPr="001A5DD3" w:rsidRDefault="00256B1A" w:rsidP="00256B1A">
      <w:pPr>
        <w:rPr>
          <w:sz w:val="28"/>
          <w:szCs w:val="28"/>
        </w:rPr>
      </w:pPr>
    </w:p>
    <w:p w14:paraId="75FC365B" w14:textId="587E25BF" w:rsidR="00256B1A" w:rsidRPr="001A5DD3" w:rsidRDefault="00256B1A" w:rsidP="00256B1A">
      <w:pPr>
        <w:rPr>
          <w:sz w:val="28"/>
          <w:szCs w:val="28"/>
          <w:u w:val="single"/>
        </w:rPr>
      </w:pPr>
      <w:r w:rsidRPr="001A5DD3">
        <w:rPr>
          <w:sz w:val="28"/>
          <w:szCs w:val="28"/>
          <w:u w:val="single"/>
        </w:rPr>
        <w:t>1</w:t>
      </w:r>
      <w:r>
        <w:rPr>
          <w:sz w:val="28"/>
          <w:szCs w:val="28"/>
          <w:u w:val="single"/>
        </w:rPr>
        <w:t>4</w:t>
      </w:r>
      <w:r w:rsidRPr="001A5DD3">
        <w:rPr>
          <w:sz w:val="28"/>
          <w:szCs w:val="28"/>
          <w:u w:val="single"/>
        </w:rPr>
        <w:t>.Признаки венозного кровотечения?</w:t>
      </w:r>
    </w:p>
    <w:p w14:paraId="67BE3C17" w14:textId="77777777" w:rsidR="00256B1A" w:rsidRPr="001A5DD3" w:rsidRDefault="00256B1A" w:rsidP="00256B1A">
      <w:pPr>
        <w:rPr>
          <w:sz w:val="28"/>
          <w:szCs w:val="28"/>
        </w:rPr>
      </w:pPr>
      <w:r w:rsidRPr="001A5DD3">
        <w:rPr>
          <w:sz w:val="28"/>
          <w:szCs w:val="28"/>
        </w:rPr>
        <w:t>1) кровь пассивно стекает из раны</w:t>
      </w:r>
    </w:p>
    <w:p w14:paraId="08142217" w14:textId="77777777" w:rsidR="00256B1A" w:rsidRPr="001A5DD3" w:rsidRDefault="00256B1A" w:rsidP="00256B1A">
      <w:pPr>
        <w:rPr>
          <w:sz w:val="28"/>
          <w:szCs w:val="28"/>
        </w:rPr>
      </w:pPr>
      <w:r w:rsidRPr="001A5DD3">
        <w:rPr>
          <w:sz w:val="28"/>
          <w:szCs w:val="28"/>
        </w:rPr>
        <w:t>2) над раной образуется валик из вытекающей крови</w:t>
      </w:r>
    </w:p>
    <w:p w14:paraId="076C76C5" w14:textId="77777777" w:rsidR="00256B1A" w:rsidRPr="001A5DD3" w:rsidRDefault="00256B1A" w:rsidP="00256B1A">
      <w:pPr>
        <w:rPr>
          <w:sz w:val="28"/>
          <w:szCs w:val="28"/>
        </w:rPr>
      </w:pPr>
      <w:r w:rsidRPr="001A5DD3">
        <w:rPr>
          <w:sz w:val="28"/>
          <w:szCs w:val="28"/>
        </w:rPr>
        <w:t>3) очень темный цвет крови</w:t>
      </w:r>
    </w:p>
    <w:p w14:paraId="67150FB2" w14:textId="77777777" w:rsidR="00256B1A" w:rsidRPr="001A5DD3" w:rsidRDefault="00256B1A" w:rsidP="00256B1A">
      <w:pPr>
        <w:rPr>
          <w:sz w:val="28"/>
          <w:szCs w:val="28"/>
        </w:rPr>
      </w:pPr>
      <w:r w:rsidRPr="001A5DD3">
        <w:rPr>
          <w:sz w:val="28"/>
          <w:szCs w:val="28"/>
        </w:rPr>
        <w:t>4) алая кровь из раны вытекает фонтанирующей струей</w:t>
      </w:r>
    </w:p>
    <w:p w14:paraId="2E081F58" w14:textId="77777777" w:rsidR="00256B1A" w:rsidRPr="001A5DD3" w:rsidRDefault="00256B1A" w:rsidP="00256B1A">
      <w:pPr>
        <w:rPr>
          <w:sz w:val="28"/>
          <w:szCs w:val="28"/>
        </w:rPr>
      </w:pPr>
    </w:p>
    <w:p w14:paraId="08A73A3B" w14:textId="5C1BDAD7" w:rsidR="00256B1A" w:rsidRPr="001A5DD3" w:rsidRDefault="00256B1A" w:rsidP="00256B1A">
      <w:pPr>
        <w:rPr>
          <w:bCs/>
          <w:sz w:val="28"/>
          <w:szCs w:val="28"/>
        </w:rPr>
      </w:pPr>
      <w:r w:rsidRPr="001A5DD3">
        <w:rPr>
          <w:sz w:val="28"/>
          <w:szCs w:val="28"/>
          <w:u w:val="single"/>
        </w:rPr>
        <w:t>1</w:t>
      </w:r>
      <w:r>
        <w:rPr>
          <w:sz w:val="28"/>
          <w:szCs w:val="28"/>
          <w:u w:val="single"/>
        </w:rPr>
        <w:t>5</w:t>
      </w:r>
      <w:r w:rsidRPr="001A5DD3">
        <w:rPr>
          <w:sz w:val="28"/>
          <w:szCs w:val="28"/>
          <w:u w:val="single"/>
        </w:rPr>
        <w:t>.</w:t>
      </w:r>
      <w:r w:rsidRPr="001A5DD3">
        <w:rPr>
          <w:bCs/>
          <w:sz w:val="28"/>
          <w:szCs w:val="28"/>
          <w:u w:val="single"/>
        </w:rPr>
        <w:t>Какие дисциплины не входят в программу летних</w:t>
      </w:r>
      <w:r>
        <w:rPr>
          <w:bCs/>
          <w:sz w:val="28"/>
          <w:szCs w:val="28"/>
          <w:u w:val="single"/>
        </w:rPr>
        <w:t xml:space="preserve"> </w:t>
      </w:r>
      <w:proofErr w:type="spellStart"/>
      <w:r w:rsidRPr="001A5DD3">
        <w:rPr>
          <w:bCs/>
          <w:sz w:val="28"/>
          <w:szCs w:val="28"/>
          <w:u w:val="single"/>
        </w:rPr>
        <w:t>Сурдлимпийских</w:t>
      </w:r>
      <w:proofErr w:type="spellEnd"/>
      <w:r w:rsidRPr="001A5DD3">
        <w:rPr>
          <w:bCs/>
          <w:sz w:val="28"/>
          <w:szCs w:val="28"/>
          <w:u w:val="single"/>
        </w:rPr>
        <w:t xml:space="preserve"> игр?</w:t>
      </w:r>
    </w:p>
    <w:p w14:paraId="127192F2" w14:textId="77777777" w:rsidR="00256B1A" w:rsidRPr="001A5DD3" w:rsidRDefault="00256B1A" w:rsidP="00256B1A">
      <w:pPr>
        <w:rPr>
          <w:b/>
          <w:bCs/>
          <w:sz w:val="28"/>
          <w:szCs w:val="28"/>
        </w:rPr>
      </w:pPr>
      <w:r w:rsidRPr="001A5DD3">
        <w:rPr>
          <w:bCs/>
          <w:sz w:val="28"/>
          <w:szCs w:val="28"/>
        </w:rPr>
        <w:t>1) баскетбол</w:t>
      </w:r>
    </w:p>
    <w:p w14:paraId="2A1F1985" w14:textId="77777777" w:rsidR="00256B1A" w:rsidRPr="001A5DD3" w:rsidRDefault="00256B1A" w:rsidP="00256B1A">
      <w:pPr>
        <w:rPr>
          <w:sz w:val="28"/>
          <w:szCs w:val="28"/>
        </w:rPr>
      </w:pPr>
      <w:r w:rsidRPr="001A5DD3">
        <w:rPr>
          <w:sz w:val="28"/>
          <w:szCs w:val="28"/>
        </w:rPr>
        <w:t>2) дзюдо</w:t>
      </w:r>
    </w:p>
    <w:p w14:paraId="0622C15C" w14:textId="77777777" w:rsidR="00256B1A" w:rsidRPr="001A5DD3" w:rsidRDefault="00256B1A" w:rsidP="00256B1A">
      <w:pPr>
        <w:rPr>
          <w:sz w:val="28"/>
          <w:szCs w:val="28"/>
        </w:rPr>
      </w:pPr>
      <w:r w:rsidRPr="001A5DD3">
        <w:rPr>
          <w:sz w:val="28"/>
          <w:szCs w:val="28"/>
        </w:rPr>
        <w:t>3) боулинг</w:t>
      </w:r>
    </w:p>
    <w:p w14:paraId="7E60A92E" w14:textId="77777777" w:rsidR="00256B1A" w:rsidRPr="001A5DD3" w:rsidRDefault="00256B1A" w:rsidP="00256B1A">
      <w:pPr>
        <w:rPr>
          <w:sz w:val="28"/>
          <w:szCs w:val="28"/>
        </w:rPr>
      </w:pPr>
      <w:r w:rsidRPr="001A5DD3">
        <w:rPr>
          <w:sz w:val="28"/>
          <w:szCs w:val="28"/>
        </w:rPr>
        <w:t>4) спортивная гимнастика</w:t>
      </w:r>
    </w:p>
    <w:p w14:paraId="5D4743D8" w14:textId="77777777" w:rsidR="00256B1A" w:rsidRPr="001A5DD3" w:rsidRDefault="00256B1A" w:rsidP="00256B1A">
      <w:pPr>
        <w:rPr>
          <w:sz w:val="28"/>
          <w:szCs w:val="28"/>
        </w:rPr>
      </w:pPr>
    </w:p>
    <w:p w14:paraId="1202924F" w14:textId="1A9AB2CB" w:rsidR="00256B1A" w:rsidRPr="001A5DD3" w:rsidRDefault="00256B1A" w:rsidP="00256B1A">
      <w:pPr>
        <w:rPr>
          <w:sz w:val="28"/>
          <w:szCs w:val="28"/>
          <w:u w:val="single"/>
        </w:rPr>
      </w:pPr>
      <w:r>
        <w:rPr>
          <w:sz w:val="28"/>
          <w:szCs w:val="28"/>
          <w:u w:val="single"/>
        </w:rPr>
        <w:t>16</w:t>
      </w:r>
      <w:r w:rsidRPr="001A5DD3">
        <w:rPr>
          <w:sz w:val="28"/>
          <w:szCs w:val="28"/>
          <w:u w:val="single"/>
        </w:rPr>
        <w:t>. Разрешено ли давать пострадавшему лекарственные средства при оказании ему первой помощи?</w:t>
      </w:r>
    </w:p>
    <w:p w14:paraId="07B39634" w14:textId="77777777" w:rsidR="00256B1A" w:rsidRPr="001A5DD3" w:rsidRDefault="00256B1A" w:rsidP="00256B1A">
      <w:pPr>
        <w:rPr>
          <w:sz w:val="28"/>
          <w:szCs w:val="28"/>
        </w:rPr>
      </w:pPr>
      <w:r w:rsidRPr="001A5DD3">
        <w:rPr>
          <w:sz w:val="28"/>
          <w:szCs w:val="28"/>
        </w:rPr>
        <w:t>1) Разрешено</w:t>
      </w:r>
    </w:p>
    <w:p w14:paraId="0F95F088" w14:textId="77777777" w:rsidR="00256B1A" w:rsidRPr="001A5DD3" w:rsidRDefault="00256B1A" w:rsidP="00256B1A">
      <w:pPr>
        <w:rPr>
          <w:sz w:val="28"/>
          <w:szCs w:val="28"/>
        </w:rPr>
      </w:pPr>
      <w:r w:rsidRPr="001A5DD3">
        <w:rPr>
          <w:sz w:val="28"/>
          <w:szCs w:val="28"/>
        </w:rPr>
        <w:t>2) Запрещено</w:t>
      </w:r>
    </w:p>
    <w:p w14:paraId="06394842" w14:textId="77777777" w:rsidR="00256B1A" w:rsidRPr="001A5DD3" w:rsidRDefault="00256B1A" w:rsidP="00256B1A">
      <w:pPr>
        <w:rPr>
          <w:sz w:val="28"/>
          <w:szCs w:val="28"/>
        </w:rPr>
      </w:pPr>
      <w:r w:rsidRPr="001A5DD3">
        <w:rPr>
          <w:sz w:val="28"/>
          <w:szCs w:val="28"/>
        </w:rPr>
        <w:t>3) Разрешено в случае крайней необходимости</w:t>
      </w:r>
    </w:p>
    <w:p w14:paraId="5E95BDF4" w14:textId="77777777" w:rsidR="00256B1A" w:rsidRPr="001A5DD3" w:rsidRDefault="00256B1A" w:rsidP="00256B1A">
      <w:pPr>
        <w:rPr>
          <w:sz w:val="28"/>
          <w:szCs w:val="28"/>
        </w:rPr>
      </w:pPr>
    </w:p>
    <w:p w14:paraId="31A51966" w14:textId="4BF0AB10" w:rsidR="00256B1A" w:rsidRPr="001A5DD3" w:rsidRDefault="00256B1A" w:rsidP="00256B1A">
      <w:pPr>
        <w:rPr>
          <w:sz w:val="28"/>
          <w:szCs w:val="28"/>
          <w:u w:val="single"/>
        </w:rPr>
      </w:pPr>
      <w:r>
        <w:rPr>
          <w:sz w:val="28"/>
          <w:szCs w:val="28"/>
          <w:u w:val="single"/>
        </w:rPr>
        <w:t>17</w:t>
      </w:r>
      <w:r w:rsidRPr="001A5DD3">
        <w:rPr>
          <w:sz w:val="28"/>
          <w:szCs w:val="28"/>
          <w:u w:val="single"/>
        </w:rPr>
        <w:t>. Куда накладывается кровоостанавливающий жгут на конечность при кровотечении?</w:t>
      </w:r>
    </w:p>
    <w:p w14:paraId="25CC3D24" w14:textId="77777777" w:rsidR="00256B1A" w:rsidRPr="001A5DD3" w:rsidRDefault="00256B1A" w:rsidP="00256B1A">
      <w:pPr>
        <w:rPr>
          <w:sz w:val="28"/>
          <w:szCs w:val="28"/>
        </w:rPr>
      </w:pPr>
      <w:r w:rsidRPr="001A5DD3">
        <w:rPr>
          <w:sz w:val="28"/>
          <w:szCs w:val="28"/>
        </w:rPr>
        <w:t>1) Непосредственно на рану.</w:t>
      </w:r>
    </w:p>
    <w:p w14:paraId="275254D0" w14:textId="77777777" w:rsidR="00256B1A" w:rsidRPr="001A5DD3" w:rsidRDefault="00256B1A" w:rsidP="00256B1A">
      <w:pPr>
        <w:rPr>
          <w:sz w:val="28"/>
          <w:szCs w:val="28"/>
        </w:rPr>
      </w:pPr>
      <w:r w:rsidRPr="001A5DD3">
        <w:rPr>
          <w:sz w:val="28"/>
          <w:szCs w:val="28"/>
        </w:rPr>
        <w:t>2) Ниже раны на 4-6 см.</w:t>
      </w:r>
    </w:p>
    <w:p w14:paraId="1C8C7506" w14:textId="77777777" w:rsidR="00256B1A" w:rsidRPr="001A5DD3" w:rsidRDefault="00256B1A" w:rsidP="00256B1A">
      <w:pPr>
        <w:rPr>
          <w:sz w:val="28"/>
          <w:szCs w:val="28"/>
        </w:rPr>
      </w:pPr>
      <w:r w:rsidRPr="001A5DD3">
        <w:rPr>
          <w:sz w:val="28"/>
          <w:szCs w:val="28"/>
        </w:rPr>
        <w:t>3) Выше раны на 4-6 см.</w:t>
      </w:r>
    </w:p>
    <w:p w14:paraId="53722944" w14:textId="77777777" w:rsidR="00256B1A" w:rsidRPr="001A5DD3" w:rsidRDefault="00256B1A" w:rsidP="00256B1A">
      <w:pPr>
        <w:rPr>
          <w:sz w:val="28"/>
          <w:szCs w:val="28"/>
        </w:rPr>
      </w:pPr>
    </w:p>
    <w:p w14:paraId="5DA5F77C" w14:textId="6C74DF7A" w:rsidR="00256B1A" w:rsidRPr="001A5DD3" w:rsidRDefault="00256B1A" w:rsidP="00256B1A">
      <w:pPr>
        <w:rPr>
          <w:sz w:val="28"/>
          <w:szCs w:val="28"/>
          <w:u w:val="single"/>
        </w:rPr>
      </w:pPr>
      <w:r>
        <w:rPr>
          <w:sz w:val="28"/>
          <w:szCs w:val="28"/>
          <w:u w:val="single"/>
        </w:rPr>
        <w:t>18</w:t>
      </w:r>
      <w:r w:rsidRPr="001A5DD3">
        <w:rPr>
          <w:sz w:val="28"/>
          <w:szCs w:val="28"/>
          <w:u w:val="single"/>
        </w:rPr>
        <w:t>. В каком порядке проводятся мероприятия первой помощи при ранении?</w:t>
      </w:r>
    </w:p>
    <w:p w14:paraId="43142B76" w14:textId="77777777" w:rsidR="00256B1A" w:rsidRPr="001A5DD3" w:rsidRDefault="00256B1A" w:rsidP="00256B1A">
      <w:pPr>
        <w:rPr>
          <w:sz w:val="28"/>
          <w:szCs w:val="28"/>
        </w:rPr>
      </w:pPr>
      <w:r w:rsidRPr="001A5DD3">
        <w:rPr>
          <w:sz w:val="28"/>
          <w:szCs w:val="28"/>
        </w:rPr>
        <w:lastRenderedPageBreak/>
        <w:t>1) Остановка кровотечения, наложение повязки</w:t>
      </w:r>
    </w:p>
    <w:p w14:paraId="77D4186B" w14:textId="77777777" w:rsidR="00256B1A" w:rsidRPr="001A5DD3" w:rsidRDefault="00256B1A" w:rsidP="00256B1A">
      <w:pPr>
        <w:rPr>
          <w:sz w:val="28"/>
          <w:szCs w:val="28"/>
        </w:rPr>
      </w:pPr>
      <w:r w:rsidRPr="001A5DD3">
        <w:rPr>
          <w:sz w:val="28"/>
          <w:szCs w:val="28"/>
        </w:rPr>
        <w:t>2) Обеззараживание раны, наложение повязки, остановка кровотечения</w:t>
      </w:r>
    </w:p>
    <w:p w14:paraId="1EB9B6D0" w14:textId="77777777" w:rsidR="00256B1A" w:rsidRPr="001A5DD3" w:rsidRDefault="00256B1A" w:rsidP="00256B1A">
      <w:pPr>
        <w:rPr>
          <w:sz w:val="28"/>
          <w:szCs w:val="28"/>
        </w:rPr>
      </w:pPr>
      <w:r w:rsidRPr="001A5DD3">
        <w:rPr>
          <w:sz w:val="28"/>
          <w:szCs w:val="28"/>
        </w:rPr>
        <w:t>3) Остановка кровотечения, обеззараживание раны, наложение повязки</w:t>
      </w:r>
    </w:p>
    <w:p w14:paraId="55A6F971" w14:textId="77777777" w:rsidR="00256B1A" w:rsidRPr="001A5DD3" w:rsidRDefault="00256B1A" w:rsidP="00256B1A">
      <w:pPr>
        <w:rPr>
          <w:sz w:val="28"/>
          <w:szCs w:val="28"/>
        </w:rPr>
      </w:pPr>
    </w:p>
    <w:p w14:paraId="01BC4084" w14:textId="33344F12" w:rsidR="00256B1A" w:rsidRPr="001A5DD3" w:rsidRDefault="00256B1A" w:rsidP="00256B1A">
      <w:pPr>
        <w:rPr>
          <w:sz w:val="28"/>
          <w:szCs w:val="28"/>
          <w:u w:val="single"/>
        </w:rPr>
      </w:pPr>
      <w:r>
        <w:rPr>
          <w:sz w:val="28"/>
          <w:szCs w:val="28"/>
          <w:u w:val="single"/>
        </w:rPr>
        <w:t>19</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2E03C0FA" w14:textId="77777777" w:rsidR="00256B1A" w:rsidRPr="001A5DD3" w:rsidRDefault="00256B1A" w:rsidP="00256B1A">
      <w:pPr>
        <w:rPr>
          <w:sz w:val="28"/>
          <w:szCs w:val="28"/>
        </w:rPr>
      </w:pPr>
      <w:r w:rsidRPr="001A5DD3">
        <w:rPr>
          <w:sz w:val="28"/>
          <w:szCs w:val="28"/>
        </w:rPr>
        <w:t>1) Пострадавшему, лежащему на спине, подложить под шею валик из одежды и приподнять ноги</w:t>
      </w:r>
    </w:p>
    <w:p w14:paraId="610EF310" w14:textId="77777777" w:rsidR="00256B1A" w:rsidRPr="001A5DD3" w:rsidRDefault="00256B1A" w:rsidP="00256B1A">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158F9F28" w14:textId="77777777" w:rsidR="00256B1A" w:rsidRPr="001A5DD3" w:rsidRDefault="00256B1A" w:rsidP="00256B1A">
      <w:pPr>
        <w:rPr>
          <w:sz w:val="28"/>
          <w:szCs w:val="28"/>
        </w:rPr>
      </w:pPr>
      <w:r w:rsidRPr="001A5DD3">
        <w:rPr>
          <w:sz w:val="28"/>
          <w:szCs w:val="28"/>
        </w:rPr>
        <w:t>3) Уложить пострадавшего на бок</w:t>
      </w:r>
    </w:p>
    <w:p w14:paraId="5B5CEA5B" w14:textId="1B93AE66" w:rsidR="00256B1A" w:rsidRDefault="00256B1A" w:rsidP="0042117F">
      <w:pPr>
        <w:ind w:firstLine="567"/>
        <w:jc w:val="both"/>
        <w:rPr>
          <w:b/>
          <w:sz w:val="28"/>
          <w:szCs w:val="28"/>
          <w:lang w:eastAsia="ru-RU"/>
        </w:rPr>
      </w:pPr>
    </w:p>
    <w:p w14:paraId="4025C53F" w14:textId="2802E364" w:rsidR="00A71D99" w:rsidRDefault="00A71D99" w:rsidP="00256B1A">
      <w:pPr>
        <w:ind w:right="3"/>
        <w:rPr>
          <w:b/>
          <w:sz w:val="28"/>
          <w:szCs w:val="28"/>
          <w:lang w:eastAsia="ru-RU"/>
        </w:rPr>
      </w:pPr>
    </w:p>
    <w:p w14:paraId="11DA2981" w14:textId="7977055A" w:rsidR="006B55E0" w:rsidRDefault="006B55E0" w:rsidP="00256B1A">
      <w:pPr>
        <w:ind w:right="3"/>
        <w:rPr>
          <w:b/>
          <w:sz w:val="28"/>
          <w:szCs w:val="28"/>
          <w:lang w:eastAsia="ru-RU"/>
        </w:rPr>
      </w:pPr>
    </w:p>
    <w:p w14:paraId="66153AD4" w14:textId="577EB340" w:rsidR="006B55E0" w:rsidRDefault="006B55E0" w:rsidP="00256B1A">
      <w:pPr>
        <w:ind w:right="3"/>
        <w:rPr>
          <w:b/>
          <w:sz w:val="28"/>
          <w:szCs w:val="28"/>
          <w:lang w:eastAsia="ru-RU"/>
        </w:rPr>
      </w:pPr>
    </w:p>
    <w:p w14:paraId="32AF8F18" w14:textId="14115454" w:rsidR="006B55E0" w:rsidRDefault="006B55E0" w:rsidP="00256B1A">
      <w:pPr>
        <w:ind w:right="3"/>
        <w:rPr>
          <w:b/>
          <w:sz w:val="28"/>
          <w:szCs w:val="28"/>
          <w:lang w:eastAsia="ru-RU"/>
        </w:rPr>
      </w:pPr>
    </w:p>
    <w:p w14:paraId="77DCCE5D" w14:textId="6CE5BA4C" w:rsidR="006B55E0" w:rsidRDefault="006B55E0" w:rsidP="00256B1A">
      <w:pPr>
        <w:ind w:right="3"/>
        <w:rPr>
          <w:b/>
          <w:sz w:val="28"/>
          <w:szCs w:val="28"/>
          <w:lang w:eastAsia="ru-RU"/>
        </w:rPr>
      </w:pPr>
    </w:p>
    <w:p w14:paraId="4428E0D5" w14:textId="6F462285" w:rsidR="006B55E0" w:rsidRDefault="006B55E0" w:rsidP="00256B1A">
      <w:pPr>
        <w:ind w:right="3"/>
        <w:rPr>
          <w:b/>
          <w:sz w:val="28"/>
          <w:szCs w:val="28"/>
          <w:lang w:eastAsia="ru-RU"/>
        </w:rPr>
      </w:pPr>
    </w:p>
    <w:p w14:paraId="70A72BAB" w14:textId="584339ED" w:rsidR="006B55E0" w:rsidRDefault="006B55E0" w:rsidP="00256B1A">
      <w:pPr>
        <w:ind w:right="3"/>
        <w:rPr>
          <w:b/>
          <w:sz w:val="28"/>
          <w:szCs w:val="28"/>
          <w:lang w:eastAsia="ru-RU"/>
        </w:rPr>
      </w:pPr>
    </w:p>
    <w:p w14:paraId="26122E36" w14:textId="2283A3C9" w:rsidR="006B55E0" w:rsidRDefault="006B55E0" w:rsidP="00256B1A">
      <w:pPr>
        <w:ind w:right="3"/>
        <w:rPr>
          <w:b/>
          <w:sz w:val="28"/>
          <w:szCs w:val="28"/>
          <w:lang w:eastAsia="ru-RU"/>
        </w:rPr>
      </w:pPr>
    </w:p>
    <w:p w14:paraId="2F2F2B84" w14:textId="3FA52418" w:rsidR="006B55E0" w:rsidRDefault="006B55E0" w:rsidP="00256B1A">
      <w:pPr>
        <w:ind w:right="3"/>
        <w:rPr>
          <w:b/>
          <w:sz w:val="28"/>
          <w:szCs w:val="28"/>
          <w:lang w:eastAsia="ru-RU"/>
        </w:rPr>
      </w:pPr>
    </w:p>
    <w:p w14:paraId="3D668EF3" w14:textId="2286DF24" w:rsidR="006B55E0" w:rsidRDefault="006B55E0" w:rsidP="00256B1A">
      <w:pPr>
        <w:ind w:right="3"/>
        <w:rPr>
          <w:b/>
          <w:sz w:val="28"/>
          <w:szCs w:val="28"/>
          <w:lang w:eastAsia="ru-RU"/>
        </w:rPr>
      </w:pPr>
    </w:p>
    <w:p w14:paraId="2B2B19E8" w14:textId="2F8DAB1B" w:rsidR="006B55E0" w:rsidRDefault="006B55E0" w:rsidP="00256B1A">
      <w:pPr>
        <w:ind w:right="3"/>
        <w:rPr>
          <w:b/>
          <w:sz w:val="28"/>
          <w:szCs w:val="28"/>
          <w:lang w:eastAsia="ru-RU"/>
        </w:rPr>
      </w:pPr>
    </w:p>
    <w:p w14:paraId="68E9EBC5" w14:textId="7106D0E9" w:rsidR="006B55E0" w:rsidRDefault="006B55E0" w:rsidP="00256B1A">
      <w:pPr>
        <w:ind w:right="3"/>
        <w:rPr>
          <w:b/>
          <w:sz w:val="28"/>
          <w:szCs w:val="28"/>
          <w:lang w:eastAsia="ru-RU"/>
        </w:rPr>
      </w:pPr>
    </w:p>
    <w:p w14:paraId="2D896D83" w14:textId="0C3AFF9A" w:rsidR="006B55E0" w:rsidRDefault="006B55E0" w:rsidP="00256B1A">
      <w:pPr>
        <w:ind w:right="3"/>
        <w:rPr>
          <w:b/>
          <w:sz w:val="28"/>
          <w:szCs w:val="28"/>
          <w:lang w:eastAsia="ru-RU"/>
        </w:rPr>
      </w:pPr>
    </w:p>
    <w:p w14:paraId="4E6C7596" w14:textId="31E7CFA3" w:rsidR="006B55E0" w:rsidRDefault="006B55E0" w:rsidP="00256B1A">
      <w:pPr>
        <w:ind w:right="3"/>
        <w:rPr>
          <w:b/>
          <w:sz w:val="28"/>
          <w:szCs w:val="28"/>
          <w:lang w:eastAsia="ru-RU"/>
        </w:rPr>
      </w:pPr>
    </w:p>
    <w:p w14:paraId="25157962" w14:textId="43DE5DEC" w:rsidR="006B55E0" w:rsidRDefault="006B55E0" w:rsidP="00256B1A">
      <w:pPr>
        <w:ind w:right="3"/>
        <w:rPr>
          <w:b/>
          <w:sz w:val="28"/>
          <w:szCs w:val="28"/>
          <w:lang w:eastAsia="ru-RU"/>
        </w:rPr>
      </w:pPr>
    </w:p>
    <w:p w14:paraId="44C5FEDA" w14:textId="7ACEBC0C" w:rsidR="006B55E0" w:rsidRDefault="006B55E0" w:rsidP="00256B1A">
      <w:pPr>
        <w:ind w:right="3"/>
        <w:rPr>
          <w:b/>
          <w:sz w:val="28"/>
          <w:szCs w:val="28"/>
          <w:lang w:eastAsia="ru-RU"/>
        </w:rPr>
      </w:pPr>
    </w:p>
    <w:p w14:paraId="681103CE" w14:textId="6FCBE1F4" w:rsidR="006B55E0" w:rsidRDefault="006B55E0" w:rsidP="00256B1A">
      <w:pPr>
        <w:ind w:right="3"/>
        <w:rPr>
          <w:b/>
          <w:sz w:val="28"/>
          <w:szCs w:val="28"/>
          <w:lang w:eastAsia="ru-RU"/>
        </w:rPr>
      </w:pPr>
    </w:p>
    <w:p w14:paraId="7BA851F6" w14:textId="035D422E" w:rsidR="006B55E0" w:rsidRDefault="006B55E0" w:rsidP="00256B1A">
      <w:pPr>
        <w:ind w:right="3"/>
        <w:rPr>
          <w:b/>
          <w:sz w:val="28"/>
          <w:szCs w:val="28"/>
          <w:lang w:eastAsia="ru-RU"/>
        </w:rPr>
      </w:pPr>
    </w:p>
    <w:p w14:paraId="2BC0A346" w14:textId="18446FA0" w:rsidR="006B55E0" w:rsidRDefault="006B55E0" w:rsidP="00256B1A">
      <w:pPr>
        <w:ind w:right="3"/>
        <w:rPr>
          <w:b/>
          <w:sz w:val="28"/>
          <w:szCs w:val="28"/>
          <w:lang w:eastAsia="ru-RU"/>
        </w:rPr>
      </w:pPr>
    </w:p>
    <w:p w14:paraId="147B13A3" w14:textId="50AD04C5" w:rsidR="006B55E0" w:rsidRDefault="006B55E0" w:rsidP="00256B1A">
      <w:pPr>
        <w:ind w:right="3"/>
        <w:rPr>
          <w:b/>
          <w:sz w:val="28"/>
          <w:szCs w:val="28"/>
          <w:lang w:eastAsia="ru-RU"/>
        </w:rPr>
      </w:pPr>
    </w:p>
    <w:p w14:paraId="189CC805" w14:textId="51B2221C" w:rsidR="006B55E0" w:rsidRDefault="006B55E0" w:rsidP="00256B1A">
      <w:pPr>
        <w:ind w:right="3"/>
        <w:rPr>
          <w:b/>
          <w:sz w:val="28"/>
          <w:szCs w:val="28"/>
          <w:lang w:eastAsia="ru-RU"/>
        </w:rPr>
      </w:pPr>
    </w:p>
    <w:p w14:paraId="39D37226" w14:textId="7FCEFDCF" w:rsidR="006B55E0" w:rsidRDefault="006B55E0" w:rsidP="00256B1A">
      <w:pPr>
        <w:ind w:right="3"/>
        <w:rPr>
          <w:b/>
          <w:sz w:val="28"/>
          <w:szCs w:val="28"/>
          <w:lang w:eastAsia="ru-RU"/>
        </w:rPr>
      </w:pPr>
    </w:p>
    <w:p w14:paraId="42EBDE84" w14:textId="6DC45294" w:rsidR="006B55E0" w:rsidRDefault="006B55E0" w:rsidP="00256B1A">
      <w:pPr>
        <w:ind w:right="3"/>
        <w:rPr>
          <w:b/>
          <w:sz w:val="28"/>
          <w:szCs w:val="28"/>
          <w:lang w:eastAsia="ru-RU"/>
        </w:rPr>
      </w:pPr>
    </w:p>
    <w:p w14:paraId="1FA0F5CC" w14:textId="7D025AAA" w:rsidR="006B55E0" w:rsidRDefault="006B55E0" w:rsidP="00256B1A">
      <w:pPr>
        <w:ind w:right="3"/>
        <w:rPr>
          <w:b/>
          <w:sz w:val="28"/>
          <w:szCs w:val="28"/>
          <w:lang w:eastAsia="ru-RU"/>
        </w:rPr>
      </w:pPr>
    </w:p>
    <w:p w14:paraId="5E5D1781" w14:textId="345B917F" w:rsidR="006B55E0" w:rsidRDefault="006B55E0" w:rsidP="00256B1A">
      <w:pPr>
        <w:ind w:right="3"/>
        <w:rPr>
          <w:b/>
          <w:sz w:val="28"/>
          <w:szCs w:val="28"/>
          <w:lang w:eastAsia="ru-RU"/>
        </w:rPr>
      </w:pPr>
    </w:p>
    <w:p w14:paraId="37E9829D" w14:textId="17D12D46" w:rsidR="006B55E0" w:rsidRDefault="006B55E0" w:rsidP="00256B1A">
      <w:pPr>
        <w:ind w:right="3"/>
        <w:rPr>
          <w:b/>
          <w:sz w:val="28"/>
          <w:szCs w:val="28"/>
          <w:lang w:eastAsia="ru-RU"/>
        </w:rPr>
      </w:pPr>
    </w:p>
    <w:p w14:paraId="4EC287A8" w14:textId="17DB1ED6" w:rsidR="00463B49" w:rsidRDefault="00463B49" w:rsidP="00256B1A">
      <w:pPr>
        <w:ind w:right="3"/>
        <w:rPr>
          <w:b/>
          <w:sz w:val="28"/>
          <w:szCs w:val="28"/>
          <w:lang w:eastAsia="ru-RU"/>
        </w:rPr>
      </w:pPr>
    </w:p>
    <w:p w14:paraId="4C3AB34F" w14:textId="02FDC70D" w:rsidR="00463B49" w:rsidRDefault="00463B49" w:rsidP="00256B1A">
      <w:pPr>
        <w:ind w:right="3"/>
        <w:rPr>
          <w:b/>
          <w:sz w:val="28"/>
          <w:szCs w:val="28"/>
          <w:lang w:eastAsia="ru-RU"/>
        </w:rPr>
      </w:pPr>
    </w:p>
    <w:p w14:paraId="5CCA0008" w14:textId="4C702998" w:rsidR="00463B49" w:rsidRDefault="00463B49" w:rsidP="00256B1A">
      <w:pPr>
        <w:ind w:right="3"/>
        <w:rPr>
          <w:b/>
          <w:sz w:val="28"/>
          <w:szCs w:val="28"/>
          <w:lang w:eastAsia="ru-RU"/>
        </w:rPr>
      </w:pPr>
    </w:p>
    <w:p w14:paraId="05F89246" w14:textId="2C104A0B" w:rsidR="00463B49" w:rsidRDefault="00463B49" w:rsidP="00256B1A">
      <w:pPr>
        <w:ind w:right="3"/>
        <w:rPr>
          <w:b/>
          <w:sz w:val="28"/>
          <w:szCs w:val="28"/>
          <w:lang w:eastAsia="ru-RU"/>
        </w:rPr>
      </w:pPr>
    </w:p>
    <w:p w14:paraId="07F54DD5" w14:textId="77777777" w:rsidR="00463B49" w:rsidRDefault="00463B49" w:rsidP="00256B1A">
      <w:pPr>
        <w:ind w:right="3"/>
        <w:rPr>
          <w:b/>
          <w:sz w:val="28"/>
          <w:szCs w:val="28"/>
          <w:lang w:eastAsia="ru-RU"/>
        </w:rPr>
      </w:pPr>
    </w:p>
    <w:p w14:paraId="25E82135" w14:textId="77777777" w:rsidR="006B55E0" w:rsidRPr="00256B1A" w:rsidRDefault="006B55E0" w:rsidP="00256B1A">
      <w:pPr>
        <w:ind w:right="3"/>
        <w:rPr>
          <w:sz w:val="28"/>
          <w:szCs w:val="28"/>
        </w:rPr>
      </w:pPr>
    </w:p>
    <w:p w14:paraId="50A7CDA9" w14:textId="61CD7E8E" w:rsidR="00A43ED0" w:rsidRPr="00A71D99" w:rsidRDefault="00D46659" w:rsidP="0042117F">
      <w:pPr>
        <w:pStyle w:val="a7"/>
        <w:numPr>
          <w:ilvl w:val="1"/>
          <w:numId w:val="29"/>
        </w:numPr>
        <w:ind w:left="0" w:right="3" w:firstLine="0"/>
        <w:jc w:val="center"/>
        <w:rPr>
          <w:b/>
          <w:bCs/>
          <w:sz w:val="28"/>
          <w:szCs w:val="28"/>
        </w:rPr>
      </w:pPr>
      <w:r w:rsidRPr="00A71D99">
        <w:rPr>
          <w:b/>
          <w:bCs/>
          <w:sz w:val="28"/>
          <w:szCs w:val="28"/>
        </w:rPr>
        <w:t>Контрольные</w:t>
      </w:r>
      <w:r w:rsidR="00373ECD" w:rsidRPr="00A71D99">
        <w:rPr>
          <w:b/>
          <w:bCs/>
          <w:sz w:val="28"/>
          <w:szCs w:val="28"/>
        </w:rPr>
        <w:t xml:space="preserve"> </w:t>
      </w:r>
      <w:r w:rsidRPr="00A71D99">
        <w:rPr>
          <w:b/>
          <w:bCs/>
          <w:sz w:val="28"/>
          <w:szCs w:val="28"/>
        </w:rPr>
        <w:t>и</w:t>
      </w:r>
      <w:r w:rsidR="00373ECD" w:rsidRPr="00A71D99">
        <w:rPr>
          <w:b/>
          <w:bCs/>
          <w:sz w:val="28"/>
          <w:szCs w:val="28"/>
        </w:rPr>
        <w:t xml:space="preserve"> </w:t>
      </w:r>
      <w:r w:rsidRPr="00A71D99">
        <w:rPr>
          <w:b/>
          <w:bCs/>
          <w:sz w:val="28"/>
          <w:szCs w:val="28"/>
        </w:rPr>
        <w:t>контрольно-переводные</w:t>
      </w:r>
      <w:r w:rsidR="00373ECD" w:rsidRPr="00A71D99">
        <w:rPr>
          <w:b/>
          <w:bCs/>
          <w:sz w:val="28"/>
          <w:szCs w:val="28"/>
        </w:rPr>
        <w:t xml:space="preserve"> </w:t>
      </w:r>
      <w:r w:rsidRPr="00A71D99">
        <w:rPr>
          <w:b/>
          <w:bCs/>
          <w:sz w:val="28"/>
          <w:szCs w:val="28"/>
        </w:rPr>
        <w:t>нормативы</w:t>
      </w:r>
      <w:r w:rsidR="00373ECD" w:rsidRPr="00A71D99">
        <w:rPr>
          <w:b/>
          <w:bCs/>
          <w:sz w:val="28"/>
          <w:szCs w:val="28"/>
        </w:rPr>
        <w:t xml:space="preserve"> </w:t>
      </w:r>
      <w:r w:rsidRPr="00A71D99">
        <w:rPr>
          <w:b/>
          <w:bCs/>
          <w:sz w:val="28"/>
          <w:szCs w:val="28"/>
        </w:rPr>
        <w:t>(испытан</w:t>
      </w:r>
      <w:r w:rsidR="00373ECD" w:rsidRPr="00A71D99">
        <w:rPr>
          <w:b/>
          <w:bCs/>
          <w:sz w:val="28"/>
          <w:szCs w:val="28"/>
        </w:rPr>
        <w:t xml:space="preserve">ия) </w:t>
      </w:r>
      <w:r w:rsidRPr="00A71D99">
        <w:rPr>
          <w:b/>
          <w:bCs/>
          <w:sz w:val="28"/>
          <w:szCs w:val="28"/>
        </w:rPr>
        <w:t>по видам спортивной подготовки:</w:t>
      </w:r>
    </w:p>
    <w:p w14:paraId="4D1EF78B" w14:textId="7A6AF2E8" w:rsidR="0055239C" w:rsidRDefault="0055239C" w:rsidP="0042117F">
      <w:pPr>
        <w:pStyle w:val="a3"/>
        <w:tabs>
          <w:tab w:val="left" w:pos="3261"/>
        </w:tabs>
        <w:spacing w:before="90"/>
        <w:ind w:left="0" w:right="570" w:firstLine="708"/>
        <w:jc w:val="right"/>
        <w:rPr>
          <w:sz w:val="28"/>
          <w:szCs w:val="28"/>
        </w:rPr>
      </w:pPr>
      <w:r w:rsidRPr="00450037">
        <w:rPr>
          <w:sz w:val="28"/>
          <w:szCs w:val="28"/>
        </w:rPr>
        <w:t>Таблица</w:t>
      </w:r>
      <w:r>
        <w:rPr>
          <w:sz w:val="28"/>
          <w:szCs w:val="28"/>
        </w:rPr>
        <w:t xml:space="preserve"> </w:t>
      </w:r>
      <w:r w:rsidR="00256B1A">
        <w:rPr>
          <w:sz w:val="28"/>
          <w:szCs w:val="28"/>
        </w:rPr>
        <w:t>18</w:t>
      </w:r>
    </w:p>
    <w:p w14:paraId="111DC450" w14:textId="0FF1DFAF" w:rsidR="00A43ED0" w:rsidRPr="0055239C" w:rsidRDefault="00D46659" w:rsidP="0042117F">
      <w:pPr>
        <w:pStyle w:val="a3"/>
        <w:tabs>
          <w:tab w:val="left" w:pos="3261"/>
        </w:tabs>
        <w:spacing w:before="90"/>
        <w:ind w:left="0" w:right="3" w:firstLine="708"/>
        <w:jc w:val="center"/>
        <w:rPr>
          <w:b/>
          <w:bCs/>
          <w:sz w:val="28"/>
          <w:szCs w:val="28"/>
        </w:rPr>
      </w:pPr>
      <w:r w:rsidRPr="0055239C">
        <w:rPr>
          <w:b/>
          <w:bCs/>
          <w:color w:val="25282E"/>
          <w:sz w:val="28"/>
          <w:szCs w:val="28"/>
        </w:rPr>
        <w:t>Нормативы</w:t>
      </w:r>
      <w:r w:rsidR="00BE5456" w:rsidRPr="0055239C">
        <w:rPr>
          <w:b/>
          <w:bCs/>
          <w:color w:val="25282E"/>
          <w:sz w:val="28"/>
          <w:szCs w:val="28"/>
        </w:rPr>
        <w:t xml:space="preserve"> </w:t>
      </w:r>
      <w:r w:rsidRPr="0055239C">
        <w:rPr>
          <w:b/>
          <w:bCs/>
          <w:color w:val="25282E"/>
          <w:sz w:val="28"/>
          <w:szCs w:val="28"/>
        </w:rPr>
        <w:t xml:space="preserve">общей физической и специальной физической подготовки для зачисления и перевода в группы на этапе начальной подготовки по виду спорта "спорт </w:t>
      </w:r>
      <w:r w:rsidR="0055239C" w:rsidRPr="0055239C">
        <w:rPr>
          <w:b/>
          <w:bCs/>
          <w:color w:val="25282E"/>
          <w:sz w:val="28"/>
          <w:szCs w:val="28"/>
        </w:rPr>
        <w:t>глухих</w:t>
      </w:r>
      <w:r w:rsidRPr="0055239C">
        <w:rPr>
          <w:b/>
          <w:bCs/>
          <w:color w:val="25282E"/>
          <w:sz w:val="28"/>
          <w:szCs w:val="28"/>
        </w:rPr>
        <w:t>"</w:t>
      </w:r>
    </w:p>
    <w:p w14:paraId="3E00D939" w14:textId="5647F424" w:rsidR="00A43ED0" w:rsidRPr="00450037" w:rsidRDefault="0055239C" w:rsidP="0042117F">
      <w:pPr>
        <w:pStyle w:val="a3"/>
        <w:tabs>
          <w:tab w:val="left" w:pos="3261"/>
        </w:tabs>
        <w:spacing w:after="8"/>
        <w:ind w:left="0" w:right="3"/>
        <w:jc w:val="center"/>
        <w:rPr>
          <w:sz w:val="28"/>
          <w:szCs w:val="28"/>
        </w:rPr>
      </w:pPr>
      <w:r>
        <w:rPr>
          <w:sz w:val="28"/>
          <w:szCs w:val="28"/>
        </w:rPr>
        <w:t xml:space="preserve">                                                                                                             </w:t>
      </w:r>
      <w:r w:rsidRPr="00450037">
        <w:rPr>
          <w:sz w:val="28"/>
          <w:szCs w:val="28"/>
        </w:rPr>
        <w:t xml:space="preserve"> </w:t>
      </w:r>
    </w:p>
    <w:tbl>
      <w:tblPr>
        <w:tblStyle w:val="TableNormal"/>
        <w:tblW w:w="95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0"/>
        <w:gridCol w:w="2160"/>
        <w:gridCol w:w="1540"/>
        <w:gridCol w:w="1700"/>
      </w:tblGrid>
      <w:tr w:rsidR="002262CF" w:rsidRPr="00256B1A" w14:paraId="177F69E5" w14:textId="77777777" w:rsidTr="00D46659">
        <w:trPr>
          <w:trHeight w:val="275"/>
        </w:trPr>
        <w:tc>
          <w:tcPr>
            <w:tcW w:w="4170" w:type="dxa"/>
            <w:vMerge w:val="restart"/>
          </w:tcPr>
          <w:p w14:paraId="56AF69BC" w14:textId="77777777" w:rsidR="002262CF" w:rsidRPr="00256B1A" w:rsidRDefault="002262CF" w:rsidP="0042117F">
            <w:pPr>
              <w:pStyle w:val="TableParagraph"/>
              <w:tabs>
                <w:tab w:val="left" w:pos="3261"/>
              </w:tabs>
              <w:ind w:left="1245"/>
              <w:jc w:val="both"/>
              <w:rPr>
                <w:sz w:val="24"/>
                <w:szCs w:val="24"/>
              </w:rPr>
            </w:pPr>
            <w:r w:rsidRPr="00256B1A">
              <w:rPr>
                <w:sz w:val="24"/>
                <w:szCs w:val="24"/>
              </w:rPr>
              <w:t>Упражнение</w:t>
            </w:r>
          </w:p>
        </w:tc>
        <w:tc>
          <w:tcPr>
            <w:tcW w:w="2160" w:type="dxa"/>
            <w:vMerge w:val="restart"/>
          </w:tcPr>
          <w:p w14:paraId="227833AE" w14:textId="77777777" w:rsidR="002262CF" w:rsidRPr="00256B1A" w:rsidRDefault="002262CF" w:rsidP="0042117F">
            <w:pPr>
              <w:pStyle w:val="TableParagraph"/>
              <w:tabs>
                <w:tab w:val="left" w:pos="3261"/>
              </w:tabs>
              <w:ind w:left="543" w:right="511" w:firstLine="91"/>
              <w:jc w:val="both"/>
              <w:rPr>
                <w:sz w:val="24"/>
                <w:szCs w:val="24"/>
              </w:rPr>
            </w:pPr>
            <w:r w:rsidRPr="00256B1A">
              <w:rPr>
                <w:sz w:val="24"/>
                <w:szCs w:val="24"/>
              </w:rPr>
              <w:t>Единица измерения</w:t>
            </w:r>
          </w:p>
        </w:tc>
        <w:tc>
          <w:tcPr>
            <w:tcW w:w="3240" w:type="dxa"/>
            <w:gridSpan w:val="2"/>
          </w:tcPr>
          <w:p w14:paraId="786360A4" w14:textId="77777777" w:rsidR="002262CF" w:rsidRPr="00256B1A" w:rsidRDefault="002262CF" w:rsidP="0042117F">
            <w:pPr>
              <w:pStyle w:val="TableParagraph"/>
              <w:tabs>
                <w:tab w:val="left" w:pos="3261"/>
              </w:tabs>
              <w:ind w:left="1092" w:right="1079"/>
              <w:jc w:val="both"/>
              <w:rPr>
                <w:sz w:val="24"/>
                <w:szCs w:val="24"/>
              </w:rPr>
            </w:pPr>
            <w:r w:rsidRPr="00256B1A">
              <w:rPr>
                <w:sz w:val="24"/>
                <w:szCs w:val="24"/>
              </w:rPr>
              <w:t>Норматив</w:t>
            </w:r>
          </w:p>
        </w:tc>
      </w:tr>
      <w:tr w:rsidR="002262CF" w:rsidRPr="00256B1A" w14:paraId="5DF3054B" w14:textId="77777777" w:rsidTr="00D46659">
        <w:trPr>
          <w:trHeight w:val="542"/>
        </w:trPr>
        <w:tc>
          <w:tcPr>
            <w:tcW w:w="4170" w:type="dxa"/>
            <w:vMerge/>
          </w:tcPr>
          <w:p w14:paraId="4F4D6335" w14:textId="77777777" w:rsidR="002262CF" w:rsidRPr="00256B1A" w:rsidRDefault="002262CF" w:rsidP="0042117F">
            <w:pPr>
              <w:tabs>
                <w:tab w:val="left" w:pos="3261"/>
              </w:tabs>
              <w:jc w:val="both"/>
              <w:rPr>
                <w:sz w:val="24"/>
                <w:szCs w:val="24"/>
              </w:rPr>
            </w:pPr>
          </w:p>
        </w:tc>
        <w:tc>
          <w:tcPr>
            <w:tcW w:w="2160" w:type="dxa"/>
            <w:vMerge/>
            <w:tcBorders>
              <w:top w:val="nil"/>
            </w:tcBorders>
          </w:tcPr>
          <w:p w14:paraId="66E3CDA1" w14:textId="77777777" w:rsidR="002262CF" w:rsidRPr="00256B1A" w:rsidRDefault="002262CF" w:rsidP="0042117F">
            <w:pPr>
              <w:tabs>
                <w:tab w:val="left" w:pos="3261"/>
              </w:tabs>
              <w:jc w:val="both"/>
              <w:rPr>
                <w:sz w:val="24"/>
                <w:szCs w:val="24"/>
              </w:rPr>
            </w:pPr>
          </w:p>
        </w:tc>
        <w:tc>
          <w:tcPr>
            <w:tcW w:w="1540" w:type="dxa"/>
          </w:tcPr>
          <w:p w14:paraId="4C549079" w14:textId="77777777" w:rsidR="002262CF" w:rsidRPr="00256B1A" w:rsidRDefault="002262CF" w:rsidP="0042117F">
            <w:pPr>
              <w:pStyle w:val="TableParagraph"/>
              <w:tabs>
                <w:tab w:val="left" w:pos="3261"/>
              </w:tabs>
              <w:ind w:left="380" w:right="369"/>
              <w:jc w:val="both"/>
              <w:rPr>
                <w:sz w:val="24"/>
                <w:szCs w:val="24"/>
              </w:rPr>
            </w:pPr>
            <w:r w:rsidRPr="00256B1A">
              <w:rPr>
                <w:sz w:val="24"/>
                <w:szCs w:val="24"/>
              </w:rPr>
              <w:t>юноши</w:t>
            </w:r>
          </w:p>
        </w:tc>
        <w:tc>
          <w:tcPr>
            <w:tcW w:w="1700" w:type="dxa"/>
          </w:tcPr>
          <w:p w14:paraId="63375CE1" w14:textId="77777777" w:rsidR="002262CF" w:rsidRPr="00256B1A" w:rsidRDefault="002262CF" w:rsidP="0042117F">
            <w:pPr>
              <w:pStyle w:val="TableParagraph"/>
              <w:tabs>
                <w:tab w:val="left" w:pos="3261"/>
              </w:tabs>
              <w:ind w:left="382" w:right="375"/>
              <w:jc w:val="both"/>
              <w:rPr>
                <w:sz w:val="24"/>
                <w:szCs w:val="24"/>
              </w:rPr>
            </w:pPr>
            <w:r w:rsidRPr="00256B1A">
              <w:rPr>
                <w:sz w:val="24"/>
                <w:szCs w:val="24"/>
              </w:rPr>
              <w:t>девушки</w:t>
            </w:r>
          </w:p>
        </w:tc>
      </w:tr>
      <w:tr w:rsidR="00A43ED0" w:rsidRPr="00256B1A" w14:paraId="729484D0" w14:textId="77777777" w:rsidTr="002D6944">
        <w:trPr>
          <w:trHeight w:val="491"/>
        </w:trPr>
        <w:tc>
          <w:tcPr>
            <w:tcW w:w="9570" w:type="dxa"/>
            <w:gridSpan w:val="4"/>
          </w:tcPr>
          <w:p w14:paraId="4F1EFB1E" w14:textId="02807A93" w:rsidR="00A43ED0" w:rsidRPr="00256B1A" w:rsidRDefault="00D46659" w:rsidP="0042117F">
            <w:pPr>
              <w:pStyle w:val="TableParagraph"/>
              <w:tabs>
                <w:tab w:val="left" w:pos="3261"/>
              </w:tabs>
              <w:spacing w:before="104"/>
              <w:ind w:left="1697" w:right="1687"/>
              <w:rPr>
                <w:bCs/>
                <w:sz w:val="24"/>
                <w:szCs w:val="24"/>
              </w:rPr>
            </w:pPr>
            <w:r w:rsidRPr="00256B1A">
              <w:rPr>
                <w:bCs/>
                <w:color w:val="25282E"/>
                <w:sz w:val="24"/>
                <w:szCs w:val="24"/>
              </w:rPr>
              <w:t>Для спортивной дисциплины "плавание"</w:t>
            </w:r>
          </w:p>
        </w:tc>
      </w:tr>
    </w:tbl>
    <w:tbl>
      <w:tblPr>
        <w:tblpPr w:leftFromText="180" w:rightFromText="180" w:vertAnchor="text" w:tblpX="-323"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2268"/>
        <w:gridCol w:w="1559"/>
        <w:gridCol w:w="1701"/>
      </w:tblGrid>
      <w:tr w:rsidR="0055239C" w:rsidRPr="00256B1A" w14:paraId="1644E0E4" w14:textId="77777777" w:rsidTr="00256B1A">
        <w:trPr>
          <w:trHeight w:val="20"/>
        </w:trPr>
        <w:tc>
          <w:tcPr>
            <w:tcW w:w="4106" w:type="dxa"/>
            <w:shd w:val="clear" w:color="auto" w:fill="auto"/>
            <w:vAlign w:val="center"/>
          </w:tcPr>
          <w:p w14:paraId="29A3218A" w14:textId="77777777" w:rsidR="0055239C" w:rsidRPr="00256B1A" w:rsidRDefault="0055239C" w:rsidP="00256B1A">
            <w:pPr>
              <w:contextualSpacing/>
              <w:jc w:val="center"/>
              <w:rPr>
                <w:sz w:val="24"/>
                <w:szCs w:val="24"/>
              </w:rPr>
            </w:pPr>
            <w:r w:rsidRPr="00256B1A">
              <w:rPr>
                <w:sz w:val="24"/>
                <w:szCs w:val="24"/>
              </w:rPr>
              <w:t>Бег на 800 м</w:t>
            </w:r>
          </w:p>
        </w:tc>
        <w:tc>
          <w:tcPr>
            <w:tcW w:w="2268" w:type="dxa"/>
            <w:shd w:val="clear" w:color="auto" w:fill="auto"/>
            <w:vAlign w:val="center"/>
          </w:tcPr>
          <w:p w14:paraId="724A69FF" w14:textId="77777777" w:rsidR="0055239C" w:rsidRPr="00256B1A" w:rsidRDefault="0055239C" w:rsidP="00256B1A">
            <w:pPr>
              <w:contextualSpacing/>
              <w:jc w:val="center"/>
              <w:rPr>
                <w:sz w:val="24"/>
                <w:szCs w:val="24"/>
              </w:rPr>
            </w:pPr>
            <w:r w:rsidRPr="00256B1A">
              <w:rPr>
                <w:sz w:val="24"/>
                <w:szCs w:val="24"/>
              </w:rPr>
              <w:t>мин, с</w:t>
            </w:r>
          </w:p>
        </w:tc>
        <w:tc>
          <w:tcPr>
            <w:tcW w:w="3260" w:type="dxa"/>
            <w:gridSpan w:val="2"/>
            <w:shd w:val="clear" w:color="auto" w:fill="auto"/>
            <w:vAlign w:val="center"/>
          </w:tcPr>
          <w:p w14:paraId="2BD144B0" w14:textId="77777777" w:rsidR="0055239C" w:rsidRPr="00256B1A" w:rsidRDefault="0055239C" w:rsidP="00256B1A">
            <w:pPr>
              <w:contextualSpacing/>
              <w:jc w:val="center"/>
              <w:rPr>
                <w:sz w:val="24"/>
                <w:szCs w:val="24"/>
              </w:rPr>
            </w:pPr>
            <w:r w:rsidRPr="00256B1A">
              <w:rPr>
                <w:sz w:val="24"/>
                <w:szCs w:val="24"/>
              </w:rPr>
              <w:t>без учета времени</w:t>
            </w:r>
          </w:p>
        </w:tc>
      </w:tr>
      <w:tr w:rsidR="0055239C" w:rsidRPr="00256B1A" w14:paraId="5A97AB91" w14:textId="77777777" w:rsidTr="00256B1A">
        <w:trPr>
          <w:trHeight w:val="20"/>
        </w:trPr>
        <w:tc>
          <w:tcPr>
            <w:tcW w:w="4106" w:type="dxa"/>
            <w:vMerge w:val="restart"/>
            <w:shd w:val="clear" w:color="auto" w:fill="auto"/>
            <w:vAlign w:val="center"/>
          </w:tcPr>
          <w:p w14:paraId="6B745335" w14:textId="77777777" w:rsidR="0055239C" w:rsidRPr="00256B1A" w:rsidRDefault="0055239C" w:rsidP="00256B1A">
            <w:pPr>
              <w:contextualSpacing/>
              <w:jc w:val="center"/>
              <w:rPr>
                <w:sz w:val="24"/>
                <w:szCs w:val="24"/>
              </w:rPr>
            </w:pPr>
            <w:r w:rsidRPr="00256B1A">
              <w:rPr>
                <w:sz w:val="24"/>
                <w:szCs w:val="24"/>
              </w:rPr>
              <w:t xml:space="preserve">Сгибание-разгибание рук в упоре </w:t>
            </w:r>
            <w:r w:rsidRPr="00256B1A">
              <w:rPr>
                <w:sz w:val="24"/>
                <w:szCs w:val="24"/>
              </w:rPr>
              <w:br/>
              <w:t>от гимнастической скамьи</w:t>
            </w:r>
          </w:p>
        </w:tc>
        <w:tc>
          <w:tcPr>
            <w:tcW w:w="2268" w:type="dxa"/>
            <w:vMerge w:val="restart"/>
            <w:shd w:val="clear" w:color="auto" w:fill="auto"/>
            <w:vAlign w:val="center"/>
          </w:tcPr>
          <w:p w14:paraId="68A903EC" w14:textId="77777777" w:rsidR="0055239C" w:rsidRPr="00256B1A" w:rsidRDefault="0055239C" w:rsidP="00256B1A">
            <w:pPr>
              <w:contextualSpacing/>
              <w:jc w:val="center"/>
              <w:rPr>
                <w:sz w:val="24"/>
                <w:szCs w:val="24"/>
              </w:rPr>
            </w:pPr>
            <w:r w:rsidRPr="00256B1A">
              <w:rPr>
                <w:sz w:val="24"/>
                <w:szCs w:val="24"/>
              </w:rPr>
              <w:t>количество раз</w:t>
            </w:r>
          </w:p>
        </w:tc>
        <w:tc>
          <w:tcPr>
            <w:tcW w:w="3260" w:type="dxa"/>
            <w:gridSpan w:val="2"/>
            <w:shd w:val="clear" w:color="auto" w:fill="auto"/>
            <w:vAlign w:val="center"/>
          </w:tcPr>
          <w:p w14:paraId="370875B0" w14:textId="77777777" w:rsidR="0055239C" w:rsidRPr="00256B1A" w:rsidRDefault="0055239C" w:rsidP="00256B1A">
            <w:pPr>
              <w:contextualSpacing/>
              <w:jc w:val="center"/>
              <w:rPr>
                <w:sz w:val="24"/>
                <w:szCs w:val="24"/>
              </w:rPr>
            </w:pPr>
            <w:r w:rsidRPr="00256B1A">
              <w:rPr>
                <w:sz w:val="24"/>
                <w:szCs w:val="24"/>
              </w:rPr>
              <w:t>не менее</w:t>
            </w:r>
          </w:p>
        </w:tc>
      </w:tr>
      <w:tr w:rsidR="0055239C" w:rsidRPr="00256B1A" w14:paraId="3A28F53A" w14:textId="77777777" w:rsidTr="00256B1A">
        <w:trPr>
          <w:trHeight w:val="20"/>
        </w:trPr>
        <w:tc>
          <w:tcPr>
            <w:tcW w:w="4106" w:type="dxa"/>
            <w:vMerge/>
            <w:shd w:val="clear" w:color="auto" w:fill="auto"/>
            <w:vAlign w:val="center"/>
          </w:tcPr>
          <w:p w14:paraId="079DB039" w14:textId="77777777" w:rsidR="0055239C" w:rsidRPr="00256B1A" w:rsidRDefault="0055239C" w:rsidP="00256B1A">
            <w:pPr>
              <w:contextualSpacing/>
              <w:jc w:val="center"/>
              <w:rPr>
                <w:sz w:val="24"/>
                <w:szCs w:val="24"/>
              </w:rPr>
            </w:pPr>
          </w:p>
        </w:tc>
        <w:tc>
          <w:tcPr>
            <w:tcW w:w="2268" w:type="dxa"/>
            <w:vMerge/>
            <w:shd w:val="clear" w:color="auto" w:fill="auto"/>
            <w:vAlign w:val="center"/>
          </w:tcPr>
          <w:p w14:paraId="477E2651" w14:textId="77777777" w:rsidR="0055239C" w:rsidRPr="00256B1A" w:rsidRDefault="0055239C" w:rsidP="00256B1A">
            <w:pPr>
              <w:contextualSpacing/>
              <w:jc w:val="center"/>
              <w:rPr>
                <w:sz w:val="24"/>
                <w:szCs w:val="24"/>
              </w:rPr>
            </w:pPr>
          </w:p>
        </w:tc>
        <w:tc>
          <w:tcPr>
            <w:tcW w:w="1559" w:type="dxa"/>
            <w:shd w:val="clear" w:color="auto" w:fill="auto"/>
            <w:vAlign w:val="center"/>
          </w:tcPr>
          <w:p w14:paraId="4D90C053" w14:textId="77777777" w:rsidR="0055239C" w:rsidRPr="00256B1A" w:rsidRDefault="0055239C" w:rsidP="00256B1A">
            <w:pPr>
              <w:contextualSpacing/>
              <w:jc w:val="center"/>
              <w:rPr>
                <w:sz w:val="24"/>
                <w:szCs w:val="24"/>
              </w:rPr>
            </w:pPr>
            <w:r w:rsidRPr="00256B1A">
              <w:rPr>
                <w:sz w:val="24"/>
                <w:szCs w:val="24"/>
              </w:rPr>
              <w:t>4</w:t>
            </w:r>
          </w:p>
        </w:tc>
        <w:tc>
          <w:tcPr>
            <w:tcW w:w="1701" w:type="dxa"/>
            <w:shd w:val="clear" w:color="auto" w:fill="auto"/>
            <w:vAlign w:val="center"/>
          </w:tcPr>
          <w:p w14:paraId="452F1442" w14:textId="77777777" w:rsidR="0055239C" w:rsidRPr="00256B1A" w:rsidRDefault="0055239C" w:rsidP="00256B1A">
            <w:pPr>
              <w:contextualSpacing/>
              <w:jc w:val="center"/>
              <w:rPr>
                <w:sz w:val="24"/>
                <w:szCs w:val="24"/>
              </w:rPr>
            </w:pPr>
            <w:r w:rsidRPr="00256B1A">
              <w:rPr>
                <w:sz w:val="24"/>
                <w:szCs w:val="24"/>
              </w:rPr>
              <w:t>3</w:t>
            </w:r>
          </w:p>
        </w:tc>
      </w:tr>
      <w:tr w:rsidR="0055239C" w:rsidRPr="00256B1A" w14:paraId="7C9C8B55" w14:textId="77777777" w:rsidTr="00256B1A">
        <w:trPr>
          <w:trHeight w:val="20"/>
        </w:trPr>
        <w:tc>
          <w:tcPr>
            <w:tcW w:w="4106" w:type="dxa"/>
            <w:vMerge w:val="restart"/>
            <w:shd w:val="clear" w:color="auto" w:fill="auto"/>
            <w:vAlign w:val="center"/>
          </w:tcPr>
          <w:p w14:paraId="50549653" w14:textId="77777777" w:rsidR="0055239C" w:rsidRPr="00256B1A" w:rsidRDefault="0055239C" w:rsidP="00256B1A">
            <w:pPr>
              <w:contextualSpacing/>
              <w:jc w:val="center"/>
              <w:rPr>
                <w:sz w:val="24"/>
                <w:szCs w:val="24"/>
              </w:rPr>
            </w:pPr>
            <w:r w:rsidRPr="00256B1A">
              <w:rPr>
                <w:sz w:val="24"/>
                <w:szCs w:val="24"/>
              </w:rPr>
              <w:t>Отжимание с отягощением весом 1 кг в положении лежа на спине</w:t>
            </w:r>
          </w:p>
        </w:tc>
        <w:tc>
          <w:tcPr>
            <w:tcW w:w="2268" w:type="dxa"/>
            <w:vMerge w:val="restart"/>
            <w:shd w:val="clear" w:color="auto" w:fill="auto"/>
            <w:vAlign w:val="center"/>
          </w:tcPr>
          <w:p w14:paraId="5817C957" w14:textId="77777777" w:rsidR="0055239C" w:rsidRPr="00256B1A" w:rsidRDefault="0055239C" w:rsidP="00256B1A">
            <w:pPr>
              <w:contextualSpacing/>
              <w:jc w:val="center"/>
              <w:rPr>
                <w:sz w:val="24"/>
                <w:szCs w:val="24"/>
              </w:rPr>
            </w:pPr>
            <w:r w:rsidRPr="00256B1A">
              <w:rPr>
                <w:sz w:val="24"/>
                <w:szCs w:val="24"/>
              </w:rPr>
              <w:t>количество раз</w:t>
            </w:r>
          </w:p>
        </w:tc>
        <w:tc>
          <w:tcPr>
            <w:tcW w:w="3260" w:type="dxa"/>
            <w:gridSpan w:val="2"/>
            <w:shd w:val="clear" w:color="auto" w:fill="auto"/>
            <w:vAlign w:val="center"/>
          </w:tcPr>
          <w:p w14:paraId="2393EA9F" w14:textId="77777777" w:rsidR="0055239C" w:rsidRPr="00256B1A" w:rsidRDefault="0055239C" w:rsidP="00256B1A">
            <w:pPr>
              <w:contextualSpacing/>
              <w:jc w:val="center"/>
              <w:rPr>
                <w:sz w:val="24"/>
                <w:szCs w:val="24"/>
              </w:rPr>
            </w:pPr>
            <w:r w:rsidRPr="00256B1A">
              <w:rPr>
                <w:sz w:val="24"/>
                <w:szCs w:val="24"/>
              </w:rPr>
              <w:t>не менее</w:t>
            </w:r>
          </w:p>
        </w:tc>
      </w:tr>
      <w:tr w:rsidR="0055239C" w:rsidRPr="00256B1A" w14:paraId="654DC043" w14:textId="77777777" w:rsidTr="00256B1A">
        <w:trPr>
          <w:trHeight w:val="20"/>
        </w:trPr>
        <w:tc>
          <w:tcPr>
            <w:tcW w:w="4106" w:type="dxa"/>
            <w:vMerge/>
            <w:shd w:val="clear" w:color="auto" w:fill="auto"/>
            <w:vAlign w:val="center"/>
          </w:tcPr>
          <w:p w14:paraId="1C9A3737" w14:textId="77777777" w:rsidR="0055239C" w:rsidRPr="00256B1A" w:rsidRDefault="0055239C" w:rsidP="00256B1A">
            <w:pPr>
              <w:contextualSpacing/>
              <w:jc w:val="center"/>
              <w:rPr>
                <w:sz w:val="24"/>
                <w:szCs w:val="24"/>
              </w:rPr>
            </w:pPr>
          </w:p>
        </w:tc>
        <w:tc>
          <w:tcPr>
            <w:tcW w:w="2268" w:type="dxa"/>
            <w:vMerge/>
            <w:shd w:val="clear" w:color="auto" w:fill="auto"/>
            <w:vAlign w:val="center"/>
          </w:tcPr>
          <w:p w14:paraId="6344EBDB" w14:textId="77777777" w:rsidR="0055239C" w:rsidRPr="00256B1A" w:rsidRDefault="0055239C" w:rsidP="00256B1A">
            <w:pPr>
              <w:contextualSpacing/>
              <w:jc w:val="center"/>
              <w:rPr>
                <w:sz w:val="24"/>
                <w:szCs w:val="24"/>
              </w:rPr>
            </w:pPr>
          </w:p>
        </w:tc>
        <w:tc>
          <w:tcPr>
            <w:tcW w:w="1559" w:type="dxa"/>
            <w:shd w:val="clear" w:color="auto" w:fill="auto"/>
            <w:vAlign w:val="center"/>
          </w:tcPr>
          <w:p w14:paraId="66191735" w14:textId="77777777" w:rsidR="0055239C" w:rsidRPr="00256B1A" w:rsidRDefault="0055239C" w:rsidP="00256B1A">
            <w:pPr>
              <w:contextualSpacing/>
              <w:jc w:val="center"/>
              <w:rPr>
                <w:sz w:val="24"/>
                <w:szCs w:val="24"/>
              </w:rPr>
            </w:pPr>
            <w:r w:rsidRPr="00256B1A">
              <w:rPr>
                <w:sz w:val="24"/>
                <w:szCs w:val="24"/>
              </w:rPr>
              <w:t>8</w:t>
            </w:r>
          </w:p>
        </w:tc>
        <w:tc>
          <w:tcPr>
            <w:tcW w:w="1701" w:type="dxa"/>
            <w:shd w:val="clear" w:color="auto" w:fill="auto"/>
            <w:vAlign w:val="center"/>
          </w:tcPr>
          <w:p w14:paraId="6B9C469C" w14:textId="77777777" w:rsidR="0055239C" w:rsidRPr="00256B1A" w:rsidRDefault="0055239C" w:rsidP="00256B1A">
            <w:pPr>
              <w:contextualSpacing/>
              <w:jc w:val="center"/>
              <w:rPr>
                <w:sz w:val="24"/>
                <w:szCs w:val="24"/>
              </w:rPr>
            </w:pPr>
            <w:r w:rsidRPr="00256B1A">
              <w:rPr>
                <w:sz w:val="24"/>
                <w:szCs w:val="24"/>
              </w:rPr>
              <w:t>6</w:t>
            </w:r>
          </w:p>
        </w:tc>
      </w:tr>
      <w:tr w:rsidR="0055239C" w:rsidRPr="00256B1A" w14:paraId="6298065C" w14:textId="77777777" w:rsidTr="00256B1A">
        <w:trPr>
          <w:trHeight w:val="20"/>
        </w:trPr>
        <w:tc>
          <w:tcPr>
            <w:tcW w:w="4106" w:type="dxa"/>
            <w:vMerge w:val="restart"/>
            <w:shd w:val="clear" w:color="auto" w:fill="auto"/>
            <w:vAlign w:val="center"/>
          </w:tcPr>
          <w:p w14:paraId="72D5B243" w14:textId="77777777" w:rsidR="0055239C" w:rsidRPr="00256B1A" w:rsidRDefault="0055239C" w:rsidP="00256B1A">
            <w:pPr>
              <w:contextualSpacing/>
              <w:jc w:val="center"/>
              <w:rPr>
                <w:sz w:val="24"/>
                <w:szCs w:val="24"/>
              </w:rPr>
            </w:pPr>
            <w:r w:rsidRPr="00256B1A">
              <w:rPr>
                <w:sz w:val="24"/>
                <w:szCs w:val="24"/>
              </w:rPr>
              <w:t>Прыжок в длину с места толчком двумя ногами</w:t>
            </w:r>
          </w:p>
        </w:tc>
        <w:tc>
          <w:tcPr>
            <w:tcW w:w="2268" w:type="dxa"/>
            <w:vMerge w:val="restart"/>
            <w:shd w:val="clear" w:color="auto" w:fill="auto"/>
            <w:vAlign w:val="center"/>
          </w:tcPr>
          <w:p w14:paraId="0B24B213" w14:textId="77777777" w:rsidR="0055239C" w:rsidRPr="00256B1A" w:rsidRDefault="0055239C" w:rsidP="00256B1A">
            <w:pPr>
              <w:contextualSpacing/>
              <w:jc w:val="center"/>
              <w:rPr>
                <w:sz w:val="24"/>
                <w:szCs w:val="24"/>
              </w:rPr>
            </w:pPr>
            <w:r w:rsidRPr="00256B1A">
              <w:rPr>
                <w:sz w:val="24"/>
                <w:szCs w:val="24"/>
              </w:rPr>
              <w:t>см</w:t>
            </w:r>
          </w:p>
        </w:tc>
        <w:tc>
          <w:tcPr>
            <w:tcW w:w="3260" w:type="dxa"/>
            <w:gridSpan w:val="2"/>
            <w:shd w:val="clear" w:color="auto" w:fill="auto"/>
            <w:vAlign w:val="center"/>
          </w:tcPr>
          <w:p w14:paraId="19D02E97" w14:textId="77777777" w:rsidR="0055239C" w:rsidRPr="00256B1A" w:rsidRDefault="0055239C" w:rsidP="00256B1A">
            <w:pPr>
              <w:contextualSpacing/>
              <w:jc w:val="center"/>
              <w:rPr>
                <w:sz w:val="24"/>
                <w:szCs w:val="24"/>
              </w:rPr>
            </w:pPr>
            <w:r w:rsidRPr="00256B1A">
              <w:rPr>
                <w:sz w:val="24"/>
                <w:szCs w:val="24"/>
              </w:rPr>
              <w:t>не менее</w:t>
            </w:r>
          </w:p>
        </w:tc>
      </w:tr>
      <w:tr w:rsidR="0055239C" w:rsidRPr="00256B1A" w14:paraId="694E17A7" w14:textId="77777777" w:rsidTr="00256B1A">
        <w:trPr>
          <w:trHeight w:val="20"/>
        </w:trPr>
        <w:tc>
          <w:tcPr>
            <w:tcW w:w="4106" w:type="dxa"/>
            <w:vMerge/>
            <w:shd w:val="clear" w:color="auto" w:fill="auto"/>
            <w:vAlign w:val="center"/>
          </w:tcPr>
          <w:p w14:paraId="7D38D767" w14:textId="77777777" w:rsidR="0055239C" w:rsidRPr="00256B1A" w:rsidRDefault="0055239C" w:rsidP="00256B1A">
            <w:pPr>
              <w:contextualSpacing/>
              <w:jc w:val="center"/>
              <w:rPr>
                <w:sz w:val="24"/>
                <w:szCs w:val="24"/>
              </w:rPr>
            </w:pPr>
          </w:p>
        </w:tc>
        <w:tc>
          <w:tcPr>
            <w:tcW w:w="2268" w:type="dxa"/>
            <w:vMerge/>
            <w:shd w:val="clear" w:color="auto" w:fill="auto"/>
            <w:vAlign w:val="center"/>
          </w:tcPr>
          <w:p w14:paraId="08AC7E69" w14:textId="77777777" w:rsidR="0055239C" w:rsidRPr="00256B1A" w:rsidRDefault="0055239C" w:rsidP="00256B1A">
            <w:pPr>
              <w:contextualSpacing/>
              <w:jc w:val="center"/>
              <w:rPr>
                <w:sz w:val="24"/>
                <w:szCs w:val="24"/>
              </w:rPr>
            </w:pPr>
          </w:p>
        </w:tc>
        <w:tc>
          <w:tcPr>
            <w:tcW w:w="1559" w:type="dxa"/>
            <w:shd w:val="clear" w:color="auto" w:fill="auto"/>
            <w:vAlign w:val="center"/>
          </w:tcPr>
          <w:p w14:paraId="5C7A3C83" w14:textId="77777777" w:rsidR="0055239C" w:rsidRPr="00256B1A" w:rsidRDefault="0055239C" w:rsidP="00256B1A">
            <w:pPr>
              <w:contextualSpacing/>
              <w:jc w:val="center"/>
              <w:rPr>
                <w:sz w:val="24"/>
                <w:szCs w:val="24"/>
              </w:rPr>
            </w:pPr>
            <w:r w:rsidRPr="00256B1A">
              <w:rPr>
                <w:sz w:val="24"/>
                <w:szCs w:val="24"/>
              </w:rPr>
              <w:t>150</w:t>
            </w:r>
          </w:p>
        </w:tc>
        <w:tc>
          <w:tcPr>
            <w:tcW w:w="1701" w:type="dxa"/>
            <w:shd w:val="clear" w:color="auto" w:fill="auto"/>
            <w:vAlign w:val="center"/>
          </w:tcPr>
          <w:p w14:paraId="58705A89" w14:textId="77777777" w:rsidR="0055239C" w:rsidRPr="00256B1A" w:rsidRDefault="0055239C" w:rsidP="00256B1A">
            <w:pPr>
              <w:contextualSpacing/>
              <w:jc w:val="center"/>
              <w:rPr>
                <w:sz w:val="24"/>
                <w:szCs w:val="24"/>
              </w:rPr>
            </w:pPr>
            <w:r w:rsidRPr="00256B1A">
              <w:rPr>
                <w:sz w:val="24"/>
                <w:szCs w:val="24"/>
              </w:rPr>
              <w:t>110</w:t>
            </w:r>
          </w:p>
        </w:tc>
      </w:tr>
    </w:tbl>
    <w:p w14:paraId="33715F25" w14:textId="77777777" w:rsidR="00256B1A" w:rsidRDefault="00256B1A" w:rsidP="0092325C">
      <w:pPr>
        <w:pStyle w:val="a3"/>
        <w:spacing w:before="1"/>
        <w:ind w:left="0" w:right="518" w:firstLine="720"/>
        <w:jc w:val="center"/>
        <w:rPr>
          <w:sz w:val="28"/>
          <w:szCs w:val="28"/>
        </w:rPr>
      </w:pPr>
    </w:p>
    <w:p w14:paraId="0CE48C50" w14:textId="6FF209DD" w:rsidR="0055239C" w:rsidRDefault="0055239C" w:rsidP="0042117F">
      <w:pPr>
        <w:pStyle w:val="a3"/>
        <w:spacing w:before="1"/>
        <w:ind w:left="0" w:right="518" w:firstLine="720"/>
        <w:jc w:val="right"/>
        <w:rPr>
          <w:sz w:val="28"/>
          <w:szCs w:val="28"/>
        </w:rPr>
      </w:pPr>
      <w:r w:rsidRPr="00450037">
        <w:rPr>
          <w:sz w:val="28"/>
          <w:szCs w:val="28"/>
        </w:rPr>
        <w:t xml:space="preserve">Таблица </w:t>
      </w:r>
      <w:r w:rsidR="00256B1A">
        <w:rPr>
          <w:sz w:val="28"/>
          <w:szCs w:val="28"/>
        </w:rPr>
        <w:t>19</w:t>
      </w:r>
    </w:p>
    <w:p w14:paraId="649737E0" w14:textId="2A8BCAD2" w:rsidR="00A43ED0" w:rsidRDefault="00D46659" w:rsidP="0042117F">
      <w:pPr>
        <w:pStyle w:val="a3"/>
        <w:spacing w:before="1"/>
        <w:ind w:left="0" w:right="518" w:firstLine="720"/>
        <w:jc w:val="center"/>
        <w:rPr>
          <w:b/>
          <w:bCs/>
          <w:color w:val="25282E"/>
          <w:sz w:val="28"/>
          <w:szCs w:val="28"/>
        </w:rPr>
      </w:pPr>
      <w:r w:rsidRPr="00A71D99">
        <w:rPr>
          <w:b/>
          <w:bCs/>
          <w:color w:val="25282E"/>
          <w:sz w:val="28"/>
          <w:szCs w:val="28"/>
        </w:rPr>
        <w:t>Нормативы</w:t>
      </w:r>
      <w:r w:rsidR="00BE5456" w:rsidRPr="00A71D99">
        <w:rPr>
          <w:b/>
          <w:bCs/>
          <w:color w:val="25282E"/>
          <w:sz w:val="28"/>
          <w:szCs w:val="28"/>
        </w:rPr>
        <w:t xml:space="preserve"> </w:t>
      </w:r>
      <w:r w:rsidRPr="00A71D99">
        <w:rPr>
          <w:b/>
          <w:bCs/>
          <w:color w:val="25282E"/>
          <w:sz w:val="28"/>
          <w:szCs w:val="28"/>
        </w:rPr>
        <w:t>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w:t>
      </w:r>
      <w:r w:rsidR="0055239C">
        <w:rPr>
          <w:b/>
          <w:bCs/>
          <w:color w:val="25282E"/>
          <w:sz w:val="28"/>
          <w:szCs w:val="28"/>
        </w:rPr>
        <w:t>глухих</w:t>
      </w:r>
      <w:r w:rsidRPr="00A71D99">
        <w:rPr>
          <w:b/>
          <w:bCs/>
          <w:color w:val="25282E"/>
          <w:sz w:val="28"/>
          <w:szCs w:val="28"/>
        </w:rPr>
        <w:t>"</w:t>
      </w:r>
    </w:p>
    <w:p w14:paraId="4FF0AE6F" w14:textId="77777777" w:rsidR="0092325C" w:rsidRPr="00A71D99" w:rsidRDefault="0092325C" w:rsidP="0042117F">
      <w:pPr>
        <w:pStyle w:val="a3"/>
        <w:spacing w:before="1"/>
        <w:ind w:left="0" w:right="518" w:firstLine="720"/>
        <w:jc w:val="center"/>
        <w:rPr>
          <w:b/>
          <w:bCs/>
          <w:sz w:val="28"/>
          <w:szCs w:val="28"/>
        </w:rPr>
      </w:pPr>
    </w:p>
    <w:tbl>
      <w:tblPr>
        <w:tblStyle w:val="TableNormal"/>
        <w:tblW w:w="91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2077"/>
        <w:gridCol w:w="1540"/>
        <w:gridCol w:w="1700"/>
      </w:tblGrid>
      <w:tr w:rsidR="002262CF" w:rsidRPr="00A71D99" w14:paraId="723597F7" w14:textId="77777777" w:rsidTr="002262CF">
        <w:trPr>
          <w:trHeight w:val="275"/>
        </w:trPr>
        <w:tc>
          <w:tcPr>
            <w:tcW w:w="3827" w:type="dxa"/>
            <w:vMerge w:val="restart"/>
          </w:tcPr>
          <w:p w14:paraId="6AD29D61" w14:textId="77777777" w:rsidR="002262CF" w:rsidRPr="00A71D99" w:rsidRDefault="002262CF" w:rsidP="0042117F">
            <w:pPr>
              <w:pStyle w:val="TableParagraph"/>
              <w:tabs>
                <w:tab w:val="left" w:pos="3261"/>
              </w:tabs>
              <w:ind w:left="1245"/>
              <w:jc w:val="both"/>
              <w:rPr>
                <w:sz w:val="20"/>
                <w:szCs w:val="20"/>
              </w:rPr>
            </w:pPr>
            <w:r w:rsidRPr="00A71D99">
              <w:rPr>
                <w:sz w:val="20"/>
                <w:szCs w:val="20"/>
              </w:rPr>
              <w:t>Упражнение</w:t>
            </w:r>
          </w:p>
        </w:tc>
        <w:tc>
          <w:tcPr>
            <w:tcW w:w="2077" w:type="dxa"/>
            <w:vMerge w:val="restart"/>
          </w:tcPr>
          <w:p w14:paraId="2CEC900B" w14:textId="77777777" w:rsidR="002262CF" w:rsidRPr="00A71D99" w:rsidRDefault="002262CF" w:rsidP="0042117F">
            <w:pPr>
              <w:pStyle w:val="TableParagraph"/>
              <w:tabs>
                <w:tab w:val="left" w:pos="3261"/>
              </w:tabs>
              <w:ind w:left="543" w:right="511" w:firstLine="91"/>
              <w:jc w:val="both"/>
              <w:rPr>
                <w:sz w:val="20"/>
                <w:szCs w:val="20"/>
              </w:rPr>
            </w:pPr>
            <w:r w:rsidRPr="00A71D99">
              <w:rPr>
                <w:sz w:val="20"/>
                <w:szCs w:val="20"/>
              </w:rPr>
              <w:t>Единица измерения</w:t>
            </w:r>
          </w:p>
        </w:tc>
        <w:tc>
          <w:tcPr>
            <w:tcW w:w="3240" w:type="dxa"/>
            <w:gridSpan w:val="2"/>
          </w:tcPr>
          <w:p w14:paraId="0A5ECEF1" w14:textId="77777777" w:rsidR="002262CF" w:rsidRPr="00A71D99" w:rsidRDefault="002262CF" w:rsidP="0042117F">
            <w:pPr>
              <w:pStyle w:val="TableParagraph"/>
              <w:tabs>
                <w:tab w:val="left" w:pos="3261"/>
              </w:tabs>
              <w:ind w:left="1092" w:right="1079"/>
              <w:jc w:val="both"/>
              <w:rPr>
                <w:sz w:val="20"/>
                <w:szCs w:val="20"/>
              </w:rPr>
            </w:pPr>
            <w:r w:rsidRPr="00A71D99">
              <w:rPr>
                <w:sz w:val="20"/>
                <w:szCs w:val="20"/>
              </w:rPr>
              <w:t>Норматив</w:t>
            </w:r>
          </w:p>
        </w:tc>
      </w:tr>
      <w:tr w:rsidR="002262CF" w:rsidRPr="00A71D99" w14:paraId="7874827D" w14:textId="77777777" w:rsidTr="002262CF">
        <w:trPr>
          <w:trHeight w:val="542"/>
        </w:trPr>
        <w:tc>
          <w:tcPr>
            <w:tcW w:w="3827" w:type="dxa"/>
            <w:vMerge/>
          </w:tcPr>
          <w:p w14:paraId="0D13C336" w14:textId="77777777" w:rsidR="002262CF" w:rsidRPr="00A71D99" w:rsidRDefault="002262CF" w:rsidP="0042117F">
            <w:pPr>
              <w:tabs>
                <w:tab w:val="left" w:pos="3261"/>
              </w:tabs>
              <w:jc w:val="both"/>
              <w:rPr>
                <w:sz w:val="20"/>
                <w:szCs w:val="20"/>
              </w:rPr>
            </w:pPr>
          </w:p>
        </w:tc>
        <w:tc>
          <w:tcPr>
            <w:tcW w:w="2077" w:type="dxa"/>
            <w:vMerge/>
            <w:tcBorders>
              <w:top w:val="nil"/>
            </w:tcBorders>
          </w:tcPr>
          <w:p w14:paraId="4A34B86C" w14:textId="77777777" w:rsidR="002262CF" w:rsidRPr="00A71D99" w:rsidRDefault="002262CF" w:rsidP="0042117F">
            <w:pPr>
              <w:tabs>
                <w:tab w:val="left" w:pos="3261"/>
              </w:tabs>
              <w:jc w:val="both"/>
              <w:rPr>
                <w:sz w:val="20"/>
                <w:szCs w:val="20"/>
              </w:rPr>
            </w:pPr>
          </w:p>
        </w:tc>
        <w:tc>
          <w:tcPr>
            <w:tcW w:w="1540" w:type="dxa"/>
          </w:tcPr>
          <w:p w14:paraId="6393DDDA" w14:textId="77777777" w:rsidR="002262CF" w:rsidRPr="00A71D99" w:rsidRDefault="002262CF" w:rsidP="0042117F">
            <w:pPr>
              <w:pStyle w:val="TableParagraph"/>
              <w:tabs>
                <w:tab w:val="left" w:pos="3261"/>
              </w:tabs>
              <w:ind w:left="380" w:right="369"/>
              <w:jc w:val="both"/>
              <w:rPr>
                <w:sz w:val="20"/>
                <w:szCs w:val="20"/>
              </w:rPr>
            </w:pPr>
            <w:r w:rsidRPr="00A71D99">
              <w:rPr>
                <w:sz w:val="20"/>
                <w:szCs w:val="20"/>
              </w:rPr>
              <w:t>юноши</w:t>
            </w:r>
          </w:p>
        </w:tc>
        <w:tc>
          <w:tcPr>
            <w:tcW w:w="1700" w:type="dxa"/>
          </w:tcPr>
          <w:p w14:paraId="3AB2CD23" w14:textId="77777777" w:rsidR="002262CF" w:rsidRPr="00A71D99" w:rsidRDefault="002262CF" w:rsidP="0042117F">
            <w:pPr>
              <w:pStyle w:val="TableParagraph"/>
              <w:tabs>
                <w:tab w:val="left" w:pos="3261"/>
              </w:tabs>
              <w:ind w:left="382" w:right="375"/>
              <w:jc w:val="both"/>
              <w:rPr>
                <w:sz w:val="20"/>
                <w:szCs w:val="20"/>
              </w:rPr>
            </w:pPr>
            <w:r w:rsidRPr="00A71D99">
              <w:rPr>
                <w:sz w:val="20"/>
                <w:szCs w:val="20"/>
              </w:rPr>
              <w:t>девушки</w:t>
            </w:r>
          </w:p>
        </w:tc>
      </w:tr>
    </w:tbl>
    <w:p w14:paraId="550A30D4" w14:textId="69F5DC68" w:rsidR="00A43ED0" w:rsidRPr="00A71D99" w:rsidRDefault="00256B1A" w:rsidP="0042117F">
      <w:pPr>
        <w:pStyle w:val="a3"/>
        <w:tabs>
          <w:tab w:val="left" w:pos="3261"/>
        </w:tabs>
        <w:ind w:left="0"/>
        <w:jc w:val="center"/>
        <w:rPr>
          <w:sz w:val="22"/>
          <w:szCs w:val="22"/>
        </w:rPr>
      </w:pPr>
      <w:r w:rsidRPr="00256B1A">
        <w:rPr>
          <w:bCs/>
          <w:color w:val="25282E"/>
        </w:rPr>
        <w:t>Для спортивной дисциплины "плавание"</w:t>
      </w:r>
    </w:p>
    <w:tbl>
      <w:tblPr>
        <w:tblpPr w:leftFromText="180" w:rightFromText="180" w:vertAnchor="text" w:tblpX="108" w:tblpY="1"/>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2126"/>
        <w:gridCol w:w="1559"/>
        <w:gridCol w:w="1701"/>
        <w:gridCol w:w="8"/>
      </w:tblGrid>
      <w:tr w:rsidR="002262CF" w:rsidRPr="00F35D11" w14:paraId="65918783" w14:textId="77777777" w:rsidTr="002262CF">
        <w:trPr>
          <w:cantSplit/>
        </w:trPr>
        <w:tc>
          <w:tcPr>
            <w:tcW w:w="3823" w:type="dxa"/>
            <w:shd w:val="clear" w:color="auto" w:fill="auto"/>
            <w:vAlign w:val="center"/>
          </w:tcPr>
          <w:p w14:paraId="2EEDC4B0" w14:textId="77777777" w:rsidR="002262CF" w:rsidRPr="00F35D11" w:rsidRDefault="002262CF" w:rsidP="0042117F">
            <w:pPr>
              <w:contextualSpacing/>
              <w:jc w:val="center"/>
              <w:rPr>
                <w:sz w:val="24"/>
                <w:szCs w:val="24"/>
              </w:rPr>
            </w:pPr>
            <w:r w:rsidRPr="00F35D11">
              <w:rPr>
                <w:sz w:val="24"/>
                <w:szCs w:val="24"/>
              </w:rPr>
              <w:t>Плавание всеми способами</w:t>
            </w:r>
          </w:p>
        </w:tc>
        <w:tc>
          <w:tcPr>
            <w:tcW w:w="5394" w:type="dxa"/>
            <w:gridSpan w:val="4"/>
            <w:shd w:val="clear" w:color="auto" w:fill="auto"/>
            <w:vAlign w:val="center"/>
          </w:tcPr>
          <w:p w14:paraId="729F551F" w14:textId="77777777" w:rsidR="002262CF" w:rsidRPr="00F35D11" w:rsidRDefault="002262CF" w:rsidP="0042117F">
            <w:pPr>
              <w:contextualSpacing/>
              <w:jc w:val="center"/>
              <w:rPr>
                <w:sz w:val="24"/>
                <w:szCs w:val="24"/>
              </w:rPr>
            </w:pPr>
            <w:r w:rsidRPr="00F35D11">
              <w:rPr>
                <w:sz w:val="24"/>
                <w:szCs w:val="24"/>
              </w:rPr>
              <w:t>Оценка техники выполнения</w:t>
            </w:r>
          </w:p>
        </w:tc>
      </w:tr>
      <w:tr w:rsidR="002262CF" w:rsidRPr="00F35D11" w14:paraId="2BB50E38" w14:textId="77777777" w:rsidTr="002262CF">
        <w:trPr>
          <w:gridAfter w:val="1"/>
          <w:wAfter w:w="8" w:type="dxa"/>
          <w:cantSplit/>
          <w:trHeight w:val="416"/>
        </w:trPr>
        <w:tc>
          <w:tcPr>
            <w:tcW w:w="3823" w:type="dxa"/>
            <w:shd w:val="clear" w:color="auto" w:fill="auto"/>
            <w:vAlign w:val="center"/>
          </w:tcPr>
          <w:p w14:paraId="1B08932B" w14:textId="77777777" w:rsidR="002262CF" w:rsidRPr="00F35D11" w:rsidRDefault="002262CF" w:rsidP="0042117F">
            <w:pPr>
              <w:pStyle w:val="ConsPlusNormal"/>
              <w:contextualSpacing/>
              <w:jc w:val="center"/>
              <w:rPr>
                <w:rFonts w:ascii="Times New Roman" w:hAnsi="Times New Roman" w:cs="Times New Roman"/>
                <w:sz w:val="24"/>
                <w:szCs w:val="24"/>
              </w:rPr>
            </w:pPr>
            <w:r w:rsidRPr="00F35D11">
              <w:rPr>
                <w:rFonts w:ascii="Times New Roman" w:hAnsi="Times New Roman" w:cs="Times New Roman"/>
                <w:sz w:val="24"/>
                <w:szCs w:val="24"/>
              </w:rPr>
              <w:t>Плавание 400 м</w:t>
            </w:r>
          </w:p>
        </w:tc>
        <w:tc>
          <w:tcPr>
            <w:tcW w:w="2126" w:type="dxa"/>
            <w:shd w:val="clear" w:color="auto" w:fill="auto"/>
            <w:vAlign w:val="center"/>
          </w:tcPr>
          <w:p w14:paraId="3302A5A6" w14:textId="77777777" w:rsidR="002262CF" w:rsidRPr="00F35D11" w:rsidRDefault="002262CF" w:rsidP="0042117F">
            <w:pPr>
              <w:contextualSpacing/>
              <w:jc w:val="center"/>
              <w:rPr>
                <w:sz w:val="24"/>
                <w:szCs w:val="24"/>
              </w:rPr>
            </w:pPr>
            <w:r w:rsidRPr="00F35D11">
              <w:rPr>
                <w:sz w:val="24"/>
                <w:szCs w:val="24"/>
              </w:rPr>
              <w:t>мин, с</w:t>
            </w:r>
          </w:p>
        </w:tc>
        <w:tc>
          <w:tcPr>
            <w:tcW w:w="3260" w:type="dxa"/>
            <w:gridSpan w:val="2"/>
            <w:shd w:val="clear" w:color="auto" w:fill="auto"/>
            <w:vAlign w:val="center"/>
          </w:tcPr>
          <w:p w14:paraId="0799A0A8" w14:textId="77777777" w:rsidR="002262CF" w:rsidRPr="00F35D11" w:rsidRDefault="002262CF" w:rsidP="0042117F">
            <w:pPr>
              <w:contextualSpacing/>
              <w:jc w:val="center"/>
              <w:rPr>
                <w:sz w:val="24"/>
                <w:szCs w:val="24"/>
              </w:rPr>
            </w:pPr>
            <w:r w:rsidRPr="00F35D11">
              <w:rPr>
                <w:sz w:val="24"/>
                <w:szCs w:val="24"/>
              </w:rPr>
              <w:t>без учета времени</w:t>
            </w:r>
          </w:p>
        </w:tc>
      </w:tr>
      <w:tr w:rsidR="002262CF" w:rsidRPr="00F35D11" w14:paraId="6087FB5B" w14:textId="77777777" w:rsidTr="002262CF">
        <w:trPr>
          <w:gridAfter w:val="1"/>
          <w:wAfter w:w="8" w:type="dxa"/>
          <w:cantSplit/>
        </w:trPr>
        <w:tc>
          <w:tcPr>
            <w:tcW w:w="3823" w:type="dxa"/>
            <w:vMerge w:val="restart"/>
            <w:shd w:val="clear" w:color="auto" w:fill="auto"/>
            <w:vAlign w:val="center"/>
          </w:tcPr>
          <w:p w14:paraId="5BEF553B" w14:textId="77777777" w:rsidR="002262CF" w:rsidRPr="00F35D11" w:rsidRDefault="002262CF" w:rsidP="0042117F">
            <w:pPr>
              <w:pStyle w:val="ConsPlusNormal"/>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F35D11">
              <w:rPr>
                <w:rFonts w:ascii="Times New Roman" w:hAnsi="Times New Roman" w:cs="Times New Roman"/>
                <w:sz w:val="24"/>
                <w:szCs w:val="24"/>
              </w:rPr>
              <w:t xml:space="preserve">с отягощением весом 1 кг </w:t>
            </w:r>
            <w:r>
              <w:rPr>
                <w:rFonts w:ascii="Times New Roman" w:hAnsi="Times New Roman" w:cs="Times New Roman"/>
                <w:sz w:val="24"/>
                <w:szCs w:val="24"/>
              </w:rPr>
              <w:br/>
            </w:r>
            <w:r w:rsidRPr="00F35D11">
              <w:rPr>
                <w:rFonts w:ascii="Times New Roman" w:hAnsi="Times New Roman" w:cs="Times New Roman"/>
                <w:sz w:val="24"/>
                <w:szCs w:val="24"/>
              </w:rPr>
              <w:t>в положении лежа на спине</w:t>
            </w:r>
          </w:p>
        </w:tc>
        <w:tc>
          <w:tcPr>
            <w:tcW w:w="2126" w:type="dxa"/>
            <w:vMerge w:val="restart"/>
            <w:shd w:val="clear" w:color="auto" w:fill="auto"/>
            <w:vAlign w:val="center"/>
          </w:tcPr>
          <w:p w14:paraId="07A59EF0" w14:textId="77777777" w:rsidR="002262CF" w:rsidRPr="00F35D11" w:rsidRDefault="002262CF" w:rsidP="0042117F">
            <w:pPr>
              <w:contextualSpacing/>
              <w:jc w:val="center"/>
              <w:rPr>
                <w:sz w:val="24"/>
                <w:szCs w:val="24"/>
              </w:rPr>
            </w:pPr>
            <w:r w:rsidRPr="00F35D11">
              <w:rPr>
                <w:sz w:val="24"/>
                <w:szCs w:val="24"/>
              </w:rPr>
              <w:t>количество раз</w:t>
            </w:r>
          </w:p>
        </w:tc>
        <w:tc>
          <w:tcPr>
            <w:tcW w:w="3260" w:type="dxa"/>
            <w:gridSpan w:val="2"/>
            <w:shd w:val="clear" w:color="auto" w:fill="auto"/>
            <w:vAlign w:val="center"/>
          </w:tcPr>
          <w:p w14:paraId="77CF233E" w14:textId="77777777" w:rsidR="002262CF" w:rsidRPr="00F35D11" w:rsidRDefault="002262CF" w:rsidP="0042117F">
            <w:pPr>
              <w:contextualSpacing/>
              <w:jc w:val="center"/>
              <w:rPr>
                <w:sz w:val="24"/>
                <w:szCs w:val="24"/>
              </w:rPr>
            </w:pPr>
            <w:r w:rsidRPr="00F35D11">
              <w:rPr>
                <w:sz w:val="24"/>
                <w:szCs w:val="24"/>
              </w:rPr>
              <w:t>не менее</w:t>
            </w:r>
          </w:p>
        </w:tc>
      </w:tr>
      <w:tr w:rsidR="002262CF" w:rsidRPr="00F35D11" w14:paraId="06439DE5" w14:textId="77777777" w:rsidTr="002262CF">
        <w:trPr>
          <w:gridAfter w:val="1"/>
          <w:wAfter w:w="8" w:type="dxa"/>
          <w:cantSplit/>
        </w:trPr>
        <w:tc>
          <w:tcPr>
            <w:tcW w:w="3823" w:type="dxa"/>
            <w:vMerge/>
            <w:shd w:val="clear" w:color="auto" w:fill="auto"/>
            <w:vAlign w:val="center"/>
          </w:tcPr>
          <w:p w14:paraId="5BC2B962" w14:textId="77777777" w:rsidR="002262CF" w:rsidRPr="00F35D11" w:rsidRDefault="002262CF" w:rsidP="0042117F">
            <w:pPr>
              <w:contextualSpacing/>
              <w:jc w:val="center"/>
              <w:rPr>
                <w:sz w:val="24"/>
                <w:szCs w:val="24"/>
              </w:rPr>
            </w:pPr>
          </w:p>
        </w:tc>
        <w:tc>
          <w:tcPr>
            <w:tcW w:w="2126" w:type="dxa"/>
            <w:vMerge/>
            <w:shd w:val="clear" w:color="auto" w:fill="auto"/>
            <w:vAlign w:val="center"/>
          </w:tcPr>
          <w:p w14:paraId="584ED0F2" w14:textId="77777777" w:rsidR="002262CF" w:rsidRPr="00F35D11" w:rsidRDefault="002262CF" w:rsidP="0042117F">
            <w:pPr>
              <w:contextualSpacing/>
              <w:jc w:val="center"/>
              <w:rPr>
                <w:sz w:val="24"/>
                <w:szCs w:val="24"/>
              </w:rPr>
            </w:pPr>
          </w:p>
        </w:tc>
        <w:tc>
          <w:tcPr>
            <w:tcW w:w="1559" w:type="dxa"/>
            <w:shd w:val="clear" w:color="auto" w:fill="auto"/>
            <w:vAlign w:val="center"/>
          </w:tcPr>
          <w:p w14:paraId="62B2C6C7" w14:textId="77777777" w:rsidR="002262CF" w:rsidRPr="00F35D11" w:rsidRDefault="002262CF" w:rsidP="0042117F">
            <w:pPr>
              <w:contextualSpacing/>
              <w:jc w:val="center"/>
              <w:rPr>
                <w:sz w:val="24"/>
                <w:szCs w:val="24"/>
              </w:rPr>
            </w:pPr>
            <w:r w:rsidRPr="00F35D11">
              <w:rPr>
                <w:sz w:val="24"/>
                <w:szCs w:val="24"/>
              </w:rPr>
              <w:t>14</w:t>
            </w:r>
          </w:p>
        </w:tc>
        <w:tc>
          <w:tcPr>
            <w:tcW w:w="1701" w:type="dxa"/>
            <w:shd w:val="clear" w:color="auto" w:fill="auto"/>
            <w:vAlign w:val="center"/>
          </w:tcPr>
          <w:p w14:paraId="7F80AB96" w14:textId="77777777" w:rsidR="002262CF" w:rsidRPr="00F35D11" w:rsidRDefault="002262CF" w:rsidP="0042117F">
            <w:pPr>
              <w:contextualSpacing/>
              <w:jc w:val="center"/>
              <w:rPr>
                <w:sz w:val="24"/>
                <w:szCs w:val="24"/>
              </w:rPr>
            </w:pPr>
            <w:r w:rsidRPr="00F35D11">
              <w:rPr>
                <w:sz w:val="24"/>
                <w:szCs w:val="24"/>
              </w:rPr>
              <w:t>10</w:t>
            </w:r>
          </w:p>
        </w:tc>
      </w:tr>
      <w:tr w:rsidR="002262CF" w:rsidRPr="00F35D11" w14:paraId="261C93B4" w14:textId="77777777" w:rsidTr="002262CF">
        <w:trPr>
          <w:gridAfter w:val="1"/>
          <w:wAfter w:w="8" w:type="dxa"/>
          <w:cantSplit/>
        </w:trPr>
        <w:tc>
          <w:tcPr>
            <w:tcW w:w="3823" w:type="dxa"/>
            <w:vMerge w:val="restart"/>
            <w:shd w:val="clear" w:color="auto" w:fill="auto"/>
            <w:vAlign w:val="center"/>
          </w:tcPr>
          <w:p w14:paraId="6B0D0C2B" w14:textId="77777777" w:rsidR="002262CF" w:rsidRPr="00F35D11" w:rsidRDefault="002262CF" w:rsidP="0042117F">
            <w:pPr>
              <w:contextualSpacing/>
              <w:jc w:val="center"/>
              <w:rPr>
                <w:sz w:val="24"/>
                <w:szCs w:val="24"/>
              </w:rPr>
            </w:pPr>
            <w:r w:rsidRPr="00F35D11">
              <w:rPr>
                <w:sz w:val="24"/>
                <w:szCs w:val="24"/>
              </w:rPr>
              <w:t>Прыжок в длину с места толчком двумя ногами</w:t>
            </w:r>
          </w:p>
        </w:tc>
        <w:tc>
          <w:tcPr>
            <w:tcW w:w="2126" w:type="dxa"/>
            <w:vMerge w:val="restart"/>
            <w:shd w:val="clear" w:color="auto" w:fill="auto"/>
            <w:vAlign w:val="center"/>
          </w:tcPr>
          <w:p w14:paraId="6E98AD60" w14:textId="77777777" w:rsidR="002262CF" w:rsidRPr="00F35D11" w:rsidRDefault="002262CF" w:rsidP="0042117F">
            <w:pPr>
              <w:contextualSpacing/>
              <w:jc w:val="center"/>
              <w:rPr>
                <w:sz w:val="24"/>
                <w:szCs w:val="24"/>
              </w:rPr>
            </w:pPr>
            <w:r w:rsidRPr="00F35D11">
              <w:rPr>
                <w:sz w:val="24"/>
                <w:szCs w:val="24"/>
              </w:rPr>
              <w:t>см</w:t>
            </w:r>
          </w:p>
        </w:tc>
        <w:tc>
          <w:tcPr>
            <w:tcW w:w="3260" w:type="dxa"/>
            <w:gridSpan w:val="2"/>
            <w:shd w:val="clear" w:color="auto" w:fill="auto"/>
            <w:vAlign w:val="center"/>
          </w:tcPr>
          <w:p w14:paraId="72404178" w14:textId="77777777" w:rsidR="002262CF" w:rsidRPr="00F35D11" w:rsidRDefault="002262CF" w:rsidP="0042117F">
            <w:pPr>
              <w:contextualSpacing/>
              <w:jc w:val="center"/>
              <w:rPr>
                <w:sz w:val="24"/>
                <w:szCs w:val="24"/>
              </w:rPr>
            </w:pPr>
            <w:r w:rsidRPr="00F35D11">
              <w:rPr>
                <w:sz w:val="24"/>
                <w:szCs w:val="24"/>
              </w:rPr>
              <w:t>не менее</w:t>
            </w:r>
          </w:p>
        </w:tc>
      </w:tr>
      <w:tr w:rsidR="002262CF" w:rsidRPr="00F35D11" w14:paraId="182A4B99" w14:textId="77777777" w:rsidTr="002262CF">
        <w:trPr>
          <w:gridAfter w:val="1"/>
          <w:wAfter w:w="8" w:type="dxa"/>
          <w:cantSplit/>
        </w:trPr>
        <w:tc>
          <w:tcPr>
            <w:tcW w:w="3823" w:type="dxa"/>
            <w:vMerge/>
            <w:shd w:val="clear" w:color="auto" w:fill="auto"/>
            <w:vAlign w:val="center"/>
          </w:tcPr>
          <w:p w14:paraId="315B24A7" w14:textId="77777777" w:rsidR="002262CF" w:rsidRPr="00F35D11" w:rsidRDefault="002262CF" w:rsidP="0042117F">
            <w:pPr>
              <w:contextualSpacing/>
              <w:jc w:val="center"/>
              <w:rPr>
                <w:sz w:val="24"/>
                <w:szCs w:val="24"/>
              </w:rPr>
            </w:pPr>
          </w:p>
        </w:tc>
        <w:tc>
          <w:tcPr>
            <w:tcW w:w="2126" w:type="dxa"/>
            <w:vMerge/>
            <w:shd w:val="clear" w:color="auto" w:fill="auto"/>
            <w:vAlign w:val="center"/>
          </w:tcPr>
          <w:p w14:paraId="1099E05B" w14:textId="77777777" w:rsidR="002262CF" w:rsidRPr="00F35D11" w:rsidRDefault="002262CF" w:rsidP="0042117F">
            <w:pPr>
              <w:contextualSpacing/>
              <w:jc w:val="center"/>
              <w:rPr>
                <w:sz w:val="24"/>
                <w:szCs w:val="24"/>
              </w:rPr>
            </w:pPr>
          </w:p>
        </w:tc>
        <w:tc>
          <w:tcPr>
            <w:tcW w:w="1559" w:type="dxa"/>
            <w:shd w:val="clear" w:color="auto" w:fill="auto"/>
            <w:vAlign w:val="center"/>
          </w:tcPr>
          <w:p w14:paraId="7A40B3AF" w14:textId="77777777" w:rsidR="002262CF" w:rsidRPr="00F35D11" w:rsidRDefault="002262CF" w:rsidP="0042117F">
            <w:pPr>
              <w:contextualSpacing/>
              <w:jc w:val="center"/>
              <w:rPr>
                <w:sz w:val="24"/>
                <w:szCs w:val="24"/>
              </w:rPr>
            </w:pPr>
            <w:r w:rsidRPr="00F35D11">
              <w:rPr>
                <w:sz w:val="24"/>
                <w:szCs w:val="24"/>
              </w:rPr>
              <w:t>170</w:t>
            </w:r>
          </w:p>
        </w:tc>
        <w:tc>
          <w:tcPr>
            <w:tcW w:w="1701" w:type="dxa"/>
            <w:shd w:val="clear" w:color="auto" w:fill="auto"/>
            <w:vAlign w:val="center"/>
          </w:tcPr>
          <w:p w14:paraId="1F3A3C5C" w14:textId="77777777" w:rsidR="002262CF" w:rsidRPr="00F35D11" w:rsidRDefault="002262CF" w:rsidP="0042117F">
            <w:pPr>
              <w:contextualSpacing/>
              <w:jc w:val="center"/>
              <w:rPr>
                <w:sz w:val="24"/>
                <w:szCs w:val="24"/>
              </w:rPr>
            </w:pPr>
            <w:r w:rsidRPr="00F35D11">
              <w:rPr>
                <w:sz w:val="24"/>
                <w:szCs w:val="24"/>
              </w:rPr>
              <w:t>140</w:t>
            </w:r>
          </w:p>
        </w:tc>
      </w:tr>
      <w:tr w:rsidR="002262CF" w:rsidRPr="00F35D11" w14:paraId="6C8CA5C1" w14:textId="77777777" w:rsidTr="002262CF">
        <w:trPr>
          <w:gridAfter w:val="1"/>
          <w:wAfter w:w="8" w:type="dxa"/>
          <w:cantSplit/>
        </w:trPr>
        <w:tc>
          <w:tcPr>
            <w:tcW w:w="3823" w:type="dxa"/>
            <w:vMerge w:val="restart"/>
            <w:shd w:val="clear" w:color="auto" w:fill="auto"/>
            <w:vAlign w:val="center"/>
          </w:tcPr>
          <w:p w14:paraId="29A2EC93" w14:textId="77777777" w:rsidR="002262CF" w:rsidRPr="00F35D11" w:rsidRDefault="002262CF" w:rsidP="0042117F">
            <w:pPr>
              <w:contextualSpacing/>
              <w:jc w:val="center"/>
              <w:rPr>
                <w:sz w:val="24"/>
                <w:szCs w:val="24"/>
              </w:rPr>
            </w:pPr>
            <w:r w:rsidRPr="00F35D11">
              <w:rPr>
                <w:sz w:val="24"/>
                <w:szCs w:val="24"/>
              </w:rPr>
              <w:t>Сгибание и разгибание рук в упоре от гимнастической скамьи</w:t>
            </w:r>
          </w:p>
        </w:tc>
        <w:tc>
          <w:tcPr>
            <w:tcW w:w="2126" w:type="dxa"/>
            <w:vMerge w:val="restart"/>
            <w:shd w:val="clear" w:color="auto" w:fill="auto"/>
            <w:vAlign w:val="center"/>
          </w:tcPr>
          <w:p w14:paraId="6A5A7B85" w14:textId="77777777" w:rsidR="002262CF" w:rsidRPr="00F35D11" w:rsidRDefault="002262CF" w:rsidP="0042117F">
            <w:pPr>
              <w:contextualSpacing/>
              <w:jc w:val="center"/>
              <w:rPr>
                <w:sz w:val="24"/>
                <w:szCs w:val="24"/>
              </w:rPr>
            </w:pPr>
            <w:r w:rsidRPr="00F35D11">
              <w:rPr>
                <w:sz w:val="24"/>
                <w:szCs w:val="24"/>
              </w:rPr>
              <w:t>количество раз</w:t>
            </w:r>
          </w:p>
        </w:tc>
        <w:tc>
          <w:tcPr>
            <w:tcW w:w="3260" w:type="dxa"/>
            <w:gridSpan w:val="2"/>
            <w:shd w:val="clear" w:color="auto" w:fill="auto"/>
            <w:vAlign w:val="center"/>
          </w:tcPr>
          <w:p w14:paraId="2C419F65" w14:textId="77777777" w:rsidR="002262CF" w:rsidRPr="00F35D11" w:rsidRDefault="002262CF" w:rsidP="0042117F">
            <w:pPr>
              <w:contextualSpacing/>
              <w:jc w:val="center"/>
              <w:rPr>
                <w:sz w:val="24"/>
                <w:szCs w:val="24"/>
              </w:rPr>
            </w:pPr>
            <w:r w:rsidRPr="00F35D11">
              <w:rPr>
                <w:sz w:val="24"/>
                <w:szCs w:val="24"/>
              </w:rPr>
              <w:t>не менее</w:t>
            </w:r>
          </w:p>
        </w:tc>
      </w:tr>
      <w:tr w:rsidR="002262CF" w:rsidRPr="00F35D11" w14:paraId="2BEFDE81" w14:textId="77777777" w:rsidTr="002262CF">
        <w:trPr>
          <w:gridAfter w:val="1"/>
          <w:wAfter w:w="8" w:type="dxa"/>
          <w:cantSplit/>
        </w:trPr>
        <w:tc>
          <w:tcPr>
            <w:tcW w:w="3823" w:type="dxa"/>
            <w:vMerge/>
            <w:shd w:val="clear" w:color="auto" w:fill="auto"/>
            <w:vAlign w:val="center"/>
          </w:tcPr>
          <w:p w14:paraId="6ABFC290" w14:textId="77777777" w:rsidR="002262CF" w:rsidRPr="00F35D11" w:rsidRDefault="002262CF" w:rsidP="0042117F">
            <w:pPr>
              <w:contextualSpacing/>
              <w:jc w:val="center"/>
              <w:rPr>
                <w:sz w:val="24"/>
                <w:szCs w:val="24"/>
              </w:rPr>
            </w:pPr>
          </w:p>
        </w:tc>
        <w:tc>
          <w:tcPr>
            <w:tcW w:w="2126" w:type="dxa"/>
            <w:vMerge/>
            <w:shd w:val="clear" w:color="auto" w:fill="auto"/>
            <w:vAlign w:val="center"/>
          </w:tcPr>
          <w:p w14:paraId="59980C6A" w14:textId="77777777" w:rsidR="002262CF" w:rsidRPr="00F35D11" w:rsidRDefault="002262CF" w:rsidP="0042117F">
            <w:pPr>
              <w:contextualSpacing/>
              <w:jc w:val="center"/>
              <w:rPr>
                <w:sz w:val="24"/>
                <w:szCs w:val="24"/>
              </w:rPr>
            </w:pPr>
          </w:p>
        </w:tc>
        <w:tc>
          <w:tcPr>
            <w:tcW w:w="1559" w:type="dxa"/>
            <w:shd w:val="clear" w:color="auto" w:fill="auto"/>
            <w:vAlign w:val="center"/>
          </w:tcPr>
          <w:p w14:paraId="3921333F" w14:textId="77777777" w:rsidR="002262CF" w:rsidRPr="00F35D11" w:rsidRDefault="002262CF" w:rsidP="0042117F">
            <w:pPr>
              <w:contextualSpacing/>
              <w:jc w:val="center"/>
              <w:rPr>
                <w:sz w:val="24"/>
                <w:szCs w:val="24"/>
              </w:rPr>
            </w:pPr>
            <w:r w:rsidRPr="00F35D11">
              <w:rPr>
                <w:sz w:val="24"/>
                <w:szCs w:val="24"/>
              </w:rPr>
              <w:t>6</w:t>
            </w:r>
          </w:p>
        </w:tc>
        <w:tc>
          <w:tcPr>
            <w:tcW w:w="1701" w:type="dxa"/>
            <w:shd w:val="clear" w:color="auto" w:fill="auto"/>
            <w:vAlign w:val="center"/>
          </w:tcPr>
          <w:p w14:paraId="49B7D193" w14:textId="77777777" w:rsidR="002262CF" w:rsidRPr="00F35D11" w:rsidRDefault="002262CF" w:rsidP="0042117F">
            <w:pPr>
              <w:contextualSpacing/>
              <w:jc w:val="center"/>
              <w:rPr>
                <w:sz w:val="24"/>
                <w:szCs w:val="24"/>
              </w:rPr>
            </w:pPr>
            <w:r w:rsidRPr="00F35D11">
              <w:rPr>
                <w:sz w:val="24"/>
                <w:szCs w:val="24"/>
              </w:rPr>
              <w:t>4</w:t>
            </w:r>
          </w:p>
        </w:tc>
      </w:tr>
    </w:tbl>
    <w:p w14:paraId="66A1B2CA" w14:textId="49A09A0E" w:rsidR="0055239C" w:rsidRPr="00256B1A" w:rsidRDefault="00256B1A" w:rsidP="00256B1A">
      <w:pPr>
        <w:pStyle w:val="a3"/>
        <w:spacing w:before="90"/>
        <w:ind w:left="0" w:right="3"/>
        <w:jc w:val="center"/>
        <w:rPr>
          <w:color w:val="25282E"/>
        </w:rPr>
      </w:pPr>
      <w:r w:rsidRPr="00256B1A">
        <w:rPr>
          <w:color w:val="25282E"/>
        </w:rPr>
        <w:t>Уровень спортивной квалификации</w:t>
      </w:r>
    </w:p>
    <w:tbl>
      <w:tblPr>
        <w:tblpPr w:leftFromText="180" w:rightFromText="180" w:vertAnchor="text" w:tblpX="108" w:tblpY="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369"/>
      </w:tblGrid>
      <w:tr w:rsidR="00C023DA" w:rsidRPr="003F5C2B" w14:paraId="0C64322B" w14:textId="77777777" w:rsidTr="00C023DA">
        <w:trPr>
          <w:cantSplit/>
        </w:trPr>
        <w:tc>
          <w:tcPr>
            <w:tcW w:w="3823" w:type="dxa"/>
            <w:shd w:val="clear" w:color="auto" w:fill="auto"/>
            <w:vAlign w:val="center"/>
          </w:tcPr>
          <w:p w14:paraId="258FF7B9" w14:textId="77777777" w:rsidR="00C023DA" w:rsidRPr="003F5C2B" w:rsidRDefault="00C023DA" w:rsidP="0042117F">
            <w:pPr>
              <w:pStyle w:val="ConsPlusNormal"/>
              <w:contextualSpacing/>
              <w:jc w:val="center"/>
              <w:rPr>
                <w:rFonts w:ascii="Times New Roman" w:hAnsi="Times New Roman" w:cs="Times New Roman"/>
                <w:bCs/>
                <w:sz w:val="24"/>
                <w:szCs w:val="24"/>
              </w:rPr>
            </w:pPr>
            <w:r w:rsidRPr="00706377">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w:t>
            </w:r>
            <w:r w:rsidRPr="003F5C2B">
              <w:rPr>
                <w:rFonts w:ascii="Times New Roman" w:hAnsi="Times New Roman" w:cs="Times New Roman"/>
                <w:bCs/>
                <w:sz w:val="24"/>
                <w:szCs w:val="24"/>
              </w:rPr>
              <w:t>до трех лет</w:t>
            </w:r>
            <w:r>
              <w:rPr>
                <w:rFonts w:ascii="Times New Roman" w:hAnsi="Times New Roman" w:cs="Times New Roman"/>
                <w:bCs/>
                <w:sz w:val="24"/>
                <w:szCs w:val="24"/>
              </w:rPr>
              <w:t>)</w:t>
            </w:r>
          </w:p>
        </w:tc>
        <w:tc>
          <w:tcPr>
            <w:tcW w:w="5369" w:type="dxa"/>
            <w:shd w:val="clear" w:color="auto" w:fill="auto"/>
            <w:vAlign w:val="center"/>
          </w:tcPr>
          <w:p w14:paraId="1F1F3C97" w14:textId="77777777" w:rsidR="00C023DA" w:rsidRPr="003F5C2B" w:rsidRDefault="00C023DA" w:rsidP="0042117F">
            <w:pPr>
              <w:contextualSpacing/>
              <w:jc w:val="center"/>
              <w:rPr>
                <w:sz w:val="24"/>
                <w:szCs w:val="24"/>
              </w:rPr>
            </w:pPr>
            <w:r>
              <w:rPr>
                <w:sz w:val="24"/>
                <w:szCs w:val="24"/>
              </w:rPr>
              <w:t xml:space="preserve">требования к уровню спортивной квалификации не предъявляются </w:t>
            </w:r>
          </w:p>
        </w:tc>
      </w:tr>
      <w:tr w:rsidR="00C023DA" w:rsidRPr="00706377" w14:paraId="0065D599" w14:textId="77777777" w:rsidTr="00C023DA">
        <w:trPr>
          <w:cantSplit/>
        </w:trPr>
        <w:tc>
          <w:tcPr>
            <w:tcW w:w="3823" w:type="dxa"/>
            <w:shd w:val="clear" w:color="auto" w:fill="auto"/>
            <w:vAlign w:val="center"/>
          </w:tcPr>
          <w:p w14:paraId="7AE54FC5" w14:textId="77777777" w:rsidR="00C023DA" w:rsidRPr="00706377" w:rsidRDefault="00C023DA" w:rsidP="0042117F">
            <w:pPr>
              <w:pStyle w:val="ConsPlusNormal"/>
              <w:contextualSpacing/>
              <w:jc w:val="center"/>
              <w:rPr>
                <w:rFonts w:ascii="Times New Roman" w:hAnsi="Times New Roman" w:cs="Times New Roman"/>
                <w:bCs/>
                <w:sz w:val="24"/>
                <w:szCs w:val="24"/>
              </w:rPr>
            </w:pPr>
            <w:r w:rsidRPr="00706377">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w:t>
            </w:r>
            <w:r>
              <w:rPr>
                <w:rFonts w:ascii="Times New Roman" w:hAnsi="Times New Roman" w:cs="Times New Roman"/>
                <w:bCs/>
                <w:sz w:val="24"/>
                <w:szCs w:val="24"/>
              </w:rPr>
              <w:br/>
              <w:t>(</w:t>
            </w:r>
            <w:r w:rsidRPr="003F5C2B">
              <w:rPr>
                <w:rFonts w:ascii="Times New Roman" w:hAnsi="Times New Roman" w:cs="Times New Roman"/>
                <w:bCs/>
                <w:sz w:val="24"/>
                <w:szCs w:val="24"/>
              </w:rPr>
              <w:t>свыше трех лет</w:t>
            </w:r>
            <w:r>
              <w:rPr>
                <w:rFonts w:ascii="Times New Roman" w:hAnsi="Times New Roman" w:cs="Times New Roman"/>
                <w:bCs/>
                <w:sz w:val="24"/>
                <w:szCs w:val="24"/>
              </w:rPr>
              <w:t>)</w:t>
            </w:r>
          </w:p>
        </w:tc>
        <w:tc>
          <w:tcPr>
            <w:tcW w:w="5369" w:type="dxa"/>
            <w:shd w:val="clear" w:color="auto" w:fill="auto"/>
            <w:vAlign w:val="center"/>
          </w:tcPr>
          <w:p w14:paraId="4A322297" w14:textId="77777777" w:rsidR="00C023DA" w:rsidRPr="00706377" w:rsidRDefault="00C023DA" w:rsidP="0042117F">
            <w:pPr>
              <w:contextualSpacing/>
              <w:jc w:val="center"/>
              <w:rPr>
                <w:bCs/>
                <w:sz w:val="24"/>
                <w:szCs w:val="24"/>
              </w:rPr>
            </w:pPr>
            <w:r w:rsidRPr="003F5C2B">
              <w:rPr>
                <w:sz w:val="24"/>
                <w:szCs w:val="24"/>
              </w:rPr>
              <w:t>спортивны</w:t>
            </w:r>
            <w:r>
              <w:rPr>
                <w:sz w:val="24"/>
                <w:szCs w:val="24"/>
              </w:rPr>
              <w:t>е</w:t>
            </w:r>
            <w:r w:rsidRPr="003F5C2B">
              <w:rPr>
                <w:sz w:val="24"/>
                <w:szCs w:val="24"/>
              </w:rPr>
              <w:t xml:space="preserve"> разряд</w:t>
            </w:r>
            <w:r>
              <w:rPr>
                <w:sz w:val="24"/>
                <w:szCs w:val="24"/>
              </w:rPr>
              <w:t>ы</w:t>
            </w:r>
            <w:r w:rsidRPr="003F5C2B">
              <w:rPr>
                <w:sz w:val="24"/>
                <w:szCs w:val="24"/>
              </w:rPr>
              <w:t xml:space="preserve"> </w:t>
            </w:r>
            <w:r w:rsidRPr="00F25C8E">
              <w:rPr>
                <w:sz w:val="24"/>
                <w:szCs w:val="24"/>
              </w:rPr>
              <w:t>–</w:t>
            </w:r>
            <w:r w:rsidRPr="003F5C2B">
              <w:rPr>
                <w:sz w:val="24"/>
                <w:szCs w:val="24"/>
              </w:rPr>
              <w:t xml:space="preserve"> «третий юношеский спортивный разряд», «второй юношеский спортивный разряд», «первый юношеский </w:t>
            </w:r>
            <w:r w:rsidRPr="003F5C2B">
              <w:rPr>
                <w:sz w:val="24"/>
                <w:szCs w:val="24"/>
              </w:rPr>
              <w:lastRenderedPageBreak/>
              <w:t>спортивный разряд»</w:t>
            </w:r>
            <w:r>
              <w:rPr>
                <w:sz w:val="24"/>
                <w:szCs w:val="24"/>
              </w:rPr>
              <w:t xml:space="preserve">, </w:t>
            </w:r>
            <w:r>
              <w:rPr>
                <w:sz w:val="24"/>
                <w:szCs w:val="24"/>
              </w:rPr>
              <w:br/>
            </w:r>
            <w:r w:rsidRPr="003F5C2B">
              <w:rPr>
                <w:sz w:val="24"/>
                <w:szCs w:val="24"/>
              </w:rPr>
              <w:t>«третий спортивный разряд»</w:t>
            </w:r>
            <w:r>
              <w:rPr>
                <w:sz w:val="24"/>
                <w:szCs w:val="24"/>
              </w:rPr>
              <w:t xml:space="preserve">, </w:t>
            </w:r>
            <w:r>
              <w:rPr>
                <w:sz w:val="24"/>
                <w:szCs w:val="24"/>
              </w:rPr>
              <w:br/>
            </w:r>
            <w:r w:rsidRPr="003F5C2B">
              <w:rPr>
                <w:sz w:val="24"/>
                <w:szCs w:val="24"/>
              </w:rPr>
              <w:t>«второй спортивный разряд»</w:t>
            </w:r>
            <w:r>
              <w:rPr>
                <w:sz w:val="24"/>
                <w:szCs w:val="24"/>
              </w:rPr>
              <w:t xml:space="preserve">, </w:t>
            </w:r>
            <w:r>
              <w:rPr>
                <w:sz w:val="24"/>
                <w:szCs w:val="24"/>
              </w:rPr>
              <w:br/>
            </w:r>
            <w:r w:rsidRPr="003F5C2B">
              <w:rPr>
                <w:sz w:val="24"/>
                <w:szCs w:val="24"/>
              </w:rPr>
              <w:t>«</w:t>
            </w:r>
            <w:r>
              <w:rPr>
                <w:sz w:val="24"/>
                <w:szCs w:val="24"/>
              </w:rPr>
              <w:t>первый</w:t>
            </w:r>
            <w:r w:rsidRPr="003F5C2B">
              <w:rPr>
                <w:sz w:val="24"/>
                <w:szCs w:val="24"/>
              </w:rPr>
              <w:t xml:space="preserve"> спортивный разряд»</w:t>
            </w:r>
          </w:p>
        </w:tc>
      </w:tr>
    </w:tbl>
    <w:p w14:paraId="4198FF89" w14:textId="77777777" w:rsidR="00C023DA" w:rsidRDefault="00C023DA" w:rsidP="00256B1A">
      <w:pPr>
        <w:pStyle w:val="a3"/>
        <w:spacing w:before="90"/>
        <w:ind w:left="0" w:right="286"/>
        <w:rPr>
          <w:sz w:val="28"/>
          <w:szCs w:val="28"/>
        </w:rPr>
      </w:pPr>
    </w:p>
    <w:p w14:paraId="18BF9AFA" w14:textId="0B7958B8" w:rsidR="002262CF" w:rsidRDefault="002262CF" w:rsidP="0042117F">
      <w:pPr>
        <w:pStyle w:val="a3"/>
        <w:spacing w:before="90"/>
        <w:ind w:left="822" w:right="286" w:firstLine="618"/>
        <w:jc w:val="right"/>
        <w:rPr>
          <w:sz w:val="28"/>
          <w:szCs w:val="28"/>
        </w:rPr>
      </w:pPr>
      <w:r w:rsidRPr="00450037">
        <w:rPr>
          <w:sz w:val="28"/>
          <w:szCs w:val="28"/>
        </w:rPr>
        <w:t xml:space="preserve">Таблица </w:t>
      </w:r>
      <w:r w:rsidR="00256B1A">
        <w:rPr>
          <w:sz w:val="28"/>
          <w:szCs w:val="28"/>
        </w:rPr>
        <w:t>20</w:t>
      </w:r>
    </w:p>
    <w:p w14:paraId="39CFE1E5" w14:textId="3AE87D61" w:rsidR="00A43ED0" w:rsidRDefault="00D46659" w:rsidP="0042117F">
      <w:pPr>
        <w:pStyle w:val="a3"/>
        <w:spacing w:before="90"/>
        <w:ind w:left="0" w:right="3"/>
        <w:jc w:val="center"/>
        <w:rPr>
          <w:b/>
          <w:bCs/>
          <w:color w:val="25282E"/>
          <w:sz w:val="28"/>
          <w:szCs w:val="28"/>
        </w:rPr>
      </w:pPr>
      <w:r w:rsidRPr="00DA3DF5">
        <w:rPr>
          <w:b/>
          <w:bCs/>
          <w:color w:val="25282E"/>
          <w:sz w:val="28"/>
          <w:szCs w:val="28"/>
        </w:rPr>
        <w:t>Нормативы</w:t>
      </w:r>
      <w:r w:rsidR="00BE5456" w:rsidRPr="00DA3DF5">
        <w:rPr>
          <w:b/>
          <w:bCs/>
          <w:color w:val="25282E"/>
          <w:sz w:val="28"/>
          <w:szCs w:val="28"/>
        </w:rPr>
        <w:t xml:space="preserve"> </w:t>
      </w:r>
      <w:r w:rsidRPr="00DA3DF5">
        <w:rPr>
          <w:b/>
          <w:bCs/>
          <w:color w:val="25282E"/>
          <w:sz w:val="28"/>
          <w:szCs w:val="28"/>
        </w:rPr>
        <w:t xml:space="preserve">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"спорт </w:t>
      </w:r>
      <w:r w:rsidR="00C023DA">
        <w:rPr>
          <w:b/>
          <w:bCs/>
          <w:color w:val="25282E"/>
          <w:sz w:val="28"/>
          <w:szCs w:val="28"/>
        </w:rPr>
        <w:t>глухих</w:t>
      </w:r>
      <w:r w:rsidRPr="00DA3DF5">
        <w:rPr>
          <w:b/>
          <w:bCs/>
          <w:color w:val="25282E"/>
          <w:sz w:val="28"/>
          <w:szCs w:val="28"/>
        </w:rPr>
        <w:t>"</w:t>
      </w:r>
    </w:p>
    <w:p w14:paraId="041ECC75" w14:textId="77777777" w:rsidR="00C023DA" w:rsidRDefault="00C023DA" w:rsidP="0042117F">
      <w:pPr>
        <w:pStyle w:val="a3"/>
        <w:spacing w:before="90"/>
        <w:ind w:left="0" w:right="3"/>
        <w:jc w:val="center"/>
        <w:rPr>
          <w:b/>
          <w:bCs/>
          <w:color w:val="25282E"/>
          <w:sz w:val="28"/>
          <w:szCs w:val="28"/>
        </w:rPr>
      </w:pPr>
    </w:p>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985"/>
        <w:gridCol w:w="1632"/>
        <w:gridCol w:w="69"/>
        <w:gridCol w:w="1701"/>
      </w:tblGrid>
      <w:tr w:rsidR="00C023DA" w:rsidRPr="00A71D99" w14:paraId="5DC7837B" w14:textId="77777777" w:rsidTr="00256B1A">
        <w:trPr>
          <w:trHeight w:val="275"/>
        </w:trPr>
        <w:tc>
          <w:tcPr>
            <w:tcW w:w="3685" w:type="dxa"/>
            <w:vMerge w:val="restart"/>
          </w:tcPr>
          <w:p w14:paraId="07F32D75" w14:textId="77777777" w:rsidR="00C023DA" w:rsidRPr="00D953EC" w:rsidRDefault="00C023DA" w:rsidP="0042117F">
            <w:pPr>
              <w:pStyle w:val="TableParagraph"/>
              <w:tabs>
                <w:tab w:val="left" w:pos="3261"/>
              </w:tabs>
              <w:ind w:left="1245"/>
              <w:jc w:val="both"/>
              <w:rPr>
                <w:sz w:val="24"/>
                <w:szCs w:val="24"/>
              </w:rPr>
            </w:pPr>
            <w:r w:rsidRPr="00D953EC">
              <w:rPr>
                <w:sz w:val="24"/>
                <w:szCs w:val="24"/>
              </w:rPr>
              <w:t>Упражнение</w:t>
            </w:r>
          </w:p>
        </w:tc>
        <w:tc>
          <w:tcPr>
            <w:tcW w:w="1985" w:type="dxa"/>
            <w:vMerge w:val="restart"/>
          </w:tcPr>
          <w:p w14:paraId="172398BB" w14:textId="77777777" w:rsidR="00C023DA" w:rsidRPr="00D953EC" w:rsidRDefault="00C023DA" w:rsidP="00D953EC">
            <w:pPr>
              <w:pStyle w:val="TableParagraph"/>
              <w:tabs>
                <w:tab w:val="left" w:pos="3261"/>
              </w:tabs>
              <w:ind w:firstLine="91"/>
              <w:rPr>
                <w:sz w:val="24"/>
                <w:szCs w:val="24"/>
              </w:rPr>
            </w:pPr>
            <w:r w:rsidRPr="00D953EC">
              <w:rPr>
                <w:sz w:val="24"/>
                <w:szCs w:val="24"/>
              </w:rPr>
              <w:t>Единица измерения</w:t>
            </w:r>
          </w:p>
        </w:tc>
        <w:tc>
          <w:tcPr>
            <w:tcW w:w="3402" w:type="dxa"/>
            <w:gridSpan w:val="3"/>
          </w:tcPr>
          <w:p w14:paraId="4BA6EC64" w14:textId="77777777" w:rsidR="00C023DA" w:rsidRPr="00D953EC" w:rsidRDefault="00C023DA" w:rsidP="0042117F">
            <w:pPr>
              <w:pStyle w:val="TableParagraph"/>
              <w:tabs>
                <w:tab w:val="left" w:pos="3261"/>
              </w:tabs>
              <w:ind w:left="1092" w:right="1079"/>
              <w:jc w:val="both"/>
              <w:rPr>
                <w:sz w:val="24"/>
                <w:szCs w:val="24"/>
              </w:rPr>
            </w:pPr>
            <w:r w:rsidRPr="00D953EC">
              <w:rPr>
                <w:sz w:val="24"/>
                <w:szCs w:val="24"/>
              </w:rPr>
              <w:t>Норматив</w:t>
            </w:r>
          </w:p>
        </w:tc>
      </w:tr>
      <w:tr w:rsidR="00C023DA" w:rsidRPr="00A71D99" w14:paraId="1464A127" w14:textId="77777777" w:rsidTr="00D953EC">
        <w:trPr>
          <w:trHeight w:val="478"/>
        </w:trPr>
        <w:tc>
          <w:tcPr>
            <w:tcW w:w="3685" w:type="dxa"/>
            <w:vMerge/>
          </w:tcPr>
          <w:p w14:paraId="4A0BE6A4" w14:textId="77777777" w:rsidR="00C023DA" w:rsidRPr="00D953EC" w:rsidRDefault="00C023DA" w:rsidP="0042117F">
            <w:pPr>
              <w:tabs>
                <w:tab w:val="left" w:pos="3261"/>
              </w:tabs>
              <w:jc w:val="both"/>
              <w:rPr>
                <w:sz w:val="24"/>
                <w:szCs w:val="24"/>
              </w:rPr>
            </w:pPr>
          </w:p>
        </w:tc>
        <w:tc>
          <w:tcPr>
            <w:tcW w:w="1985" w:type="dxa"/>
            <w:vMerge/>
            <w:tcBorders>
              <w:top w:val="nil"/>
              <w:bottom w:val="nil"/>
            </w:tcBorders>
          </w:tcPr>
          <w:p w14:paraId="459BFD11" w14:textId="77777777" w:rsidR="00C023DA" w:rsidRPr="00D953EC" w:rsidRDefault="00C023DA" w:rsidP="0042117F">
            <w:pPr>
              <w:tabs>
                <w:tab w:val="left" w:pos="3261"/>
              </w:tabs>
              <w:jc w:val="both"/>
              <w:rPr>
                <w:sz w:val="24"/>
                <w:szCs w:val="24"/>
              </w:rPr>
            </w:pPr>
          </w:p>
        </w:tc>
        <w:tc>
          <w:tcPr>
            <w:tcW w:w="1632" w:type="dxa"/>
          </w:tcPr>
          <w:p w14:paraId="0C4846B4" w14:textId="77777777" w:rsidR="00C023DA" w:rsidRPr="00D953EC" w:rsidRDefault="00C023DA" w:rsidP="0042117F">
            <w:pPr>
              <w:pStyle w:val="TableParagraph"/>
              <w:tabs>
                <w:tab w:val="left" w:pos="3261"/>
              </w:tabs>
              <w:ind w:left="380" w:right="369"/>
              <w:jc w:val="both"/>
              <w:rPr>
                <w:sz w:val="24"/>
                <w:szCs w:val="24"/>
              </w:rPr>
            </w:pPr>
            <w:r w:rsidRPr="00D953EC">
              <w:rPr>
                <w:sz w:val="24"/>
                <w:szCs w:val="24"/>
              </w:rPr>
              <w:t>юноши</w:t>
            </w:r>
          </w:p>
        </w:tc>
        <w:tc>
          <w:tcPr>
            <w:tcW w:w="1770" w:type="dxa"/>
            <w:gridSpan w:val="2"/>
          </w:tcPr>
          <w:p w14:paraId="4BCD0C7B" w14:textId="77777777" w:rsidR="00C023DA" w:rsidRPr="00D953EC" w:rsidRDefault="00C023DA" w:rsidP="0042117F">
            <w:pPr>
              <w:pStyle w:val="TableParagraph"/>
              <w:tabs>
                <w:tab w:val="left" w:pos="3261"/>
              </w:tabs>
              <w:ind w:left="382" w:right="375"/>
              <w:jc w:val="both"/>
              <w:rPr>
                <w:sz w:val="24"/>
                <w:szCs w:val="24"/>
              </w:rPr>
            </w:pPr>
            <w:r w:rsidRPr="00D953EC">
              <w:rPr>
                <w:sz w:val="24"/>
                <w:szCs w:val="24"/>
              </w:rPr>
              <w:t>девушки</w:t>
            </w:r>
          </w:p>
        </w:tc>
      </w:tr>
      <w:tr w:rsidR="00D953EC" w:rsidRPr="00A71D99" w14:paraId="2718263D" w14:textId="77777777" w:rsidTr="00D953EC">
        <w:trPr>
          <w:trHeight w:val="413"/>
        </w:trPr>
        <w:tc>
          <w:tcPr>
            <w:tcW w:w="9072" w:type="dxa"/>
            <w:gridSpan w:val="5"/>
          </w:tcPr>
          <w:p w14:paraId="06773AD1" w14:textId="58ADE6CB" w:rsidR="00D953EC" w:rsidRPr="00D953EC" w:rsidRDefault="00D953EC" w:rsidP="00D953EC">
            <w:pPr>
              <w:pStyle w:val="a3"/>
              <w:tabs>
                <w:tab w:val="left" w:pos="3261"/>
              </w:tabs>
              <w:ind w:left="0"/>
              <w:jc w:val="center"/>
            </w:pPr>
            <w:r w:rsidRPr="00D953EC">
              <w:rPr>
                <w:bCs/>
                <w:color w:val="25282E"/>
              </w:rPr>
              <w:t>Для спортивной дисциплины "плавание»</w:t>
            </w:r>
          </w:p>
        </w:tc>
      </w:tr>
      <w:tr w:rsidR="00D953EC" w:rsidRPr="00A71D99" w14:paraId="760F4A6A" w14:textId="77777777" w:rsidTr="00D953EC">
        <w:trPr>
          <w:trHeight w:val="263"/>
        </w:trPr>
        <w:tc>
          <w:tcPr>
            <w:tcW w:w="3685" w:type="dxa"/>
            <w:vMerge w:val="restart"/>
            <w:vAlign w:val="center"/>
          </w:tcPr>
          <w:p w14:paraId="13B851BE" w14:textId="206E9E5F" w:rsidR="00D953EC" w:rsidRPr="00D953EC" w:rsidRDefault="00D953EC" w:rsidP="00D953EC">
            <w:pPr>
              <w:pStyle w:val="a3"/>
              <w:tabs>
                <w:tab w:val="left" w:pos="3261"/>
              </w:tabs>
              <w:ind w:left="0"/>
              <w:rPr>
                <w:bCs/>
                <w:color w:val="25282E"/>
              </w:rPr>
            </w:pPr>
            <w:r w:rsidRPr="00D953EC">
              <w:t>Плавание всеми способами с учетом техники выполнения</w:t>
            </w:r>
          </w:p>
        </w:tc>
        <w:tc>
          <w:tcPr>
            <w:tcW w:w="1985" w:type="dxa"/>
            <w:vMerge w:val="restart"/>
            <w:vAlign w:val="center"/>
          </w:tcPr>
          <w:p w14:paraId="2124AE08" w14:textId="107D730F" w:rsidR="00D953EC" w:rsidRPr="00D953EC" w:rsidRDefault="00D953EC" w:rsidP="00D953EC">
            <w:pPr>
              <w:pStyle w:val="a3"/>
              <w:tabs>
                <w:tab w:val="left" w:pos="3261"/>
              </w:tabs>
              <w:ind w:left="0"/>
              <w:jc w:val="center"/>
              <w:rPr>
                <w:bCs/>
                <w:color w:val="25282E"/>
              </w:rPr>
            </w:pPr>
            <w:r w:rsidRPr="00D953EC">
              <w:t>количество раз</w:t>
            </w:r>
          </w:p>
        </w:tc>
        <w:tc>
          <w:tcPr>
            <w:tcW w:w="3402" w:type="dxa"/>
            <w:gridSpan w:val="3"/>
            <w:tcBorders>
              <w:bottom w:val="single" w:sz="4" w:space="0" w:color="auto"/>
            </w:tcBorders>
            <w:vAlign w:val="center"/>
          </w:tcPr>
          <w:p w14:paraId="47648356" w14:textId="477FBB01" w:rsidR="00D953EC" w:rsidRPr="00D953EC" w:rsidRDefault="00D953EC" w:rsidP="00D953EC">
            <w:pPr>
              <w:pStyle w:val="a3"/>
              <w:tabs>
                <w:tab w:val="left" w:pos="3261"/>
              </w:tabs>
              <w:ind w:left="0"/>
              <w:jc w:val="center"/>
              <w:rPr>
                <w:bCs/>
                <w:color w:val="25282E"/>
              </w:rPr>
            </w:pPr>
            <w:r w:rsidRPr="00D953EC">
              <w:t>не менее</w:t>
            </w:r>
          </w:p>
        </w:tc>
      </w:tr>
      <w:tr w:rsidR="00D953EC" w:rsidRPr="00A71D99" w14:paraId="348CBFDB" w14:textId="77777777" w:rsidTr="00D953EC">
        <w:trPr>
          <w:trHeight w:val="243"/>
        </w:trPr>
        <w:tc>
          <w:tcPr>
            <w:tcW w:w="3685" w:type="dxa"/>
            <w:vMerge/>
            <w:vAlign w:val="center"/>
          </w:tcPr>
          <w:p w14:paraId="2E1884DD" w14:textId="77777777" w:rsidR="00D953EC" w:rsidRPr="00D953EC" w:rsidRDefault="00D953EC" w:rsidP="00D953EC">
            <w:pPr>
              <w:pStyle w:val="a3"/>
              <w:tabs>
                <w:tab w:val="left" w:pos="3261"/>
              </w:tabs>
              <w:ind w:left="0"/>
            </w:pPr>
          </w:p>
        </w:tc>
        <w:tc>
          <w:tcPr>
            <w:tcW w:w="1985" w:type="dxa"/>
            <w:vMerge/>
            <w:vAlign w:val="center"/>
          </w:tcPr>
          <w:p w14:paraId="7DADD74A" w14:textId="77777777" w:rsidR="00D953EC" w:rsidRPr="00D953EC" w:rsidRDefault="00D953EC" w:rsidP="00D953EC">
            <w:pPr>
              <w:pStyle w:val="a3"/>
              <w:tabs>
                <w:tab w:val="left" w:pos="3261"/>
              </w:tabs>
              <w:ind w:left="0"/>
              <w:jc w:val="center"/>
            </w:pPr>
          </w:p>
        </w:tc>
        <w:tc>
          <w:tcPr>
            <w:tcW w:w="3402" w:type="dxa"/>
            <w:gridSpan w:val="3"/>
            <w:tcBorders>
              <w:top w:val="single" w:sz="4" w:space="0" w:color="auto"/>
            </w:tcBorders>
            <w:vAlign w:val="center"/>
          </w:tcPr>
          <w:p w14:paraId="761F9464" w14:textId="17CCFE4B" w:rsidR="00D953EC" w:rsidRPr="00D953EC" w:rsidRDefault="00D953EC" w:rsidP="00D953EC">
            <w:pPr>
              <w:pStyle w:val="a3"/>
              <w:tabs>
                <w:tab w:val="left" w:pos="3261"/>
              </w:tabs>
              <w:ind w:left="0"/>
              <w:jc w:val="center"/>
              <w:rPr>
                <w:bCs/>
                <w:color w:val="25282E"/>
              </w:rPr>
            </w:pPr>
            <w:r w:rsidRPr="00D953EC">
              <w:t>1</w:t>
            </w:r>
          </w:p>
        </w:tc>
      </w:tr>
      <w:tr w:rsidR="00D953EC" w:rsidRPr="00A71D99" w14:paraId="2B4AE6B9" w14:textId="77777777" w:rsidTr="00D953EC">
        <w:trPr>
          <w:trHeight w:val="389"/>
        </w:trPr>
        <w:tc>
          <w:tcPr>
            <w:tcW w:w="3685" w:type="dxa"/>
            <w:vAlign w:val="center"/>
          </w:tcPr>
          <w:p w14:paraId="7D6083FF" w14:textId="714C4421" w:rsidR="00D953EC" w:rsidRPr="00D953EC" w:rsidRDefault="00D953EC" w:rsidP="00D953EC">
            <w:pPr>
              <w:pStyle w:val="a3"/>
              <w:tabs>
                <w:tab w:val="left" w:pos="3261"/>
              </w:tabs>
              <w:ind w:left="0"/>
              <w:rPr>
                <w:bCs/>
                <w:color w:val="25282E"/>
              </w:rPr>
            </w:pPr>
            <w:r w:rsidRPr="00D953EC">
              <w:t>Плавание 2000 м вольным стилем</w:t>
            </w:r>
          </w:p>
        </w:tc>
        <w:tc>
          <w:tcPr>
            <w:tcW w:w="1985" w:type="dxa"/>
            <w:vAlign w:val="center"/>
          </w:tcPr>
          <w:p w14:paraId="7AB4B9FB" w14:textId="0DCEEC8E" w:rsidR="00D953EC" w:rsidRPr="00D953EC" w:rsidRDefault="00D953EC" w:rsidP="00D953EC">
            <w:pPr>
              <w:pStyle w:val="a3"/>
              <w:tabs>
                <w:tab w:val="left" w:pos="3261"/>
              </w:tabs>
              <w:ind w:left="0"/>
              <w:jc w:val="center"/>
              <w:rPr>
                <w:bCs/>
                <w:color w:val="25282E"/>
              </w:rPr>
            </w:pPr>
            <w:r w:rsidRPr="00D953EC">
              <w:t>мин, с</w:t>
            </w:r>
          </w:p>
        </w:tc>
        <w:tc>
          <w:tcPr>
            <w:tcW w:w="3402" w:type="dxa"/>
            <w:gridSpan w:val="3"/>
          </w:tcPr>
          <w:p w14:paraId="494D0879" w14:textId="099F330D" w:rsidR="00D953EC" w:rsidRPr="00D953EC" w:rsidRDefault="00D953EC" w:rsidP="00D953EC">
            <w:pPr>
              <w:pStyle w:val="a3"/>
              <w:tabs>
                <w:tab w:val="left" w:pos="3261"/>
              </w:tabs>
              <w:ind w:left="0"/>
              <w:jc w:val="center"/>
              <w:rPr>
                <w:bCs/>
                <w:color w:val="25282E"/>
              </w:rPr>
            </w:pPr>
            <w:r w:rsidRPr="00D953EC">
              <w:rPr>
                <w:bCs/>
                <w:color w:val="25282E"/>
              </w:rPr>
              <w:t>без учета времени</w:t>
            </w:r>
          </w:p>
        </w:tc>
      </w:tr>
      <w:tr w:rsidR="00D953EC" w:rsidRPr="00A71D99" w14:paraId="00AD29EB" w14:textId="77777777" w:rsidTr="00D953EC">
        <w:trPr>
          <w:trHeight w:val="299"/>
        </w:trPr>
        <w:tc>
          <w:tcPr>
            <w:tcW w:w="3685" w:type="dxa"/>
            <w:vMerge w:val="restart"/>
            <w:vAlign w:val="center"/>
          </w:tcPr>
          <w:p w14:paraId="7A5F8A62" w14:textId="15DE9C61" w:rsidR="00D953EC" w:rsidRPr="00D953EC" w:rsidRDefault="00D953EC" w:rsidP="00D953EC">
            <w:pPr>
              <w:pStyle w:val="a3"/>
              <w:tabs>
                <w:tab w:val="left" w:pos="3261"/>
              </w:tabs>
              <w:ind w:left="0"/>
              <w:rPr>
                <w:bCs/>
                <w:color w:val="25282E"/>
              </w:rPr>
            </w:pPr>
            <w:r w:rsidRPr="00D953EC">
              <w:t>Прыжок в длину с места толчком двумя ногами</w:t>
            </w:r>
          </w:p>
        </w:tc>
        <w:tc>
          <w:tcPr>
            <w:tcW w:w="1985" w:type="dxa"/>
            <w:vMerge w:val="restart"/>
            <w:vAlign w:val="center"/>
          </w:tcPr>
          <w:p w14:paraId="3E4CD9AC" w14:textId="77288183" w:rsidR="00D953EC" w:rsidRPr="00D953EC" w:rsidRDefault="00D953EC" w:rsidP="00D953EC">
            <w:pPr>
              <w:pStyle w:val="a3"/>
              <w:tabs>
                <w:tab w:val="left" w:pos="3261"/>
              </w:tabs>
              <w:ind w:left="0"/>
              <w:jc w:val="center"/>
              <w:rPr>
                <w:bCs/>
                <w:color w:val="25282E"/>
              </w:rPr>
            </w:pPr>
            <w:r w:rsidRPr="00D953EC">
              <w:t>см</w:t>
            </w:r>
          </w:p>
        </w:tc>
        <w:tc>
          <w:tcPr>
            <w:tcW w:w="3402" w:type="dxa"/>
            <w:gridSpan w:val="3"/>
            <w:tcBorders>
              <w:bottom w:val="single" w:sz="4" w:space="0" w:color="auto"/>
            </w:tcBorders>
          </w:tcPr>
          <w:p w14:paraId="409DCC23" w14:textId="42209323" w:rsidR="00D953EC" w:rsidRPr="00D953EC" w:rsidRDefault="00D953EC" w:rsidP="00D953EC">
            <w:pPr>
              <w:pStyle w:val="a3"/>
              <w:tabs>
                <w:tab w:val="left" w:pos="3261"/>
              </w:tabs>
              <w:ind w:left="0"/>
              <w:jc w:val="center"/>
              <w:rPr>
                <w:bCs/>
                <w:color w:val="25282E"/>
              </w:rPr>
            </w:pPr>
            <w:r w:rsidRPr="00D953EC">
              <w:rPr>
                <w:bCs/>
                <w:color w:val="25282E"/>
              </w:rPr>
              <w:t xml:space="preserve">не менее </w:t>
            </w:r>
          </w:p>
        </w:tc>
      </w:tr>
      <w:tr w:rsidR="00D953EC" w:rsidRPr="00A71D99" w14:paraId="7A9B1D57" w14:textId="77777777" w:rsidTr="00D953EC">
        <w:trPr>
          <w:trHeight w:val="244"/>
        </w:trPr>
        <w:tc>
          <w:tcPr>
            <w:tcW w:w="3685" w:type="dxa"/>
            <w:vMerge/>
            <w:vAlign w:val="center"/>
          </w:tcPr>
          <w:p w14:paraId="63F01E97" w14:textId="77777777" w:rsidR="00D953EC" w:rsidRPr="002752D4" w:rsidRDefault="00D953EC" w:rsidP="00D953EC">
            <w:pPr>
              <w:pStyle w:val="a3"/>
              <w:tabs>
                <w:tab w:val="left" w:pos="3261"/>
              </w:tabs>
              <w:ind w:left="0"/>
            </w:pPr>
          </w:p>
        </w:tc>
        <w:tc>
          <w:tcPr>
            <w:tcW w:w="1985" w:type="dxa"/>
            <w:vMerge/>
            <w:vAlign w:val="center"/>
          </w:tcPr>
          <w:p w14:paraId="0DD27D9F" w14:textId="77777777" w:rsidR="00D953EC" w:rsidRPr="002752D4" w:rsidRDefault="00D953EC" w:rsidP="00D953EC">
            <w:pPr>
              <w:pStyle w:val="a3"/>
              <w:tabs>
                <w:tab w:val="left" w:pos="3261"/>
              </w:tabs>
              <w:ind w:left="0"/>
              <w:jc w:val="center"/>
            </w:pPr>
          </w:p>
        </w:tc>
        <w:tc>
          <w:tcPr>
            <w:tcW w:w="1701" w:type="dxa"/>
            <w:gridSpan w:val="2"/>
            <w:tcBorders>
              <w:top w:val="single" w:sz="4" w:space="0" w:color="auto"/>
            </w:tcBorders>
          </w:tcPr>
          <w:p w14:paraId="5F29EC6A" w14:textId="34D711F7" w:rsidR="00D953EC" w:rsidRPr="00256B1A" w:rsidRDefault="00D953EC" w:rsidP="00D953EC">
            <w:pPr>
              <w:pStyle w:val="a3"/>
              <w:tabs>
                <w:tab w:val="left" w:pos="3261"/>
              </w:tabs>
              <w:ind w:left="0"/>
              <w:jc w:val="center"/>
              <w:rPr>
                <w:bCs/>
                <w:color w:val="25282E"/>
              </w:rPr>
            </w:pPr>
            <w:r>
              <w:rPr>
                <w:bCs/>
                <w:color w:val="25282E"/>
              </w:rPr>
              <w:t>190</w:t>
            </w:r>
          </w:p>
        </w:tc>
        <w:tc>
          <w:tcPr>
            <w:tcW w:w="1701" w:type="dxa"/>
            <w:tcBorders>
              <w:top w:val="single" w:sz="4" w:space="0" w:color="auto"/>
            </w:tcBorders>
          </w:tcPr>
          <w:p w14:paraId="665F8C6D" w14:textId="570F79AF" w:rsidR="00D953EC" w:rsidRPr="00256B1A" w:rsidRDefault="00D953EC" w:rsidP="00D953EC">
            <w:pPr>
              <w:pStyle w:val="a3"/>
              <w:tabs>
                <w:tab w:val="left" w:pos="3261"/>
              </w:tabs>
              <w:ind w:left="0"/>
              <w:jc w:val="center"/>
              <w:rPr>
                <w:bCs/>
                <w:color w:val="25282E"/>
              </w:rPr>
            </w:pPr>
            <w:r>
              <w:rPr>
                <w:bCs/>
                <w:color w:val="25282E"/>
              </w:rPr>
              <w:t>160</w:t>
            </w:r>
          </w:p>
        </w:tc>
      </w:tr>
      <w:tr w:rsidR="00D953EC" w:rsidRPr="00A71D99" w14:paraId="7F1BEFC9" w14:textId="77777777" w:rsidTr="00D953EC">
        <w:trPr>
          <w:trHeight w:val="271"/>
        </w:trPr>
        <w:tc>
          <w:tcPr>
            <w:tcW w:w="3685" w:type="dxa"/>
            <w:vMerge w:val="restart"/>
            <w:vAlign w:val="center"/>
          </w:tcPr>
          <w:p w14:paraId="6D514601" w14:textId="7A0BCAAF" w:rsidR="00D953EC" w:rsidRPr="00256B1A" w:rsidRDefault="00D953EC" w:rsidP="00D953EC">
            <w:pPr>
              <w:pStyle w:val="a3"/>
              <w:tabs>
                <w:tab w:val="left" w:pos="3261"/>
              </w:tabs>
              <w:ind w:left="0"/>
              <w:rPr>
                <w:bCs/>
                <w:color w:val="25282E"/>
              </w:rPr>
            </w:pPr>
            <w:r w:rsidRPr="002752D4">
              <w:t>Сгибание и разгибание рук в упоре от гимнастической скамьи</w:t>
            </w:r>
          </w:p>
        </w:tc>
        <w:tc>
          <w:tcPr>
            <w:tcW w:w="1985" w:type="dxa"/>
            <w:vMerge w:val="restart"/>
            <w:vAlign w:val="center"/>
          </w:tcPr>
          <w:p w14:paraId="61F77B3D" w14:textId="34A4914E" w:rsidR="00D953EC" w:rsidRPr="00256B1A" w:rsidRDefault="00D953EC" w:rsidP="00D953EC">
            <w:pPr>
              <w:pStyle w:val="a3"/>
              <w:tabs>
                <w:tab w:val="left" w:pos="3261"/>
              </w:tabs>
              <w:ind w:left="0"/>
              <w:jc w:val="center"/>
              <w:rPr>
                <w:bCs/>
                <w:color w:val="25282E"/>
              </w:rPr>
            </w:pPr>
            <w:r w:rsidRPr="002752D4">
              <w:t>количество раз</w:t>
            </w:r>
          </w:p>
        </w:tc>
        <w:tc>
          <w:tcPr>
            <w:tcW w:w="3402" w:type="dxa"/>
            <w:gridSpan w:val="3"/>
            <w:tcBorders>
              <w:bottom w:val="single" w:sz="4" w:space="0" w:color="auto"/>
            </w:tcBorders>
          </w:tcPr>
          <w:p w14:paraId="1E21508D" w14:textId="7E031EC7" w:rsidR="00D953EC" w:rsidRPr="00256B1A" w:rsidRDefault="00D953EC" w:rsidP="00D953EC">
            <w:pPr>
              <w:pStyle w:val="a3"/>
              <w:tabs>
                <w:tab w:val="left" w:pos="3261"/>
              </w:tabs>
              <w:ind w:left="0"/>
              <w:jc w:val="center"/>
              <w:rPr>
                <w:bCs/>
                <w:color w:val="25282E"/>
              </w:rPr>
            </w:pPr>
            <w:r>
              <w:rPr>
                <w:bCs/>
                <w:color w:val="25282E"/>
              </w:rPr>
              <w:t>не менее</w:t>
            </w:r>
          </w:p>
        </w:tc>
      </w:tr>
      <w:tr w:rsidR="00D953EC" w:rsidRPr="00A71D99" w14:paraId="1CCBAB6F" w14:textId="77777777" w:rsidTr="00D953EC">
        <w:trPr>
          <w:trHeight w:val="218"/>
        </w:trPr>
        <w:tc>
          <w:tcPr>
            <w:tcW w:w="3685" w:type="dxa"/>
            <w:vMerge/>
            <w:vAlign w:val="center"/>
          </w:tcPr>
          <w:p w14:paraId="4D0FBCA9" w14:textId="77777777" w:rsidR="00D953EC" w:rsidRPr="002752D4" w:rsidRDefault="00D953EC" w:rsidP="00D953EC">
            <w:pPr>
              <w:pStyle w:val="a3"/>
              <w:tabs>
                <w:tab w:val="left" w:pos="3261"/>
              </w:tabs>
              <w:ind w:left="0"/>
              <w:jc w:val="center"/>
            </w:pPr>
          </w:p>
        </w:tc>
        <w:tc>
          <w:tcPr>
            <w:tcW w:w="1985" w:type="dxa"/>
            <w:vMerge/>
            <w:vAlign w:val="center"/>
          </w:tcPr>
          <w:p w14:paraId="6FC56E11" w14:textId="77777777" w:rsidR="00D953EC" w:rsidRPr="002752D4" w:rsidRDefault="00D953EC" w:rsidP="00D953EC">
            <w:pPr>
              <w:pStyle w:val="a3"/>
              <w:tabs>
                <w:tab w:val="left" w:pos="3261"/>
              </w:tabs>
              <w:ind w:left="0"/>
              <w:jc w:val="center"/>
            </w:pPr>
          </w:p>
        </w:tc>
        <w:tc>
          <w:tcPr>
            <w:tcW w:w="1701" w:type="dxa"/>
            <w:gridSpan w:val="2"/>
            <w:tcBorders>
              <w:top w:val="single" w:sz="4" w:space="0" w:color="auto"/>
              <w:bottom w:val="single" w:sz="4" w:space="0" w:color="auto"/>
            </w:tcBorders>
          </w:tcPr>
          <w:p w14:paraId="041C77BE" w14:textId="76B97330" w:rsidR="00D953EC" w:rsidRPr="00256B1A" w:rsidRDefault="00D953EC" w:rsidP="00D953EC">
            <w:pPr>
              <w:pStyle w:val="a3"/>
              <w:tabs>
                <w:tab w:val="left" w:pos="3261"/>
              </w:tabs>
              <w:ind w:left="0"/>
              <w:jc w:val="center"/>
              <w:rPr>
                <w:bCs/>
                <w:color w:val="25282E"/>
              </w:rPr>
            </w:pPr>
            <w:r>
              <w:rPr>
                <w:bCs/>
                <w:color w:val="25282E"/>
              </w:rPr>
              <w:t>8</w:t>
            </w:r>
          </w:p>
        </w:tc>
        <w:tc>
          <w:tcPr>
            <w:tcW w:w="1701" w:type="dxa"/>
            <w:tcBorders>
              <w:top w:val="single" w:sz="4" w:space="0" w:color="auto"/>
              <w:bottom w:val="single" w:sz="4" w:space="0" w:color="auto"/>
            </w:tcBorders>
          </w:tcPr>
          <w:p w14:paraId="532A6759" w14:textId="4384F199" w:rsidR="00D953EC" w:rsidRPr="00256B1A" w:rsidRDefault="00D953EC" w:rsidP="00D953EC">
            <w:pPr>
              <w:pStyle w:val="a3"/>
              <w:tabs>
                <w:tab w:val="left" w:pos="3261"/>
              </w:tabs>
              <w:ind w:left="0"/>
              <w:jc w:val="center"/>
              <w:rPr>
                <w:bCs/>
                <w:color w:val="25282E"/>
              </w:rPr>
            </w:pPr>
            <w:r>
              <w:rPr>
                <w:bCs/>
                <w:color w:val="25282E"/>
              </w:rPr>
              <w:t>6</w:t>
            </w:r>
          </w:p>
        </w:tc>
      </w:tr>
      <w:tr w:rsidR="00D953EC" w:rsidRPr="00A71D99" w14:paraId="3AC91804" w14:textId="77777777" w:rsidTr="00D46659">
        <w:trPr>
          <w:trHeight w:val="218"/>
        </w:trPr>
        <w:tc>
          <w:tcPr>
            <w:tcW w:w="3685" w:type="dxa"/>
            <w:vAlign w:val="center"/>
          </w:tcPr>
          <w:p w14:paraId="38F08BBF" w14:textId="6220B6F0" w:rsidR="00D953EC" w:rsidRPr="002752D4" w:rsidRDefault="00D953EC" w:rsidP="00D953EC">
            <w:pPr>
              <w:pStyle w:val="a3"/>
              <w:tabs>
                <w:tab w:val="left" w:pos="3261"/>
              </w:tabs>
              <w:ind w:left="0"/>
              <w:jc w:val="center"/>
            </w:pPr>
            <w:r>
              <w:t>Спортивная квалификация</w:t>
            </w:r>
          </w:p>
        </w:tc>
        <w:tc>
          <w:tcPr>
            <w:tcW w:w="5387" w:type="dxa"/>
            <w:gridSpan w:val="4"/>
            <w:vAlign w:val="center"/>
          </w:tcPr>
          <w:p w14:paraId="39ACF1E8" w14:textId="390EB958" w:rsidR="00D953EC" w:rsidRDefault="00D953EC" w:rsidP="00D953EC">
            <w:pPr>
              <w:pStyle w:val="a3"/>
              <w:tabs>
                <w:tab w:val="left" w:pos="3261"/>
              </w:tabs>
              <w:ind w:left="0"/>
              <w:jc w:val="center"/>
              <w:rPr>
                <w:bCs/>
                <w:color w:val="25282E"/>
              </w:rPr>
            </w:pPr>
            <w:r>
              <w:rPr>
                <w:bCs/>
                <w:color w:val="25282E"/>
              </w:rPr>
              <w:t>Спортивный разряд «Кандидат мастера спорта»</w:t>
            </w:r>
          </w:p>
        </w:tc>
      </w:tr>
    </w:tbl>
    <w:p w14:paraId="36159C92" w14:textId="77777777" w:rsidR="00C023DA" w:rsidRDefault="00C023DA" w:rsidP="0042117F">
      <w:pPr>
        <w:pStyle w:val="a3"/>
        <w:spacing w:before="108" w:after="9"/>
        <w:ind w:left="0" w:right="3"/>
        <w:jc w:val="right"/>
        <w:rPr>
          <w:sz w:val="28"/>
          <w:szCs w:val="28"/>
        </w:rPr>
      </w:pPr>
    </w:p>
    <w:p w14:paraId="03BC064F" w14:textId="0D802989" w:rsidR="00A43ED0" w:rsidRPr="00450037" w:rsidRDefault="00C023DA" w:rsidP="0042117F">
      <w:pPr>
        <w:pStyle w:val="a3"/>
        <w:spacing w:before="108" w:after="9"/>
        <w:ind w:left="0" w:right="3"/>
        <w:jc w:val="right"/>
        <w:rPr>
          <w:sz w:val="28"/>
          <w:szCs w:val="28"/>
        </w:rPr>
      </w:pPr>
      <w:r w:rsidRPr="00450037">
        <w:rPr>
          <w:sz w:val="28"/>
          <w:szCs w:val="28"/>
        </w:rPr>
        <w:t xml:space="preserve">Таблица </w:t>
      </w:r>
      <w:r w:rsidR="00D953EC">
        <w:rPr>
          <w:sz w:val="28"/>
          <w:szCs w:val="28"/>
        </w:rPr>
        <w:t>21</w:t>
      </w:r>
    </w:p>
    <w:p w14:paraId="51B91A4F" w14:textId="70A32E26" w:rsidR="00A43ED0" w:rsidRDefault="00D46659" w:rsidP="0042117F">
      <w:pPr>
        <w:pStyle w:val="a3"/>
        <w:spacing w:before="90"/>
        <w:ind w:left="0" w:right="3" w:hanging="142"/>
        <w:jc w:val="center"/>
        <w:rPr>
          <w:b/>
          <w:bCs/>
          <w:color w:val="25282E"/>
          <w:sz w:val="28"/>
          <w:szCs w:val="28"/>
        </w:rPr>
      </w:pPr>
      <w:r w:rsidRPr="00DA3DF5">
        <w:rPr>
          <w:b/>
          <w:bCs/>
          <w:color w:val="25282E"/>
          <w:sz w:val="28"/>
          <w:szCs w:val="28"/>
        </w:rPr>
        <w:t>Нормативы</w:t>
      </w:r>
      <w:r w:rsidR="00C45EFE" w:rsidRPr="00DA3DF5">
        <w:rPr>
          <w:b/>
          <w:bCs/>
          <w:color w:val="25282E"/>
          <w:sz w:val="28"/>
          <w:szCs w:val="28"/>
        </w:rPr>
        <w:t xml:space="preserve"> </w:t>
      </w:r>
      <w:r w:rsidRPr="00DA3DF5">
        <w:rPr>
          <w:b/>
          <w:bCs/>
          <w:color w:val="25282E"/>
          <w:sz w:val="28"/>
          <w:szCs w:val="28"/>
        </w:rPr>
        <w:t xml:space="preserve">общей физической и специальной физической подготовки для зачисления и перевода в группы на этапе высшего спортивного мастерства по виду спорта "спорт </w:t>
      </w:r>
      <w:r w:rsidR="00C023DA">
        <w:rPr>
          <w:b/>
          <w:bCs/>
          <w:color w:val="25282E"/>
          <w:sz w:val="28"/>
          <w:szCs w:val="28"/>
        </w:rPr>
        <w:t>глухих</w:t>
      </w:r>
      <w:r w:rsidRPr="00DA3DF5">
        <w:rPr>
          <w:b/>
          <w:bCs/>
          <w:color w:val="25282E"/>
          <w:sz w:val="28"/>
          <w:szCs w:val="28"/>
        </w:rPr>
        <w:t>"</w:t>
      </w:r>
    </w:p>
    <w:tbl>
      <w:tblPr>
        <w:tblpPr w:leftFromText="180" w:rightFromText="180" w:vertAnchor="text" w:tblpX="108" w:tblpY="1"/>
        <w:tblW w:w="943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3946"/>
        <w:gridCol w:w="2359"/>
        <w:gridCol w:w="1567"/>
        <w:gridCol w:w="1567"/>
      </w:tblGrid>
      <w:tr w:rsidR="00C023DA" w:rsidRPr="00A0536A" w14:paraId="5A475A56" w14:textId="77777777" w:rsidTr="00C023DA">
        <w:trPr>
          <w:cantSplit/>
        </w:trPr>
        <w:tc>
          <w:tcPr>
            <w:tcW w:w="3946" w:type="dxa"/>
            <w:vMerge w:val="restart"/>
            <w:shd w:val="clear" w:color="auto" w:fill="auto"/>
            <w:vAlign w:val="center"/>
          </w:tcPr>
          <w:p w14:paraId="6F6D8818" w14:textId="77777777" w:rsidR="00C023DA" w:rsidRPr="00D953EC" w:rsidRDefault="00C023DA" w:rsidP="0042117F">
            <w:pPr>
              <w:contextualSpacing/>
              <w:jc w:val="center"/>
              <w:rPr>
                <w:sz w:val="24"/>
                <w:szCs w:val="24"/>
              </w:rPr>
            </w:pPr>
            <w:r w:rsidRPr="00D953EC">
              <w:rPr>
                <w:sz w:val="24"/>
                <w:szCs w:val="24"/>
              </w:rPr>
              <w:t>Упражнения</w:t>
            </w:r>
          </w:p>
        </w:tc>
        <w:tc>
          <w:tcPr>
            <w:tcW w:w="2359" w:type="dxa"/>
            <w:vMerge w:val="restart"/>
            <w:shd w:val="clear" w:color="auto" w:fill="auto"/>
            <w:vAlign w:val="center"/>
          </w:tcPr>
          <w:p w14:paraId="580B04BE" w14:textId="77777777" w:rsidR="00C023DA" w:rsidRPr="00D953EC" w:rsidRDefault="00C023DA" w:rsidP="0042117F">
            <w:pPr>
              <w:contextualSpacing/>
              <w:jc w:val="center"/>
              <w:rPr>
                <w:sz w:val="24"/>
                <w:szCs w:val="24"/>
              </w:rPr>
            </w:pPr>
            <w:r w:rsidRPr="00D953EC">
              <w:rPr>
                <w:sz w:val="24"/>
                <w:szCs w:val="24"/>
              </w:rPr>
              <w:t>Единица измерения</w:t>
            </w:r>
          </w:p>
        </w:tc>
        <w:tc>
          <w:tcPr>
            <w:tcW w:w="3134" w:type="dxa"/>
            <w:gridSpan w:val="2"/>
            <w:shd w:val="clear" w:color="auto" w:fill="auto"/>
            <w:vAlign w:val="center"/>
          </w:tcPr>
          <w:p w14:paraId="39C1C8F6" w14:textId="77777777" w:rsidR="00C023DA" w:rsidRPr="00D953EC" w:rsidRDefault="00C023DA" w:rsidP="0042117F">
            <w:pPr>
              <w:contextualSpacing/>
              <w:jc w:val="center"/>
              <w:rPr>
                <w:sz w:val="24"/>
                <w:szCs w:val="24"/>
              </w:rPr>
            </w:pPr>
            <w:r w:rsidRPr="00D953EC">
              <w:rPr>
                <w:sz w:val="24"/>
                <w:szCs w:val="24"/>
              </w:rPr>
              <w:t>Норматив</w:t>
            </w:r>
          </w:p>
        </w:tc>
      </w:tr>
      <w:tr w:rsidR="00C023DA" w:rsidRPr="00A0536A" w14:paraId="246BE81A" w14:textId="77777777" w:rsidTr="00C023DA">
        <w:trPr>
          <w:cantSplit/>
        </w:trPr>
        <w:tc>
          <w:tcPr>
            <w:tcW w:w="3946" w:type="dxa"/>
            <w:vMerge/>
            <w:shd w:val="clear" w:color="auto" w:fill="auto"/>
            <w:vAlign w:val="center"/>
          </w:tcPr>
          <w:p w14:paraId="7E616E54" w14:textId="77777777" w:rsidR="00C023DA" w:rsidRPr="00D953EC" w:rsidRDefault="00C023DA" w:rsidP="0042117F">
            <w:pPr>
              <w:contextualSpacing/>
              <w:jc w:val="center"/>
              <w:rPr>
                <w:sz w:val="24"/>
                <w:szCs w:val="24"/>
              </w:rPr>
            </w:pPr>
          </w:p>
        </w:tc>
        <w:tc>
          <w:tcPr>
            <w:tcW w:w="2359" w:type="dxa"/>
            <w:vMerge/>
            <w:shd w:val="clear" w:color="auto" w:fill="auto"/>
            <w:vAlign w:val="center"/>
          </w:tcPr>
          <w:p w14:paraId="7AD28B97" w14:textId="77777777" w:rsidR="00C023DA" w:rsidRPr="00D953EC" w:rsidRDefault="00C023DA" w:rsidP="0042117F">
            <w:pPr>
              <w:contextualSpacing/>
              <w:jc w:val="center"/>
              <w:rPr>
                <w:sz w:val="24"/>
                <w:szCs w:val="24"/>
                <w:lang w:val="en-US"/>
              </w:rPr>
            </w:pPr>
          </w:p>
        </w:tc>
        <w:tc>
          <w:tcPr>
            <w:tcW w:w="1567" w:type="dxa"/>
            <w:shd w:val="clear" w:color="auto" w:fill="auto"/>
            <w:vAlign w:val="center"/>
          </w:tcPr>
          <w:p w14:paraId="7A422274" w14:textId="77777777" w:rsidR="00C023DA" w:rsidRPr="00D953EC" w:rsidRDefault="00C023DA" w:rsidP="0042117F">
            <w:pPr>
              <w:contextualSpacing/>
              <w:jc w:val="center"/>
              <w:rPr>
                <w:sz w:val="24"/>
                <w:szCs w:val="24"/>
                <w:lang w:val="en-US"/>
              </w:rPr>
            </w:pPr>
            <w:r w:rsidRPr="00D953EC">
              <w:rPr>
                <w:sz w:val="24"/>
                <w:szCs w:val="24"/>
              </w:rPr>
              <w:t>мужчины</w:t>
            </w:r>
          </w:p>
        </w:tc>
        <w:tc>
          <w:tcPr>
            <w:tcW w:w="1567" w:type="dxa"/>
            <w:shd w:val="clear" w:color="auto" w:fill="auto"/>
            <w:vAlign w:val="center"/>
          </w:tcPr>
          <w:p w14:paraId="5630AD0E" w14:textId="77777777" w:rsidR="00C023DA" w:rsidRPr="00D953EC" w:rsidRDefault="00C023DA" w:rsidP="0042117F">
            <w:pPr>
              <w:contextualSpacing/>
              <w:jc w:val="center"/>
              <w:rPr>
                <w:sz w:val="24"/>
                <w:szCs w:val="24"/>
              </w:rPr>
            </w:pPr>
            <w:r w:rsidRPr="00D953EC">
              <w:rPr>
                <w:sz w:val="24"/>
                <w:szCs w:val="24"/>
              </w:rPr>
              <w:t>женщины</w:t>
            </w:r>
          </w:p>
        </w:tc>
      </w:tr>
      <w:tr w:rsidR="00C023DA" w:rsidRPr="00E84F42" w14:paraId="424429D8" w14:textId="77777777" w:rsidTr="00C023DA">
        <w:trPr>
          <w:cantSplit/>
        </w:trPr>
        <w:tc>
          <w:tcPr>
            <w:tcW w:w="9439" w:type="dxa"/>
            <w:gridSpan w:val="4"/>
            <w:shd w:val="clear" w:color="auto" w:fill="auto"/>
            <w:vAlign w:val="center"/>
          </w:tcPr>
          <w:p w14:paraId="5AB3E424" w14:textId="77777777" w:rsidR="00C023DA" w:rsidRPr="00D953EC" w:rsidRDefault="00C023DA" w:rsidP="0042117F">
            <w:pPr>
              <w:contextualSpacing/>
              <w:jc w:val="center"/>
              <w:rPr>
                <w:sz w:val="24"/>
                <w:szCs w:val="24"/>
              </w:rPr>
            </w:pPr>
            <w:r w:rsidRPr="00D953EC">
              <w:rPr>
                <w:sz w:val="24"/>
                <w:szCs w:val="24"/>
              </w:rPr>
              <w:t>Для спортивной дисциплины «плавание»</w:t>
            </w:r>
          </w:p>
        </w:tc>
      </w:tr>
      <w:tr w:rsidR="00C023DA" w:rsidRPr="00E84F42" w14:paraId="64A5BC77" w14:textId="77777777" w:rsidTr="00C023DA">
        <w:trPr>
          <w:cantSplit/>
          <w:trHeight w:val="562"/>
        </w:trPr>
        <w:tc>
          <w:tcPr>
            <w:tcW w:w="3946" w:type="dxa"/>
            <w:shd w:val="clear" w:color="auto" w:fill="auto"/>
            <w:vAlign w:val="center"/>
          </w:tcPr>
          <w:p w14:paraId="4C062B78" w14:textId="77777777" w:rsidR="00C023DA" w:rsidRPr="00D953EC" w:rsidRDefault="00C023DA" w:rsidP="0042117F">
            <w:pPr>
              <w:pStyle w:val="ConsPlusNormal"/>
              <w:contextualSpacing/>
              <w:jc w:val="center"/>
              <w:rPr>
                <w:rFonts w:ascii="Times New Roman" w:hAnsi="Times New Roman" w:cs="Times New Roman"/>
                <w:sz w:val="24"/>
                <w:szCs w:val="24"/>
              </w:rPr>
            </w:pPr>
            <w:r w:rsidRPr="00D953EC">
              <w:rPr>
                <w:rFonts w:ascii="Times New Roman" w:hAnsi="Times New Roman" w:cs="Times New Roman"/>
                <w:sz w:val="24"/>
                <w:szCs w:val="24"/>
              </w:rPr>
              <w:t>Плавание 3000 м вольным стилем</w:t>
            </w:r>
          </w:p>
        </w:tc>
        <w:tc>
          <w:tcPr>
            <w:tcW w:w="2359" w:type="dxa"/>
            <w:shd w:val="clear" w:color="auto" w:fill="auto"/>
            <w:vAlign w:val="center"/>
          </w:tcPr>
          <w:p w14:paraId="23BE78EE" w14:textId="77777777" w:rsidR="00C023DA" w:rsidRPr="00D953EC" w:rsidRDefault="00C023DA" w:rsidP="0042117F">
            <w:pPr>
              <w:contextualSpacing/>
              <w:jc w:val="center"/>
              <w:rPr>
                <w:sz w:val="24"/>
                <w:szCs w:val="24"/>
              </w:rPr>
            </w:pPr>
            <w:r w:rsidRPr="00D953EC">
              <w:rPr>
                <w:sz w:val="24"/>
                <w:szCs w:val="24"/>
              </w:rPr>
              <w:t>мин, с</w:t>
            </w:r>
          </w:p>
        </w:tc>
        <w:tc>
          <w:tcPr>
            <w:tcW w:w="3134" w:type="dxa"/>
            <w:gridSpan w:val="2"/>
            <w:shd w:val="clear" w:color="auto" w:fill="auto"/>
            <w:vAlign w:val="center"/>
          </w:tcPr>
          <w:p w14:paraId="5D32103C" w14:textId="77777777" w:rsidR="00C023DA" w:rsidRPr="00D953EC" w:rsidRDefault="00C023DA" w:rsidP="0042117F">
            <w:pPr>
              <w:contextualSpacing/>
              <w:jc w:val="center"/>
              <w:rPr>
                <w:sz w:val="24"/>
                <w:szCs w:val="24"/>
              </w:rPr>
            </w:pPr>
            <w:r w:rsidRPr="00D953EC">
              <w:rPr>
                <w:sz w:val="24"/>
                <w:szCs w:val="24"/>
              </w:rPr>
              <w:t>без учета времени</w:t>
            </w:r>
          </w:p>
        </w:tc>
      </w:tr>
      <w:tr w:rsidR="00C023DA" w:rsidRPr="00E84F42" w14:paraId="328EA05B" w14:textId="77777777" w:rsidTr="00C023DA">
        <w:trPr>
          <w:cantSplit/>
        </w:trPr>
        <w:tc>
          <w:tcPr>
            <w:tcW w:w="3946" w:type="dxa"/>
            <w:vMerge w:val="restart"/>
            <w:shd w:val="clear" w:color="auto" w:fill="auto"/>
            <w:vAlign w:val="center"/>
          </w:tcPr>
          <w:p w14:paraId="453C05EF" w14:textId="77777777" w:rsidR="00C023DA" w:rsidRPr="00D953EC" w:rsidRDefault="00C023DA" w:rsidP="0042117F">
            <w:pPr>
              <w:contextualSpacing/>
              <w:jc w:val="center"/>
              <w:rPr>
                <w:sz w:val="24"/>
                <w:szCs w:val="24"/>
              </w:rPr>
            </w:pPr>
            <w:r w:rsidRPr="00D953EC">
              <w:rPr>
                <w:sz w:val="24"/>
                <w:szCs w:val="24"/>
              </w:rPr>
              <w:t>Прыжок в длину с места толчком двумя ногами</w:t>
            </w:r>
          </w:p>
        </w:tc>
        <w:tc>
          <w:tcPr>
            <w:tcW w:w="2359" w:type="dxa"/>
            <w:vMerge w:val="restart"/>
            <w:shd w:val="clear" w:color="auto" w:fill="auto"/>
            <w:vAlign w:val="center"/>
          </w:tcPr>
          <w:p w14:paraId="2ABC8076" w14:textId="77777777" w:rsidR="00C023DA" w:rsidRPr="00D953EC" w:rsidRDefault="00C023DA" w:rsidP="0042117F">
            <w:pPr>
              <w:contextualSpacing/>
              <w:jc w:val="center"/>
              <w:rPr>
                <w:sz w:val="24"/>
                <w:szCs w:val="24"/>
              </w:rPr>
            </w:pPr>
            <w:r w:rsidRPr="00D953EC">
              <w:rPr>
                <w:sz w:val="24"/>
                <w:szCs w:val="24"/>
              </w:rPr>
              <w:t>см</w:t>
            </w:r>
          </w:p>
        </w:tc>
        <w:tc>
          <w:tcPr>
            <w:tcW w:w="3134" w:type="dxa"/>
            <w:gridSpan w:val="2"/>
            <w:shd w:val="clear" w:color="auto" w:fill="auto"/>
            <w:vAlign w:val="center"/>
          </w:tcPr>
          <w:p w14:paraId="1C98F228" w14:textId="77777777" w:rsidR="00C023DA" w:rsidRPr="00D953EC" w:rsidRDefault="00C023DA" w:rsidP="0042117F">
            <w:pPr>
              <w:contextualSpacing/>
              <w:jc w:val="center"/>
              <w:rPr>
                <w:sz w:val="24"/>
                <w:szCs w:val="24"/>
              </w:rPr>
            </w:pPr>
            <w:r w:rsidRPr="00D953EC">
              <w:rPr>
                <w:sz w:val="24"/>
                <w:szCs w:val="24"/>
              </w:rPr>
              <w:t>не менее</w:t>
            </w:r>
          </w:p>
        </w:tc>
      </w:tr>
      <w:tr w:rsidR="00C023DA" w:rsidRPr="00E84F42" w14:paraId="587B036E" w14:textId="77777777" w:rsidTr="00C023DA">
        <w:trPr>
          <w:cantSplit/>
        </w:trPr>
        <w:tc>
          <w:tcPr>
            <w:tcW w:w="3946" w:type="dxa"/>
            <w:vMerge/>
            <w:shd w:val="clear" w:color="auto" w:fill="auto"/>
            <w:vAlign w:val="center"/>
          </w:tcPr>
          <w:p w14:paraId="24AA82E6" w14:textId="77777777" w:rsidR="00C023DA" w:rsidRPr="00D953EC" w:rsidRDefault="00C023DA" w:rsidP="0042117F">
            <w:pPr>
              <w:contextualSpacing/>
              <w:jc w:val="center"/>
              <w:rPr>
                <w:sz w:val="24"/>
                <w:szCs w:val="24"/>
              </w:rPr>
            </w:pPr>
          </w:p>
        </w:tc>
        <w:tc>
          <w:tcPr>
            <w:tcW w:w="2359" w:type="dxa"/>
            <w:vMerge/>
            <w:shd w:val="clear" w:color="auto" w:fill="auto"/>
            <w:vAlign w:val="center"/>
          </w:tcPr>
          <w:p w14:paraId="3C6C821A" w14:textId="77777777" w:rsidR="00C023DA" w:rsidRPr="00D953EC" w:rsidRDefault="00C023DA" w:rsidP="0042117F">
            <w:pPr>
              <w:contextualSpacing/>
              <w:jc w:val="center"/>
              <w:rPr>
                <w:sz w:val="24"/>
                <w:szCs w:val="24"/>
              </w:rPr>
            </w:pPr>
          </w:p>
        </w:tc>
        <w:tc>
          <w:tcPr>
            <w:tcW w:w="1567" w:type="dxa"/>
            <w:shd w:val="clear" w:color="auto" w:fill="auto"/>
            <w:vAlign w:val="center"/>
          </w:tcPr>
          <w:p w14:paraId="29C80367" w14:textId="77777777" w:rsidR="00C023DA" w:rsidRPr="00D953EC" w:rsidRDefault="00C023DA" w:rsidP="0042117F">
            <w:pPr>
              <w:contextualSpacing/>
              <w:jc w:val="center"/>
              <w:rPr>
                <w:sz w:val="24"/>
                <w:szCs w:val="24"/>
              </w:rPr>
            </w:pPr>
            <w:r w:rsidRPr="00D953EC">
              <w:rPr>
                <w:sz w:val="24"/>
                <w:szCs w:val="24"/>
              </w:rPr>
              <w:t>230</w:t>
            </w:r>
          </w:p>
        </w:tc>
        <w:tc>
          <w:tcPr>
            <w:tcW w:w="1567" w:type="dxa"/>
            <w:shd w:val="clear" w:color="auto" w:fill="auto"/>
            <w:vAlign w:val="center"/>
          </w:tcPr>
          <w:p w14:paraId="793745BB" w14:textId="77777777" w:rsidR="00C023DA" w:rsidRPr="00D953EC" w:rsidRDefault="00C023DA" w:rsidP="0042117F">
            <w:pPr>
              <w:contextualSpacing/>
              <w:jc w:val="center"/>
              <w:rPr>
                <w:sz w:val="24"/>
                <w:szCs w:val="24"/>
              </w:rPr>
            </w:pPr>
            <w:r w:rsidRPr="00D953EC">
              <w:rPr>
                <w:sz w:val="24"/>
                <w:szCs w:val="24"/>
              </w:rPr>
              <w:t>180</w:t>
            </w:r>
          </w:p>
        </w:tc>
      </w:tr>
      <w:tr w:rsidR="00C023DA" w:rsidRPr="00E84F42" w14:paraId="51C41C3A" w14:textId="77777777" w:rsidTr="00C023DA">
        <w:trPr>
          <w:cantSplit/>
        </w:trPr>
        <w:tc>
          <w:tcPr>
            <w:tcW w:w="3946" w:type="dxa"/>
            <w:vMerge w:val="restart"/>
            <w:shd w:val="clear" w:color="auto" w:fill="auto"/>
            <w:vAlign w:val="center"/>
          </w:tcPr>
          <w:p w14:paraId="023F6D67" w14:textId="77777777" w:rsidR="00C023DA" w:rsidRPr="00D953EC" w:rsidRDefault="00C023DA" w:rsidP="0042117F">
            <w:pPr>
              <w:contextualSpacing/>
              <w:jc w:val="center"/>
              <w:rPr>
                <w:sz w:val="24"/>
                <w:szCs w:val="24"/>
              </w:rPr>
            </w:pPr>
            <w:r w:rsidRPr="00D953EC">
              <w:rPr>
                <w:sz w:val="24"/>
                <w:szCs w:val="24"/>
              </w:rPr>
              <w:t>Сгибание и разгибание рук в упоре от гимнастической скамьи</w:t>
            </w:r>
          </w:p>
        </w:tc>
        <w:tc>
          <w:tcPr>
            <w:tcW w:w="2359" w:type="dxa"/>
            <w:vMerge w:val="restart"/>
            <w:shd w:val="clear" w:color="auto" w:fill="auto"/>
            <w:vAlign w:val="center"/>
          </w:tcPr>
          <w:p w14:paraId="5654C51C" w14:textId="77777777" w:rsidR="00C023DA" w:rsidRPr="00D953EC" w:rsidRDefault="00C023DA" w:rsidP="0042117F">
            <w:pPr>
              <w:contextualSpacing/>
              <w:jc w:val="center"/>
              <w:rPr>
                <w:sz w:val="24"/>
                <w:szCs w:val="24"/>
              </w:rPr>
            </w:pPr>
            <w:r w:rsidRPr="00D953EC">
              <w:rPr>
                <w:sz w:val="24"/>
                <w:szCs w:val="24"/>
              </w:rPr>
              <w:t>количество раз</w:t>
            </w:r>
          </w:p>
        </w:tc>
        <w:tc>
          <w:tcPr>
            <w:tcW w:w="3134" w:type="dxa"/>
            <w:gridSpan w:val="2"/>
            <w:shd w:val="clear" w:color="auto" w:fill="auto"/>
            <w:vAlign w:val="center"/>
          </w:tcPr>
          <w:p w14:paraId="0D1AA1F6" w14:textId="77777777" w:rsidR="00C023DA" w:rsidRPr="00D953EC" w:rsidRDefault="00C023DA" w:rsidP="0042117F">
            <w:pPr>
              <w:contextualSpacing/>
              <w:jc w:val="center"/>
              <w:rPr>
                <w:sz w:val="24"/>
                <w:szCs w:val="24"/>
              </w:rPr>
            </w:pPr>
            <w:r w:rsidRPr="00D953EC">
              <w:rPr>
                <w:sz w:val="24"/>
                <w:szCs w:val="24"/>
              </w:rPr>
              <w:t>не менее</w:t>
            </w:r>
          </w:p>
        </w:tc>
      </w:tr>
      <w:tr w:rsidR="00C023DA" w:rsidRPr="00E84F42" w14:paraId="05CFFDE8" w14:textId="77777777" w:rsidTr="00C023DA">
        <w:trPr>
          <w:cantSplit/>
        </w:trPr>
        <w:tc>
          <w:tcPr>
            <w:tcW w:w="3946" w:type="dxa"/>
            <w:vMerge/>
            <w:shd w:val="clear" w:color="auto" w:fill="auto"/>
            <w:vAlign w:val="center"/>
          </w:tcPr>
          <w:p w14:paraId="6B7BD04F" w14:textId="77777777" w:rsidR="00C023DA" w:rsidRPr="00D953EC" w:rsidRDefault="00C023DA" w:rsidP="0042117F">
            <w:pPr>
              <w:contextualSpacing/>
              <w:jc w:val="center"/>
              <w:rPr>
                <w:sz w:val="24"/>
                <w:szCs w:val="24"/>
              </w:rPr>
            </w:pPr>
          </w:p>
        </w:tc>
        <w:tc>
          <w:tcPr>
            <w:tcW w:w="2359" w:type="dxa"/>
            <w:vMerge/>
            <w:shd w:val="clear" w:color="auto" w:fill="auto"/>
            <w:vAlign w:val="center"/>
          </w:tcPr>
          <w:p w14:paraId="07F34E7B" w14:textId="77777777" w:rsidR="00C023DA" w:rsidRPr="00D953EC" w:rsidRDefault="00C023DA" w:rsidP="0042117F">
            <w:pPr>
              <w:contextualSpacing/>
              <w:jc w:val="center"/>
              <w:rPr>
                <w:sz w:val="24"/>
                <w:szCs w:val="24"/>
              </w:rPr>
            </w:pPr>
          </w:p>
        </w:tc>
        <w:tc>
          <w:tcPr>
            <w:tcW w:w="1567" w:type="dxa"/>
            <w:shd w:val="clear" w:color="auto" w:fill="auto"/>
            <w:vAlign w:val="center"/>
          </w:tcPr>
          <w:p w14:paraId="1C1667D4" w14:textId="77777777" w:rsidR="00C023DA" w:rsidRPr="00D953EC" w:rsidRDefault="00C023DA" w:rsidP="0042117F">
            <w:pPr>
              <w:contextualSpacing/>
              <w:jc w:val="center"/>
              <w:rPr>
                <w:sz w:val="24"/>
                <w:szCs w:val="24"/>
              </w:rPr>
            </w:pPr>
            <w:r w:rsidRPr="00D953EC">
              <w:rPr>
                <w:sz w:val="24"/>
                <w:szCs w:val="24"/>
              </w:rPr>
              <w:t>12</w:t>
            </w:r>
          </w:p>
        </w:tc>
        <w:tc>
          <w:tcPr>
            <w:tcW w:w="1567" w:type="dxa"/>
            <w:shd w:val="clear" w:color="auto" w:fill="auto"/>
            <w:vAlign w:val="center"/>
          </w:tcPr>
          <w:p w14:paraId="2299EAC3" w14:textId="77777777" w:rsidR="00C023DA" w:rsidRPr="00D953EC" w:rsidRDefault="00C023DA" w:rsidP="0042117F">
            <w:pPr>
              <w:contextualSpacing/>
              <w:jc w:val="center"/>
              <w:rPr>
                <w:sz w:val="24"/>
                <w:szCs w:val="24"/>
              </w:rPr>
            </w:pPr>
            <w:r w:rsidRPr="00D953EC">
              <w:rPr>
                <w:sz w:val="24"/>
                <w:szCs w:val="24"/>
              </w:rPr>
              <w:t>10</w:t>
            </w:r>
          </w:p>
        </w:tc>
      </w:tr>
      <w:tr w:rsidR="00C023DA" w:rsidRPr="00E84F42" w14:paraId="0870F0C4" w14:textId="77777777" w:rsidTr="00D46659">
        <w:trPr>
          <w:cantSplit/>
        </w:trPr>
        <w:tc>
          <w:tcPr>
            <w:tcW w:w="3946" w:type="dxa"/>
            <w:shd w:val="clear" w:color="auto" w:fill="auto"/>
            <w:vAlign w:val="center"/>
          </w:tcPr>
          <w:p w14:paraId="43F84C96" w14:textId="3C992DC4" w:rsidR="00C023DA" w:rsidRPr="00D953EC" w:rsidRDefault="00C023DA" w:rsidP="0042117F">
            <w:pPr>
              <w:contextualSpacing/>
              <w:jc w:val="center"/>
              <w:rPr>
                <w:sz w:val="24"/>
                <w:szCs w:val="24"/>
              </w:rPr>
            </w:pPr>
            <w:r w:rsidRPr="00D953EC">
              <w:rPr>
                <w:sz w:val="24"/>
                <w:szCs w:val="24"/>
              </w:rPr>
              <w:t>Уровень квалификации</w:t>
            </w:r>
          </w:p>
        </w:tc>
        <w:tc>
          <w:tcPr>
            <w:tcW w:w="5493" w:type="dxa"/>
            <w:gridSpan w:val="3"/>
            <w:shd w:val="clear" w:color="auto" w:fill="auto"/>
            <w:vAlign w:val="center"/>
          </w:tcPr>
          <w:p w14:paraId="37F68C4B" w14:textId="5ABB3D9B" w:rsidR="00C023DA" w:rsidRPr="00D953EC" w:rsidRDefault="00C023DA" w:rsidP="0042117F">
            <w:pPr>
              <w:contextualSpacing/>
              <w:jc w:val="center"/>
              <w:rPr>
                <w:sz w:val="24"/>
                <w:szCs w:val="24"/>
              </w:rPr>
            </w:pPr>
            <w:r w:rsidRPr="00D953EC">
              <w:rPr>
                <w:sz w:val="24"/>
                <w:szCs w:val="24"/>
              </w:rPr>
              <w:t>Мастер спорта России</w:t>
            </w:r>
          </w:p>
        </w:tc>
      </w:tr>
    </w:tbl>
    <w:p w14:paraId="552D5528" w14:textId="08C62079" w:rsidR="00C023DA" w:rsidRDefault="00C023DA" w:rsidP="0042117F">
      <w:pPr>
        <w:tabs>
          <w:tab w:val="left" w:pos="1156"/>
          <w:tab w:val="left" w:pos="3261"/>
        </w:tabs>
        <w:spacing w:before="61"/>
        <w:ind w:right="509"/>
        <w:jc w:val="both"/>
        <w:rPr>
          <w:sz w:val="28"/>
          <w:szCs w:val="28"/>
        </w:rPr>
      </w:pPr>
    </w:p>
    <w:p w14:paraId="33D8822C" w14:textId="14069F03" w:rsidR="00D953EC" w:rsidRDefault="00D953EC" w:rsidP="0042117F">
      <w:pPr>
        <w:tabs>
          <w:tab w:val="left" w:pos="1156"/>
          <w:tab w:val="left" w:pos="3261"/>
        </w:tabs>
        <w:spacing w:before="61"/>
        <w:ind w:right="509"/>
        <w:jc w:val="both"/>
        <w:rPr>
          <w:sz w:val="28"/>
          <w:szCs w:val="28"/>
        </w:rPr>
      </w:pPr>
    </w:p>
    <w:p w14:paraId="5D0F0570" w14:textId="2450813E" w:rsidR="00D953EC" w:rsidRDefault="00D953EC" w:rsidP="0042117F">
      <w:pPr>
        <w:tabs>
          <w:tab w:val="left" w:pos="1156"/>
          <w:tab w:val="left" w:pos="3261"/>
        </w:tabs>
        <w:spacing w:before="61"/>
        <w:ind w:right="509"/>
        <w:jc w:val="both"/>
        <w:rPr>
          <w:sz w:val="28"/>
          <w:szCs w:val="28"/>
        </w:rPr>
      </w:pPr>
    </w:p>
    <w:p w14:paraId="3F7ADC0C" w14:textId="67589EDC" w:rsidR="00D953EC" w:rsidRDefault="00D953EC" w:rsidP="0042117F">
      <w:pPr>
        <w:tabs>
          <w:tab w:val="left" w:pos="1156"/>
          <w:tab w:val="left" w:pos="3261"/>
        </w:tabs>
        <w:spacing w:before="61"/>
        <w:ind w:right="509"/>
        <w:jc w:val="both"/>
        <w:rPr>
          <w:sz w:val="28"/>
          <w:szCs w:val="28"/>
        </w:rPr>
      </w:pPr>
    </w:p>
    <w:p w14:paraId="74936031" w14:textId="5F60B17D" w:rsidR="00D953EC" w:rsidRDefault="00D953EC" w:rsidP="0042117F">
      <w:pPr>
        <w:tabs>
          <w:tab w:val="left" w:pos="1156"/>
          <w:tab w:val="left" w:pos="3261"/>
        </w:tabs>
        <w:spacing w:before="61"/>
        <w:ind w:right="509"/>
        <w:jc w:val="both"/>
        <w:rPr>
          <w:sz w:val="28"/>
          <w:szCs w:val="28"/>
        </w:rPr>
      </w:pPr>
    </w:p>
    <w:p w14:paraId="1B85E819" w14:textId="77777777" w:rsidR="0092325C" w:rsidRPr="00450037" w:rsidRDefault="0092325C" w:rsidP="0042117F">
      <w:pPr>
        <w:tabs>
          <w:tab w:val="left" w:pos="1156"/>
          <w:tab w:val="left" w:pos="3261"/>
        </w:tabs>
        <w:spacing w:before="61"/>
        <w:ind w:right="509"/>
        <w:jc w:val="both"/>
        <w:rPr>
          <w:sz w:val="28"/>
          <w:szCs w:val="28"/>
        </w:rPr>
      </w:pPr>
    </w:p>
    <w:p w14:paraId="66B1FC3D" w14:textId="43B622D8" w:rsidR="00373ECD" w:rsidRPr="001D7234" w:rsidRDefault="00373ECD" w:rsidP="0042117F">
      <w:pPr>
        <w:pStyle w:val="a7"/>
        <w:numPr>
          <w:ilvl w:val="0"/>
          <w:numId w:val="10"/>
        </w:numPr>
        <w:tabs>
          <w:tab w:val="left" w:pos="1156"/>
          <w:tab w:val="left" w:pos="3261"/>
        </w:tabs>
        <w:spacing w:before="61"/>
        <w:ind w:right="3"/>
        <w:jc w:val="center"/>
        <w:rPr>
          <w:sz w:val="28"/>
          <w:szCs w:val="28"/>
        </w:rPr>
      </w:pPr>
      <w:r w:rsidRPr="001D7234">
        <w:rPr>
          <w:b/>
          <w:bCs/>
          <w:sz w:val="28"/>
          <w:szCs w:val="28"/>
        </w:rPr>
        <w:t xml:space="preserve">Рабочая программа по виду спорта </w:t>
      </w:r>
      <w:r w:rsidR="00E27477">
        <w:rPr>
          <w:b/>
          <w:bCs/>
          <w:sz w:val="28"/>
          <w:szCs w:val="28"/>
        </w:rPr>
        <w:t>глухи</w:t>
      </w:r>
      <w:r w:rsidRPr="001D7234">
        <w:rPr>
          <w:b/>
          <w:bCs/>
          <w:sz w:val="28"/>
          <w:szCs w:val="28"/>
        </w:rPr>
        <w:t>х (дисциплина плавание)</w:t>
      </w:r>
    </w:p>
    <w:p w14:paraId="3A675461" w14:textId="0FA7F6F1" w:rsidR="00611864" w:rsidRPr="00DA3DF5" w:rsidRDefault="00D46659" w:rsidP="0042117F">
      <w:pPr>
        <w:pStyle w:val="a7"/>
        <w:numPr>
          <w:ilvl w:val="1"/>
          <w:numId w:val="10"/>
        </w:numPr>
        <w:spacing w:before="61"/>
        <w:ind w:left="0" w:right="3" w:firstLine="956"/>
        <w:jc w:val="both"/>
        <w:rPr>
          <w:sz w:val="28"/>
          <w:szCs w:val="28"/>
        </w:rPr>
      </w:pPr>
      <w:r w:rsidRPr="00450037">
        <w:rPr>
          <w:sz w:val="28"/>
          <w:szCs w:val="28"/>
        </w:rPr>
        <w:t>Программный материал для учебно-тренировочных занятий по каждому этапу спортивной подготовки:</w:t>
      </w:r>
    </w:p>
    <w:p w14:paraId="3D6CAB05" w14:textId="54DE1F93" w:rsidR="00A43ED0" w:rsidRPr="00D953EC" w:rsidRDefault="00D46659" w:rsidP="0042117F">
      <w:pPr>
        <w:spacing w:before="1"/>
        <w:ind w:right="3" w:firstLine="720"/>
        <w:jc w:val="both"/>
        <w:rPr>
          <w:b/>
          <w:bCs/>
          <w:iCs/>
          <w:sz w:val="28"/>
          <w:szCs w:val="28"/>
        </w:rPr>
      </w:pPr>
      <w:r w:rsidRPr="00D953EC">
        <w:rPr>
          <w:b/>
          <w:bCs/>
          <w:iCs/>
          <w:sz w:val="28"/>
          <w:szCs w:val="28"/>
        </w:rPr>
        <w:t>Этап начальной подготовки (ЭНП)</w:t>
      </w:r>
    </w:p>
    <w:p w14:paraId="0CE9A28E" w14:textId="0F4F22B9" w:rsidR="00A43ED0" w:rsidRPr="00450037" w:rsidRDefault="00D46659" w:rsidP="0042117F">
      <w:pPr>
        <w:pStyle w:val="a3"/>
        <w:ind w:left="0" w:right="3" w:firstLine="720"/>
        <w:jc w:val="both"/>
        <w:rPr>
          <w:sz w:val="28"/>
          <w:szCs w:val="28"/>
        </w:rPr>
      </w:pPr>
      <w:r w:rsidRPr="00450037">
        <w:rPr>
          <w:sz w:val="28"/>
          <w:szCs w:val="28"/>
        </w:rPr>
        <w:t>На этап зачисляются лица с 7 лет, желающие обучаться плаванию, с соответствующим допуском врача, выполнившие требования приемно-переводных нормативов. На этапе начальной подготовки осуществляется физкультурно-оздоровительная и воспитательная работа, направленная на расширение фонда двигательных навыков, разностороннюю физическую подготовку и овладение основами техники</w:t>
      </w:r>
      <w:r w:rsidR="00DA3DF5">
        <w:rPr>
          <w:sz w:val="28"/>
          <w:szCs w:val="28"/>
        </w:rPr>
        <w:t xml:space="preserve"> плавания</w:t>
      </w:r>
      <w:r w:rsidRPr="00450037">
        <w:rPr>
          <w:sz w:val="28"/>
          <w:szCs w:val="28"/>
        </w:rPr>
        <w:t>, выполнение контрольных нормативов для зачисления на тренировочный этап подготовки.</w:t>
      </w:r>
    </w:p>
    <w:p w14:paraId="7A0DDCDA" w14:textId="6DB5C756" w:rsidR="00A43ED0" w:rsidRPr="00450037" w:rsidRDefault="00D46659" w:rsidP="0042117F">
      <w:pPr>
        <w:pStyle w:val="a3"/>
        <w:ind w:left="0" w:right="3" w:firstLine="720"/>
        <w:jc w:val="both"/>
        <w:rPr>
          <w:sz w:val="28"/>
          <w:szCs w:val="28"/>
        </w:rPr>
      </w:pPr>
      <w:r w:rsidRPr="00450037">
        <w:rPr>
          <w:sz w:val="28"/>
          <w:szCs w:val="28"/>
        </w:rPr>
        <w:t>Основные задачи подготовки:</w:t>
      </w:r>
    </w:p>
    <w:p w14:paraId="00DE8B0A" w14:textId="77777777" w:rsidR="00A43ED0" w:rsidRPr="00450037" w:rsidRDefault="00D46659" w:rsidP="0042117F">
      <w:pPr>
        <w:pStyle w:val="a7"/>
        <w:numPr>
          <w:ilvl w:val="0"/>
          <w:numId w:val="16"/>
        </w:numPr>
        <w:tabs>
          <w:tab w:val="left" w:pos="813"/>
          <w:tab w:val="left" w:pos="3261"/>
        </w:tabs>
        <w:ind w:left="0" w:right="3" w:firstLine="0"/>
        <w:jc w:val="both"/>
        <w:rPr>
          <w:sz w:val="28"/>
          <w:szCs w:val="28"/>
        </w:rPr>
      </w:pPr>
      <w:r w:rsidRPr="00450037">
        <w:rPr>
          <w:sz w:val="28"/>
          <w:szCs w:val="28"/>
        </w:rPr>
        <w:t>улучшение состояния здоровья и закаливание;</w:t>
      </w:r>
    </w:p>
    <w:p w14:paraId="7488AB36" w14:textId="77777777" w:rsidR="00A43ED0" w:rsidRPr="00450037" w:rsidRDefault="00D46659" w:rsidP="0042117F">
      <w:pPr>
        <w:pStyle w:val="a7"/>
        <w:numPr>
          <w:ilvl w:val="0"/>
          <w:numId w:val="16"/>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3A1D39BE" w14:textId="28DC02D8" w:rsidR="00A43ED0" w:rsidRPr="00450037" w:rsidRDefault="00D46659" w:rsidP="0042117F">
      <w:pPr>
        <w:pStyle w:val="a7"/>
        <w:numPr>
          <w:ilvl w:val="0"/>
          <w:numId w:val="16"/>
        </w:numPr>
        <w:tabs>
          <w:tab w:val="left" w:pos="835"/>
          <w:tab w:val="left" w:pos="3261"/>
        </w:tabs>
        <w:ind w:left="0" w:right="3" w:firstLine="0"/>
        <w:jc w:val="both"/>
        <w:rPr>
          <w:sz w:val="28"/>
          <w:szCs w:val="28"/>
        </w:rPr>
      </w:pPr>
      <w:r w:rsidRPr="00450037">
        <w:rPr>
          <w:sz w:val="28"/>
          <w:szCs w:val="28"/>
        </w:rPr>
        <w:t xml:space="preserve">привлечение максимально возможного числа детей-инвалидов к занятиям </w:t>
      </w:r>
      <w:r w:rsidR="001D7234">
        <w:rPr>
          <w:sz w:val="28"/>
          <w:szCs w:val="28"/>
        </w:rPr>
        <w:t>плаванием</w:t>
      </w:r>
      <w:r w:rsidRPr="00450037">
        <w:rPr>
          <w:sz w:val="28"/>
          <w:szCs w:val="28"/>
        </w:rPr>
        <w:t>, формирование у них устойчивого интереса, мотивации к систематическим занятиям спортом и к здоровому образу жизни;</w:t>
      </w:r>
    </w:p>
    <w:p w14:paraId="0E3D0E76" w14:textId="77777777" w:rsidR="00A43ED0" w:rsidRPr="00450037" w:rsidRDefault="00D46659" w:rsidP="0042117F">
      <w:pPr>
        <w:pStyle w:val="a7"/>
        <w:numPr>
          <w:ilvl w:val="0"/>
          <w:numId w:val="16"/>
        </w:numPr>
        <w:tabs>
          <w:tab w:val="left" w:pos="847"/>
          <w:tab w:val="left" w:pos="3261"/>
        </w:tabs>
        <w:spacing w:before="1"/>
        <w:ind w:left="0" w:right="3" w:firstLine="0"/>
        <w:jc w:val="both"/>
        <w:rPr>
          <w:sz w:val="28"/>
          <w:szCs w:val="28"/>
        </w:rPr>
      </w:pPr>
      <w:r w:rsidRPr="00450037">
        <w:rPr>
          <w:sz w:val="28"/>
          <w:szCs w:val="28"/>
        </w:rPr>
        <w:t>развитие физических качеств (выносливости, быстроты, скорости, силовых и координационных возможностей);</w:t>
      </w:r>
    </w:p>
    <w:p w14:paraId="57606F93" w14:textId="77777777" w:rsidR="00A43ED0" w:rsidRPr="00450037" w:rsidRDefault="00D46659" w:rsidP="0042117F">
      <w:pPr>
        <w:pStyle w:val="a7"/>
        <w:numPr>
          <w:ilvl w:val="0"/>
          <w:numId w:val="16"/>
        </w:numPr>
        <w:tabs>
          <w:tab w:val="left" w:pos="811"/>
          <w:tab w:val="left" w:pos="3261"/>
        </w:tabs>
        <w:ind w:left="0" w:right="3" w:firstLine="0"/>
        <w:jc w:val="both"/>
        <w:rPr>
          <w:sz w:val="28"/>
          <w:szCs w:val="28"/>
        </w:rPr>
      </w:pPr>
      <w:r w:rsidRPr="00450037">
        <w:rPr>
          <w:sz w:val="28"/>
          <w:szCs w:val="28"/>
        </w:rPr>
        <w:t>воспитание морально-этических и волевых качеств, становление спортивного характера;</w:t>
      </w:r>
    </w:p>
    <w:p w14:paraId="6399CF76" w14:textId="0F30BAAD" w:rsidR="00611864" w:rsidRPr="00DA3DF5" w:rsidRDefault="00D46659" w:rsidP="0042117F">
      <w:pPr>
        <w:pStyle w:val="a7"/>
        <w:numPr>
          <w:ilvl w:val="0"/>
          <w:numId w:val="16"/>
        </w:numPr>
        <w:tabs>
          <w:tab w:val="left" w:pos="876"/>
          <w:tab w:val="left" w:pos="3261"/>
        </w:tabs>
        <w:ind w:left="0" w:right="3" w:firstLine="0"/>
        <w:jc w:val="both"/>
        <w:rPr>
          <w:sz w:val="28"/>
          <w:szCs w:val="28"/>
        </w:rPr>
      </w:pPr>
      <w:r w:rsidRPr="00450037">
        <w:rPr>
          <w:sz w:val="28"/>
          <w:szCs w:val="28"/>
        </w:rPr>
        <w:t>поиск талантливых в спортивном отношении детей-инвалидов на основе морфологических и функциональных критериев и двигательной одаренности</w:t>
      </w:r>
    </w:p>
    <w:p w14:paraId="44E59CC3" w14:textId="236E1842" w:rsidR="00A43ED0" w:rsidRPr="00D953EC" w:rsidRDefault="00D953EC" w:rsidP="0042117F">
      <w:pPr>
        <w:ind w:right="3" w:firstLine="720"/>
        <w:jc w:val="both"/>
        <w:rPr>
          <w:b/>
          <w:bCs/>
          <w:iCs/>
          <w:sz w:val="28"/>
          <w:szCs w:val="28"/>
        </w:rPr>
      </w:pPr>
      <w:r w:rsidRPr="00D953EC">
        <w:rPr>
          <w:b/>
          <w:bCs/>
          <w:iCs/>
          <w:sz w:val="28"/>
          <w:szCs w:val="28"/>
        </w:rPr>
        <w:t>Учебно-тренировочный этап (ТЭ).</w:t>
      </w:r>
    </w:p>
    <w:p w14:paraId="37BBAD99" w14:textId="15D619D3" w:rsidR="00A43ED0" w:rsidRPr="00450037" w:rsidRDefault="00D46659" w:rsidP="0042117F">
      <w:pPr>
        <w:pStyle w:val="a3"/>
        <w:ind w:left="0" w:right="3" w:firstLine="720"/>
        <w:jc w:val="both"/>
        <w:rPr>
          <w:sz w:val="28"/>
          <w:szCs w:val="28"/>
        </w:rPr>
      </w:pPr>
      <w:r w:rsidRPr="00450037">
        <w:rPr>
          <w:sz w:val="28"/>
          <w:szCs w:val="28"/>
        </w:rPr>
        <w:t xml:space="preserve">Тренировочные группы формируются из детей-инвалидов с 9 лет, проявивших способности к </w:t>
      </w:r>
      <w:r w:rsidR="00655E0F">
        <w:rPr>
          <w:sz w:val="28"/>
          <w:szCs w:val="28"/>
        </w:rPr>
        <w:t>плаванию</w:t>
      </w:r>
      <w:r w:rsidRPr="00450037">
        <w:rPr>
          <w:sz w:val="28"/>
          <w:szCs w:val="28"/>
        </w:rPr>
        <w:t>, прошедших необходимую подготовку не менее одного года и выполнивших переводные нормативы. Перевод по годам обучения на этом этапе осуществляется при условии выполнения учащимися контрольно-переводных нормативов по спортивной подготовке.</w:t>
      </w:r>
    </w:p>
    <w:p w14:paraId="35FF885F" w14:textId="77777777" w:rsidR="00A43ED0" w:rsidRPr="00450037" w:rsidRDefault="00D46659" w:rsidP="0042117F">
      <w:pPr>
        <w:pStyle w:val="a3"/>
        <w:ind w:left="0" w:right="3"/>
        <w:jc w:val="both"/>
        <w:rPr>
          <w:sz w:val="28"/>
          <w:szCs w:val="28"/>
        </w:rPr>
      </w:pPr>
      <w:r w:rsidRPr="00450037">
        <w:rPr>
          <w:sz w:val="28"/>
          <w:szCs w:val="28"/>
        </w:rPr>
        <w:t>Основные задачи подготовки:</w:t>
      </w:r>
    </w:p>
    <w:p w14:paraId="271F6A6C" w14:textId="77777777" w:rsidR="00A43ED0" w:rsidRPr="00450037" w:rsidRDefault="00D46659" w:rsidP="0042117F">
      <w:pPr>
        <w:pStyle w:val="a7"/>
        <w:numPr>
          <w:ilvl w:val="0"/>
          <w:numId w:val="17"/>
        </w:numPr>
        <w:tabs>
          <w:tab w:val="left" w:pos="813"/>
          <w:tab w:val="left" w:pos="3261"/>
        </w:tabs>
        <w:ind w:left="0" w:right="3" w:firstLine="0"/>
        <w:jc w:val="both"/>
        <w:rPr>
          <w:sz w:val="28"/>
          <w:szCs w:val="28"/>
        </w:rPr>
      </w:pPr>
      <w:r w:rsidRPr="00450037">
        <w:rPr>
          <w:sz w:val="28"/>
          <w:szCs w:val="28"/>
        </w:rPr>
        <w:t>укрепление здоровья, закаливание;</w:t>
      </w:r>
    </w:p>
    <w:p w14:paraId="7B4276C4" w14:textId="77777777" w:rsidR="00A43ED0" w:rsidRPr="00450037" w:rsidRDefault="00D46659" w:rsidP="0042117F">
      <w:pPr>
        <w:pStyle w:val="a7"/>
        <w:numPr>
          <w:ilvl w:val="0"/>
          <w:numId w:val="17"/>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3FD32C9F" w14:textId="77777777" w:rsidR="00A43ED0" w:rsidRPr="00450037" w:rsidRDefault="00D46659" w:rsidP="0042117F">
      <w:pPr>
        <w:pStyle w:val="a7"/>
        <w:numPr>
          <w:ilvl w:val="0"/>
          <w:numId w:val="17"/>
        </w:numPr>
        <w:tabs>
          <w:tab w:val="left" w:pos="811"/>
          <w:tab w:val="left" w:pos="3261"/>
        </w:tabs>
        <w:ind w:left="0" w:right="3" w:firstLine="0"/>
        <w:jc w:val="both"/>
        <w:rPr>
          <w:sz w:val="28"/>
          <w:szCs w:val="28"/>
        </w:rPr>
      </w:pPr>
      <w:r w:rsidRPr="00450037">
        <w:rPr>
          <w:sz w:val="28"/>
          <w:szCs w:val="28"/>
        </w:rPr>
        <w:t>освоение и совершенствование техники плавания;</w:t>
      </w:r>
    </w:p>
    <w:p w14:paraId="2363AD80" w14:textId="77777777" w:rsidR="00A43ED0" w:rsidRPr="00450037" w:rsidRDefault="00D46659" w:rsidP="0042117F">
      <w:pPr>
        <w:pStyle w:val="a7"/>
        <w:numPr>
          <w:ilvl w:val="0"/>
          <w:numId w:val="17"/>
        </w:numPr>
        <w:tabs>
          <w:tab w:val="left" w:pos="874"/>
          <w:tab w:val="left" w:pos="3261"/>
        </w:tabs>
        <w:ind w:left="0" w:right="3" w:firstLine="0"/>
        <w:jc w:val="both"/>
        <w:rPr>
          <w:sz w:val="28"/>
          <w:szCs w:val="28"/>
        </w:rPr>
      </w:pPr>
      <w:r w:rsidRPr="00450037">
        <w:rPr>
          <w:sz w:val="28"/>
          <w:szCs w:val="28"/>
        </w:rPr>
        <w:t>приобретение разносторонней физической подготовленности; гармоничное совершенствование основных физических качеств с акцентом на развитие аэробной выносливости;</w:t>
      </w:r>
    </w:p>
    <w:p w14:paraId="4203C3E4" w14:textId="77777777" w:rsidR="00A43ED0" w:rsidRPr="00450037" w:rsidRDefault="00D46659" w:rsidP="0042117F">
      <w:pPr>
        <w:pStyle w:val="a7"/>
        <w:numPr>
          <w:ilvl w:val="0"/>
          <w:numId w:val="17"/>
        </w:numPr>
        <w:tabs>
          <w:tab w:val="left" w:pos="929"/>
          <w:tab w:val="left" w:pos="3261"/>
        </w:tabs>
        <w:ind w:left="0" w:right="3" w:firstLine="0"/>
        <w:jc w:val="both"/>
        <w:rPr>
          <w:sz w:val="28"/>
          <w:szCs w:val="28"/>
        </w:rPr>
      </w:pPr>
      <w:r w:rsidRPr="00450037">
        <w:rPr>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14:paraId="257EEB1B" w14:textId="38D775D7" w:rsidR="00A43ED0" w:rsidRPr="00450037" w:rsidRDefault="00D46659" w:rsidP="0042117F">
      <w:pPr>
        <w:pStyle w:val="a7"/>
        <w:numPr>
          <w:ilvl w:val="0"/>
          <w:numId w:val="17"/>
        </w:numPr>
        <w:tabs>
          <w:tab w:val="left" w:pos="951"/>
          <w:tab w:val="left" w:pos="3261"/>
          <w:tab w:val="left" w:pos="6075"/>
        </w:tabs>
        <w:ind w:left="0" w:right="3" w:firstLine="0"/>
        <w:jc w:val="both"/>
        <w:rPr>
          <w:sz w:val="28"/>
          <w:szCs w:val="28"/>
        </w:rPr>
      </w:pPr>
      <w:r w:rsidRPr="00450037">
        <w:rPr>
          <w:sz w:val="28"/>
          <w:szCs w:val="28"/>
        </w:rPr>
        <w:t>воспитание</w:t>
      </w:r>
      <w:r w:rsidR="00A15809" w:rsidRPr="00450037">
        <w:rPr>
          <w:sz w:val="28"/>
          <w:szCs w:val="28"/>
        </w:rPr>
        <w:t xml:space="preserve"> </w:t>
      </w:r>
      <w:r w:rsidRPr="00450037">
        <w:rPr>
          <w:sz w:val="28"/>
          <w:szCs w:val="28"/>
        </w:rPr>
        <w:t>физических,</w:t>
      </w:r>
      <w:r w:rsidR="00A15809" w:rsidRPr="00450037">
        <w:rPr>
          <w:sz w:val="28"/>
          <w:szCs w:val="28"/>
        </w:rPr>
        <w:t xml:space="preserve"> </w:t>
      </w:r>
      <w:r w:rsidRPr="00450037">
        <w:rPr>
          <w:sz w:val="28"/>
          <w:szCs w:val="28"/>
        </w:rPr>
        <w:t>морально-этических</w:t>
      </w:r>
      <w:r w:rsidR="00A15809" w:rsidRPr="00450037">
        <w:rPr>
          <w:sz w:val="28"/>
          <w:szCs w:val="28"/>
        </w:rPr>
        <w:t xml:space="preserve"> </w:t>
      </w:r>
      <w:r w:rsidRPr="00450037">
        <w:rPr>
          <w:sz w:val="28"/>
          <w:szCs w:val="28"/>
        </w:rPr>
        <w:t>и волевых качеств; профилактика вредных привычек.</w:t>
      </w:r>
    </w:p>
    <w:p w14:paraId="110E2628" w14:textId="77777777" w:rsidR="00A43ED0" w:rsidRPr="00450037" w:rsidRDefault="00D46659" w:rsidP="0042117F">
      <w:pPr>
        <w:pStyle w:val="a7"/>
        <w:numPr>
          <w:ilvl w:val="0"/>
          <w:numId w:val="17"/>
        </w:numPr>
        <w:tabs>
          <w:tab w:val="left" w:pos="830"/>
          <w:tab w:val="left" w:pos="3261"/>
        </w:tabs>
        <w:ind w:left="0" w:right="3" w:firstLine="0"/>
        <w:jc w:val="both"/>
        <w:rPr>
          <w:sz w:val="28"/>
          <w:szCs w:val="28"/>
        </w:rPr>
      </w:pPr>
      <w:r w:rsidRPr="00450037">
        <w:rPr>
          <w:sz w:val="28"/>
          <w:szCs w:val="28"/>
        </w:rPr>
        <w:lastRenderedPageBreak/>
        <w:t>планомерное прибавление вариативности выполнения приемов игры и широты взаимодействий с партнерами;</w:t>
      </w:r>
    </w:p>
    <w:p w14:paraId="66DA7A9C" w14:textId="77777777" w:rsidR="00A43ED0" w:rsidRPr="00450037" w:rsidRDefault="00D46659" w:rsidP="0042117F">
      <w:pPr>
        <w:pStyle w:val="a7"/>
        <w:numPr>
          <w:ilvl w:val="0"/>
          <w:numId w:val="17"/>
        </w:numPr>
        <w:tabs>
          <w:tab w:val="left" w:pos="811"/>
          <w:tab w:val="left" w:pos="3261"/>
        </w:tabs>
        <w:ind w:left="0" w:right="3" w:firstLine="0"/>
        <w:jc w:val="both"/>
        <w:rPr>
          <w:sz w:val="28"/>
          <w:szCs w:val="28"/>
        </w:rPr>
      </w:pPr>
      <w:r w:rsidRPr="00450037">
        <w:rPr>
          <w:sz w:val="28"/>
          <w:szCs w:val="28"/>
        </w:rPr>
        <w:t xml:space="preserve">переход от </w:t>
      </w:r>
      <w:proofErr w:type="spellStart"/>
      <w:r w:rsidRPr="00450037">
        <w:rPr>
          <w:sz w:val="28"/>
          <w:szCs w:val="28"/>
        </w:rPr>
        <w:t>общеподготовительных</w:t>
      </w:r>
      <w:proofErr w:type="spellEnd"/>
      <w:r w:rsidRPr="00450037">
        <w:rPr>
          <w:sz w:val="28"/>
          <w:szCs w:val="28"/>
        </w:rPr>
        <w:t xml:space="preserve"> средств к наиболее специализированным;</w:t>
      </w:r>
    </w:p>
    <w:p w14:paraId="669EA7B5" w14:textId="77777777" w:rsidR="00A43ED0" w:rsidRPr="00450037" w:rsidRDefault="00D46659" w:rsidP="0042117F">
      <w:pPr>
        <w:pStyle w:val="a7"/>
        <w:numPr>
          <w:ilvl w:val="0"/>
          <w:numId w:val="17"/>
        </w:numPr>
        <w:tabs>
          <w:tab w:val="left" w:pos="813"/>
          <w:tab w:val="left" w:pos="3261"/>
        </w:tabs>
        <w:ind w:left="0" w:right="3" w:firstLine="0"/>
        <w:jc w:val="both"/>
        <w:rPr>
          <w:sz w:val="28"/>
          <w:szCs w:val="28"/>
        </w:rPr>
      </w:pPr>
      <w:r w:rsidRPr="00450037">
        <w:rPr>
          <w:sz w:val="28"/>
          <w:szCs w:val="28"/>
        </w:rPr>
        <w:t>увеличение собственно соревновательных упражнений в процессе подготовки;</w:t>
      </w:r>
    </w:p>
    <w:p w14:paraId="6F94C050" w14:textId="77777777" w:rsidR="00A43ED0" w:rsidRPr="00450037" w:rsidRDefault="00D46659" w:rsidP="0042117F">
      <w:pPr>
        <w:pStyle w:val="a7"/>
        <w:numPr>
          <w:ilvl w:val="0"/>
          <w:numId w:val="17"/>
        </w:numPr>
        <w:tabs>
          <w:tab w:val="left" w:pos="811"/>
          <w:tab w:val="left" w:pos="3261"/>
        </w:tabs>
        <w:ind w:left="0" w:right="3" w:firstLine="0"/>
        <w:jc w:val="both"/>
        <w:rPr>
          <w:sz w:val="28"/>
          <w:szCs w:val="28"/>
        </w:rPr>
      </w:pPr>
      <w:r w:rsidRPr="00450037">
        <w:rPr>
          <w:sz w:val="28"/>
          <w:szCs w:val="28"/>
        </w:rPr>
        <w:t>постепенное, планомерное увеличение объема тренировочных нагрузок</w:t>
      </w:r>
    </w:p>
    <w:p w14:paraId="513FA556" w14:textId="4DD97565" w:rsidR="00611864" w:rsidRPr="00DA3DF5" w:rsidRDefault="00D46659" w:rsidP="0042117F">
      <w:pPr>
        <w:pStyle w:val="a7"/>
        <w:numPr>
          <w:ilvl w:val="0"/>
          <w:numId w:val="17"/>
        </w:numPr>
        <w:tabs>
          <w:tab w:val="left" w:pos="967"/>
          <w:tab w:val="left" w:pos="3261"/>
        </w:tabs>
        <w:ind w:left="0" w:right="3" w:firstLine="0"/>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563B0BC3" w14:textId="51A561F5" w:rsidR="00A43ED0" w:rsidRPr="00D953EC" w:rsidRDefault="00D46659" w:rsidP="0042117F">
      <w:pPr>
        <w:spacing w:before="1"/>
        <w:ind w:right="3" w:firstLine="720"/>
        <w:jc w:val="both"/>
        <w:rPr>
          <w:b/>
          <w:bCs/>
          <w:iCs/>
          <w:sz w:val="28"/>
          <w:szCs w:val="28"/>
        </w:rPr>
      </w:pPr>
      <w:r w:rsidRPr="00D953EC">
        <w:rPr>
          <w:b/>
          <w:bCs/>
          <w:iCs/>
          <w:sz w:val="28"/>
          <w:szCs w:val="28"/>
        </w:rPr>
        <w:t>Этап спортивного совершенствования (ЭССМ)</w:t>
      </w:r>
    </w:p>
    <w:p w14:paraId="323F1D98" w14:textId="75E5F71A" w:rsidR="00A43ED0" w:rsidRPr="00450037" w:rsidRDefault="00D46659" w:rsidP="0042117F">
      <w:pPr>
        <w:pStyle w:val="a3"/>
        <w:ind w:left="0" w:right="3" w:firstLine="720"/>
        <w:jc w:val="both"/>
        <w:rPr>
          <w:sz w:val="28"/>
          <w:szCs w:val="28"/>
        </w:rPr>
      </w:pPr>
      <w:r w:rsidRPr="00450037">
        <w:rPr>
          <w:sz w:val="28"/>
          <w:szCs w:val="28"/>
        </w:rPr>
        <w:t>На этап зачисляются обучающиеся с 1</w:t>
      </w:r>
      <w:r w:rsidR="00C023DA">
        <w:rPr>
          <w:sz w:val="28"/>
          <w:szCs w:val="28"/>
        </w:rPr>
        <w:t>0</w:t>
      </w:r>
      <w:r w:rsidRPr="00450037">
        <w:rPr>
          <w:sz w:val="28"/>
          <w:szCs w:val="28"/>
        </w:rPr>
        <w:t xml:space="preserve"> лет, прошедшие подготовку в тренировочных группах и выполнивших переводные нормативы (подтверждение выполнения КМС на официальных соревнованиях). Перевод по годам обучения на этом этапе осуществляется при условии выполнения обучающимися контрольно-переводных нормативов.</w:t>
      </w:r>
    </w:p>
    <w:p w14:paraId="2D92856C" w14:textId="77777777" w:rsidR="00DA3DF5" w:rsidRDefault="00D46659" w:rsidP="0042117F">
      <w:pPr>
        <w:pStyle w:val="a7"/>
        <w:numPr>
          <w:ilvl w:val="0"/>
          <w:numId w:val="18"/>
        </w:numPr>
        <w:tabs>
          <w:tab w:val="left" w:pos="813"/>
          <w:tab w:val="left" w:pos="3261"/>
        </w:tabs>
        <w:spacing w:before="61"/>
        <w:ind w:right="3"/>
        <w:jc w:val="both"/>
        <w:rPr>
          <w:sz w:val="28"/>
          <w:szCs w:val="28"/>
        </w:rPr>
      </w:pPr>
      <w:r w:rsidRPr="00450037">
        <w:rPr>
          <w:sz w:val="28"/>
          <w:szCs w:val="28"/>
        </w:rPr>
        <w:t xml:space="preserve">переход от </w:t>
      </w:r>
      <w:proofErr w:type="spellStart"/>
      <w:r w:rsidRPr="00450037">
        <w:rPr>
          <w:sz w:val="28"/>
          <w:szCs w:val="28"/>
        </w:rPr>
        <w:t>общеподготовительных</w:t>
      </w:r>
      <w:proofErr w:type="spellEnd"/>
      <w:r w:rsidRPr="00450037">
        <w:rPr>
          <w:sz w:val="28"/>
          <w:szCs w:val="28"/>
        </w:rPr>
        <w:t xml:space="preserve"> средств к наиболее специализированным;</w:t>
      </w:r>
      <w:r w:rsidR="00DA3DF5">
        <w:rPr>
          <w:sz w:val="28"/>
          <w:szCs w:val="28"/>
        </w:rPr>
        <w:t xml:space="preserve"> </w:t>
      </w:r>
    </w:p>
    <w:p w14:paraId="5E08543D" w14:textId="1210E79F" w:rsidR="00A43ED0" w:rsidRPr="00450037" w:rsidRDefault="00D46659" w:rsidP="0042117F">
      <w:pPr>
        <w:pStyle w:val="a7"/>
        <w:numPr>
          <w:ilvl w:val="0"/>
          <w:numId w:val="18"/>
        </w:numPr>
        <w:tabs>
          <w:tab w:val="left" w:pos="813"/>
          <w:tab w:val="left" w:pos="3261"/>
        </w:tabs>
        <w:spacing w:before="6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00948380" w14:textId="77777777" w:rsidR="00A43ED0" w:rsidRPr="00450037" w:rsidRDefault="00D46659" w:rsidP="0042117F">
      <w:pPr>
        <w:pStyle w:val="a7"/>
        <w:numPr>
          <w:ilvl w:val="0"/>
          <w:numId w:val="18"/>
        </w:numPr>
        <w:tabs>
          <w:tab w:val="left" w:pos="811"/>
          <w:tab w:val="left" w:pos="3261"/>
        </w:tabs>
        <w:spacing w:before="1"/>
        <w:ind w:right="3"/>
        <w:jc w:val="both"/>
        <w:rPr>
          <w:sz w:val="28"/>
          <w:szCs w:val="28"/>
        </w:rPr>
      </w:pPr>
      <w:r w:rsidRPr="00450037">
        <w:rPr>
          <w:sz w:val="28"/>
          <w:szCs w:val="28"/>
        </w:rPr>
        <w:t>постепенное, планомерное увеличение объема тренировочных нагрузок</w:t>
      </w:r>
    </w:p>
    <w:p w14:paraId="5C858915" w14:textId="114E65A1" w:rsidR="00A43ED0" w:rsidRPr="00450037" w:rsidRDefault="00D46659" w:rsidP="0042117F">
      <w:pPr>
        <w:pStyle w:val="a3"/>
        <w:numPr>
          <w:ilvl w:val="0"/>
          <w:numId w:val="18"/>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09E8E4B1" w14:textId="77777777" w:rsidR="00A43ED0" w:rsidRPr="00450037" w:rsidRDefault="00D46659" w:rsidP="0042117F">
      <w:pPr>
        <w:pStyle w:val="a7"/>
        <w:numPr>
          <w:ilvl w:val="0"/>
          <w:numId w:val="18"/>
        </w:numPr>
        <w:tabs>
          <w:tab w:val="left" w:pos="811"/>
          <w:tab w:val="left" w:pos="3261"/>
        </w:tabs>
        <w:ind w:right="3"/>
        <w:jc w:val="both"/>
        <w:rPr>
          <w:sz w:val="28"/>
          <w:szCs w:val="28"/>
        </w:rPr>
      </w:pPr>
      <w:r w:rsidRPr="00450037">
        <w:rPr>
          <w:sz w:val="28"/>
          <w:szCs w:val="28"/>
        </w:rPr>
        <w:t>развитие скоростной выносливости;</w:t>
      </w:r>
    </w:p>
    <w:p w14:paraId="469A151F" w14:textId="77777777" w:rsidR="00A43ED0" w:rsidRPr="00450037" w:rsidRDefault="00D46659" w:rsidP="0042117F">
      <w:pPr>
        <w:pStyle w:val="a7"/>
        <w:numPr>
          <w:ilvl w:val="0"/>
          <w:numId w:val="18"/>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2029104B" w14:textId="77777777" w:rsidR="00A43ED0" w:rsidRPr="00450037" w:rsidRDefault="00D46659" w:rsidP="0042117F">
      <w:pPr>
        <w:pStyle w:val="a7"/>
        <w:numPr>
          <w:ilvl w:val="0"/>
          <w:numId w:val="18"/>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6262D267" w14:textId="50ABE6DE" w:rsidR="00A43ED0" w:rsidRPr="00D953EC" w:rsidRDefault="00D46659" w:rsidP="0042117F">
      <w:pPr>
        <w:ind w:right="3" w:firstLine="720"/>
        <w:jc w:val="both"/>
        <w:rPr>
          <w:b/>
          <w:bCs/>
          <w:iCs/>
          <w:sz w:val="28"/>
          <w:szCs w:val="28"/>
        </w:rPr>
      </w:pPr>
      <w:r w:rsidRPr="00D953EC">
        <w:rPr>
          <w:b/>
          <w:bCs/>
          <w:iCs/>
          <w:sz w:val="28"/>
          <w:szCs w:val="28"/>
        </w:rPr>
        <w:t>Этап высшего спортивного мастерства (ЭВСМ)</w:t>
      </w:r>
    </w:p>
    <w:p w14:paraId="042EAC5D" w14:textId="101A8121" w:rsidR="00A43ED0" w:rsidRPr="00450037" w:rsidRDefault="00D46659" w:rsidP="0042117F">
      <w:pPr>
        <w:pStyle w:val="a3"/>
        <w:ind w:left="0" w:right="3" w:firstLine="720"/>
        <w:jc w:val="both"/>
        <w:rPr>
          <w:sz w:val="28"/>
          <w:szCs w:val="28"/>
        </w:rPr>
      </w:pPr>
      <w:r w:rsidRPr="00450037">
        <w:rPr>
          <w:sz w:val="28"/>
          <w:szCs w:val="28"/>
        </w:rPr>
        <w:t>На этап зачисляются обучающиеся с 1</w:t>
      </w:r>
      <w:r w:rsidR="00C023DA">
        <w:rPr>
          <w:sz w:val="28"/>
          <w:szCs w:val="28"/>
        </w:rPr>
        <w:t>2</w:t>
      </w:r>
      <w:r w:rsidRPr="00450037">
        <w:rPr>
          <w:sz w:val="28"/>
          <w:szCs w:val="28"/>
        </w:rPr>
        <w:t xml:space="preserve"> лет, прошедшие подготовку в группах ЭССМ и выполнивших норматив «Мастер спорта России». Нахождение на этапе ЭВСМ для обучающихся бессрочное, при условии ежегодного обязательного участия в официальных соревнованиях и подтверждения норм (результатов) звания МС на официальных соревнованиях;</w:t>
      </w:r>
    </w:p>
    <w:p w14:paraId="0D971154" w14:textId="77777777" w:rsidR="00A43ED0" w:rsidRPr="00450037" w:rsidRDefault="00D46659" w:rsidP="0042117F">
      <w:pPr>
        <w:pStyle w:val="a7"/>
        <w:numPr>
          <w:ilvl w:val="0"/>
          <w:numId w:val="19"/>
        </w:numPr>
        <w:tabs>
          <w:tab w:val="left" w:pos="811"/>
          <w:tab w:val="left" w:pos="3261"/>
        </w:tabs>
        <w:ind w:right="3"/>
        <w:jc w:val="both"/>
        <w:rPr>
          <w:sz w:val="28"/>
          <w:szCs w:val="28"/>
        </w:rPr>
      </w:pPr>
      <w:r w:rsidRPr="00450037">
        <w:rPr>
          <w:sz w:val="28"/>
          <w:szCs w:val="28"/>
        </w:rPr>
        <w:t>вариативность выполнения приемов игры и широты взаимодействий с партнерами;</w:t>
      </w:r>
    </w:p>
    <w:p w14:paraId="77807710" w14:textId="6B75B072" w:rsidR="00A43ED0" w:rsidRPr="00450037" w:rsidRDefault="00D46659" w:rsidP="0042117F">
      <w:pPr>
        <w:pStyle w:val="a7"/>
        <w:numPr>
          <w:ilvl w:val="0"/>
          <w:numId w:val="19"/>
        </w:numPr>
        <w:tabs>
          <w:tab w:val="left" w:pos="811"/>
          <w:tab w:val="left" w:pos="3261"/>
          <w:tab w:val="left" w:pos="6046"/>
        </w:tabs>
        <w:ind w:right="3"/>
        <w:jc w:val="both"/>
        <w:rPr>
          <w:sz w:val="28"/>
          <w:szCs w:val="28"/>
        </w:rPr>
      </w:pPr>
      <w:r w:rsidRPr="00450037">
        <w:rPr>
          <w:sz w:val="28"/>
          <w:szCs w:val="28"/>
        </w:rPr>
        <w:t>использование специализированных средств для</w:t>
      </w:r>
      <w:r w:rsidR="00A15809" w:rsidRPr="00450037">
        <w:rPr>
          <w:sz w:val="28"/>
          <w:szCs w:val="28"/>
        </w:rPr>
        <w:t xml:space="preserve"> </w:t>
      </w:r>
      <w:r w:rsidRPr="00450037">
        <w:rPr>
          <w:sz w:val="28"/>
          <w:szCs w:val="28"/>
        </w:rPr>
        <w:t>пловцов;</w:t>
      </w:r>
    </w:p>
    <w:p w14:paraId="16649FD2" w14:textId="77777777" w:rsidR="00A43ED0" w:rsidRPr="00450037" w:rsidRDefault="00D46659" w:rsidP="0042117F">
      <w:pPr>
        <w:pStyle w:val="a7"/>
        <w:numPr>
          <w:ilvl w:val="0"/>
          <w:numId w:val="19"/>
        </w:numPr>
        <w:tabs>
          <w:tab w:val="left" w:pos="813"/>
          <w:tab w:val="left" w:pos="3261"/>
        </w:tabs>
        <w:spacing w:before="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2D53EA45" w14:textId="77777777" w:rsidR="00A43ED0" w:rsidRPr="00450037" w:rsidRDefault="00D46659" w:rsidP="0042117F">
      <w:pPr>
        <w:pStyle w:val="a7"/>
        <w:numPr>
          <w:ilvl w:val="0"/>
          <w:numId w:val="19"/>
        </w:numPr>
        <w:tabs>
          <w:tab w:val="left" w:pos="813"/>
          <w:tab w:val="left" w:pos="3261"/>
        </w:tabs>
        <w:ind w:right="3"/>
        <w:jc w:val="both"/>
        <w:rPr>
          <w:sz w:val="28"/>
          <w:szCs w:val="28"/>
        </w:rPr>
      </w:pPr>
      <w:r w:rsidRPr="00450037">
        <w:rPr>
          <w:sz w:val="28"/>
          <w:szCs w:val="28"/>
        </w:rPr>
        <w:t>увеличенный объем тренировочных нагрузок;</w:t>
      </w:r>
    </w:p>
    <w:p w14:paraId="074F2EA3" w14:textId="32BC6EA1" w:rsidR="00A43ED0" w:rsidRPr="00450037" w:rsidRDefault="00D46659" w:rsidP="0042117F">
      <w:pPr>
        <w:pStyle w:val="a3"/>
        <w:numPr>
          <w:ilvl w:val="0"/>
          <w:numId w:val="19"/>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03BCE754" w14:textId="77777777" w:rsidR="00A43ED0" w:rsidRPr="00450037" w:rsidRDefault="00D46659" w:rsidP="0042117F">
      <w:pPr>
        <w:pStyle w:val="a7"/>
        <w:numPr>
          <w:ilvl w:val="0"/>
          <w:numId w:val="19"/>
        </w:numPr>
        <w:tabs>
          <w:tab w:val="left" w:pos="811"/>
          <w:tab w:val="left" w:pos="3261"/>
        </w:tabs>
        <w:ind w:right="3"/>
        <w:jc w:val="both"/>
        <w:rPr>
          <w:sz w:val="28"/>
          <w:szCs w:val="28"/>
        </w:rPr>
      </w:pPr>
      <w:r w:rsidRPr="00450037">
        <w:rPr>
          <w:sz w:val="28"/>
          <w:szCs w:val="28"/>
        </w:rPr>
        <w:lastRenderedPageBreak/>
        <w:t>развитие скоростной выносливости;</w:t>
      </w:r>
    </w:p>
    <w:p w14:paraId="01033944" w14:textId="77777777" w:rsidR="00A43ED0" w:rsidRPr="00450037" w:rsidRDefault="00D46659" w:rsidP="0042117F">
      <w:pPr>
        <w:pStyle w:val="a7"/>
        <w:numPr>
          <w:ilvl w:val="0"/>
          <w:numId w:val="19"/>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6D66A999" w14:textId="2E72A595" w:rsidR="00F92652" w:rsidRPr="001D7234" w:rsidRDefault="00D46659" w:rsidP="0042117F">
      <w:pPr>
        <w:pStyle w:val="a7"/>
        <w:numPr>
          <w:ilvl w:val="0"/>
          <w:numId w:val="19"/>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0CA84213" w14:textId="77777777" w:rsidR="00A43ED0" w:rsidRPr="001D7234" w:rsidRDefault="00D46659" w:rsidP="0042117F">
      <w:pPr>
        <w:tabs>
          <w:tab w:val="left" w:pos="1252"/>
          <w:tab w:val="left" w:pos="3261"/>
        </w:tabs>
        <w:ind w:right="3" w:firstLine="709"/>
        <w:jc w:val="both"/>
        <w:rPr>
          <w:sz w:val="28"/>
          <w:szCs w:val="28"/>
        </w:rPr>
      </w:pPr>
      <w:r w:rsidRPr="001D7234">
        <w:rPr>
          <w:sz w:val="28"/>
          <w:szCs w:val="28"/>
        </w:rPr>
        <w:t>Многолетняя подготовка спортсменов строится на основе методических положений, которые и составляют комплекс задач, необходимых для осуществления качественного тренировочного процесса. Прежде всего — это целевая направленность подготовки юных спортсменов на высшее спортивное мастерство. Единицей спортивной подготовки является тренировка. Тренировкой называется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14:paraId="2DFB9BA9" w14:textId="77777777" w:rsidR="00A43ED0" w:rsidRPr="00450037" w:rsidRDefault="00D46659" w:rsidP="0042117F">
      <w:pPr>
        <w:pStyle w:val="a3"/>
        <w:ind w:left="0" w:right="3" w:firstLine="720"/>
        <w:jc w:val="both"/>
        <w:rPr>
          <w:sz w:val="28"/>
          <w:szCs w:val="28"/>
        </w:rPr>
      </w:pPr>
      <w:r w:rsidRPr="00450037">
        <w:rPr>
          <w:sz w:val="28"/>
          <w:szCs w:val="28"/>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14:paraId="288F642F" w14:textId="1F3D2AAD" w:rsidR="00A43ED0" w:rsidRPr="00450037" w:rsidRDefault="00D46659" w:rsidP="0042117F">
      <w:pPr>
        <w:pStyle w:val="a3"/>
        <w:ind w:left="0" w:right="3" w:firstLine="672"/>
        <w:jc w:val="both"/>
        <w:rPr>
          <w:sz w:val="28"/>
          <w:szCs w:val="28"/>
        </w:rPr>
      </w:pPr>
      <w:r w:rsidRPr="00450037">
        <w:rPr>
          <w:sz w:val="28"/>
          <w:szCs w:val="28"/>
        </w:rPr>
        <w:t>Задачи:</w:t>
      </w:r>
    </w:p>
    <w:p w14:paraId="200324FC" w14:textId="77777777" w:rsidR="00A43ED0" w:rsidRPr="00450037" w:rsidRDefault="00D46659" w:rsidP="0042117F">
      <w:pPr>
        <w:pStyle w:val="a7"/>
        <w:numPr>
          <w:ilvl w:val="0"/>
          <w:numId w:val="20"/>
        </w:numPr>
        <w:tabs>
          <w:tab w:val="left" w:pos="953"/>
          <w:tab w:val="left" w:pos="3261"/>
        </w:tabs>
        <w:ind w:right="3"/>
        <w:jc w:val="both"/>
        <w:rPr>
          <w:sz w:val="28"/>
          <w:szCs w:val="28"/>
        </w:rPr>
      </w:pPr>
      <w:r w:rsidRPr="00450037">
        <w:rPr>
          <w:sz w:val="28"/>
          <w:szCs w:val="28"/>
        </w:rPr>
        <w:t>приобретение соответствующих теоретических знаний;</w:t>
      </w:r>
    </w:p>
    <w:p w14:paraId="33AE9D15" w14:textId="77777777" w:rsidR="00A43ED0" w:rsidRPr="00450037" w:rsidRDefault="00D46659" w:rsidP="0042117F">
      <w:pPr>
        <w:pStyle w:val="a7"/>
        <w:numPr>
          <w:ilvl w:val="0"/>
          <w:numId w:val="20"/>
        </w:numPr>
        <w:tabs>
          <w:tab w:val="left" w:pos="953"/>
          <w:tab w:val="left" w:pos="3261"/>
        </w:tabs>
        <w:ind w:right="3"/>
        <w:jc w:val="both"/>
        <w:rPr>
          <w:sz w:val="28"/>
          <w:szCs w:val="28"/>
        </w:rPr>
      </w:pPr>
      <w:r w:rsidRPr="00450037">
        <w:rPr>
          <w:sz w:val="28"/>
          <w:szCs w:val="28"/>
        </w:rPr>
        <w:t>освоение техники и тактики конкретной спортивной дисциплины;</w:t>
      </w:r>
    </w:p>
    <w:p w14:paraId="4CCCF7AF" w14:textId="1E859A83" w:rsidR="00A43ED0" w:rsidRPr="00450037" w:rsidRDefault="00D46659" w:rsidP="0042117F">
      <w:pPr>
        <w:pStyle w:val="a7"/>
        <w:numPr>
          <w:ilvl w:val="0"/>
          <w:numId w:val="20"/>
        </w:numPr>
        <w:tabs>
          <w:tab w:val="left" w:pos="1113"/>
          <w:tab w:val="left" w:pos="1114"/>
          <w:tab w:val="left" w:pos="2237"/>
          <w:tab w:val="left" w:pos="3261"/>
          <w:tab w:val="left" w:pos="4230"/>
          <w:tab w:val="left" w:pos="5906"/>
          <w:tab w:val="left" w:pos="7242"/>
          <w:tab w:val="left" w:pos="9239"/>
          <w:tab w:val="left" w:pos="10780"/>
        </w:tabs>
        <w:ind w:right="3"/>
        <w:jc w:val="both"/>
        <w:rPr>
          <w:sz w:val="28"/>
          <w:szCs w:val="28"/>
        </w:rPr>
      </w:pPr>
      <w:r w:rsidRPr="00450037">
        <w:rPr>
          <w:sz w:val="28"/>
          <w:szCs w:val="28"/>
        </w:rPr>
        <w:t>развитие</w:t>
      </w:r>
      <w:r w:rsidR="00A15809" w:rsidRPr="00450037">
        <w:rPr>
          <w:sz w:val="28"/>
          <w:szCs w:val="28"/>
        </w:rPr>
        <w:t xml:space="preserve"> </w:t>
      </w:r>
      <w:r w:rsidRPr="00450037">
        <w:rPr>
          <w:sz w:val="28"/>
          <w:szCs w:val="28"/>
        </w:rPr>
        <w:t>функциональных</w:t>
      </w:r>
      <w:r w:rsidR="00A15809" w:rsidRPr="00450037">
        <w:rPr>
          <w:sz w:val="28"/>
          <w:szCs w:val="28"/>
        </w:rPr>
        <w:t xml:space="preserve"> </w:t>
      </w:r>
      <w:r w:rsidRPr="00450037">
        <w:rPr>
          <w:sz w:val="28"/>
          <w:szCs w:val="28"/>
        </w:rPr>
        <w:t>возможностей</w:t>
      </w:r>
      <w:r w:rsidR="00A15809" w:rsidRPr="00450037">
        <w:rPr>
          <w:sz w:val="28"/>
          <w:szCs w:val="28"/>
        </w:rPr>
        <w:t xml:space="preserve"> </w:t>
      </w:r>
      <w:r w:rsidRPr="00450037">
        <w:rPr>
          <w:sz w:val="28"/>
          <w:szCs w:val="28"/>
        </w:rPr>
        <w:t>организма,</w:t>
      </w:r>
      <w:r w:rsidR="00A15809" w:rsidRPr="00450037">
        <w:rPr>
          <w:sz w:val="28"/>
          <w:szCs w:val="28"/>
        </w:rPr>
        <w:t xml:space="preserve"> </w:t>
      </w:r>
      <w:r w:rsidRPr="00450037">
        <w:rPr>
          <w:sz w:val="28"/>
          <w:szCs w:val="28"/>
        </w:rPr>
        <w:t>обеспечивающих</w:t>
      </w:r>
      <w:r w:rsidR="00A15809" w:rsidRPr="00450037">
        <w:rPr>
          <w:sz w:val="28"/>
          <w:szCs w:val="28"/>
        </w:rPr>
        <w:t xml:space="preserve"> </w:t>
      </w:r>
      <w:r w:rsidRPr="00450037">
        <w:rPr>
          <w:sz w:val="28"/>
          <w:szCs w:val="28"/>
        </w:rPr>
        <w:t>выступление</w:t>
      </w:r>
      <w:r w:rsidR="00A15809" w:rsidRPr="00450037">
        <w:rPr>
          <w:sz w:val="28"/>
          <w:szCs w:val="28"/>
        </w:rPr>
        <w:t xml:space="preserve"> </w:t>
      </w:r>
      <w:r w:rsidRPr="00450037">
        <w:rPr>
          <w:sz w:val="28"/>
          <w:szCs w:val="28"/>
        </w:rPr>
        <w:t>на соревнованиях с достижением планируемых результатов;</w:t>
      </w:r>
    </w:p>
    <w:p w14:paraId="6E46D23B" w14:textId="77777777" w:rsidR="00A43ED0" w:rsidRPr="00450037" w:rsidRDefault="00D46659" w:rsidP="0042117F">
      <w:pPr>
        <w:pStyle w:val="a7"/>
        <w:numPr>
          <w:ilvl w:val="0"/>
          <w:numId w:val="20"/>
        </w:numPr>
        <w:tabs>
          <w:tab w:val="left" w:pos="1013"/>
          <w:tab w:val="left" w:pos="3261"/>
        </w:tabs>
        <w:ind w:right="3"/>
        <w:jc w:val="both"/>
        <w:rPr>
          <w:sz w:val="28"/>
          <w:szCs w:val="28"/>
        </w:rPr>
      </w:pPr>
      <w:r w:rsidRPr="00450037">
        <w:rPr>
          <w:sz w:val="28"/>
          <w:szCs w:val="28"/>
        </w:rPr>
        <w:t>обеспечение необходимого уровня специальной психической подготовленности;</w:t>
      </w:r>
    </w:p>
    <w:p w14:paraId="2DFC2396" w14:textId="77777777" w:rsidR="00A43ED0" w:rsidRPr="00450037" w:rsidRDefault="00D46659" w:rsidP="0042117F">
      <w:pPr>
        <w:pStyle w:val="a7"/>
        <w:numPr>
          <w:ilvl w:val="0"/>
          <w:numId w:val="20"/>
        </w:numPr>
        <w:tabs>
          <w:tab w:val="left" w:pos="1013"/>
          <w:tab w:val="left" w:pos="3261"/>
        </w:tabs>
        <w:ind w:right="3"/>
        <w:jc w:val="both"/>
        <w:rPr>
          <w:sz w:val="28"/>
          <w:szCs w:val="28"/>
        </w:rPr>
      </w:pPr>
      <w:r w:rsidRPr="00450037">
        <w:rPr>
          <w:sz w:val="28"/>
          <w:szCs w:val="28"/>
        </w:rPr>
        <w:t>воспитание необходимого уровня моральных и волевых качеств;</w:t>
      </w:r>
    </w:p>
    <w:p w14:paraId="3CEDF89A" w14:textId="74591A95" w:rsidR="00A43ED0" w:rsidRPr="00450037" w:rsidRDefault="00D46659" w:rsidP="0042117F">
      <w:pPr>
        <w:pStyle w:val="a7"/>
        <w:numPr>
          <w:ilvl w:val="0"/>
          <w:numId w:val="20"/>
        </w:numPr>
        <w:tabs>
          <w:tab w:val="left" w:pos="1108"/>
          <w:tab w:val="left" w:pos="1109"/>
          <w:tab w:val="left" w:pos="2744"/>
          <w:tab w:val="left" w:pos="3261"/>
          <w:tab w:val="left" w:pos="4452"/>
          <w:tab w:val="left" w:pos="5351"/>
          <w:tab w:val="left" w:pos="7023"/>
          <w:tab w:val="left" w:pos="7592"/>
          <w:tab w:val="left" w:pos="9165"/>
        </w:tabs>
        <w:ind w:right="3"/>
        <w:jc w:val="both"/>
        <w:rPr>
          <w:sz w:val="28"/>
          <w:szCs w:val="28"/>
        </w:rPr>
      </w:pPr>
      <w:r w:rsidRPr="00450037">
        <w:rPr>
          <w:sz w:val="28"/>
          <w:szCs w:val="28"/>
        </w:rPr>
        <w:t>приобретение</w:t>
      </w:r>
      <w:r w:rsidR="00A15809" w:rsidRPr="00450037">
        <w:rPr>
          <w:sz w:val="28"/>
          <w:szCs w:val="28"/>
        </w:rPr>
        <w:t xml:space="preserve"> </w:t>
      </w:r>
      <w:r w:rsidRPr="00450037">
        <w:rPr>
          <w:sz w:val="28"/>
          <w:szCs w:val="28"/>
        </w:rPr>
        <w:t>практического</w:t>
      </w:r>
      <w:r w:rsidR="00A15809" w:rsidRPr="00450037">
        <w:rPr>
          <w:sz w:val="28"/>
          <w:szCs w:val="28"/>
        </w:rPr>
        <w:t xml:space="preserve"> </w:t>
      </w:r>
      <w:r w:rsidRPr="00450037">
        <w:rPr>
          <w:sz w:val="28"/>
          <w:szCs w:val="28"/>
        </w:rPr>
        <w:t>опыта,</w:t>
      </w:r>
      <w:r w:rsidR="00A15809" w:rsidRPr="00450037">
        <w:rPr>
          <w:sz w:val="28"/>
          <w:szCs w:val="28"/>
        </w:rPr>
        <w:t xml:space="preserve"> </w:t>
      </w:r>
      <w:r w:rsidRPr="00450037">
        <w:rPr>
          <w:sz w:val="28"/>
          <w:szCs w:val="28"/>
        </w:rPr>
        <w:t>необходимого</w:t>
      </w:r>
      <w:r w:rsidR="00A15809" w:rsidRPr="00450037">
        <w:rPr>
          <w:sz w:val="28"/>
          <w:szCs w:val="28"/>
        </w:rPr>
        <w:t xml:space="preserve"> </w:t>
      </w:r>
      <w:r w:rsidRPr="00450037">
        <w:rPr>
          <w:sz w:val="28"/>
          <w:szCs w:val="28"/>
        </w:rPr>
        <w:t>для</w:t>
      </w:r>
      <w:r w:rsidR="00A15809" w:rsidRPr="00450037">
        <w:rPr>
          <w:sz w:val="28"/>
          <w:szCs w:val="28"/>
        </w:rPr>
        <w:t xml:space="preserve"> </w:t>
      </w:r>
      <w:r w:rsidRPr="00450037">
        <w:rPr>
          <w:sz w:val="28"/>
          <w:szCs w:val="28"/>
        </w:rPr>
        <w:t>эффективной</w:t>
      </w:r>
      <w:r w:rsidR="00A15809" w:rsidRPr="00450037">
        <w:rPr>
          <w:sz w:val="28"/>
          <w:szCs w:val="28"/>
        </w:rPr>
        <w:t xml:space="preserve"> </w:t>
      </w:r>
      <w:r w:rsidRPr="00450037">
        <w:rPr>
          <w:sz w:val="28"/>
          <w:szCs w:val="28"/>
        </w:rPr>
        <w:t>соревновательной деятельности.</w:t>
      </w:r>
    </w:p>
    <w:p w14:paraId="1066EDE3" w14:textId="77777777" w:rsidR="00A43ED0" w:rsidRPr="00450037" w:rsidRDefault="00D46659" w:rsidP="0042117F">
      <w:pPr>
        <w:pStyle w:val="a3"/>
        <w:ind w:left="0" w:right="3" w:firstLine="672"/>
        <w:jc w:val="both"/>
        <w:rPr>
          <w:sz w:val="28"/>
          <w:szCs w:val="28"/>
        </w:rPr>
      </w:pPr>
      <w:r w:rsidRPr="00450037">
        <w:rPr>
          <w:sz w:val="28"/>
          <w:szCs w:val="28"/>
        </w:rPr>
        <w:t>Виды спортивной подготовки:</w:t>
      </w:r>
    </w:p>
    <w:p w14:paraId="57C0CAF2" w14:textId="77777777" w:rsidR="00A43ED0" w:rsidRPr="00450037" w:rsidRDefault="00D46659" w:rsidP="0042117F">
      <w:pPr>
        <w:pStyle w:val="a3"/>
        <w:ind w:left="0" w:right="3" w:firstLine="672"/>
        <w:jc w:val="both"/>
        <w:rPr>
          <w:sz w:val="28"/>
          <w:szCs w:val="28"/>
        </w:rPr>
      </w:pPr>
      <w:r w:rsidRPr="00450037">
        <w:rPr>
          <w:sz w:val="28"/>
          <w:szCs w:val="28"/>
        </w:rPr>
        <w:t>Теоретическая подготовка - процесс усвоения совокупности знаний: методических, медико- биологических, психологических основ тренировки и соревнований, о спортивном инвентаре, оборудовании и др.</w:t>
      </w:r>
    </w:p>
    <w:p w14:paraId="1A368992" w14:textId="77777777" w:rsidR="00A43ED0" w:rsidRPr="00450037" w:rsidRDefault="00D46659" w:rsidP="0042117F">
      <w:pPr>
        <w:pStyle w:val="a3"/>
        <w:ind w:left="0" w:right="3" w:firstLine="672"/>
        <w:jc w:val="both"/>
        <w:rPr>
          <w:sz w:val="28"/>
          <w:szCs w:val="28"/>
        </w:rPr>
      </w:pPr>
      <w:r w:rsidRPr="00450037">
        <w:rPr>
          <w:sz w:val="28"/>
          <w:szCs w:val="28"/>
        </w:rPr>
        <w:t>Техническая подготовка - процесс овладения системой движений (техникой), ориентированной на достижение максимальных результатов в спортивной дисциплине.</w:t>
      </w:r>
    </w:p>
    <w:p w14:paraId="752C8CEE" w14:textId="42A0843B" w:rsidR="00A43ED0" w:rsidRPr="00450037" w:rsidRDefault="00D46659" w:rsidP="0042117F">
      <w:pPr>
        <w:pStyle w:val="a3"/>
        <w:ind w:left="0" w:right="3" w:firstLine="672"/>
        <w:jc w:val="both"/>
        <w:rPr>
          <w:sz w:val="28"/>
          <w:szCs w:val="28"/>
        </w:rPr>
      </w:pPr>
      <w:r w:rsidRPr="00450037">
        <w:rPr>
          <w:sz w:val="28"/>
          <w:szCs w:val="28"/>
        </w:rPr>
        <w:t>Тактическая подготовка - процесс овладения оптимальными методами ведения соревнований.</w:t>
      </w:r>
      <w:r w:rsidR="00C80DFA">
        <w:rPr>
          <w:sz w:val="28"/>
          <w:szCs w:val="28"/>
        </w:rPr>
        <w:t xml:space="preserve"> </w:t>
      </w:r>
      <w:r w:rsidRPr="00450037">
        <w:rPr>
          <w:sz w:val="28"/>
          <w:szCs w:val="28"/>
        </w:rPr>
        <w:t>Физическая подготовка -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w:t>
      </w:r>
    </w:p>
    <w:p w14:paraId="4927779A" w14:textId="77777777" w:rsidR="00A43ED0" w:rsidRPr="00450037" w:rsidRDefault="00D46659" w:rsidP="0042117F">
      <w:pPr>
        <w:pStyle w:val="a3"/>
        <w:spacing w:before="1"/>
        <w:ind w:left="0" w:right="3" w:firstLine="672"/>
        <w:jc w:val="both"/>
        <w:rPr>
          <w:sz w:val="28"/>
          <w:szCs w:val="28"/>
        </w:rPr>
      </w:pPr>
      <w:r w:rsidRPr="00450037">
        <w:rPr>
          <w:sz w:val="28"/>
          <w:szCs w:val="28"/>
        </w:rPr>
        <w:t>Подразделяется на общую физическую подготовку (ОФП) и специальную физическую подготовку (СФП).</w:t>
      </w:r>
    </w:p>
    <w:p w14:paraId="0A243394" w14:textId="77777777" w:rsidR="00A43ED0" w:rsidRPr="00450037" w:rsidRDefault="00D46659" w:rsidP="0042117F">
      <w:pPr>
        <w:pStyle w:val="a3"/>
        <w:ind w:left="0" w:right="3" w:firstLine="672"/>
        <w:jc w:val="both"/>
        <w:rPr>
          <w:sz w:val="28"/>
          <w:szCs w:val="28"/>
        </w:rPr>
      </w:pPr>
      <w:r w:rsidRPr="00450037">
        <w:rPr>
          <w:sz w:val="28"/>
          <w:szCs w:val="28"/>
        </w:rPr>
        <w:t xml:space="preserve">ОФП - развитие функциональных возможностей организма, оказывающих опосредованное влияние на эффективность тренировочного </w:t>
      </w:r>
      <w:r w:rsidRPr="00450037">
        <w:rPr>
          <w:sz w:val="28"/>
          <w:szCs w:val="28"/>
        </w:rPr>
        <w:lastRenderedPageBreak/>
        <w:t>процесса в конкретном виде спорта.</w:t>
      </w:r>
    </w:p>
    <w:p w14:paraId="29DB6612" w14:textId="77777777" w:rsidR="00A43ED0" w:rsidRPr="00450037" w:rsidRDefault="00D46659" w:rsidP="0042117F">
      <w:pPr>
        <w:pStyle w:val="a3"/>
        <w:ind w:left="0" w:right="3" w:firstLine="672"/>
        <w:jc w:val="both"/>
        <w:rPr>
          <w:sz w:val="28"/>
          <w:szCs w:val="28"/>
        </w:rPr>
      </w:pPr>
      <w:r w:rsidRPr="00450037">
        <w:rPr>
          <w:sz w:val="28"/>
          <w:szCs w:val="28"/>
        </w:rPr>
        <w:t>Средства ОФП: бег, подвижные и спортивные игры, упражнения с отягощениями и др.</w:t>
      </w:r>
    </w:p>
    <w:p w14:paraId="60E787F2" w14:textId="77777777" w:rsidR="00A43ED0" w:rsidRPr="00450037" w:rsidRDefault="00D46659" w:rsidP="0042117F">
      <w:pPr>
        <w:pStyle w:val="a3"/>
        <w:ind w:left="0" w:right="3" w:firstLine="672"/>
        <w:jc w:val="both"/>
        <w:rPr>
          <w:sz w:val="28"/>
          <w:szCs w:val="28"/>
        </w:rPr>
      </w:pPr>
      <w:r w:rsidRPr="00450037">
        <w:rPr>
          <w:sz w:val="28"/>
          <w:szCs w:val="28"/>
        </w:rPr>
        <w:t>СФП - развитие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14:paraId="2D572CBA" w14:textId="77777777" w:rsidR="00A43ED0" w:rsidRPr="00450037" w:rsidRDefault="00D46659" w:rsidP="0042117F">
      <w:pPr>
        <w:pStyle w:val="a3"/>
        <w:ind w:left="0" w:right="3" w:firstLine="672"/>
        <w:jc w:val="both"/>
        <w:rPr>
          <w:sz w:val="28"/>
          <w:szCs w:val="28"/>
        </w:rPr>
      </w:pPr>
      <w:r w:rsidRPr="00450037">
        <w:rPr>
          <w:sz w:val="28"/>
          <w:szCs w:val="28"/>
        </w:rPr>
        <w:t>Средства СФП: соревновательные и специальные подготовительные упражнения. Психологическая подготовка - система психологических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w:t>
      </w:r>
    </w:p>
    <w:p w14:paraId="045B9EEF" w14:textId="77777777" w:rsidR="00A43ED0" w:rsidRPr="00450037" w:rsidRDefault="00D46659" w:rsidP="0042117F">
      <w:pPr>
        <w:pStyle w:val="a3"/>
        <w:ind w:left="0" w:right="3" w:firstLine="672"/>
        <w:jc w:val="both"/>
        <w:rPr>
          <w:sz w:val="28"/>
          <w:szCs w:val="28"/>
        </w:rPr>
      </w:pPr>
      <w:r w:rsidRPr="00450037">
        <w:rPr>
          <w:sz w:val="28"/>
          <w:szCs w:val="28"/>
        </w:rPr>
        <w:t>Структура системы многолетней подготовки, включает 4 этапа. Каждый этап имеет свои возрастные границы, цели и задачи, обусловливающие его содержание.</w:t>
      </w:r>
    </w:p>
    <w:p w14:paraId="49ECF59D" w14:textId="3A41647A" w:rsidR="00A43ED0" w:rsidRPr="00450037" w:rsidRDefault="00D46659" w:rsidP="0042117F">
      <w:pPr>
        <w:pStyle w:val="a3"/>
        <w:spacing w:before="1"/>
        <w:ind w:left="0" w:right="3" w:firstLine="672"/>
        <w:jc w:val="both"/>
        <w:rPr>
          <w:sz w:val="28"/>
          <w:szCs w:val="28"/>
        </w:rPr>
      </w:pPr>
      <w:r w:rsidRPr="00450037">
        <w:rPr>
          <w:sz w:val="28"/>
          <w:szCs w:val="28"/>
        </w:rPr>
        <w:t>I этап - начальной подготовки, продолжительность – без ограничений</w:t>
      </w:r>
      <w:r w:rsidR="00EE3213">
        <w:rPr>
          <w:sz w:val="28"/>
          <w:szCs w:val="28"/>
        </w:rPr>
        <w:t>.</w:t>
      </w:r>
    </w:p>
    <w:p w14:paraId="3016A419" w14:textId="6004FBEC" w:rsidR="00F92652" w:rsidRDefault="00D46659" w:rsidP="0042117F">
      <w:pPr>
        <w:pStyle w:val="a3"/>
        <w:ind w:left="0" w:right="3" w:firstLine="672"/>
        <w:jc w:val="both"/>
        <w:rPr>
          <w:sz w:val="28"/>
          <w:szCs w:val="28"/>
        </w:rPr>
      </w:pPr>
      <w:r w:rsidRPr="00450037">
        <w:rPr>
          <w:sz w:val="28"/>
          <w:szCs w:val="28"/>
        </w:rPr>
        <w:t>II этап – тренировочный (спортивной специализации), продолжительность – без ограничений</w:t>
      </w:r>
      <w:r w:rsidR="00EE3213">
        <w:rPr>
          <w:sz w:val="28"/>
          <w:szCs w:val="28"/>
        </w:rPr>
        <w:t>.</w:t>
      </w:r>
    </w:p>
    <w:p w14:paraId="5048F27E" w14:textId="1A9EFAB7" w:rsidR="00F92652" w:rsidRDefault="00D46659" w:rsidP="0042117F">
      <w:pPr>
        <w:pStyle w:val="a3"/>
        <w:ind w:left="0" w:right="3" w:firstLine="672"/>
        <w:jc w:val="both"/>
        <w:rPr>
          <w:sz w:val="28"/>
          <w:szCs w:val="28"/>
        </w:rPr>
      </w:pPr>
      <w:r w:rsidRPr="00450037">
        <w:rPr>
          <w:sz w:val="28"/>
          <w:szCs w:val="28"/>
        </w:rPr>
        <w:t>III этап - совершенствования спортивного мастерства, продолжительность – без ограничений</w:t>
      </w:r>
      <w:r w:rsidR="00EE3213">
        <w:rPr>
          <w:sz w:val="28"/>
          <w:szCs w:val="28"/>
        </w:rPr>
        <w:t>.</w:t>
      </w:r>
    </w:p>
    <w:p w14:paraId="6F80663A" w14:textId="2BDEBA54" w:rsidR="00EE3213" w:rsidRDefault="00D46659" w:rsidP="0042117F">
      <w:pPr>
        <w:pStyle w:val="a3"/>
        <w:ind w:left="0" w:right="3" w:firstLine="672"/>
        <w:jc w:val="both"/>
        <w:rPr>
          <w:sz w:val="28"/>
          <w:szCs w:val="28"/>
        </w:rPr>
      </w:pPr>
      <w:r w:rsidRPr="00450037">
        <w:rPr>
          <w:sz w:val="28"/>
          <w:szCs w:val="28"/>
        </w:rPr>
        <w:t>IV этап – высшего спортивного мастерства, продолжительность – без ограничений</w:t>
      </w:r>
      <w:r w:rsidR="00EE3213">
        <w:rPr>
          <w:sz w:val="28"/>
          <w:szCs w:val="28"/>
        </w:rPr>
        <w:t>.</w:t>
      </w:r>
    </w:p>
    <w:p w14:paraId="0A5445BA" w14:textId="7C414852" w:rsidR="00A43ED0" w:rsidRPr="00450037" w:rsidRDefault="00D46659" w:rsidP="0042117F">
      <w:pPr>
        <w:pStyle w:val="a3"/>
        <w:ind w:left="0" w:right="3" w:firstLine="672"/>
        <w:jc w:val="both"/>
        <w:rPr>
          <w:sz w:val="28"/>
          <w:szCs w:val="28"/>
        </w:rPr>
      </w:pPr>
      <w:r w:rsidRPr="00450037">
        <w:rPr>
          <w:sz w:val="28"/>
          <w:szCs w:val="28"/>
        </w:rPr>
        <w:t>Интегральная тренировка — процесс, направленный на то, чтобы спортсмен умел</w:t>
      </w:r>
      <w:r w:rsidR="00F92652">
        <w:rPr>
          <w:sz w:val="28"/>
          <w:szCs w:val="28"/>
        </w:rPr>
        <w:t xml:space="preserve"> </w:t>
      </w:r>
      <w:r w:rsidRPr="00450037">
        <w:rPr>
          <w:sz w:val="28"/>
          <w:szCs w:val="28"/>
        </w:rPr>
        <w:t>полностью реализовать все разделы подготовки в соревновательной деятельности;</w:t>
      </w:r>
      <w:r w:rsidR="00EE3213">
        <w:rPr>
          <w:sz w:val="28"/>
          <w:szCs w:val="28"/>
        </w:rPr>
        <w:t xml:space="preserve"> </w:t>
      </w:r>
      <w:r w:rsidRPr="00450037">
        <w:rPr>
          <w:sz w:val="28"/>
          <w:szCs w:val="28"/>
        </w:rPr>
        <w:t>достижение стабильности действий спортсменов в сложных условиях соревнований, которые являются высшей формой интегральной тренировки. Интегральная подготовка должна обеспечивать интеграцию всех качеств, навыков, умений и знание по методике спортивной тренировки:</w:t>
      </w:r>
    </w:p>
    <w:p w14:paraId="5E039B47" w14:textId="77777777" w:rsidR="00A43ED0" w:rsidRPr="00450037" w:rsidRDefault="00D46659" w:rsidP="0042117F">
      <w:pPr>
        <w:pStyle w:val="a7"/>
        <w:numPr>
          <w:ilvl w:val="0"/>
          <w:numId w:val="21"/>
        </w:numPr>
        <w:tabs>
          <w:tab w:val="left" w:pos="993"/>
          <w:tab w:val="left" w:pos="3261"/>
        </w:tabs>
        <w:ind w:right="3"/>
        <w:jc w:val="both"/>
        <w:rPr>
          <w:sz w:val="28"/>
          <w:szCs w:val="28"/>
        </w:rPr>
      </w:pPr>
      <w:r w:rsidRPr="00450037">
        <w:rPr>
          <w:sz w:val="28"/>
          <w:szCs w:val="28"/>
        </w:rPr>
        <w:t>Закрепить двигательные навыки в спортивной технике на качественно высоком уровне.</w:t>
      </w:r>
    </w:p>
    <w:p w14:paraId="5271F83E" w14:textId="77777777" w:rsidR="00F40D0C" w:rsidRDefault="00D46659" w:rsidP="0042117F">
      <w:pPr>
        <w:pStyle w:val="a7"/>
        <w:numPr>
          <w:ilvl w:val="0"/>
          <w:numId w:val="21"/>
        </w:numPr>
        <w:tabs>
          <w:tab w:val="left" w:pos="993"/>
          <w:tab w:val="left" w:pos="3261"/>
        </w:tabs>
        <w:ind w:right="3"/>
        <w:jc w:val="both"/>
        <w:rPr>
          <w:sz w:val="28"/>
          <w:szCs w:val="28"/>
        </w:rPr>
      </w:pPr>
      <w:r w:rsidRPr="00450037">
        <w:rPr>
          <w:sz w:val="28"/>
          <w:szCs w:val="28"/>
        </w:rPr>
        <w:t>Улучшить взаимосвязь и взаимообусловленность всех сторон подготовки.</w:t>
      </w:r>
    </w:p>
    <w:p w14:paraId="4B68E129" w14:textId="2398A761" w:rsidR="00A43ED0" w:rsidRPr="00450037" w:rsidRDefault="00D46659" w:rsidP="0042117F">
      <w:pPr>
        <w:pStyle w:val="a7"/>
        <w:numPr>
          <w:ilvl w:val="0"/>
          <w:numId w:val="21"/>
        </w:numPr>
        <w:tabs>
          <w:tab w:val="left" w:pos="993"/>
          <w:tab w:val="left" w:pos="3261"/>
        </w:tabs>
        <w:ind w:right="3"/>
        <w:jc w:val="both"/>
        <w:rPr>
          <w:sz w:val="28"/>
          <w:szCs w:val="28"/>
        </w:rPr>
      </w:pPr>
      <w:r w:rsidRPr="00450037">
        <w:rPr>
          <w:sz w:val="28"/>
          <w:szCs w:val="28"/>
        </w:rPr>
        <w:t>Укрепить специальный функциональный фундамент.</w:t>
      </w:r>
    </w:p>
    <w:p w14:paraId="1192D117" w14:textId="77777777" w:rsidR="00A43ED0" w:rsidRPr="00450037" w:rsidRDefault="00D46659" w:rsidP="0042117F">
      <w:pPr>
        <w:pStyle w:val="a7"/>
        <w:numPr>
          <w:ilvl w:val="0"/>
          <w:numId w:val="21"/>
        </w:numPr>
        <w:tabs>
          <w:tab w:val="left" w:pos="993"/>
          <w:tab w:val="left" w:pos="3261"/>
        </w:tabs>
        <w:ind w:right="3"/>
        <w:jc w:val="both"/>
        <w:rPr>
          <w:sz w:val="28"/>
          <w:szCs w:val="28"/>
        </w:rPr>
      </w:pPr>
      <w:r w:rsidRPr="00450037">
        <w:rPr>
          <w:sz w:val="28"/>
          <w:szCs w:val="28"/>
        </w:rPr>
        <w:t>Повысить работоспособность (результативность в избранном виде спорта за счет закрепления достигнутых функциональных возможностей).</w:t>
      </w:r>
    </w:p>
    <w:p w14:paraId="486C281C" w14:textId="404CB1F6" w:rsidR="00A43ED0" w:rsidRDefault="00D46659" w:rsidP="0042117F">
      <w:pPr>
        <w:pStyle w:val="a7"/>
        <w:numPr>
          <w:ilvl w:val="0"/>
          <w:numId w:val="21"/>
        </w:numPr>
        <w:tabs>
          <w:tab w:val="left" w:pos="993"/>
          <w:tab w:val="left" w:pos="3261"/>
        </w:tabs>
        <w:ind w:right="3"/>
        <w:jc w:val="both"/>
        <w:rPr>
          <w:sz w:val="28"/>
          <w:szCs w:val="28"/>
        </w:rPr>
      </w:pPr>
      <w:r w:rsidRPr="00450037">
        <w:rPr>
          <w:sz w:val="28"/>
          <w:szCs w:val="28"/>
        </w:rPr>
        <w:t>Поднять работоспособность в избранном виде спорта за счет дальнейшего повышения тренировочных нагрузок.</w:t>
      </w:r>
    </w:p>
    <w:p w14:paraId="59540CF9" w14:textId="77777777" w:rsidR="00F40D0C" w:rsidRPr="00450037" w:rsidRDefault="00F40D0C" w:rsidP="0042117F">
      <w:pPr>
        <w:pStyle w:val="a7"/>
        <w:tabs>
          <w:tab w:val="left" w:pos="993"/>
          <w:tab w:val="left" w:pos="3261"/>
        </w:tabs>
        <w:ind w:left="720" w:right="3" w:firstLine="0"/>
        <w:jc w:val="both"/>
        <w:rPr>
          <w:sz w:val="28"/>
          <w:szCs w:val="28"/>
        </w:rPr>
      </w:pPr>
    </w:p>
    <w:p w14:paraId="784BA252" w14:textId="77777777" w:rsidR="00A43ED0" w:rsidRPr="00450037" w:rsidRDefault="00D46659" w:rsidP="0042117F">
      <w:pPr>
        <w:pStyle w:val="a7"/>
        <w:spacing w:before="6"/>
        <w:ind w:left="0" w:right="3" w:firstLine="0"/>
        <w:jc w:val="both"/>
        <w:rPr>
          <w:i/>
          <w:sz w:val="28"/>
          <w:szCs w:val="28"/>
        </w:rPr>
      </w:pPr>
      <w:r w:rsidRPr="00450037">
        <w:rPr>
          <w:b/>
          <w:i/>
          <w:sz w:val="28"/>
          <w:szCs w:val="28"/>
        </w:rPr>
        <w:t>Психологическая подготовка</w:t>
      </w:r>
      <w:r w:rsidRPr="00450037">
        <w:rPr>
          <w:i/>
          <w:sz w:val="28"/>
          <w:szCs w:val="28"/>
        </w:rPr>
        <w:t>.</w:t>
      </w:r>
    </w:p>
    <w:p w14:paraId="089F1010"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Спорт обладает широкими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w:t>
      </w:r>
      <w:r w:rsidRPr="00450037">
        <w:rPr>
          <w:sz w:val="28"/>
          <w:szCs w:val="28"/>
        </w:rPr>
        <w:lastRenderedPageBreak/>
        <w:t>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14:paraId="68BC7384" w14:textId="12AD6876" w:rsidR="00A43ED0" w:rsidRPr="00450037" w:rsidRDefault="00D46659" w:rsidP="0042117F">
      <w:pPr>
        <w:pStyle w:val="a3"/>
        <w:tabs>
          <w:tab w:val="left" w:pos="3261"/>
        </w:tabs>
        <w:ind w:left="0" w:right="3" w:firstLine="708"/>
        <w:jc w:val="both"/>
        <w:rPr>
          <w:sz w:val="28"/>
          <w:szCs w:val="28"/>
        </w:rPr>
      </w:pPr>
      <w:r w:rsidRPr="00450037">
        <w:rPr>
          <w:sz w:val="28"/>
          <w:szCs w:val="28"/>
        </w:rPr>
        <w:t>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Воспитательная работа с юными спортсменами</w:t>
      </w:r>
      <w:r w:rsidR="0054689A">
        <w:rPr>
          <w:sz w:val="28"/>
          <w:szCs w:val="28"/>
        </w:rPr>
        <w:t xml:space="preserve"> </w:t>
      </w:r>
      <w:r w:rsidRPr="00450037">
        <w:rPr>
          <w:sz w:val="28"/>
          <w:szCs w:val="28"/>
        </w:rPr>
        <w:t>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14:paraId="78222168" w14:textId="7D5D4BE3" w:rsidR="00A43ED0" w:rsidRPr="00450037" w:rsidRDefault="00D46659" w:rsidP="0042117F">
      <w:pPr>
        <w:pStyle w:val="a3"/>
        <w:tabs>
          <w:tab w:val="left" w:pos="3261"/>
        </w:tabs>
        <w:spacing w:before="1"/>
        <w:ind w:left="0" w:right="3" w:firstLine="708"/>
        <w:jc w:val="both"/>
        <w:rPr>
          <w:sz w:val="28"/>
          <w:szCs w:val="28"/>
        </w:rPr>
      </w:pPr>
      <w:r w:rsidRPr="00450037">
        <w:rPr>
          <w:sz w:val="28"/>
          <w:szCs w:val="28"/>
        </w:rPr>
        <w:t>В условиях спортивно-адаптивной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 («Участие советских спортсменов в Великой Отечественной войне»,</w:t>
      </w:r>
      <w:r w:rsidR="0076365E">
        <w:rPr>
          <w:sz w:val="28"/>
          <w:szCs w:val="28"/>
        </w:rPr>
        <w:t xml:space="preserve"> </w:t>
      </w:r>
      <w:r w:rsidRPr="00450037">
        <w:rPr>
          <w:sz w:val="28"/>
          <w:szCs w:val="28"/>
        </w:rPr>
        <w:t>«Выдающиеся советские и российские спортсмены - чемпионы мира, Паралимпийских, Олимпийских игр», «Роль спортивных соревнований в укреплении дружественных международных отношений», «Значение Паралимпийских, Олимпийских игр и их история»).</w:t>
      </w:r>
    </w:p>
    <w:p w14:paraId="506885DF"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Указания и требования тренера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 спортсменов.</w:t>
      </w:r>
    </w:p>
    <w:p w14:paraId="54E495DA" w14:textId="77777777" w:rsidR="00A43ED0" w:rsidRPr="00450037" w:rsidRDefault="00D46659" w:rsidP="0042117F">
      <w:pPr>
        <w:pStyle w:val="a3"/>
        <w:tabs>
          <w:tab w:val="left" w:pos="3261"/>
        </w:tabs>
        <w:spacing w:before="1"/>
        <w:ind w:left="0" w:right="3" w:firstLine="708"/>
        <w:jc w:val="both"/>
        <w:rPr>
          <w:sz w:val="28"/>
          <w:szCs w:val="28"/>
        </w:rPr>
      </w:pPr>
      <w:r w:rsidRPr="00450037">
        <w:rPr>
          <w:sz w:val="28"/>
          <w:szCs w:val="28"/>
        </w:rPr>
        <w:t>Хорошо, когда требования к занимающимся в спортивной школе едины и передаются от старших к младшим в виде традиций.</w:t>
      </w:r>
    </w:p>
    <w:p w14:paraId="60559DDE"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Высочайший и безусловный авторитет тренера, вера в правильности его методов может использоваться и на более поздних этапах, в 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культурному уровню и коммуникативным </w:t>
      </w:r>
      <w:r w:rsidRPr="00450037">
        <w:rPr>
          <w:sz w:val="28"/>
          <w:szCs w:val="28"/>
        </w:rPr>
        <w:lastRenderedPageBreak/>
        <w:t>умениям. Для развития активного, творческого отношения спортсменов к занятиям, необходимо периодически обсуждать с ними содержание тренировочных программ.</w:t>
      </w:r>
    </w:p>
    <w:p w14:paraId="4F96270A" w14:textId="7CD09F7A" w:rsidR="00A43ED0" w:rsidRPr="00450037" w:rsidRDefault="00D46659" w:rsidP="0042117F">
      <w:pPr>
        <w:pStyle w:val="a3"/>
        <w:ind w:left="0" w:right="3" w:firstLine="708"/>
        <w:jc w:val="both"/>
        <w:rPr>
          <w:sz w:val="28"/>
          <w:szCs w:val="28"/>
        </w:rPr>
      </w:pPr>
      <w:r w:rsidRPr="00450037">
        <w:rPr>
          <w:sz w:val="28"/>
          <w:szCs w:val="28"/>
        </w:rPr>
        <w:t>На первом этапе работы с группой стоит задача привить интерес к занятиям, сдружить детей,</w:t>
      </w:r>
      <w:r w:rsidR="00A15809" w:rsidRPr="00450037">
        <w:rPr>
          <w:sz w:val="28"/>
          <w:szCs w:val="28"/>
        </w:rPr>
        <w:t xml:space="preserve"> </w:t>
      </w:r>
      <w:r w:rsidRPr="00450037">
        <w:rPr>
          <w:sz w:val="28"/>
          <w:szCs w:val="28"/>
        </w:rPr>
        <w:t>добиться</w:t>
      </w:r>
      <w:r w:rsidR="00A15809" w:rsidRPr="00450037">
        <w:rPr>
          <w:sz w:val="28"/>
          <w:szCs w:val="28"/>
        </w:rPr>
        <w:t xml:space="preserve"> </w:t>
      </w:r>
      <w:r w:rsidRPr="00450037">
        <w:rPr>
          <w:sz w:val="28"/>
          <w:szCs w:val="28"/>
        </w:rPr>
        <w:t>добросовестного</w:t>
      </w:r>
      <w:r w:rsidR="00A15809" w:rsidRPr="00450037">
        <w:rPr>
          <w:sz w:val="28"/>
          <w:szCs w:val="28"/>
        </w:rPr>
        <w:t xml:space="preserve"> </w:t>
      </w:r>
      <w:r w:rsidRPr="00450037">
        <w:rPr>
          <w:sz w:val="28"/>
          <w:szCs w:val="28"/>
        </w:rPr>
        <w:t>и</w:t>
      </w:r>
      <w:r w:rsidR="00A15809" w:rsidRPr="00450037">
        <w:rPr>
          <w:sz w:val="28"/>
          <w:szCs w:val="28"/>
        </w:rPr>
        <w:t xml:space="preserve"> </w:t>
      </w:r>
      <w:r w:rsidRPr="00450037">
        <w:rPr>
          <w:sz w:val="28"/>
          <w:szCs w:val="28"/>
        </w:rPr>
        <w:t>полноценного</w:t>
      </w:r>
      <w:r w:rsidR="00A15809" w:rsidRPr="00450037">
        <w:rPr>
          <w:sz w:val="28"/>
          <w:szCs w:val="28"/>
        </w:rPr>
        <w:t xml:space="preserve"> </w:t>
      </w:r>
      <w:r w:rsidRPr="00450037">
        <w:rPr>
          <w:sz w:val="28"/>
          <w:szCs w:val="28"/>
        </w:rPr>
        <w:t>выполнения</w:t>
      </w:r>
      <w:r w:rsidR="00A15809" w:rsidRPr="00450037">
        <w:rPr>
          <w:sz w:val="28"/>
          <w:szCs w:val="28"/>
        </w:rPr>
        <w:t xml:space="preserve"> </w:t>
      </w:r>
      <w:r w:rsidRPr="00450037">
        <w:rPr>
          <w:sz w:val="28"/>
          <w:szCs w:val="28"/>
        </w:rPr>
        <w:t>заданий</w:t>
      </w:r>
      <w:r w:rsidR="00A15809" w:rsidRPr="00450037">
        <w:rPr>
          <w:sz w:val="28"/>
          <w:szCs w:val="28"/>
        </w:rPr>
        <w:t xml:space="preserve"> </w:t>
      </w:r>
      <w:r w:rsidRPr="00450037">
        <w:rPr>
          <w:sz w:val="28"/>
          <w:szCs w:val="28"/>
        </w:rPr>
        <w:t>тренера.</w:t>
      </w:r>
      <w:r w:rsidR="00A15809" w:rsidRPr="00450037">
        <w:rPr>
          <w:sz w:val="28"/>
          <w:szCs w:val="28"/>
        </w:rPr>
        <w:t xml:space="preserve"> </w:t>
      </w:r>
      <w:r w:rsidRPr="00450037">
        <w:rPr>
          <w:sz w:val="28"/>
          <w:szCs w:val="28"/>
        </w:rPr>
        <w:t>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на следующий этап подготовки. В этом деле большая роль принадлежит спортивным традициям, ритуалам и церемониям. На видном месте должны быть</w:t>
      </w:r>
      <w:r w:rsidR="00A15809" w:rsidRPr="00450037">
        <w:rPr>
          <w:sz w:val="28"/>
          <w:szCs w:val="28"/>
        </w:rPr>
        <w:t xml:space="preserve"> </w:t>
      </w:r>
      <w:r w:rsidRPr="00450037">
        <w:rPr>
          <w:sz w:val="28"/>
          <w:szCs w:val="28"/>
        </w:rPr>
        <w:t>размещена</w:t>
      </w:r>
      <w:r w:rsidR="00A15809" w:rsidRPr="00450037">
        <w:rPr>
          <w:sz w:val="28"/>
          <w:szCs w:val="28"/>
        </w:rPr>
        <w:t xml:space="preserve"> </w:t>
      </w:r>
      <w:r w:rsidRPr="00450037">
        <w:rPr>
          <w:sz w:val="28"/>
          <w:szCs w:val="28"/>
        </w:rPr>
        <w:t>регулярно</w:t>
      </w:r>
      <w:r w:rsidR="00A15809" w:rsidRPr="00450037">
        <w:rPr>
          <w:sz w:val="28"/>
          <w:szCs w:val="28"/>
        </w:rPr>
        <w:t xml:space="preserve"> </w:t>
      </w:r>
      <w:r w:rsidRPr="00450037">
        <w:rPr>
          <w:sz w:val="28"/>
          <w:szCs w:val="28"/>
        </w:rPr>
        <w:t>обновляемая</w:t>
      </w:r>
      <w:r w:rsidR="00A15809" w:rsidRPr="00450037">
        <w:rPr>
          <w:sz w:val="28"/>
          <w:szCs w:val="28"/>
        </w:rPr>
        <w:t xml:space="preserve"> </w:t>
      </w:r>
      <w:r w:rsidRPr="00450037">
        <w:rPr>
          <w:sz w:val="28"/>
          <w:szCs w:val="28"/>
        </w:rPr>
        <w:t>информация</w:t>
      </w:r>
      <w:r w:rsidR="00A15809" w:rsidRPr="00450037">
        <w:rPr>
          <w:sz w:val="28"/>
          <w:szCs w:val="28"/>
        </w:rPr>
        <w:t xml:space="preserve"> </w:t>
      </w:r>
      <w:r w:rsidRPr="00450037">
        <w:rPr>
          <w:sz w:val="28"/>
          <w:szCs w:val="28"/>
        </w:rPr>
        <w:t>о</w:t>
      </w:r>
      <w:r w:rsidR="00A15809" w:rsidRPr="00450037">
        <w:rPr>
          <w:sz w:val="28"/>
          <w:szCs w:val="28"/>
        </w:rPr>
        <w:t xml:space="preserve"> </w:t>
      </w:r>
      <w:r w:rsidRPr="00450037">
        <w:rPr>
          <w:sz w:val="28"/>
          <w:szCs w:val="28"/>
        </w:rPr>
        <w:t>рекордах</w:t>
      </w:r>
      <w:r w:rsidR="00A15809" w:rsidRPr="00450037">
        <w:rPr>
          <w:sz w:val="28"/>
          <w:szCs w:val="28"/>
        </w:rPr>
        <w:t xml:space="preserve"> </w:t>
      </w:r>
      <w:r w:rsidRPr="00450037">
        <w:rPr>
          <w:sz w:val="28"/>
          <w:szCs w:val="28"/>
        </w:rPr>
        <w:t>школы,</w:t>
      </w:r>
      <w:r w:rsidR="00A15809" w:rsidRPr="00450037">
        <w:rPr>
          <w:sz w:val="28"/>
          <w:szCs w:val="28"/>
        </w:rPr>
        <w:t xml:space="preserve"> </w:t>
      </w:r>
      <w:r w:rsidRPr="00450037">
        <w:rPr>
          <w:sz w:val="28"/>
          <w:szCs w:val="28"/>
        </w:rPr>
        <w:t>результатах соревнований, поздравления чемпионам и учащимся, выполнившим очередной спортивный разряд, фоторепортажи о поездках на соревнования, тренировочные сборы и спортивно- оздоровительные лагеря. Весьма важными являются публикации в обычной и электронной прессе.</w:t>
      </w:r>
    </w:p>
    <w:p w14:paraId="4E6478DB"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На тренировочном занятии следует отметить хоть раз каждого спортсмена и всю группу в целом. После любого тренировочного занятия спортсмен должен почувствовать, что сделал еще один шаг к достижению поставленной перед ним цели.</w:t>
      </w:r>
    </w:p>
    <w:p w14:paraId="7F7D5BAC"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Для подростков, вступающих в </w:t>
      </w:r>
      <w:proofErr w:type="spellStart"/>
      <w:r w:rsidRPr="00450037">
        <w:rPr>
          <w:sz w:val="28"/>
          <w:szCs w:val="28"/>
        </w:rPr>
        <w:t>предпубертатный</w:t>
      </w:r>
      <w:proofErr w:type="spellEnd"/>
      <w:r w:rsidRPr="00450037">
        <w:rPr>
          <w:sz w:val="28"/>
          <w:szCs w:val="28"/>
        </w:rPr>
        <w:t xml:space="preserve">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спорту и отсеву перспективных юных спортсменов.</w:t>
      </w:r>
    </w:p>
    <w:p w14:paraId="0B93C650" w14:textId="2BE9ADF7" w:rsidR="00A43ED0" w:rsidRPr="00450037" w:rsidRDefault="00D46659" w:rsidP="0042117F">
      <w:pPr>
        <w:pStyle w:val="a3"/>
        <w:tabs>
          <w:tab w:val="left" w:pos="3261"/>
        </w:tabs>
        <w:ind w:left="0" w:right="3" w:firstLine="708"/>
        <w:jc w:val="both"/>
        <w:rPr>
          <w:sz w:val="28"/>
          <w:szCs w:val="28"/>
        </w:rPr>
      </w:pPr>
      <w:r w:rsidRPr="00450037">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w:t>
      </w:r>
      <w:r w:rsidR="006E48E2">
        <w:rPr>
          <w:sz w:val="28"/>
          <w:szCs w:val="28"/>
        </w:rPr>
        <w:t xml:space="preserve"> </w:t>
      </w:r>
      <w:r w:rsidRPr="00450037">
        <w:rPr>
          <w:sz w:val="28"/>
          <w:szCs w:val="28"/>
        </w:rPr>
        <w:t>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w:t>
      </w:r>
      <w:r w:rsidR="006E48E2">
        <w:rPr>
          <w:sz w:val="28"/>
          <w:szCs w:val="28"/>
        </w:rPr>
        <w:t xml:space="preserve"> </w:t>
      </w:r>
      <w:r w:rsidRPr="00450037">
        <w:rPr>
          <w:sz w:val="28"/>
          <w:szCs w:val="28"/>
        </w:rPr>
        <w:t>– активным и сознательным.</w:t>
      </w:r>
    </w:p>
    <w:p w14:paraId="3F2B9087"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Во многом решение этой задачи достигается изучением биографий сильнейших спортсменов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w:t>
      </w:r>
    </w:p>
    <w:p w14:paraId="05545DFE"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w:t>
      </w:r>
      <w:r w:rsidRPr="00450037">
        <w:rPr>
          <w:sz w:val="28"/>
          <w:szCs w:val="28"/>
        </w:rPr>
        <w:lastRenderedPageBreak/>
        <w:t>возможности каждого спортсмена.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14:paraId="10A68FAD"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14:paraId="60E28E60" w14:textId="77777777" w:rsidR="00A43ED0" w:rsidRPr="00450037" w:rsidRDefault="00D46659" w:rsidP="0042117F">
      <w:pPr>
        <w:pStyle w:val="a3"/>
        <w:tabs>
          <w:tab w:val="left" w:pos="3261"/>
        </w:tabs>
        <w:spacing w:before="1"/>
        <w:ind w:left="0" w:right="3" w:firstLine="708"/>
        <w:jc w:val="both"/>
        <w:rPr>
          <w:sz w:val="28"/>
          <w:szCs w:val="28"/>
        </w:rPr>
      </w:pPr>
      <w:r w:rsidRPr="00450037">
        <w:rPr>
          <w:sz w:val="28"/>
          <w:szCs w:val="28"/>
        </w:rPr>
        <w:t>Решению поставленных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игры и во время награждения. С ростом спортивного мастерства повышается авторитет, социальная значимость успехов в спорте среди сверстников и родителей. Тренер должен заботиться о широкой гласности этих успехов.</w:t>
      </w:r>
    </w:p>
    <w:p w14:paraId="6E7CF15B"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 психическому перенапряжению, к качеству выполнения тренировочного задания, к спортивному режиму и к спортивной жизни вообще.</w:t>
      </w:r>
    </w:p>
    <w:p w14:paraId="4A443342"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14:paraId="356F46EA"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В тренировочных группах основными задачами психологической </w:t>
      </w:r>
      <w:r w:rsidRPr="00450037">
        <w:rPr>
          <w:sz w:val="28"/>
          <w:szCs w:val="28"/>
        </w:rPr>
        <w:lastRenderedPageBreak/>
        <w:t>подготовки являются развитие спортивно важных свойств характера и волевых качеств, необходимых для решения усложняющихся тренировочных задач, приемам самоконтроля и умению управлять предстартовым состоянием на соревнованиях.</w:t>
      </w:r>
    </w:p>
    <w:p w14:paraId="090053FB" w14:textId="77777777" w:rsidR="00A43ED0" w:rsidRPr="00450037" w:rsidRDefault="00D46659" w:rsidP="0042117F">
      <w:pPr>
        <w:pStyle w:val="a3"/>
        <w:tabs>
          <w:tab w:val="left" w:pos="3261"/>
        </w:tabs>
        <w:ind w:left="0" w:right="3" w:firstLine="708"/>
        <w:jc w:val="both"/>
        <w:rPr>
          <w:sz w:val="28"/>
          <w:szCs w:val="28"/>
        </w:rPr>
      </w:pPr>
      <w:r w:rsidRPr="00450037">
        <w:rPr>
          <w:sz w:val="28"/>
          <w:szCs w:val="28"/>
        </w:rPr>
        <w:t xml:space="preserve">В группах спортивного совершенствования основными задачами психологической подготовки являются развитие морально-волевых </w:t>
      </w:r>
      <w:proofErr w:type="spellStart"/>
      <w:r w:rsidRPr="00450037">
        <w:rPr>
          <w:sz w:val="28"/>
          <w:szCs w:val="28"/>
        </w:rPr>
        <w:t>кaчеств</w:t>
      </w:r>
      <w:proofErr w:type="spellEnd"/>
      <w:r w:rsidRPr="00450037">
        <w:rPr>
          <w:sz w:val="28"/>
          <w:szCs w:val="28"/>
        </w:rPr>
        <w:t xml:space="preserve"> 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w:t>
      </w:r>
    </w:p>
    <w:p w14:paraId="297E7FF9" w14:textId="29B61D88" w:rsidR="006D07DA" w:rsidRPr="00450037" w:rsidRDefault="00D46659" w:rsidP="0042117F">
      <w:pPr>
        <w:pStyle w:val="a3"/>
        <w:ind w:left="0" w:right="3" w:firstLine="708"/>
        <w:jc w:val="both"/>
        <w:rPr>
          <w:sz w:val="28"/>
          <w:szCs w:val="28"/>
        </w:rPr>
      </w:pPr>
      <w:r w:rsidRPr="00450037">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w:t>
      </w:r>
      <w:r w:rsidR="006D07DA">
        <w:rPr>
          <w:sz w:val="28"/>
          <w:szCs w:val="28"/>
        </w:rPr>
        <w:t xml:space="preserve"> </w:t>
      </w:r>
      <w:r w:rsidRPr="00450037">
        <w:rPr>
          <w:sz w:val="28"/>
          <w:szCs w:val="28"/>
        </w:rPr>
        <w:t>выделяются средства и методы психолого</w:t>
      </w:r>
      <w:r w:rsidR="001D7234">
        <w:rPr>
          <w:sz w:val="28"/>
          <w:szCs w:val="28"/>
        </w:rPr>
        <w:t>-</w:t>
      </w:r>
      <w:r w:rsidRPr="00450037">
        <w:rPr>
          <w:sz w:val="28"/>
          <w:szCs w:val="28"/>
        </w:rPr>
        <w:t>педагогических воздействий, связанные с морально- 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общей психической подготовки к соревнованиям нормируется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и самоконтроль и саморегуляции в соревновательной обстановке. В ходе психической подготовки к конкретным соревнованиям нормируется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14:paraId="4E2577DF" w14:textId="77777777" w:rsidR="00A43ED0" w:rsidRPr="00450037" w:rsidRDefault="00D46659" w:rsidP="0042117F">
      <w:pPr>
        <w:tabs>
          <w:tab w:val="left" w:pos="3261"/>
        </w:tabs>
        <w:spacing w:before="2"/>
        <w:ind w:right="3" w:firstLine="709"/>
        <w:jc w:val="both"/>
        <w:rPr>
          <w:i/>
          <w:sz w:val="28"/>
          <w:szCs w:val="28"/>
        </w:rPr>
      </w:pPr>
      <w:r w:rsidRPr="00450037">
        <w:rPr>
          <w:i/>
          <w:sz w:val="28"/>
          <w:szCs w:val="28"/>
        </w:rPr>
        <w:t>Планирование спортивных результатов.</w:t>
      </w:r>
    </w:p>
    <w:p w14:paraId="0E7494FC" w14:textId="77777777" w:rsidR="00A43ED0" w:rsidRPr="00450037" w:rsidRDefault="00D46659" w:rsidP="0042117F">
      <w:pPr>
        <w:pStyle w:val="a3"/>
        <w:tabs>
          <w:tab w:val="left" w:pos="3261"/>
        </w:tabs>
        <w:ind w:left="0" w:right="3" w:firstLine="709"/>
        <w:jc w:val="both"/>
        <w:rPr>
          <w:sz w:val="28"/>
          <w:szCs w:val="28"/>
        </w:rPr>
      </w:pPr>
      <w:r w:rsidRPr="00450037">
        <w:rPr>
          <w:sz w:val="28"/>
          <w:szCs w:val="28"/>
        </w:rPr>
        <w:t>Основными показателями результативности образовательного процесса являются:</w:t>
      </w:r>
    </w:p>
    <w:p w14:paraId="29843B66" w14:textId="6BAE7BE2" w:rsidR="00A43ED0" w:rsidRPr="00450037" w:rsidRDefault="00D46659" w:rsidP="0042117F">
      <w:pPr>
        <w:pStyle w:val="a3"/>
        <w:numPr>
          <w:ilvl w:val="0"/>
          <w:numId w:val="22"/>
        </w:numPr>
        <w:tabs>
          <w:tab w:val="left" w:pos="3261"/>
        </w:tabs>
        <w:ind w:right="3"/>
        <w:jc w:val="both"/>
        <w:rPr>
          <w:sz w:val="28"/>
          <w:szCs w:val="28"/>
        </w:rPr>
      </w:pPr>
      <w:r w:rsidRPr="00450037">
        <w:rPr>
          <w:sz w:val="28"/>
          <w:szCs w:val="28"/>
        </w:rPr>
        <w:t>сохранность контингента обучающихся;</w:t>
      </w:r>
    </w:p>
    <w:p w14:paraId="50E78634" w14:textId="1FD372A2" w:rsidR="00A43ED0" w:rsidRPr="00450037" w:rsidRDefault="00D46659" w:rsidP="0042117F">
      <w:pPr>
        <w:pStyle w:val="a3"/>
        <w:numPr>
          <w:ilvl w:val="0"/>
          <w:numId w:val="22"/>
        </w:numPr>
        <w:tabs>
          <w:tab w:val="left" w:pos="3261"/>
        </w:tabs>
        <w:spacing w:before="2"/>
        <w:ind w:right="3"/>
        <w:jc w:val="both"/>
        <w:rPr>
          <w:sz w:val="28"/>
          <w:szCs w:val="28"/>
        </w:rPr>
      </w:pPr>
      <w:r w:rsidRPr="00450037">
        <w:rPr>
          <w:sz w:val="28"/>
          <w:szCs w:val="28"/>
        </w:rPr>
        <w:t>результаты педагогической диагностики (тестирование, контрольно-</w:t>
      </w:r>
      <w:r w:rsidRPr="00450037">
        <w:rPr>
          <w:sz w:val="28"/>
          <w:szCs w:val="28"/>
        </w:rPr>
        <w:lastRenderedPageBreak/>
        <w:t>переводные нормативы, мониторинг физического развития и физической подготовленности);</w:t>
      </w:r>
    </w:p>
    <w:p w14:paraId="5D146409" w14:textId="1B8AB3EA" w:rsidR="00A43ED0" w:rsidRPr="00450037" w:rsidRDefault="00D46659" w:rsidP="0042117F">
      <w:pPr>
        <w:pStyle w:val="a3"/>
        <w:numPr>
          <w:ilvl w:val="0"/>
          <w:numId w:val="22"/>
        </w:numPr>
        <w:tabs>
          <w:tab w:val="left" w:pos="3261"/>
        </w:tabs>
        <w:spacing w:before="1"/>
        <w:ind w:right="3"/>
        <w:jc w:val="both"/>
        <w:rPr>
          <w:sz w:val="28"/>
          <w:szCs w:val="28"/>
        </w:rPr>
      </w:pPr>
      <w:r w:rsidRPr="00450037">
        <w:rPr>
          <w:sz w:val="28"/>
          <w:szCs w:val="28"/>
        </w:rPr>
        <w:t>спортивные достижения обучающихся.</w:t>
      </w:r>
    </w:p>
    <w:p w14:paraId="724EA3BA" w14:textId="77777777" w:rsidR="00A43ED0" w:rsidRPr="00450037" w:rsidRDefault="00D46659" w:rsidP="0042117F">
      <w:pPr>
        <w:pStyle w:val="a3"/>
        <w:tabs>
          <w:tab w:val="left" w:pos="3261"/>
        </w:tabs>
        <w:ind w:left="0" w:right="3" w:firstLine="709"/>
        <w:jc w:val="both"/>
        <w:rPr>
          <w:sz w:val="28"/>
          <w:szCs w:val="28"/>
        </w:rPr>
      </w:pPr>
      <w:r w:rsidRPr="00450037">
        <w:rPr>
          <w:sz w:val="28"/>
          <w:szCs w:val="28"/>
        </w:rPr>
        <w:t>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совершенствования спортивного мастерства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 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14:paraId="4DEC1D71" w14:textId="77777777" w:rsidR="00A43ED0" w:rsidRPr="00450037" w:rsidRDefault="00D46659" w:rsidP="0042117F">
      <w:pPr>
        <w:pStyle w:val="a7"/>
        <w:numPr>
          <w:ilvl w:val="0"/>
          <w:numId w:val="23"/>
        </w:numPr>
        <w:spacing w:before="1"/>
        <w:ind w:right="3"/>
        <w:jc w:val="both"/>
        <w:rPr>
          <w:sz w:val="28"/>
          <w:szCs w:val="28"/>
        </w:rPr>
      </w:pPr>
      <w:r w:rsidRPr="00450037">
        <w:rPr>
          <w:sz w:val="28"/>
          <w:szCs w:val="28"/>
        </w:rPr>
        <w:t>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w:t>
      </w:r>
    </w:p>
    <w:p w14:paraId="76325017" w14:textId="77777777" w:rsidR="00A43ED0" w:rsidRPr="00450037" w:rsidRDefault="00D46659" w:rsidP="0042117F">
      <w:pPr>
        <w:pStyle w:val="a7"/>
        <w:numPr>
          <w:ilvl w:val="0"/>
          <w:numId w:val="23"/>
        </w:numPr>
        <w:ind w:right="3"/>
        <w:jc w:val="both"/>
        <w:rPr>
          <w:sz w:val="28"/>
          <w:szCs w:val="28"/>
        </w:rPr>
      </w:pPr>
      <w:r w:rsidRPr="00450037">
        <w:rPr>
          <w:sz w:val="28"/>
          <w:szCs w:val="28"/>
        </w:rPr>
        <w:t>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14:paraId="03376C9C" w14:textId="77777777" w:rsidR="00A43ED0" w:rsidRPr="00450037" w:rsidRDefault="00D46659" w:rsidP="0042117F">
      <w:pPr>
        <w:pStyle w:val="a7"/>
        <w:numPr>
          <w:ilvl w:val="0"/>
          <w:numId w:val="23"/>
        </w:numPr>
        <w:ind w:right="3"/>
        <w:jc w:val="both"/>
        <w:rPr>
          <w:sz w:val="28"/>
          <w:szCs w:val="28"/>
        </w:rPr>
      </w:pPr>
      <w:r w:rsidRPr="00450037">
        <w:rPr>
          <w:sz w:val="28"/>
          <w:szCs w:val="28"/>
        </w:rPr>
        <w:t>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показателей подготовленности (основные, отборочные, промежуточные и контрольные соревнования, тесты, обследования и т. п.).</w:t>
      </w:r>
    </w:p>
    <w:p w14:paraId="2A549FC3" w14:textId="00B147A4" w:rsidR="00A43ED0" w:rsidRPr="006D07DA" w:rsidRDefault="00D46659" w:rsidP="0042117F">
      <w:pPr>
        <w:pStyle w:val="a7"/>
        <w:numPr>
          <w:ilvl w:val="0"/>
          <w:numId w:val="23"/>
        </w:numPr>
        <w:spacing w:before="61"/>
        <w:ind w:right="3"/>
        <w:jc w:val="both"/>
        <w:rPr>
          <w:sz w:val="28"/>
          <w:szCs w:val="28"/>
        </w:rPr>
      </w:pPr>
      <w:r w:rsidRPr="006D07DA">
        <w:rPr>
          <w:sz w:val="28"/>
          <w:szCs w:val="28"/>
        </w:rPr>
        <w:t xml:space="preserve">Разработка системы </w:t>
      </w:r>
      <w:proofErr w:type="spellStart"/>
      <w:r w:rsidRPr="006D07DA">
        <w:rPr>
          <w:sz w:val="28"/>
          <w:szCs w:val="28"/>
        </w:rPr>
        <w:t>мезоциклов</w:t>
      </w:r>
      <w:proofErr w:type="spellEnd"/>
      <w:r w:rsidRPr="006D07DA">
        <w:rPr>
          <w:sz w:val="28"/>
          <w:szCs w:val="28"/>
        </w:rPr>
        <w:t>,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w:t>
      </w:r>
      <w:r w:rsidR="006D07DA">
        <w:rPr>
          <w:sz w:val="28"/>
          <w:szCs w:val="28"/>
        </w:rPr>
        <w:t xml:space="preserve"> </w:t>
      </w:r>
      <w:r w:rsidRPr="006D07DA">
        <w:rPr>
          <w:sz w:val="28"/>
          <w:szCs w:val="28"/>
        </w:rPr>
        <w:t>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w:t>
      </w:r>
    </w:p>
    <w:p w14:paraId="73E052B2" w14:textId="0CB8971D" w:rsidR="00DA3DF5" w:rsidRDefault="00D46659" w:rsidP="0042117F">
      <w:pPr>
        <w:pStyle w:val="a3"/>
        <w:tabs>
          <w:tab w:val="left" w:pos="3261"/>
        </w:tabs>
        <w:spacing w:before="1"/>
        <w:ind w:left="0" w:right="3" w:firstLine="708"/>
        <w:jc w:val="both"/>
        <w:rPr>
          <w:sz w:val="28"/>
          <w:szCs w:val="28"/>
        </w:rPr>
      </w:pPr>
      <w:r w:rsidRPr="00450037">
        <w:rPr>
          <w:sz w:val="28"/>
          <w:szCs w:val="28"/>
        </w:rPr>
        <w:t xml:space="preserve">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w:t>
      </w:r>
      <w:r w:rsidRPr="00450037">
        <w:rPr>
          <w:sz w:val="28"/>
          <w:szCs w:val="28"/>
        </w:rPr>
        <w:lastRenderedPageBreak/>
        <w:t>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 Основные соревнования ориентированы на достижение максимально высоких</w:t>
      </w:r>
      <w:r w:rsidR="007B6A07">
        <w:rPr>
          <w:sz w:val="28"/>
          <w:szCs w:val="28"/>
        </w:rPr>
        <w:t xml:space="preserve"> </w:t>
      </w:r>
      <w:r w:rsidRPr="00450037">
        <w:rPr>
          <w:sz w:val="28"/>
          <w:szCs w:val="28"/>
        </w:rPr>
        <w:t>результатов, полную мобилизацию и проявление физических, технических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7240D864" w14:textId="3CBA55E3" w:rsidR="0092325C" w:rsidRDefault="0092325C" w:rsidP="001F65CF">
      <w:pPr>
        <w:pStyle w:val="a3"/>
        <w:tabs>
          <w:tab w:val="left" w:pos="3261"/>
        </w:tabs>
        <w:spacing w:before="1"/>
        <w:ind w:left="0" w:right="3"/>
        <w:jc w:val="both"/>
        <w:rPr>
          <w:sz w:val="28"/>
          <w:szCs w:val="28"/>
        </w:rPr>
      </w:pPr>
    </w:p>
    <w:p w14:paraId="537DAC1F" w14:textId="32355CBB" w:rsidR="0092325C" w:rsidRPr="001F65CF" w:rsidRDefault="001F65CF" w:rsidP="001F65CF">
      <w:pPr>
        <w:pStyle w:val="a3"/>
        <w:tabs>
          <w:tab w:val="left" w:pos="3261"/>
        </w:tabs>
        <w:spacing w:before="1"/>
        <w:ind w:left="0" w:right="3" w:firstLine="708"/>
        <w:jc w:val="center"/>
        <w:rPr>
          <w:b/>
          <w:bCs/>
          <w:sz w:val="28"/>
          <w:szCs w:val="28"/>
        </w:rPr>
      </w:pPr>
      <w:r w:rsidRPr="001F65CF">
        <w:rPr>
          <w:b/>
          <w:bCs/>
          <w:sz w:val="28"/>
          <w:szCs w:val="28"/>
        </w:rPr>
        <w:t>Программный материал для учебно-тренировочных занятий</w:t>
      </w:r>
    </w:p>
    <w:p w14:paraId="3494731B" w14:textId="3E10B437" w:rsidR="0092325C" w:rsidRDefault="0092325C" w:rsidP="0042117F">
      <w:pPr>
        <w:pStyle w:val="a3"/>
        <w:tabs>
          <w:tab w:val="left" w:pos="3261"/>
        </w:tabs>
        <w:spacing w:before="1"/>
        <w:ind w:left="0" w:right="3" w:firstLine="708"/>
        <w:jc w:val="both"/>
        <w:rPr>
          <w:sz w:val="28"/>
          <w:szCs w:val="28"/>
        </w:rPr>
      </w:pPr>
    </w:p>
    <w:p w14:paraId="443339DD" w14:textId="77777777" w:rsidR="001F65CF" w:rsidRDefault="001F65CF" w:rsidP="001F65CF">
      <w:pPr>
        <w:jc w:val="both"/>
        <w:rPr>
          <w:sz w:val="28"/>
          <w:szCs w:val="28"/>
        </w:rPr>
      </w:pPr>
      <w:r w:rsidRPr="00962005">
        <w:rPr>
          <w:b/>
          <w:sz w:val="28"/>
          <w:szCs w:val="28"/>
          <w:u w:val="single"/>
        </w:rPr>
        <w:t>Физическая подготовка</w:t>
      </w:r>
      <w:r w:rsidRPr="00A44714">
        <w:rPr>
          <w:sz w:val="28"/>
          <w:szCs w:val="28"/>
        </w:rPr>
        <w:t xml:space="preserve"> </w:t>
      </w:r>
    </w:p>
    <w:p w14:paraId="3AFD5034" w14:textId="77777777" w:rsidR="00A414C6" w:rsidRDefault="001F65CF" w:rsidP="00A414C6">
      <w:pPr>
        <w:ind w:firstLine="709"/>
        <w:jc w:val="both"/>
        <w:rPr>
          <w:sz w:val="28"/>
          <w:szCs w:val="28"/>
        </w:rPr>
      </w:pPr>
      <w:r w:rsidRPr="00A44714">
        <w:rPr>
          <w:sz w:val="28"/>
          <w:szCs w:val="28"/>
        </w:rPr>
        <w:t xml:space="preserve">Физическая подготовка пловца направлена на всестороннее развитие организма, укрепление здоровья, совершенствование физических качеств и тем самым на создание прочной функциональной базы для спортивной специализации. </w:t>
      </w:r>
      <w:r w:rsidRPr="00A44714">
        <w:rPr>
          <w:sz w:val="28"/>
          <w:szCs w:val="28"/>
        </w:rPr>
        <w:br/>
      </w:r>
      <w:r w:rsidR="00A414C6">
        <w:rPr>
          <w:sz w:val="28"/>
          <w:szCs w:val="28"/>
        </w:rPr>
        <w:t xml:space="preserve">          </w:t>
      </w:r>
      <w:r w:rsidRPr="00A44714">
        <w:rPr>
          <w:sz w:val="28"/>
          <w:szCs w:val="28"/>
        </w:rPr>
        <w:t>В процессе физической подготовки применяются общеразвивающие и специальные физические упражнения, специальные упражнения в воде, плавание всеми способами и занятия другими видами спорта: бегом, греблей, лыжами, спортивными играми</w:t>
      </w:r>
      <w:r>
        <w:rPr>
          <w:sz w:val="28"/>
          <w:szCs w:val="28"/>
        </w:rPr>
        <w:t>, фитнесом.</w:t>
      </w:r>
    </w:p>
    <w:p w14:paraId="4FCD5CFA" w14:textId="77777777" w:rsidR="00A414C6" w:rsidRDefault="001F65CF" w:rsidP="00A414C6">
      <w:pPr>
        <w:ind w:firstLine="709"/>
        <w:jc w:val="both"/>
        <w:rPr>
          <w:sz w:val="28"/>
          <w:szCs w:val="28"/>
        </w:rPr>
      </w:pPr>
      <w:r w:rsidRPr="00A44714">
        <w:rPr>
          <w:sz w:val="28"/>
          <w:szCs w:val="28"/>
        </w:rPr>
        <w:t xml:space="preserve">По направленности воздействия применяемых упражнений физическая подготовка пловца подразделяется на </w:t>
      </w:r>
      <w:r w:rsidRPr="00962005">
        <w:rPr>
          <w:sz w:val="28"/>
          <w:szCs w:val="28"/>
          <w:u w:val="single"/>
        </w:rPr>
        <w:t>общую (ОФП) и специальную (СФП</w:t>
      </w:r>
      <w:r w:rsidRPr="00A44714">
        <w:rPr>
          <w:sz w:val="28"/>
          <w:szCs w:val="28"/>
        </w:rPr>
        <w:t xml:space="preserve">). </w:t>
      </w:r>
      <w:r w:rsidRPr="00A44714">
        <w:rPr>
          <w:sz w:val="28"/>
          <w:szCs w:val="28"/>
        </w:rPr>
        <w:br/>
      </w:r>
      <w:r w:rsidRPr="00962005">
        <w:rPr>
          <w:i/>
          <w:sz w:val="28"/>
          <w:szCs w:val="28"/>
          <w:u w:val="single"/>
        </w:rPr>
        <w:t>О</w:t>
      </w:r>
      <w:r>
        <w:rPr>
          <w:i/>
          <w:sz w:val="28"/>
          <w:szCs w:val="28"/>
          <w:u w:val="single"/>
        </w:rPr>
        <w:t xml:space="preserve">бщефизическая </w:t>
      </w:r>
      <w:r w:rsidR="00A414C6">
        <w:rPr>
          <w:i/>
          <w:sz w:val="28"/>
          <w:szCs w:val="28"/>
          <w:u w:val="single"/>
        </w:rPr>
        <w:t xml:space="preserve">подготовка </w:t>
      </w:r>
      <w:r w:rsidR="00A414C6">
        <w:rPr>
          <w:sz w:val="28"/>
          <w:szCs w:val="28"/>
        </w:rPr>
        <w:t>направлена</w:t>
      </w:r>
      <w:r w:rsidRPr="00A44714">
        <w:rPr>
          <w:sz w:val="28"/>
          <w:szCs w:val="28"/>
        </w:rPr>
        <w:t xml:space="preserve"> на всестороннее развитие организма спортсмена и решает следующие задачи:</w:t>
      </w:r>
    </w:p>
    <w:p w14:paraId="3E6D6666" w14:textId="77777777" w:rsidR="00A414C6" w:rsidRDefault="001F65CF" w:rsidP="00A414C6">
      <w:pPr>
        <w:pStyle w:val="a7"/>
        <w:numPr>
          <w:ilvl w:val="3"/>
          <w:numId w:val="37"/>
        </w:numPr>
        <w:ind w:left="0" w:firstLine="0"/>
        <w:jc w:val="both"/>
        <w:rPr>
          <w:sz w:val="28"/>
          <w:szCs w:val="28"/>
        </w:rPr>
      </w:pPr>
      <w:r w:rsidRPr="00A414C6">
        <w:rPr>
          <w:sz w:val="28"/>
          <w:szCs w:val="28"/>
        </w:rPr>
        <w:t xml:space="preserve">Повышение уровня развития силы, выносливости, быстроты, гибкости, ловкости и на основе этого создание функциональной базы для спортивного совершенствования. </w:t>
      </w:r>
      <w:r w:rsidRPr="00A414C6">
        <w:rPr>
          <w:sz w:val="28"/>
          <w:szCs w:val="28"/>
        </w:rPr>
        <w:br/>
        <w:t xml:space="preserve">2.Закаливание. </w:t>
      </w:r>
    </w:p>
    <w:p w14:paraId="34095D78" w14:textId="05FE2450" w:rsidR="001F65CF" w:rsidRPr="00A414C6" w:rsidRDefault="001F65CF" w:rsidP="00A414C6">
      <w:pPr>
        <w:pStyle w:val="a7"/>
        <w:ind w:left="0" w:firstLine="0"/>
        <w:jc w:val="both"/>
        <w:rPr>
          <w:sz w:val="28"/>
          <w:szCs w:val="28"/>
        </w:rPr>
      </w:pPr>
      <w:r w:rsidRPr="00A414C6">
        <w:rPr>
          <w:sz w:val="28"/>
          <w:szCs w:val="28"/>
        </w:rPr>
        <w:t xml:space="preserve">ОФП проводится на суше и в воде. </w:t>
      </w:r>
    </w:p>
    <w:p w14:paraId="66538627" w14:textId="77777777" w:rsidR="001F65CF" w:rsidRDefault="001F65CF" w:rsidP="001F65CF">
      <w:pPr>
        <w:jc w:val="both"/>
        <w:rPr>
          <w:sz w:val="28"/>
          <w:szCs w:val="28"/>
        </w:rPr>
      </w:pPr>
      <w:r w:rsidRPr="00962005">
        <w:rPr>
          <w:sz w:val="28"/>
          <w:szCs w:val="28"/>
          <w:u w:val="single"/>
        </w:rPr>
        <w:t>На суше применяются следующие основные средства:</w:t>
      </w:r>
      <w:r w:rsidRPr="00A44714">
        <w:rPr>
          <w:sz w:val="28"/>
          <w:szCs w:val="28"/>
        </w:rPr>
        <w:t xml:space="preserve"> </w:t>
      </w:r>
    </w:p>
    <w:p w14:paraId="2D4E83E6" w14:textId="77777777" w:rsidR="001F65CF" w:rsidRPr="00A44714" w:rsidRDefault="001F65CF" w:rsidP="001F65CF">
      <w:pPr>
        <w:jc w:val="both"/>
        <w:rPr>
          <w:sz w:val="28"/>
          <w:szCs w:val="28"/>
        </w:rPr>
      </w:pPr>
      <w:r>
        <w:rPr>
          <w:sz w:val="28"/>
          <w:szCs w:val="28"/>
        </w:rPr>
        <w:t>- д</w:t>
      </w:r>
      <w:r w:rsidRPr="00A44714">
        <w:rPr>
          <w:sz w:val="28"/>
          <w:szCs w:val="28"/>
        </w:rPr>
        <w:t xml:space="preserve">ля воспитания силы: общеразвивающие упражнения для шеи, рук, туловища, ног; прыжки; метания; упражнения с отягощениями, начиная с 11 лет (величина отягощения подбирается с учетом возраста); </w:t>
      </w:r>
      <w:r>
        <w:rPr>
          <w:sz w:val="28"/>
          <w:szCs w:val="28"/>
        </w:rPr>
        <w:t>фитнес</w:t>
      </w:r>
    </w:p>
    <w:p w14:paraId="3826E074" w14:textId="151930A3" w:rsidR="001F65CF" w:rsidRDefault="001F65CF" w:rsidP="00A414C6">
      <w:pPr>
        <w:rPr>
          <w:sz w:val="28"/>
          <w:szCs w:val="28"/>
        </w:rPr>
      </w:pPr>
      <w:r>
        <w:rPr>
          <w:sz w:val="28"/>
          <w:szCs w:val="28"/>
        </w:rPr>
        <w:t xml:space="preserve">- </w:t>
      </w:r>
      <w:r w:rsidRPr="00A44714">
        <w:rPr>
          <w:sz w:val="28"/>
          <w:szCs w:val="28"/>
        </w:rPr>
        <w:t xml:space="preserve">для воспитания выносливости: ходьба, бег, гребля, лыжи, туристские походы, езда на велосипеде; </w:t>
      </w:r>
      <w:r w:rsidRPr="00A44714">
        <w:rPr>
          <w:sz w:val="28"/>
          <w:szCs w:val="28"/>
        </w:rPr>
        <w:br/>
      </w:r>
      <w:r>
        <w:rPr>
          <w:sz w:val="28"/>
          <w:szCs w:val="28"/>
        </w:rPr>
        <w:lastRenderedPageBreak/>
        <w:t xml:space="preserve">- </w:t>
      </w:r>
      <w:r w:rsidRPr="00A44714">
        <w:rPr>
          <w:sz w:val="28"/>
          <w:szCs w:val="28"/>
        </w:rPr>
        <w:t xml:space="preserve">для развития быстроты: баскетбол, волейбол, футбол, бег с ускорениями; </w:t>
      </w:r>
      <w:r w:rsidRPr="00A44714">
        <w:rPr>
          <w:sz w:val="28"/>
          <w:szCs w:val="28"/>
        </w:rPr>
        <w:br/>
      </w:r>
      <w:r>
        <w:rPr>
          <w:sz w:val="28"/>
          <w:szCs w:val="28"/>
        </w:rPr>
        <w:t xml:space="preserve">- </w:t>
      </w:r>
      <w:r w:rsidRPr="00A44714">
        <w:rPr>
          <w:sz w:val="28"/>
          <w:szCs w:val="28"/>
        </w:rPr>
        <w:t xml:space="preserve">для развития гибкости: упражнения для повышения подвижности в суставах, движения конечностями и повороты туловища с максимальной амплитудой; </w:t>
      </w:r>
      <w:r>
        <w:rPr>
          <w:sz w:val="28"/>
          <w:szCs w:val="28"/>
        </w:rPr>
        <w:t>фитнес</w:t>
      </w:r>
      <w:r w:rsidRPr="00A44714">
        <w:rPr>
          <w:sz w:val="28"/>
          <w:szCs w:val="28"/>
        </w:rPr>
        <w:br/>
      </w:r>
      <w:r>
        <w:rPr>
          <w:sz w:val="28"/>
          <w:szCs w:val="28"/>
        </w:rPr>
        <w:t xml:space="preserve">- </w:t>
      </w:r>
      <w:r w:rsidRPr="00A44714">
        <w:rPr>
          <w:sz w:val="28"/>
          <w:szCs w:val="28"/>
        </w:rPr>
        <w:t>для развития ловкости: элементы акробатики — кувырки, стойки, перекаты, простые элементы гимнастики на снарядах, баскетбол, воле</w:t>
      </w:r>
      <w:r>
        <w:rPr>
          <w:sz w:val="28"/>
          <w:szCs w:val="28"/>
        </w:rPr>
        <w:t>йбол, ручной мяч, фитнес</w:t>
      </w:r>
      <w:r w:rsidRPr="00A44714">
        <w:rPr>
          <w:sz w:val="28"/>
          <w:szCs w:val="28"/>
        </w:rPr>
        <w:t xml:space="preserve">. </w:t>
      </w:r>
    </w:p>
    <w:p w14:paraId="467D8A12" w14:textId="77777777" w:rsidR="001F65CF" w:rsidRDefault="001F65CF" w:rsidP="001F65CF">
      <w:pPr>
        <w:jc w:val="both"/>
        <w:rPr>
          <w:sz w:val="28"/>
          <w:szCs w:val="28"/>
        </w:rPr>
      </w:pPr>
      <w:r w:rsidRPr="00A44714">
        <w:rPr>
          <w:sz w:val="28"/>
          <w:szCs w:val="28"/>
        </w:rPr>
        <w:t>В</w:t>
      </w:r>
      <w:r w:rsidRPr="00962005">
        <w:rPr>
          <w:sz w:val="28"/>
          <w:szCs w:val="28"/>
          <w:u w:val="single"/>
        </w:rPr>
        <w:t xml:space="preserve"> воде в процессе занятий по ОФП применяются следующие упражнения:</w:t>
      </w:r>
      <w:r w:rsidRPr="00A44714">
        <w:rPr>
          <w:sz w:val="28"/>
          <w:szCs w:val="28"/>
        </w:rPr>
        <w:t xml:space="preserve"> плавание различными способами с помощью движений только рук, только ног и с полной координацией движений, комплексное плавание, плавание с задержкой дыхания, ныряние, прыжки в воду, приемы спасания тонущих, подвижны</w:t>
      </w:r>
      <w:r>
        <w:rPr>
          <w:sz w:val="28"/>
          <w:szCs w:val="28"/>
        </w:rPr>
        <w:t xml:space="preserve">е игры в воде, водное поло. </w:t>
      </w:r>
      <w:r>
        <w:rPr>
          <w:sz w:val="28"/>
          <w:szCs w:val="28"/>
        </w:rPr>
        <w:br/>
      </w:r>
      <w:r w:rsidRPr="00962005">
        <w:rPr>
          <w:i/>
          <w:sz w:val="28"/>
          <w:szCs w:val="28"/>
          <w:u w:val="single"/>
        </w:rPr>
        <w:t>Специальная физическая подготовка</w:t>
      </w:r>
      <w:r>
        <w:rPr>
          <w:sz w:val="28"/>
          <w:szCs w:val="28"/>
        </w:rPr>
        <w:t xml:space="preserve"> </w:t>
      </w:r>
      <w:r w:rsidRPr="00A44714">
        <w:rPr>
          <w:sz w:val="28"/>
          <w:szCs w:val="28"/>
        </w:rPr>
        <w:t xml:space="preserve"> направлена на развитие и совершенствование специальных физических качеств пловца и решает следующие задачи: </w:t>
      </w:r>
    </w:p>
    <w:p w14:paraId="5926BCC3" w14:textId="32BACF69" w:rsidR="001F65CF" w:rsidRDefault="001F65CF" w:rsidP="001F65CF">
      <w:pPr>
        <w:jc w:val="both"/>
        <w:rPr>
          <w:sz w:val="28"/>
          <w:szCs w:val="28"/>
        </w:rPr>
      </w:pPr>
      <w:r w:rsidRPr="00A44714">
        <w:rPr>
          <w:sz w:val="28"/>
          <w:szCs w:val="28"/>
        </w:rPr>
        <w:t>1. Развитие силы и специальной выносливости мышц, несущих нагрузку при плавании избранным способом.</w:t>
      </w:r>
    </w:p>
    <w:p w14:paraId="51E37611" w14:textId="77777777" w:rsidR="00A414C6" w:rsidRDefault="001F65CF" w:rsidP="00A414C6">
      <w:pPr>
        <w:jc w:val="both"/>
        <w:rPr>
          <w:sz w:val="28"/>
          <w:szCs w:val="28"/>
        </w:rPr>
      </w:pPr>
      <w:r w:rsidRPr="00A44714">
        <w:rPr>
          <w:sz w:val="28"/>
          <w:szCs w:val="28"/>
        </w:rPr>
        <w:t xml:space="preserve"> 2. Развитие специфических качеств: быстроты, гибкости и ловкости, необходимых для плавания избранным способом и выполнения старта и поворотов. СФП проводится на суше и в воде. </w:t>
      </w:r>
    </w:p>
    <w:p w14:paraId="05CF413A" w14:textId="1E354BCF" w:rsidR="00A414C6" w:rsidRDefault="001F65CF" w:rsidP="00A414C6">
      <w:pPr>
        <w:jc w:val="both"/>
        <w:rPr>
          <w:sz w:val="28"/>
          <w:szCs w:val="28"/>
        </w:rPr>
      </w:pPr>
      <w:r w:rsidRPr="0036150F">
        <w:rPr>
          <w:i/>
          <w:sz w:val="28"/>
          <w:szCs w:val="28"/>
          <w:u w:val="single"/>
        </w:rPr>
        <w:t>Развитие специальной силы пловца.</w:t>
      </w:r>
      <w:r w:rsidRPr="00A44714">
        <w:rPr>
          <w:sz w:val="28"/>
          <w:szCs w:val="28"/>
        </w:rPr>
        <w:t xml:space="preserve"> </w:t>
      </w:r>
    </w:p>
    <w:p w14:paraId="1717DCD0" w14:textId="7B0610AE" w:rsidR="00A414C6" w:rsidRDefault="001F65CF" w:rsidP="00A414C6">
      <w:pPr>
        <w:jc w:val="both"/>
        <w:rPr>
          <w:sz w:val="28"/>
          <w:szCs w:val="28"/>
        </w:rPr>
      </w:pPr>
      <w:r w:rsidRPr="00A44714">
        <w:rPr>
          <w:sz w:val="28"/>
          <w:szCs w:val="28"/>
        </w:rPr>
        <w:t xml:space="preserve">При плавании тело спортсмена вызывает сопротивление со стороны воды, и сила мышц, участвующих в выполнении гребков, в значительной мере определяет скорость пловца. Для достижения большой скорости плавания спортсмену надо обладать соответствующей силой мышц, участвующих в выполнении гребков. </w:t>
      </w:r>
    </w:p>
    <w:p w14:paraId="065339BE" w14:textId="1EB7460F" w:rsidR="001F65CF" w:rsidRDefault="001F65CF" w:rsidP="00A414C6">
      <w:pPr>
        <w:jc w:val="both"/>
        <w:rPr>
          <w:sz w:val="28"/>
          <w:szCs w:val="28"/>
        </w:rPr>
      </w:pPr>
      <w:r w:rsidRPr="00AA5345">
        <w:rPr>
          <w:sz w:val="28"/>
          <w:szCs w:val="28"/>
          <w:u w:val="single"/>
        </w:rPr>
        <w:t>На суше для развития специальной силы</w:t>
      </w:r>
      <w:r w:rsidRPr="00A44714">
        <w:rPr>
          <w:sz w:val="28"/>
          <w:szCs w:val="28"/>
        </w:rPr>
        <w:t xml:space="preserve"> пловца применяются упражнения с отягощениями, с резиновыми амортизаторами и на блочных аппаратах с грузами. При выполнении упражнений траектория движения конечностей, распределение усилий во времени и темп должны быть по возможности сходными с движениями пловца. </w:t>
      </w:r>
    </w:p>
    <w:p w14:paraId="4A21718A" w14:textId="7807644B" w:rsidR="00A414C6" w:rsidRDefault="001F65CF" w:rsidP="00A414C6">
      <w:pPr>
        <w:jc w:val="both"/>
        <w:rPr>
          <w:sz w:val="28"/>
          <w:szCs w:val="28"/>
        </w:rPr>
      </w:pPr>
      <w:r w:rsidRPr="00A44714">
        <w:rPr>
          <w:sz w:val="28"/>
          <w:szCs w:val="28"/>
        </w:rPr>
        <w:t xml:space="preserve">В процессе развития абсолютной силы упражнения с большим сопротивлением, подъем штанги, подтягивание на перекладине, отжимание на брусьях с дополнительным сопротивлением, изометрические упражнения с предельным усилием и т. п. следует выполнять с отдыхом между подходами не менее 2 мин. Для развития абсолютной силы у детей 7—10 лет используются упражнения только с преодолением собственного веса: подтягивания, лазание, висы, упоры, прыжки и т. д. </w:t>
      </w:r>
      <w:r w:rsidRPr="00A44714">
        <w:rPr>
          <w:sz w:val="28"/>
          <w:szCs w:val="28"/>
        </w:rPr>
        <w:br/>
        <w:t xml:space="preserve">Для воспитания специальной силовой выносливости пловца применяются на суше упражнения на тренажерах, позволяющих имитировать усилия при выполнении гребковых движений (блочные устройства, скользящие наклонные скамейки, передвигающиеся тележки, амортизаторы). При этом соблюдаются такие условия: </w:t>
      </w:r>
    </w:p>
    <w:p w14:paraId="023DFD61" w14:textId="0CA8FDE8" w:rsidR="001F65CF" w:rsidRDefault="001F65CF" w:rsidP="001F65CF">
      <w:pPr>
        <w:jc w:val="both"/>
        <w:rPr>
          <w:sz w:val="28"/>
          <w:szCs w:val="28"/>
        </w:rPr>
      </w:pPr>
      <w:r w:rsidRPr="00A44714">
        <w:rPr>
          <w:sz w:val="28"/>
          <w:szCs w:val="28"/>
        </w:rPr>
        <w:lastRenderedPageBreak/>
        <w:br/>
        <w:t>1. Серии упражнении подбираются в зависимости от усилий и количества гребков, соответствующих запланированному результату и числу циклов</w:t>
      </w:r>
      <w:r>
        <w:rPr>
          <w:sz w:val="28"/>
          <w:szCs w:val="28"/>
        </w:rPr>
        <w:t xml:space="preserve"> движений пловца на дистанции. </w:t>
      </w:r>
    </w:p>
    <w:p w14:paraId="1F2E1B9A" w14:textId="77777777" w:rsidR="001F65CF" w:rsidRDefault="001F65CF" w:rsidP="001F65CF">
      <w:pPr>
        <w:jc w:val="both"/>
        <w:rPr>
          <w:sz w:val="28"/>
          <w:szCs w:val="28"/>
        </w:rPr>
      </w:pPr>
      <w:r w:rsidRPr="00A44714">
        <w:rPr>
          <w:sz w:val="28"/>
          <w:szCs w:val="28"/>
        </w:rPr>
        <w:t xml:space="preserve">2. Время выполнения серий упражнений на тренажерах пловцами II разряда постепенно доводится примерно до 1,5 мин для дистанции 100 м, до 4 мин для дистанции 200 м и до 7 мин для дистанции 400м. </w:t>
      </w:r>
      <w:r w:rsidRPr="00A44714">
        <w:rPr>
          <w:sz w:val="28"/>
          <w:szCs w:val="28"/>
        </w:rPr>
        <w:br/>
        <w:t xml:space="preserve">3. Развитие силы мышц гребущих конечностей должно быть оптимальным. Недостаточно сильные мышцы не обеспечивают нужных усилий, а излишняя мышечная масса снижает способность пловца к выполнению многократных гребков. Поэтому </w:t>
      </w:r>
      <w:r>
        <w:rPr>
          <w:sz w:val="28"/>
          <w:szCs w:val="28"/>
        </w:rPr>
        <w:t xml:space="preserve">следует вначале освоить нужное </w:t>
      </w:r>
      <w:r w:rsidRPr="00A44714">
        <w:rPr>
          <w:sz w:val="28"/>
          <w:szCs w:val="28"/>
        </w:rPr>
        <w:t xml:space="preserve">количество движений для </w:t>
      </w:r>
      <w:proofErr w:type="spellStart"/>
      <w:r w:rsidRPr="00A44714">
        <w:rPr>
          <w:sz w:val="28"/>
          <w:szCs w:val="28"/>
        </w:rPr>
        <w:t>проплывания</w:t>
      </w:r>
      <w:proofErr w:type="spellEnd"/>
      <w:r w:rsidRPr="00A44714">
        <w:rPr>
          <w:sz w:val="28"/>
          <w:szCs w:val="28"/>
        </w:rPr>
        <w:t xml:space="preserve"> дистанции с относительно небольшим сопротивлением, а затем постепенно увеличивать силу.</w:t>
      </w:r>
    </w:p>
    <w:p w14:paraId="46E5A09D" w14:textId="49B44E5A" w:rsidR="001F65CF" w:rsidRDefault="001F65CF" w:rsidP="001F65CF">
      <w:pPr>
        <w:jc w:val="both"/>
        <w:rPr>
          <w:sz w:val="28"/>
          <w:szCs w:val="28"/>
        </w:rPr>
      </w:pPr>
      <w:r>
        <w:rPr>
          <w:sz w:val="28"/>
          <w:szCs w:val="28"/>
        </w:rPr>
        <w:t xml:space="preserve"> 4. </w:t>
      </w:r>
      <w:r w:rsidRPr="00A44714">
        <w:rPr>
          <w:sz w:val="28"/>
          <w:szCs w:val="28"/>
        </w:rPr>
        <w:t xml:space="preserve">Для приближения работы на тренажере к работе пловца </w:t>
      </w:r>
      <w:r w:rsidR="00A414C6" w:rsidRPr="00A44714">
        <w:rPr>
          <w:sz w:val="28"/>
          <w:szCs w:val="28"/>
        </w:rPr>
        <w:t>на</w:t>
      </w:r>
      <w:r w:rsidR="00A414C6">
        <w:rPr>
          <w:sz w:val="28"/>
          <w:szCs w:val="28"/>
        </w:rPr>
        <w:t xml:space="preserve"> </w:t>
      </w:r>
      <w:r w:rsidR="00A414C6" w:rsidRPr="00A44714">
        <w:rPr>
          <w:sz w:val="28"/>
          <w:szCs w:val="28"/>
        </w:rPr>
        <w:t>дистанции</w:t>
      </w:r>
      <w:r w:rsidRPr="00A44714">
        <w:rPr>
          <w:sz w:val="28"/>
          <w:szCs w:val="28"/>
        </w:rPr>
        <w:t xml:space="preserve"> контролируется правильность выполнения движений гребков и темп движений. </w:t>
      </w:r>
      <w:r w:rsidRPr="00A44714">
        <w:rPr>
          <w:sz w:val="28"/>
          <w:szCs w:val="28"/>
        </w:rPr>
        <w:br/>
        <w:t xml:space="preserve">5. Темп движений для работы на тренажере подбирается исходя из подготовленности пловца и запланированной скорости плавания. Следует иметь в виду, что темп движений пловца зависит не только от скорости плавания, но и от роста спортсмена и варианта техники движений. Так, при одинаковой скорости плавания </w:t>
      </w:r>
      <w:r w:rsidR="00A414C6" w:rsidRPr="00A44714">
        <w:rPr>
          <w:sz w:val="28"/>
          <w:szCs w:val="28"/>
        </w:rPr>
        <w:t>темп</w:t>
      </w:r>
      <w:r w:rsidR="00A414C6">
        <w:rPr>
          <w:sz w:val="28"/>
          <w:szCs w:val="28"/>
        </w:rPr>
        <w:t xml:space="preserve"> </w:t>
      </w:r>
      <w:r w:rsidR="00A414C6" w:rsidRPr="00A44714">
        <w:rPr>
          <w:sz w:val="28"/>
          <w:szCs w:val="28"/>
        </w:rPr>
        <w:t>движений</w:t>
      </w:r>
      <w:r w:rsidRPr="00A44714">
        <w:rPr>
          <w:sz w:val="28"/>
          <w:szCs w:val="28"/>
        </w:rPr>
        <w:t xml:space="preserve"> пловцов, применяющих </w:t>
      </w:r>
      <w:proofErr w:type="spellStart"/>
      <w:r w:rsidRPr="00A44714">
        <w:rPr>
          <w:sz w:val="28"/>
          <w:szCs w:val="28"/>
        </w:rPr>
        <w:t>двухударный</w:t>
      </w:r>
      <w:proofErr w:type="spellEnd"/>
      <w:r w:rsidRPr="00A44714">
        <w:rPr>
          <w:sz w:val="28"/>
          <w:szCs w:val="28"/>
        </w:rPr>
        <w:t xml:space="preserve"> кроль, выше, чем при плавании кролем с </w:t>
      </w:r>
      <w:proofErr w:type="spellStart"/>
      <w:r w:rsidRPr="00A44714">
        <w:rPr>
          <w:sz w:val="28"/>
          <w:szCs w:val="28"/>
        </w:rPr>
        <w:t>шестиударной</w:t>
      </w:r>
      <w:proofErr w:type="spellEnd"/>
      <w:r w:rsidRPr="00A44714">
        <w:rPr>
          <w:sz w:val="28"/>
          <w:szCs w:val="28"/>
        </w:rPr>
        <w:t xml:space="preserve"> координацией движений. Поэтому копировать темп движений хороших пловцов без учета их </w:t>
      </w:r>
      <w:r>
        <w:rPr>
          <w:sz w:val="28"/>
          <w:szCs w:val="28"/>
        </w:rPr>
        <w:t>т</w:t>
      </w:r>
      <w:r w:rsidRPr="00A44714">
        <w:rPr>
          <w:sz w:val="28"/>
          <w:szCs w:val="28"/>
        </w:rPr>
        <w:t xml:space="preserve">ехники плавания и роста в большинстве случаев нецелесообразно. </w:t>
      </w:r>
      <w:r w:rsidRPr="00A44714">
        <w:rPr>
          <w:sz w:val="28"/>
          <w:szCs w:val="28"/>
        </w:rPr>
        <w:br/>
      </w:r>
      <w:r w:rsidRPr="00AA5345">
        <w:rPr>
          <w:sz w:val="28"/>
          <w:szCs w:val="28"/>
          <w:u w:val="single"/>
        </w:rPr>
        <w:t>В воде для развития специальной силы применяются плавание с</w:t>
      </w:r>
      <w:r w:rsidRPr="00A44714">
        <w:rPr>
          <w:sz w:val="28"/>
          <w:szCs w:val="28"/>
        </w:rPr>
        <w:t xml:space="preserve"> лопаточками, надетыми на руки, и плавание с различными тормозными устройствами (резиновый круг или тренировочная доска между ногами, пояс с тормозной пластинкой, тормозной парашют, плавание с закрепленным амортизатором и др.). </w:t>
      </w:r>
      <w:r w:rsidRPr="00A44714">
        <w:rPr>
          <w:sz w:val="28"/>
          <w:szCs w:val="28"/>
        </w:rPr>
        <w:br/>
        <w:t xml:space="preserve">Абсолютная скорость пловца поддерживается повторными </w:t>
      </w:r>
      <w:proofErr w:type="spellStart"/>
      <w:r w:rsidRPr="00A44714">
        <w:rPr>
          <w:sz w:val="28"/>
          <w:szCs w:val="28"/>
        </w:rPr>
        <w:t>проплываниями</w:t>
      </w:r>
      <w:proofErr w:type="spellEnd"/>
      <w:r w:rsidRPr="00A44714">
        <w:rPr>
          <w:sz w:val="28"/>
          <w:szCs w:val="28"/>
        </w:rPr>
        <w:t xml:space="preserve"> отрезков до 25 м с максимальной скоростью с большими интервалами между их выполнением. </w:t>
      </w:r>
    </w:p>
    <w:p w14:paraId="724F8451" w14:textId="77777777" w:rsidR="001F65CF" w:rsidRDefault="001F65CF" w:rsidP="001F65CF">
      <w:pPr>
        <w:ind w:firstLine="708"/>
        <w:jc w:val="both"/>
        <w:rPr>
          <w:sz w:val="28"/>
          <w:szCs w:val="28"/>
        </w:rPr>
      </w:pPr>
    </w:p>
    <w:p w14:paraId="6F941D18" w14:textId="77777777" w:rsidR="001F65CF" w:rsidRPr="00A44714" w:rsidRDefault="001F65CF" w:rsidP="001F65CF">
      <w:pPr>
        <w:jc w:val="both"/>
        <w:rPr>
          <w:color w:val="000000"/>
          <w:sz w:val="28"/>
          <w:szCs w:val="28"/>
          <w:lang w:eastAsia="ru-RU"/>
        </w:rPr>
      </w:pPr>
      <w:r w:rsidRPr="00A44714">
        <w:rPr>
          <w:color w:val="000000"/>
          <w:sz w:val="28"/>
          <w:szCs w:val="28"/>
          <w:lang w:eastAsia="ru-RU"/>
        </w:rPr>
        <w:t xml:space="preserve">В качестве </w:t>
      </w:r>
      <w:r w:rsidRPr="00A44714">
        <w:rPr>
          <w:i/>
          <w:iCs/>
          <w:color w:val="000000"/>
          <w:sz w:val="28"/>
          <w:szCs w:val="28"/>
          <w:lang w:eastAsia="ru-RU"/>
        </w:rPr>
        <w:t xml:space="preserve">контрольных упражнений для оценки уровня общей силовой подготовленности </w:t>
      </w:r>
      <w:r w:rsidRPr="00A44714">
        <w:rPr>
          <w:color w:val="000000"/>
          <w:sz w:val="28"/>
          <w:szCs w:val="28"/>
          <w:lang w:eastAsia="ru-RU"/>
        </w:rPr>
        <w:t xml:space="preserve">можно использовать: </w:t>
      </w:r>
    </w:p>
    <w:p w14:paraId="202D23B9" w14:textId="77777777" w:rsidR="001F65CF" w:rsidRPr="00A44714" w:rsidRDefault="001F65CF" w:rsidP="001F65CF">
      <w:pPr>
        <w:jc w:val="both"/>
        <w:rPr>
          <w:color w:val="000000"/>
          <w:sz w:val="28"/>
          <w:szCs w:val="28"/>
          <w:lang w:eastAsia="ru-RU"/>
        </w:rPr>
      </w:pPr>
      <w:r w:rsidRPr="00A44714">
        <w:rPr>
          <w:color w:val="000000"/>
          <w:sz w:val="28"/>
          <w:szCs w:val="28"/>
          <w:lang w:eastAsia="ru-RU"/>
        </w:rPr>
        <w:t>1) бросок набивного мяча (весом 1--3 кг для детей, подростков и девушек и 5 кг для юношей) двумя руками из-за головы на дальность из положения сидя на полу ноги врозь;</w:t>
      </w:r>
    </w:p>
    <w:p w14:paraId="7EC02960" w14:textId="77777777" w:rsidR="001F65CF" w:rsidRPr="00A44714" w:rsidRDefault="001F65CF" w:rsidP="001F65CF">
      <w:pPr>
        <w:jc w:val="both"/>
        <w:rPr>
          <w:color w:val="000000"/>
          <w:sz w:val="28"/>
          <w:szCs w:val="28"/>
          <w:lang w:eastAsia="ru-RU"/>
        </w:rPr>
      </w:pPr>
      <w:r w:rsidRPr="00A44714">
        <w:rPr>
          <w:color w:val="000000"/>
          <w:sz w:val="28"/>
          <w:szCs w:val="28"/>
          <w:lang w:eastAsia="ru-RU"/>
        </w:rPr>
        <w:t xml:space="preserve">2) прыжок в длину с места или вверх с места; </w:t>
      </w:r>
    </w:p>
    <w:p w14:paraId="2D00386B" w14:textId="77777777" w:rsidR="001F65CF" w:rsidRPr="00A44714" w:rsidRDefault="001F65CF" w:rsidP="001F65CF">
      <w:pPr>
        <w:jc w:val="both"/>
        <w:rPr>
          <w:color w:val="000000"/>
          <w:sz w:val="28"/>
          <w:szCs w:val="28"/>
          <w:lang w:eastAsia="ru-RU"/>
        </w:rPr>
      </w:pPr>
      <w:r w:rsidRPr="00A44714">
        <w:rPr>
          <w:color w:val="000000"/>
          <w:sz w:val="28"/>
          <w:szCs w:val="28"/>
          <w:lang w:eastAsia="ru-RU"/>
        </w:rPr>
        <w:t xml:space="preserve">3) переход в сед из положения лежа на спине, руки за головой, стопы закреплены (количество повторений за 30 с); </w:t>
      </w:r>
    </w:p>
    <w:p w14:paraId="7C81341D" w14:textId="77777777" w:rsidR="001F65CF" w:rsidRPr="00A44714" w:rsidRDefault="001F65CF" w:rsidP="001F65CF">
      <w:pPr>
        <w:jc w:val="both"/>
        <w:rPr>
          <w:color w:val="000000"/>
          <w:sz w:val="28"/>
          <w:szCs w:val="28"/>
          <w:lang w:eastAsia="ru-RU"/>
        </w:rPr>
      </w:pPr>
      <w:r w:rsidRPr="00A44714">
        <w:rPr>
          <w:color w:val="000000"/>
          <w:sz w:val="28"/>
          <w:szCs w:val="28"/>
          <w:lang w:eastAsia="ru-RU"/>
        </w:rPr>
        <w:t xml:space="preserve">4) подъем прямых ног до угла 90° в висе на гимнастической стенке (количество </w:t>
      </w:r>
      <w:r w:rsidRPr="00A44714">
        <w:rPr>
          <w:color w:val="000000"/>
          <w:sz w:val="28"/>
          <w:szCs w:val="28"/>
          <w:lang w:eastAsia="ru-RU"/>
        </w:rPr>
        <w:lastRenderedPageBreak/>
        <w:t xml:space="preserve">раз); </w:t>
      </w:r>
    </w:p>
    <w:p w14:paraId="03B9352C" w14:textId="77777777" w:rsidR="001F65CF" w:rsidRPr="00A44714" w:rsidRDefault="001F65CF" w:rsidP="001F65CF">
      <w:pPr>
        <w:jc w:val="both"/>
        <w:rPr>
          <w:color w:val="000000"/>
          <w:sz w:val="28"/>
          <w:szCs w:val="28"/>
          <w:lang w:eastAsia="ru-RU"/>
        </w:rPr>
      </w:pPr>
      <w:r w:rsidRPr="00A44714">
        <w:rPr>
          <w:color w:val="000000"/>
          <w:sz w:val="28"/>
          <w:szCs w:val="28"/>
          <w:lang w:eastAsia="ru-RU"/>
        </w:rPr>
        <w:t xml:space="preserve">5) подтягивание на перекладине для мальчиков и юношей (количество раз); сгибание и разгибание рук в упоре лежа на гимнастической скамейке, -- для девочек и девушек (количество раз); </w:t>
      </w:r>
    </w:p>
    <w:p w14:paraId="73399D8A" w14:textId="77777777" w:rsidR="001F65CF" w:rsidRDefault="001F65CF" w:rsidP="001F65CF">
      <w:pPr>
        <w:jc w:val="both"/>
        <w:rPr>
          <w:color w:val="000000"/>
          <w:sz w:val="28"/>
          <w:szCs w:val="28"/>
          <w:lang w:eastAsia="ru-RU"/>
        </w:rPr>
      </w:pPr>
      <w:r w:rsidRPr="00A44714">
        <w:rPr>
          <w:color w:val="000000"/>
          <w:sz w:val="28"/>
          <w:szCs w:val="28"/>
          <w:lang w:eastAsia="ru-RU"/>
        </w:rPr>
        <w:t>6) сгибание и разгибание рук в упоре лежа сзади на гимнастической скамейке (количество раз).</w:t>
      </w:r>
    </w:p>
    <w:p w14:paraId="045DBF0F" w14:textId="77777777" w:rsidR="001F65CF" w:rsidRPr="00A903A7" w:rsidRDefault="001F65CF" w:rsidP="001F65CF">
      <w:pPr>
        <w:jc w:val="both"/>
        <w:rPr>
          <w:color w:val="000000"/>
          <w:sz w:val="28"/>
          <w:szCs w:val="28"/>
          <w:lang w:eastAsia="ru-RU"/>
        </w:rPr>
      </w:pPr>
      <w:r w:rsidRPr="0036150F">
        <w:rPr>
          <w:i/>
          <w:sz w:val="28"/>
          <w:szCs w:val="28"/>
          <w:u w:val="single"/>
        </w:rPr>
        <w:t>Развитие выносливости пловца.</w:t>
      </w:r>
      <w:r w:rsidRPr="00A44714">
        <w:rPr>
          <w:sz w:val="28"/>
          <w:szCs w:val="28"/>
        </w:rPr>
        <w:t xml:space="preserve"> </w:t>
      </w:r>
    </w:p>
    <w:p w14:paraId="1B7742BF" w14:textId="77777777" w:rsidR="001F65CF" w:rsidRDefault="001F65CF" w:rsidP="001F65CF">
      <w:pPr>
        <w:jc w:val="both"/>
        <w:rPr>
          <w:sz w:val="28"/>
          <w:szCs w:val="28"/>
        </w:rPr>
      </w:pPr>
      <w:r w:rsidRPr="00A44714">
        <w:rPr>
          <w:sz w:val="28"/>
          <w:szCs w:val="28"/>
        </w:rPr>
        <w:t xml:space="preserve">Выносливостью пловца называется его способность противостоять утомлению при </w:t>
      </w:r>
      <w:proofErr w:type="spellStart"/>
      <w:r w:rsidRPr="00A44714">
        <w:rPr>
          <w:sz w:val="28"/>
          <w:szCs w:val="28"/>
        </w:rPr>
        <w:t>проплывании</w:t>
      </w:r>
      <w:proofErr w:type="spellEnd"/>
      <w:r w:rsidRPr="00A44714">
        <w:rPr>
          <w:sz w:val="28"/>
          <w:szCs w:val="28"/>
        </w:rPr>
        <w:t xml:space="preserve"> дистанции. Уровень выносливости можно оценить, сравнивая показатели скорости плавания на коротких и более длинных дистанциях. Из двух пловцов, имеющих одинаковые результаты в плавании на 100 м, более выносливым будет тот, у кого лучше результаты на дистанции 200 м. </w:t>
      </w:r>
    </w:p>
    <w:p w14:paraId="494857E0" w14:textId="77777777" w:rsidR="001F65CF" w:rsidRDefault="001F65CF" w:rsidP="001F65CF">
      <w:pPr>
        <w:jc w:val="both"/>
        <w:rPr>
          <w:sz w:val="28"/>
          <w:szCs w:val="28"/>
        </w:rPr>
      </w:pPr>
      <w:r w:rsidRPr="00A44714">
        <w:rPr>
          <w:sz w:val="28"/>
          <w:szCs w:val="28"/>
        </w:rPr>
        <w:t xml:space="preserve">В спортивной практике принято различать общую и специальную выносливость. </w:t>
      </w:r>
      <w:r w:rsidRPr="00A44714">
        <w:rPr>
          <w:sz w:val="28"/>
          <w:szCs w:val="28"/>
        </w:rPr>
        <w:br/>
      </w:r>
      <w:r w:rsidRPr="00AA5345">
        <w:rPr>
          <w:i/>
          <w:sz w:val="28"/>
          <w:szCs w:val="28"/>
        </w:rPr>
        <w:t>Общая выносливость</w:t>
      </w:r>
      <w:r w:rsidRPr="00A44714">
        <w:rPr>
          <w:sz w:val="28"/>
          <w:szCs w:val="28"/>
        </w:rPr>
        <w:t xml:space="preserve"> отражает способность пловца выполнять работу невысокой мощности на средних и длинных дистанциях. В этих условиях работа мышц характеризуется, прежде всего, аэробными возможностями и протекает за счет расчленения химических соединений с участием кислорода. </w:t>
      </w:r>
      <w:r w:rsidRPr="00A44714">
        <w:rPr>
          <w:sz w:val="28"/>
          <w:szCs w:val="28"/>
        </w:rPr>
        <w:br/>
        <w:t xml:space="preserve">Основной показатель аэробных возможностей — величина максимального потребления кислорода (МПК) — несколько повышается с ростом спортивных результатов и достигает у квалифицированных пловцов 5,2—5,6 л в 1 мин. </w:t>
      </w:r>
    </w:p>
    <w:p w14:paraId="776018F1" w14:textId="77777777" w:rsidR="001F65CF" w:rsidRDefault="001F65CF" w:rsidP="001F65CF">
      <w:pPr>
        <w:jc w:val="both"/>
        <w:rPr>
          <w:sz w:val="28"/>
          <w:szCs w:val="28"/>
        </w:rPr>
      </w:pPr>
      <w:r w:rsidRPr="00A44714">
        <w:rPr>
          <w:sz w:val="28"/>
          <w:szCs w:val="28"/>
        </w:rPr>
        <w:t xml:space="preserve">Общая выносливость воспитывается при помощи </w:t>
      </w:r>
      <w:proofErr w:type="spellStart"/>
      <w:r w:rsidRPr="00A44714">
        <w:rPr>
          <w:sz w:val="28"/>
          <w:szCs w:val="28"/>
        </w:rPr>
        <w:t>проплывания</w:t>
      </w:r>
      <w:proofErr w:type="spellEnd"/>
      <w:r w:rsidRPr="00A44714">
        <w:rPr>
          <w:sz w:val="28"/>
          <w:szCs w:val="28"/>
        </w:rPr>
        <w:t xml:space="preserve"> средних и длинных дистанций с умеренной мощностью. Высокий уровень развития общей выносливости является необходимой предпосылкой для совершенствования специальной выносливости и достижения высоких спортивных результатов. </w:t>
      </w:r>
    </w:p>
    <w:p w14:paraId="3CA9DD52" w14:textId="77777777" w:rsidR="001F65CF" w:rsidRDefault="001F65CF" w:rsidP="001F65CF">
      <w:pPr>
        <w:jc w:val="both"/>
        <w:rPr>
          <w:sz w:val="28"/>
          <w:szCs w:val="28"/>
        </w:rPr>
      </w:pPr>
      <w:r w:rsidRPr="00AA5345">
        <w:rPr>
          <w:sz w:val="28"/>
          <w:szCs w:val="28"/>
          <w:u w:val="single"/>
        </w:rPr>
        <w:t>На суше развитие и поддержание уровня общей выносливости</w:t>
      </w:r>
      <w:r w:rsidRPr="00A44714">
        <w:rPr>
          <w:sz w:val="28"/>
          <w:szCs w:val="28"/>
        </w:rPr>
        <w:t xml:space="preserve"> проводятся с использованием кроссового бега, гребли, ходьбы на лыжах и упражнений на тренажерах с небольшими отягощениями при продолжительности их выполнения до 10—15 мин. </w:t>
      </w:r>
    </w:p>
    <w:p w14:paraId="5B9C71B9" w14:textId="77777777" w:rsidR="001F65CF" w:rsidRDefault="001F65CF" w:rsidP="001F65CF">
      <w:pPr>
        <w:jc w:val="both"/>
        <w:rPr>
          <w:sz w:val="28"/>
          <w:szCs w:val="28"/>
        </w:rPr>
      </w:pPr>
      <w:r w:rsidRPr="00AA5345">
        <w:rPr>
          <w:sz w:val="28"/>
          <w:szCs w:val="28"/>
          <w:u w:val="single"/>
        </w:rPr>
        <w:t>В воде общая выносливость воспитывается</w:t>
      </w:r>
      <w:r w:rsidRPr="00A44714">
        <w:rPr>
          <w:sz w:val="28"/>
          <w:szCs w:val="28"/>
        </w:rPr>
        <w:t xml:space="preserve"> и поддерживается </w:t>
      </w:r>
      <w:proofErr w:type="spellStart"/>
      <w:r w:rsidRPr="00A44714">
        <w:rPr>
          <w:sz w:val="28"/>
          <w:szCs w:val="28"/>
        </w:rPr>
        <w:t>проплыванием</w:t>
      </w:r>
      <w:proofErr w:type="spellEnd"/>
      <w:r w:rsidRPr="00A44714">
        <w:rPr>
          <w:sz w:val="28"/>
          <w:szCs w:val="28"/>
        </w:rPr>
        <w:t xml:space="preserve"> с небольшой мощностью дистанций 400—1500 м и более. </w:t>
      </w:r>
    </w:p>
    <w:p w14:paraId="1BC3A55E" w14:textId="77777777" w:rsidR="001F65CF" w:rsidRPr="00A44714" w:rsidRDefault="001F65CF" w:rsidP="001F65CF">
      <w:pPr>
        <w:jc w:val="both"/>
        <w:rPr>
          <w:color w:val="000000"/>
          <w:sz w:val="28"/>
          <w:szCs w:val="28"/>
          <w:lang w:eastAsia="ru-RU"/>
        </w:rPr>
      </w:pPr>
      <w:r w:rsidRPr="00A44714">
        <w:rPr>
          <w:i/>
          <w:iCs/>
          <w:color w:val="000000"/>
          <w:sz w:val="28"/>
          <w:szCs w:val="28"/>
          <w:lang w:eastAsia="ru-RU"/>
        </w:rPr>
        <w:t xml:space="preserve">Контрольными упражнениями </w:t>
      </w:r>
      <w:r w:rsidRPr="00A44714">
        <w:rPr>
          <w:color w:val="000000"/>
          <w:sz w:val="28"/>
          <w:szCs w:val="28"/>
          <w:lang w:eastAsia="ru-RU"/>
        </w:rPr>
        <w:t xml:space="preserve">для оценки уровня базовой выносливости служат, как уже отмечалось выше, дистанции 800--2000 м (реже 3000 м), тренировочные серии типа 5х200 или 4х400 м комплексное плавание (отдых 60-30 с), 4х400 м кролем, брассом или на спине (отдых 1 мин), с заданной интенсивностью. </w:t>
      </w:r>
    </w:p>
    <w:p w14:paraId="3BABD4DA" w14:textId="77777777" w:rsidR="001F65CF" w:rsidRDefault="001F65CF" w:rsidP="001F65CF">
      <w:pPr>
        <w:jc w:val="both"/>
        <w:rPr>
          <w:sz w:val="28"/>
          <w:szCs w:val="28"/>
        </w:rPr>
      </w:pPr>
      <w:r w:rsidRPr="00AA5345">
        <w:rPr>
          <w:i/>
          <w:sz w:val="28"/>
          <w:szCs w:val="28"/>
        </w:rPr>
        <w:t>Специальная выносливость</w:t>
      </w:r>
      <w:r w:rsidRPr="00A44714">
        <w:rPr>
          <w:sz w:val="28"/>
          <w:szCs w:val="28"/>
        </w:rPr>
        <w:t xml:space="preserve"> отражает способность пловца проявлять мышечные усилия большой мощности на тренировках и соревнованиях. Работа пловца выполняется здесь с участием анаэробных возможностей организма — с расчленением химических соединений при недостатке кислорода. Анаэробная работоспособность характеризуется величиной </w:t>
      </w:r>
      <w:r w:rsidRPr="00A44714">
        <w:rPr>
          <w:sz w:val="28"/>
          <w:szCs w:val="28"/>
        </w:rPr>
        <w:lastRenderedPageBreak/>
        <w:t xml:space="preserve">кислородного долга, который у пловцов достигает 14—15 л. </w:t>
      </w:r>
      <w:r w:rsidRPr="00A44714">
        <w:rPr>
          <w:sz w:val="28"/>
          <w:szCs w:val="28"/>
        </w:rPr>
        <w:br/>
        <w:t>При плавании с максимальной скоростью на 50 и 100 м работа протекает в основном за счет анаэробных процессов, а при плавании на более длинные дистанции — с большей долей аэробных процессов.</w:t>
      </w:r>
      <w:r w:rsidRPr="00A44714">
        <w:rPr>
          <w:sz w:val="28"/>
          <w:szCs w:val="28"/>
        </w:rPr>
        <w:br/>
      </w:r>
      <w:r w:rsidRPr="00AA5345">
        <w:rPr>
          <w:sz w:val="28"/>
          <w:szCs w:val="28"/>
          <w:u w:val="single"/>
        </w:rPr>
        <w:t>На суше специальная выносливость воспитывается</w:t>
      </w:r>
      <w:r w:rsidRPr="00A44714">
        <w:rPr>
          <w:sz w:val="28"/>
          <w:szCs w:val="28"/>
        </w:rPr>
        <w:t xml:space="preserve"> с помощью упражнений на тренажерах с величиной силы тяги и временем выполнения работы, соответствующими весу спортсмена и запланирова</w:t>
      </w:r>
      <w:r>
        <w:rPr>
          <w:sz w:val="28"/>
          <w:szCs w:val="28"/>
        </w:rPr>
        <w:t>нному результату.</w:t>
      </w:r>
      <w:r w:rsidRPr="00A44714">
        <w:rPr>
          <w:sz w:val="28"/>
          <w:szCs w:val="28"/>
        </w:rPr>
        <w:br/>
      </w:r>
      <w:r w:rsidRPr="003B3AA7">
        <w:rPr>
          <w:sz w:val="28"/>
          <w:szCs w:val="28"/>
          <w:u w:val="single"/>
        </w:rPr>
        <w:t>В воде специальная выносливость развивается</w:t>
      </w:r>
      <w:r w:rsidRPr="00A44714">
        <w:rPr>
          <w:sz w:val="28"/>
          <w:szCs w:val="28"/>
        </w:rPr>
        <w:t xml:space="preserve"> в целях повышения скорости плавания на избранной дистанции в соревнованиях. При этом длина дистанций, их количество, интенсивность плавания и отдых между проплывами подбираются с учетом подготовленности пловца и скорости, запланированной на соревнованиях. </w:t>
      </w:r>
    </w:p>
    <w:p w14:paraId="4A117088" w14:textId="77777777" w:rsidR="001F65CF" w:rsidRDefault="001F65CF" w:rsidP="001F65CF">
      <w:pPr>
        <w:jc w:val="both"/>
        <w:rPr>
          <w:sz w:val="28"/>
          <w:szCs w:val="28"/>
        </w:rPr>
      </w:pPr>
      <w:r w:rsidRPr="00A44714">
        <w:rPr>
          <w:sz w:val="28"/>
          <w:szCs w:val="28"/>
        </w:rPr>
        <w:t xml:space="preserve">При тренировке пловцов учитывается, что дыхание служит основой для развития как аэробной, так и анаэробной возможности, а анаэробная возможность — основой для развития скорости пловца. Отсюда следует, что для повышения скорости плавания надо, прежде всего, развить уровень дыхательных возможностей, создавая надежную базу общей выносливости. В связи с этим в процессе тренировки следует примерно до II спортивного разряда уделять главное внимание воспитанию общей выносливости, совмещая это с относительно небольшим объемом работы по воспитанию скорости плавания. Такое направление тренировок обеспечит надежный фундамент общей выносливости и будет содействовать достижению высоких спортивных результатов. </w:t>
      </w:r>
    </w:p>
    <w:p w14:paraId="1A16FA3C" w14:textId="77777777" w:rsidR="001F65CF" w:rsidRDefault="001F65CF" w:rsidP="001F65CF">
      <w:pPr>
        <w:jc w:val="both"/>
        <w:rPr>
          <w:color w:val="000000"/>
          <w:sz w:val="28"/>
          <w:szCs w:val="28"/>
          <w:lang w:eastAsia="ru-RU"/>
        </w:rPr>
      </w:pPr>
      <w:r w:rsidRPr="00A44714">
        <w:rPr>
          <w:color w:val="000000"/>
          <w:sz w:val="28"/>
          <w:szCs w:val="28"/>
          <w:lang w:eastAsia="ru-RU"/>
        </w:rPr>
        <w:t xml:space="preserve">Примерные </w:t>
      </w:r>
      <w:r w:rsidRPr="00A44714">
        <w:rPr>
          <w:i/>
          <w:iCs/>
          <w:color w:val="000000"/>
          <w:sz w:val="28"/>
          <w:szCs w:val="28"/>
          <w:lang w:eastAsia="ru-RU"/>
        </w:rPr>
        <w:t xml:space="preserve">контрольные упражнения </w:t>
      </w:r>
      <w:r w:rsidRPr="00A44714">
        <w:rPr>
          <w:color w:val="000000"/>
          <w:sz w:val="28"/>
          <w:szCs w:val="28"/>
          <w:lang w:eastAsia="ru-RU"/>
        </w:rPr>
        <w:t xml:space="preserve">(для пловцов учебно-тренировочной группы последнего года подготовки и более старших групп): </w:t>
      </w:r>
    </w:p>
    <w:p w14:paraId="7E8A87B1" w14:textId="77777777" w:rsidR="001F65CF" w:rsidRDefault="001F65CF" w:rsidP="001F65CF">
      <w:pPr>
        <w:jc w:val="both"/>
        <w:rPr>
          <w:color w:val="000000"/>
          <w:sz w:val="28"/>
          <w:szCs w:val="28"/>
          <w:lang w:eastAsia="ru-RU"/>
        </w:rPr>
      </w:pPr>
      <w:r w:rsidRPr="00A44714">
        <w:rPr>
          <w:color w:val="000000"/>
          <w:sz w:val="28"/>
          <w:szCs w:val="28"/>
          <w:lang w:eastAsia="ru-RU"/>
        </w:rPr>
        <w:t xml:space="preserve">1) 200 и 400 м комплексное плавание, плавание кролем, брассом, на спине; </w:t>
      </w:r>
    </w:p>
    <w:p w14:paraId="23847E79" w14:textId="77777777" w:rsidR="001F65CF" w:rsidRDefault="001F65CF" w:rsidP="001F65CF">
      <w:pPr>
        <w:jc w:val="both"/>
        <w:rPr>
          <w:color w:val="000000"/>
          <w:sz w:val="28"/>
          <w:szCs w:val="28"/>
          <w:lang w:eastAsia="ru-RU"/>
        </w:rPr>
      </w:pPr>
      <w:r w:rsidRPr="00A44714">
        <w:rPr>
          <w:color w:val="000000"/>
          <w:sz w:val="28"/>
          <w:szCs w:val="28"/>
          <w:lang w:eastAsia="ru-RU"/>
        </w:rPr>
        <w:t xml:space="preserve">2) 200 м плавание дельфином; </w:t>
      </w:r>
    </w:p>
    <w:p w14:paraId="2CF4B476" w14:textId="77777777" w:rsidR="001F65CF" w:rsidRDefault="001F65CF" w:rsidP="001F65CF">
      <w:pPr>
        <w:jc w:val="both"/>
        <w:rPr>
          <w:color w:val="000000"/>
          <w:sz w:val="28"/>
          <w:szCs w:val="28"/>
          <w:lang w:eastAsia="ru-RU"/>
        </w:rPr>
      </w:pPr>
      <w:r w:rsidRPr="00A44714">
        <w:rPr>
          <w:color w:val="000000"/>
          <w:sz w:val="28"/>
          <w:szCs w:val="28"/>
          <w:lang w:eastAsia="ru-RU"/>
        </w:rPr>
        <w:t xml:space="preserve">3) 400 м комплексное плавание или плавание кролем в виде: 4х100 м с отдыхом 30 с; </w:t>
      </w:r>
    </w:p>
    <w:p w14:paraId="42BBD7CD" w14:textId="77777777" w:rsidR="001F65CF" w:rsidRDefault="001F65CF" w:rsidP="001F65CF">
      <w:pPr>
        <w:jc w:val="both"/>
        <w:rPr>
          <w:i/>
          <w:sz w:val="28"/>
          <w:szCs w:val="28"/>
          <w:u w:val="single"/>
        </w:rPr>
      </w:pPr>
      <w:r w:rsidRPr="00A44714">
        <w:rPr>
          <w:color w:val="000000"/>
          <w:sz w:val="28"/>
          <w:szCs w:val="28"/>
          <w:lang w:eastAsia="ru-RU"/>
        </w:rPr>
        <w:t>4) 200 м плавание избранным способом в виде: 4х50 м с отдыхом 10 с.</w:t>
      </w:r>
    </w:p>
    <w:p w14:paraId="3B52B182" w14:textId="77777777" w:rsidR="001F65CF" w:rsidRPr="00F77AB2" w:rsidRDefault="001F65CF" w:rsidP="001F65CF">
      <w:pPr>
        <w:jc w:val="both"/>
        <w:rPr>
          <w:color w:val="000000"/>
          <w:sz w:val="28"/>
          <w:szCs w:val="28"/>
          <w:lang w:eastAsia="ru-RU"/>
        </w:rPr>
      </w:pPr>
      <w:r w:rsidRPr="0036150F">
        <w:rPr>
          <w:i/>
          <w:sz w:val="28"/>
          <w:szCs w:val="28"/>
          <w:u w:val="single"/>
        </w:rPr>
        <w:t>Развитие специальных скоростных качеств  пловца</w:t>
      </w:r>
      <w:r w:rsidRPr="0036150F">
        <w:rPr>
          <w:i/>
          <w:sz w:val="28"/>
          <w:szCs w:val="28"/>
        </w:rPr>
        <w:t>.</w:t>
      </w:r>
    </w:p>
    <w:p w14:paraId="6E70A07D" w14:textId="77777777" w:rsidR="001F65CF" w:rsidRDefault="001F65CF" w:rsidP="001F65CF">
      <w:pPr>
        <w:jc w:val="both"/>
        <w:rPr>
          <w:sz w:val="28"/>
          <w:szCs w:val="28"/>
        </w:rPr>
      </w:pPr>
      <w:r w:rsidRPr="00A44714">
        <w:rPr>
          <w:sz w:val="28"/>
          <w:szCs w:val="28"/>
        </w:rPr>
        <w:t xml:space="preserve"> Скоростные качества пловца проявляются в виде быстроты выполнения элементов техники, быстроты реакции и быстроты выполнения цикла движений пловца.</w:t>
      </w:r>
    </w:p>
    <w:p w14:paraId="71C9DA90" w14:textId="77777777" w:rsidR="001F65CF" w:rsidRDefault="001F65CF" w:rsidP="001F65CF">
      <w:pPr>
        <w:jc w:val="both"/>
        <w:rPr>
          <w:sz w:val="28"/>
          <w:szCs w:val="28"/>
        </w:rPr>
      </w:pPr>
      <w:r>
        <w:rPr>
          <w:sz w:val="28"/>
          <w:szCs w:val="28"/>
        </w:rPr>
        <w:t xml:space="preserve"> </w:t>
      </w:r>
      <w:r w:rsidRPr="00A44714">
        <w:rPr>
          <w:sz w:val="28"/>
          <w:szCs w:val="28"/>
        </w:rPr>
        <w:t xml:space="preserve">Быстрота выполнения движений пловцом проявляется при движении рук по воздуху и во время вкладывания их в воду при плавании кролем на груди, кролем на спине и дельфином, при подтягивании ног и движении рук вперед во время плавания брассом. Быстрота реакции проявляется при выполнении старта под команду. Быстрота цикла движений пловца оценивается временем его выполнения и зависит от способности спортсмена быстро чередовать напряжение и расслабление участвующих в работе мышц. Чем быстрее происходит напряжение и расслабление мышц, тем больше времени получают мышцы для отдыха и тем экономнее техника плавания. </w:t>
      </w:r>
      <w:r w:rsidRPr="00A44714">
        <w:rPr>
          <w:sz w:val="28"/>
          <w:szCs w:val="28"/>
        </w:rPr>
        <w:br/>
      </w:r>
      <w:r w:rsidRPr="0036150F">
        <w:rPr>
          <w:sz w:val="28"/>
          <w:szCs w:val="28"/>
          <w:u w:val="single"/>
        </w:rPr>
        <w:lastRenderedPageBreak/>
        <w:t>На суше специальные скоростные качества пловца развиваются</w:t>
      </w:r>
      <w:r w:rsidRPr="00A44714">
        <w:rPr>
          <w:sz w:val="28"/>
          <w:szCs w:val="28"/>
        </w:rPr>
        <w:t xml:space="preserve"> упражнениями с предельно быстрым выполнением отдельных элементов имитационных движений, характерных для техники плавания кролем на груди, кролем на спине, дельфином, брассом. Быстрота реакции на стартовую команду воспитывается при помощи упражнений, выполняемых из неподвижных положений (под команду): быстро прыгнуть вверх из положения пловца на старте, быстро бросить мяч, при</w:t>
      </w:r>
      <w:r>
        <w:rPr>
          <w:sz w:val="28"/>
          <w:szCs w:val="28"/>
        </w:rPr>
        <w:t>сесть, прыгнуть в сторону и др.</w:t>
      </w:r>
    </w:p>
    <w:p w14:paraId="67D2A997" w14:textId="77777777" w:rsidR="001F65CF" w:rsidRDefault="001F65CF" w:rsidP="001F65CF">
      <w:pPr>
        <w:jc w:val="both"/>
        <w:rPr>
          <w:sz w:val="28"/>
          <w:szCs w:val="28"/>
        </w:rPr>
      </w:pPr>
      <w:r w:rsidRPr="0036150F">
        <w:rPr>
          <w:sz w:val="28"/>
          <w:szCs w:val="28"/>
          <w:u w:val="single"/>
        </w:rPr>
        <w:t>В воде быстрота выполнения цикла движений пловца развивается</w:t>
      </w:r>
      <w:r w:rsidRPr="00A44714">
        <w:rPr>
          <w:sz w:val="28"/>
          <w:szCs w:val="28"/>
        </w:rPr>
        <w:t xml:space="preserve"> упражнением в </w:t>
      </w:r>
      <w:proofErr w:type="spellStart"/>
      <w:r w:rsidRPr="00A44714">
        <w:rPr>
          <w:sz w:val="28"/>
          <w:szCs w:val="28"/>
        </w:rPr>
        <w:t>проплывании</w:t>
      </w:r>
      <w:proofErr w:type="spellEnd"/>
      <w:r w:rsidRPr="00A44714">
        <w:rPr>
          <w:sz w:val="28"/>
          <w:szCs w:val="28"/>
        </w:rPr>
        <w:t xml:space="preserve"> отрезков до 25 м в максимальном темпе, плавании с быстрым выполнением отдельных элементов техники: движение рук по воздуху, окончание гребка, слитное с движением рук вперед, и др.</w:t>
      </w:r>
      <w:r w:rsidRPr="00A44714">
        <w:rPr>
          <w:sz w:val="28"/>
          <w:szCs w:val="28"/>
        </w:rPr>
        <w:br/>
      </w:r>
      <w:r>
        <w:rPr>
          <w:sz w:val="28"/>
          <w:szCs w:val="28"/>
        </w:rPr>
        <w:t xml:space="preserve">      </w:t>
      </w:r>
      <w:r w:rsidRPr="00A44714">
        <w:rPr>
          <w:sz w:val="28"/>
          <w:szCs w:val="28"/>
        </w:rPr>
        <w:t xml:space="preserve">Быстрота выполнения старта обычно контролируется временем, прошедшим от стартового сигнала до пересечения пловцом линии первых 10 м пути. </w:t>
      </w:r>
    </w:p>
    <w:p w14:paraId="17C0F99F" w14:textId="77777777" w:rsidR="001F65CF" w:rsidRDefault="001F65CF" w:rsidP="001F65CF">
      <w:pPr>
        <w:jc w:val="both"/>
        <w:rPr>
          <w:sz w:val="28"/>
          <w:szCs w:val="28"/>
        </w:rPr>
      </w:pPr>
      <w:r>
        <w:rPr>
          <w:sz w:val="28"/>
          <w:szCs w:val="28"/>
        </w:rPr>
        <w:t xml:space="preserve">       </w:t>
      </w:r>
      <w:r w:rsidRPr="00A44714">
        <w:rPr>
          <w:sz w:val="28"/>
          <w:szCs w:val="28"/>
        </w:rPr>
        <w:t xml:space="preserve">Контроль поворота осуществляется по времени преодоления пути от 7,5 м до поворота и до пересечения пловцом линии 7,5 м после поворота. </w:t>
      </w:r>
      <w:r w:rsidRPr="00A44714">
        <w:rPr>
          <w:sz w:val="28"/>
          <w:szCs w:val="28"/>
        </w:rPr>
        <w:br/>
      </w:r>
      <w:r w:rsidRPr="00696ECA">
        <w:rPr>
          <w:i/>
          <w:sz w:val="28"/>
          <w:szCs w:val="28"/>
          <w:u w:val="single"/>
        </w:rPr>
        <w:t>Развитие специальной гибкости пловца.</w:t>
      </w:r>
    </w:p>
    <w:p w14:paraId="61351496" w14:textId="77777777" w:rsidR="001F65CF" w:rsidRDefault="001F65CF" w:rsidP="001F65CF">
      <w:pPr>
        <w:jc w:val="both"/>
        <w:rPr>
          <w:sz w:val="28"/>
          <w:szCs w:val="28"/>
        </w:rPr>
      </w:pPr>
      <w:r w:rsidRPr="00A44714">
        <w:rPr>
          <w:sz w:val="28"/>
          <w:szCs w:val="28"/>
        </w:rPr>
        <w:t xml:space="preserve"> Гибкость характеризуется способностью человека выполнять различные движения с максимальной амплитудой. Она зависит от подвижности в суставах, определяемой эластичностью мышц, сухожилий и связок. Хорошая подвижность в суставах позволяет спортсмену овладеть эффективной техникой и выполнять в воде качественные и экономные движения. </w:t>
      </w:r>
      <w:r w:rsidRPr="00A44714">
        <w:rPr>
          <w:sz w:val="28"/>
          <w:szCs w:val="28"/>
        </w:rPr>
        <w:br/>
        <w:t xml:space="preserve">Гибкость пловца в зависимости от специализации в способах плавания несколько специфична. Так, для плавания кролем на груди и кролем на спине особенно необходима хорошая подвижность в плечевых и голеностопных суставах, а для плавания брассом — хорошая подвижность в коленных, тазобедренных и голеностопных. </w:t>
      </w:r>
    </w:p>
    <w:p w14:paraId="4C63B7CD" w14:textId="77777777" w:rsidR="001F65CF" w:rsidRDefault="001F65CF" w:rsidP="001F65CF">
      <w:pPr>
        <w:jc w:val="both"/>
        <w:rPr>
          <w:sz w:val="28"/>
          <w:szCs w:val="28"/>
        </w:rPr>
      </w:pPr>
      <w:r w:rsidRPr="00696ECA">
        <w:rPr>
          <w:sz w:val="28"/>
          <w:szCs w:val="28"/>
          <w:u w:val="single"/>
        </w:rPr>
        <w:t>На суше основными средствами повышения специальной гибкости</w:t>
      </w:r>
      <w:r w:rsidRPr="00A44714">
        <w:rPr>
          <w:sz w:val="28"/>
          <w:szCs w:val="28"/>
        </w:rPr>
        <w:t xml:space="preserve"> пловца являются упражнения с максимальной амплитудой движений. Это круговые движения конечностями с постепенно увеличивающейся амплитудой, пружинящие движения с увеличением </w:t>
      </w:r>
      <w:r>
        <w:rPr>
          <w:sz w:val="28"/>
          <w:szCs w:val="28"/>
        </w:rPr>
        <w:t>амплитуды</w:t>
      </w:r>
      <w:r w:rsidRPr="00A44714">
        <w:rPr>
          <w:sz w:val="28"/>
          <w:szCs w:val="28"/>
        </w:rPr>
        <w:t xml:space="preserve">. </w:t>
      </w:r>
      <w:r w:rsidRPr="00A44714">
        <w:rPr>
          <w:sz w:val="28"/>
          <w:szCs w:val="28"/>
        </w:rPr>
        <w:br/>
        <w:t>Упражнения для развития специальной гибкости включаются в разминку и в комплекс специальной гимнастики пловца, составленный с учетом избра</w:t>
      </w:r>
      <w:r>
        <w:rPr>
          <w:sz w:val="28"/>
          <w:szCs w:val="28"/>
        </w:rPr>
        <w:t>нного способа плавания.</w:t>
      </w:r>
    </w:p>
    <w:p w14:paraId="288F103C" w14:textId="77777777" w:rsidR="001F65CF" w:rsidRDefault="001F65CF" w:rsidP="001F65CF">
      <w:pPr>
        <w:jc w:val="both"/>
        <w:rPr>
          <w:sz w:val="28"/>
          <w:szCs w:val="28"/>
        </w:rPr>
      </w:pPr>
      <w:r w:rsidRPr="00696ECA">
        <w:rPr>
          <w:sz w:val="28"/>
          <w:szCs w:val="28"/>
          <w:u w:val="single"/>
        </w:rPr>
        <w:t>В воде гибкость пловца развивается</w:t>
      </w:r>
      <w:r w:rsidRPr="00A44714">
        <w:rPr>
          <w:sz w:val="28"/>
          <w:szCs w:val="28"/>
        </w:rPr>
        <w:t xml:space="preserve"> и поддерживается плаванием различными способами с акцентом на выполнении определенных элементов движений с максимальной амплитудой. </w:t>
      </w:r>
      <w:r w:rsidRPr="00696ECA">
        <w:rPr>
          <w:i/>
          <w:sz w:val="28"/>
          <w:szCs w:val="28"/>
          <w:u w:val="single"/>
        </w:rPr>
        <w:br/>
        <w:t>Соотношение средств ОФП и СФП.</w:t>
      </w:r>
      <w:r w:rsidRPr="00A44714">
        <w:rPr>
          <w:sz w:val="28"/>
          <w:szCs w:val="28"/>
        </w:rPr>
        <w:t xml:space="preserve"> Это соотношение зависит от подготовленности пловцов, периода тренировки, решаемых на тренировке задач и хара</w:t>
      </w:r>
      <w:r>
        <w:rPr>
          <w:sz w:val="28"/>
          <w:szCs w:val="28"/>
        </w:rPr>
        <w:t xml:space="preserve">ктеризуется следующим образом: </w:t>
      </w:r>
      <w:r w:rsidRPr="00A44714">
        <w:rPr>
          <w:sz w:val="28"/>
          <w:szCs w:val="28"/>
        </w:rPr>
        <w:t xml:space="preserve">до II спортивного разряда проводится разносторонняя физическая подготовка на суше и в воде; </w:t>
      </w:r>
      <w:r w:rsidRPr="00A44714">
        <w:rPr>
          <w:sz w:val="28"/>
          <w:szCs w:val="28"/>
        </w:rPr>
        <w:br/>
        <w:t>с дальнейшим ростом спортивных достижений и стажа д</w:t>
      </w:r>
      <w:r>
        <w:rPr>
          <w:sz w:val="28"/>
          <w:szCs w:val="28"/>
        </w:rPr>
        <w:t xml:space="preserve">оля СФП постепенно </w:t>
      </w:r>
      <w:r>
        <w:rPr>
          <w:sz w:val="28"/>
          <w:szCs w:val="28"/>
        </w:rPr>
        <w:lastRenderedPageBreak/>
        <w:t xml:space="preserve">повышается; </w:t>
      </w:r>
      <w:r w:rsidRPr="00A44714">
        <w:rPr>
          <w:sz w:val="28"/>
          <w:szCs w:val="28"/>
        </w:rPr>
        <w:t>у спортсменов высокого класса доля СФП значительно повышается</w:t>
      </w:r>
      <w:r>
        <w:rPr>
          <w:sz w:val="28"/>
          <w:szCs w:val="28"/>
        </w:rPr>
        <w:t>.</w:t>
      </w:r>
    </w:p>
    <w:p w14:paraId="1FFA2C67" w14:textId="7E0A278A" w:rsidR="001F65CF" w:rsidRPr="001F65CF" w:rsidRDefault="001F65CF" w:rsidP="001F65CF">
      <w:pPr>
        <w:jc w:val="both"/>
        <w:rPr>
          <w:sz w:val="28"/>
          <w:szCs w:val="28"/>
        </w:rPr>
      </w:pPr>
      <w:r w:rsidRPr="00A44714">
        <w:rPr>
          <w:sz w:val="28"/>
          <w:szCs w:val="28"/>
        </w:rPr>
        <w:t>В течение учебно-спортивного года соотношение ОФП и СФП постепенно изменяется в направлении преимущественн</w:t>
      </w:r>
      <w:r>
        <w:rPr>
          <w:sz w:val="28"/>
          <w:szCs w:val="28"/>
        </w:rPr>
        <w:t xml:space="preserve">ого увеличения упражнений СФП. </w:t>
      </w:r>
    </w:p>
    <w:p w14:paraId="5B86396B" w14:textId="77777777" w:rsidR="001F65CF" w:rsidRDefault="001F65CF" w:rsidP="001F65CF">
      <w:pPr>
        <w:jc w:val="both"/>
        <w:rPr>
          <w:b/>
          <w:sz w:val="28"/>
          <w:szCs w:val="28"/>
        </w:rPr>
      </w:pPr>
    </w:p>
    <w:p w14:paraId="47559B15" w14:textId="77777777" w:rsidR="001F65CF" w:rsidRPr="00696ECA" w:rsidRDefault="001F65CF" w:rsidP="001F65CF">
      <w:pPr>
        <w:jc w:val="both"/>
        <w:rPr>
          <w:sz w:val="28"/>
          <w:szCs w:val="28"/>
          <w:u w:val="single"/>
        </w:rPr>
      </w:pPr>
      <w:r w:rsidRPr="00696ECA">
        <w:rPr>
          <w:b/>
          <w:sz w:val="28"/>
          <w:szCs w:val="28"/>
        </w:rPr>
        <w:t xml:space="preserve"> </w:t>
      </w:r>
      <w:r w:rsidRPr="00696ECA">
        <w:rPr>
          <w:b/>
          <w:sz w:val="28"/>
          <w:szCs w:val="28"/>
          <w:u w:val="single"/>
        </w:rPr>
        <w:t>Техническая подготовка</w:t>
      </w:r>
      <w:r w:rsidRPr="00696ECA">
        <w:rPr>
          <w:sz w:val="28"/>
          <w:szCs w:val="28"/>
          <w:u w:val="single"/>
        </w:rPr>
        <w:t xml:space="preserve"> </w:t>
      </w:r>
    </w:p>
    <w:p w14:paraId="3A2B4CF8" w14:textId="77777777" w:rsidR="001F65CF" w:rsidRDefault="001F65CF" w:rsidP="001F65CF">
      <w:pPr>
        <w:jc w:val="both"/>
        <w:rPr>
          <w:sz w:val="28"/>
          <w:szCs w:val="28"/>
        </w:rPr>
      </w:pPr>
      <w:r w:rsidRPr="00A44714">
        <w:rPr>
          <w:sz w:val="28"/>
          <w:szCs w:val="28"/>
        </w:rPr>
        <w:t xml:space="preserve">Техническая подготовка обеспечивает освоение спортсменом правильной техники плавания, старта и поворотов, что позволяет ему выполнять движения пловца эффективно и экономно. </w:t>
      </w:r>
    </w:p>
    <w:p w14:paraId="2A34A5DB" w14:textId="77777777" w:rsidR="001F65CF" w:rsidRPr="00B53AC5" w:rsidRDefault="001F65CF" w:rsidP="001F65CF">
      <w:pPr>
        <w:jc w:val="both"/>
        <w:rPr>
          <w:sz w:val="28"/>
          <w:szCs w:val="28"/>
        </w:rPr>
      </w:pPr>
      <w:r w:rsidRPr="00A44714">
        <w:rPr>
          <w:sz w:val="28"/>
          <w:szCs w:val="28"/>
        </w:rPr>
        <w:t xml:space="preserve">В настоящее время для всех спортивных способов плавания определились основы правильной техники движений, которым обучают спортсменов с учетом их индивидуальных особенностей. </w:t>
      </w:r>
      <w:r w:rsidRPr="00A44714">
        <w:rPr>
          <w:sz w:val="28"/>
          <w:szCs w:val="28"/>
        </w:rPr>
        <w:br/>
        <w:t xml:space="preserve">Например, </w:t>
      </w:r>
      <w:r w:rsidRPr="00742BF7">
        <w:rPr>
          <w:sz w:val="28"/>
          <w:szCs w:val="28"/>
          <w:u w:val="single"/>
        </w:rPr>
        <w:t xml:space="preserve">общие основы правильной техники плавания способом кроль характеризуются следующим: </w:t>
      </w:r>
    </w:p>
    <w:p w14:paraId="2928E757" w14:textId="77777777" w:rsidR="00A414C6" w:rsidRDefault="001F65CF" w:rsidP="001F65CF">
      <w:pPr>
        <w:jc w:val="both"/>
        <w:rPr>
          <w:sz w:val="28"/>
          <w:szCs w:val="28"/>
        </w:rPr>
      </w:pPr>
      <w:r>
        <w:rPr>
          <w:sz w:val="28"/>
          <w:szCs w:val="28"/>
        </w:rPr>
        <w:t xml:space="preserve">- </w:t>
      </w:r>
      <w:r w:rsidRPr="00A44714">
        <w:rPr>
          <w:sz w:val="28"/>
          <w:szCs w:val="28"/>
        </w:rPr>
        <w:t xml:space="preserve">тело пловца находится в хорошо обтекаемом, почти прямом, положении, в состоянии устойчивого динамического равновесия; </w:t>
      </w:r>
      <w:r w:rsidRPr="00A44714">
        <w:rPr>
          <w:sz w:val="28"/>
          <w:szCs w:val="28"/>
        </w:rPr>
        <w:br/>
      </w:r>
      <w:r>
        <w:rPr>
          <w:sz w:val="28"/>
          <w:szCs w:val="28"/>
        </w:rPr>
        <w:t xml:space="preserve">- </w:t>
      </w:r>
      <w:r w:rsidRPr="00A44714">
        <w:rPr>
          <w:sz w:val="28"/>
          <w:szCs w:val="28"/>
        </w:rPr>
        <w:t xml:space="preserve">повороты плеч относительно продольной оси тела сопровождаются усилением окончания гребка при активном включении мышц туловища; </w:t>
      </w:r>
      <w:r w:rsidRPr="00A44714">
        <w:rPr>
          <w:sz w:val="28"/>
          <w:szCs w:val="28"/>
        </w:rPr>
        <w:br/>
      </w:r>
      <w:r>
        <w:rPr>
          <w:sz w:val="28"/>
          <w:szCs w:val="28"/>
        </w:rPr>
        <w:t xml:space="preserve">- </w:t>
      </w:r>
      <w:r w:rsidRPr="00A44714">
        <w:rPr>
          <w:sz w:val="28"/>
          <w:szCs w:val="28"/>
        </w:rPr>
        <w:t xml:space="preserve">кисть руки входит в воду примерно против одноименного плеча; </w:t>
      </w:r>
      <w:r w:rsidRPr="00A44714">
        <w:rPr>
          <w:sz w:val="28"/>
          <w:szCs w:val="28"/>
        </w:rPr>
        <w:br/>
      </w:r>
      <w:r>
        <w:rPr>
          <w:sz w:val="28"/>
          <w:szCs w:val="28"/>
        </w:rPr>
        <w:t xml:space="preserve">- </w:t>
      </w:r>
      <w:r w:rsidRPr="00A44714">
        <w:rPr>
          <w:sz w:val="28"/>
          <w:szCs w:val="28"/>
        </w:rPr>
        <w:t>ладонь сразу захватывает воду, и</w:t>
      </w:r>
      <w:r>
        <w:rPr>
          <w:sz w:val="28"/>
          <w:szCs w:val="28"/>
        </w:rPr>
        <w:t xml:space="preserve"> гребок начинается при положении</w:t>
      </w:r>
      <w:r w:rsidRPr="00A44714">
        <w:rPr>
          <w:sz w:val="28"/>
          <w:szCs w:val="28"/>
        </w:rPr>
        <w:t xml:space="preserve"> локтя выше кисти. В середине гребка кисть проходит примерно под средней линией тела; </w:t>
      </w:r>
      <w:r w:rsidRPr="00A44714">
        <w:rPr>
          <w:sz w:val="28"/>
          <w:szCs w:val="28"/>
        </w:rPr>
        <w:br/>
      </w:r>
      <w:r>
        <w:rPr>
          <w:sz w:val="28"/>
          <w:szCs w:val="28"/>
        </w:rPr>
        <w:t xml:space="preserve">- </w:t>
      </w:r>
      <w:r w:rsidRPr="00A44714">
        <w:rPr>
          <w:sz w:val="28"/>
          <w:szCs w:val="28"/>
        </w:rPr>
        <w:t xml:space="preserve">весь гребок выполняется с нарастающим усилием, что должно обеспечить сохранение более постоянной </w:t>
      </w:r>
      <w:proofErr w:type="spellStart"/>
      <w:r w:rsidRPr="00A44714">
        <w:rPr>
          <w:sz w:val="28"/>
          <w:szCs w:val="28"/>
        </w:rPr>
        <w:t>внутрицикловой</w:t>
      </w:r>
      <w:proofErr w:type="spellEnd"/>
      <w:r w:rsidRPr="00A44714">
        <w:rPr>
          <w:sz w:val="28"/>
          <w:szCs w:val="28"/>
        </w:rPr>
        <w:t xml:space="preserve"> скорости во всех фазах гребка; </w:t>
      </w:r>
      <w:r w:rsidRPr="00A44714">
        <w:rPr>
          <w:sz w:val="28"/>
          <w:szCs w:val="28"/>
        </w:rPr>
        <w:br/>
      </w:r>
      <w:r>
        <w:rPr>
          <w:sz w:val="28"/>
          <w:szCs w:val="28"/>
        </w:rPr>
        <w:t xml:space="preserve">- </w:t>
      </w:r>
      <w:r w:rsidRPr="00A44714">
        <w:rPr>
          <w:sz w:val="28"/>
          <w:szCs w:val="28"/>
        </w:rPr>
        <w:t xml:space="preserve">вдох делается в конце гребка рукой или при движении ее над водой. Голова при вдохе и выдохе поворачивается синхронно с поворотами плеч, что не отвлекает пловца от непрерывного выполнения гребков; </w:t>
      </w:r>
      <w:r w:rsidRPr="00A44714">
        <w:rPr>
          <w:sz w:val="28"/>
          <w:szCs w:val="28"/>
        </w:rPr>
        <w:br/>
      </w:r>
      <w:r>
        <w:rPr>
          <w:sz w:val="28"/>
          <w:szCs w:val="28"/>
        </w:rPr>
        <w:t xml:space="preserve">- </w:t>
      </w:r>
      <w:r w:rsidRPr="00A44714">
        <w:rPr>
          <w:sz w:val="28"/>
          <w:szCs w:val="28"/>
        </w:rPr>
        <w:t xml:space="preserve">дыхание выполняется без </w:t>
      </w:r>
      <w:r>
        <w:rPr>
          <w:sz w:val="28"/>
          <w:szCs w:val="28"/>
        </w:rPr>
        <w:t xml:space="preserve">лишнего напряжения мышц (без </w:t>
      </w:r>
      <w:proofErr w:type="spellStart"/>
      <w:r>
        <w:rPr>
          <w:sz w:val="28"/>
          <w:szCs w:val="28"/>
        </w:rPr>
        <w:t>на</w:t>
      </w:r>
      <w:r w:rsidRPr="00A44714">
        <w:rPr>
          <w:sz w:val="28"/>
          <w:szCs w:val="28"/>
        </w:rPr>
        <w:t>туживания</w:t>
      </w:r>
      <w:proofErr w:type="spellEnd"/>
      <w:r w:rsidRPr="00A44714">
        <w:rPr>
          <w:sz w:val="28"/>
          <w:szCs w:val="28"/>
        </w:rPr>
        <w:t xml:space="preserve">); </w:t>
      </w:r>
      <w:r w:rsidRPr="00A44714">
        <w:rPr>
          <w:sz w:val="28"/>
          <w:szCs w:val="28"/>
        </w:rPr>
        <w:br/>
      </w:r>
      <w:r>
        <w:rPr>
          <w:sz w:val="28"/>
          <w:szCs w:val="28"/>
        </w:rPr>
        <w:t xml:space="preserve">- </w:t>
      </w:r>
      <w:r w:rsidRPr="00A44714">
        <w:rPr>
          <w:sz w:val="28"/>
          <w:szCs w:val="28"/>
        </w:rPr>
        <w:t xml:space="preserve">ноги незначительно сгибаются в тазобедренных суставах; согласование движений рук, ног и дыхания обеспечивает достижение наибольшей скорости пловца и подчиняется ведущему фактору — непрерывным гребкам руками. </w:t>
      </w:r>
      <w:r w:rsidRPr="00A44714">
        <w:rPr>
          <w:sz w:val="28"/>
          <w:szCs w:val="28"/>
        </w:rPr>
        <w:br/>
        <w:t xml:space="preserve">Сравнивая движения кролиста с подобным эталоном, определяют недостатки в его движениях и намечают упражнения для их устранения. </w:t>
      </w:r>
      <w:r w:rsidRPr="00A44714">
        <w:rPr>
          <w:sz w:val="28"/>
          <w:szCs w:val="28"/>
        </w:rPr>
        <w:br/>
      </w:r>
      <w:r w:rsidRPr="00742BF7">
        <w:rPr>
          <w:sz w:val="28"/>
          <w:szCs w:val="28"/>
          <w:u w:val="single"/>
        </w:rPr>
        <w:t>Для правильной техники плавания способом кроль на спине характерно следующее:</w:t>
      </w:r>
      <w:r w:rsidRPr="00A44714">
        <w:rPr>
          <w:sz w:val="28"/>
          <w:szCs w:val="28"/>
        </w:rPr>
        <w:t xml:space="preserve"> </w:t>
      </w:r>
      <w:r w:rsidRPr="00A44714">
        <w:rPr>
          <w:sz w:val="28"/>
          <w:szCs w:val="28"/>
        </w:rPr>
        <w:br/>
      </w:r>
      <w:r>
        <w:rPr>
          <w:sz w:val="28"/>
          <w:szCs w:val="28"/>
        </w:rPr>
        <w:t xml:space="preserve">- </w:t>
      </w:r>
      <w:r w:rsidRPr="00A44714">
        <w:rPr>
          <w:sz w:val="28"/>
          <w:szCs w:val="28"/>
        </w:rPr>
        <w:t xml:space="preserve">тело пловца находится у поверхности воды в горизонтальном, хорошо обтекаемом положении, в состоянии устойчивого динамического равновесия, голова опущена затылком в воду; </w:t>
      </w:r>
    </w:p>
    <w:p w14:paraId="09288060" w14:textId="213FC5C1" w:rsidR="00A414C6" w:rsidRDefault="001F65CF" w:rsidP="001F65CF">
      <w:pPr>
        <w:jc w:val="both"/>
        <w:rPr>
          <w:sz w:val="28"/>
          <w:szCs w:val="28"/>
        </w:rPr>
      </w:pPr>
      <w:r>
        <w:rPr>
          <w:sz w:val="28"/>
          <w:szCs w:val="28"/>
        </w:rPr>
        <w:t xml:space="preserve">- </w:t>
      </w:r>
      <w:r w:rsidRPr="00A44714">
        <w:rPr>
          <w:sz w:val="28"/>
          <w:szCs w:val="28"/>
        </w:rPr>
        <w:t>руки вкладываются в воду примерно на ширине плеч. Гребок начинается со сгибания руки в локтевом суставе, при этом ладонь находится у поверхности воды. Весь гребок выполняется с непрерывным усилием, чтобы избежать снижения скорости пловца на середине гребка;</w:t>
      </w:r>
    </w:p>
    <w:p w14:paraId="40CB7B48" w14:textId="0E850343" w:rsidR="001F65CF" w:rsidRPr="00F63F7C" w:rsidRDefault="001F65CF" w:rsidP="001F65CF">
      <w:pPr>
        <w:jc w:val="both"/>
        <w:rPr>
          <w:sz w:val="28"/>
          <w:szCs w:val="28"/>
        </w:rPr>
      </w:pPr>
      <w:r>
        <w:rPr>
          <w:sz w:val="28"/>
          <w:szCs w:val="28"/>
        </w:rPr>
        <w:t xml:space="preserve">- </w:t>
      </w:r>
      <w:r w:rsidRPr="00A44714">
        <w:rPr>
          <w:sz w:val="28"/>
          <w:szCs w:val="28"/>
        </w:rPr>
        <w:t xml:space="preserve">плечи поворачиваются относительно продольной оси тела, что упрощает </w:t>
      </w:r>
      <w:r w:rsidRPr="00A44714">
        <w:rPr>
          <w:sz w:val="28"/>
          <w:szCs w:val="28"/>
        </w:rPr>
        <w:lastRenderedPageBreak/>
        <w:t xml:space="preserve">выход руки из воды после окончания гребка; </w:t>
      </w:r>
    </w:p>
    <w:p w14:paraId="59453FE3" w14:textId="20A744D8" w:rsidR="001F65CF" w:rsidRPr="00F63F7C" w:rsidRDefault="001F65CF" w:rsidP="001F65CF">
      <w:pPr>
        <w:jc w:val="both"/>
        <w:rPr>
          <w:sz w:val="28"/>
          <w:szCs w:val="28"/>
        </w:rPr>
      </w:pPr>
      <w:r>
        <w:rPr>
          <w:sz w:val="28"/>
          <w:szCs w:val="28"/>
        </w:rPr>
        <w:t xml:space="preserve">- </w:t>
      </w:r>
      <w:r w:rsidRPr="00A44714">
        <w:rPr>
          <w:sz w:val="28"/>
          <w:szCs w:val="28"/>
        </w:rPr>
        <w:t xml:space="preserve">рука проносится по воздуху вперед почти прямая; </w:t>
      </w:r>
      <w:r w:rsidRPr="00A44714">
        <w:rPr>
          <w:sz w:val="28"/>
          <w:szCs w:val="28"/>
        </w:rPr>
        <w:br/>
      </w:r>
      <w:r>
        <w:rPr>
          <w:sz w:val="28"/>
          <w:szCs w:val="28"/>
        </w:rPr>
        <w:t xml:space="preserve">- </w:t>
      </w:r>
      <w:r w:rsidRPr="00A44714">
        <w:rPr>
          <w:sz w:val="28"/>
          <w:szCs w:val="28"/>
        </w:rPr>
        <w:t xml:space="preserve">согласование движений рук и ног </w:t>
      </w:r>
      <w:proofErr w:type="spellStart"/>
      <w:r w:rsidRPr="00A44714">
        <w:rPr>
          <w:sz w:val="28"/>
          <w:szCs w:val="28"/>
        </w:rPr>
        <w:t>шестиударное</w:t>
      </w:r>
      <w:proofErr w:type="spellEnd"/>
      <w:r w:rsidRPr="00A44714">
        <w:rPr>
          <w:sz w:val="28"/>
          <w:szCs w:val="28"/>
        </w:rPr>
        <w:t xml:space="preserve">; </w:t>
      </w:r>
    </w:p>
    <w:p w14:paraId="50B0D349" w14:textId="7DAA11AC" w:rsidR="001F65CF" w:rsidRPr="00F63F7C" w:rsidRDefault="001F65CF" w:rsidP="001F65CF">
      <w:pPr>
        <w:jc w:val="both"/>
        <w:rPr>
          <w:sz w:val="28"/>
          <w:szCs w:val="28"/>
        </w:rPr>
      </w:pPr>
      <w:r>
        <w:rPr>
          <w:sz w:val="28"/>
          <w:szCs w:val="28"/>
        </w:rPr>
        <w:t xml:space="preserve">- </w:t>
      </w:r>
      <w:r w:rsidRPr="00A44714">
        <w:rPr>
          <w:sz w:val="28"/>
          <w:szCs w:val="28"/>
        </w:rPr>
        <w:t xml:space="preserve">вдох выполняется через рот во время гребка одной из рук; выдох— через рот и нос так, чтобы в нос не попадала вода. </w:t>
      </w:r>
    </w:p>
    <w:p w14:paraId="557DD310" w14:textId="77777777" w:rsidR="00A414C6" w:rsidRDefault="001F65CF" w:rsidP="001F65CF">
      <w:pPr>
        <w:jc w:val="both"/>
        <w:rPr>
          <w:sz w:val="28"/>
          <w:szCs w:val="28"/>
        </w:rPr>
      </w:pPr>
      <w:r w:rsidRPr="00742BF7">
        <w:rPr>
          <w:sz w:val="28"/>
          <w:szCs w:val="28"/>
          <w:u w:val="single"/>
        </w:rPr>
        <w:t>Для правильной техники плавания способом дельфин характерно следующее:</w:t>
      </w:r>
      <w:r w:rsidRPr="00A44714">
        <w:rPr>
          <w:sz w:val="28"/>
          <w:szCs w:val="28"/>
        </w:rPr>
        <w:t xml:space="preserve"> </w:t>
      </w:r>
      <w:r w:rsidRPr="00A44714">
        <w:rPr>
          <w:sz w:val="28"/>
          <w:szCs w:val="28"/>
        </w:rPr>
        <w:br/>
      </w:r>
      <w:r>
        <w:rPr>
          <w:sz w:val="28"/>
          <w:szCs w:val="28"/>
        </w:rPr>
        <w:t xml:space="preserve">- </w:t>
      </w:r>
      <w:r w:rsidRPr="00A44714">
        <w:rPr>
          <w:sz w:val="28"/>
          <w:szCs w:val="28"/>
        </w:rPr>
        <w:t>захлестывающее движение телом выполняется так, что плечи спортсмена почти не погружаются в воду;</w:t>
      </w:r>
    </w:p>
    <w:p w14:paraId="2AA67FF9" w14:textId="27DA20F7" w:rsidR="001F65CF" w:rsidRDefault="001F65CF" w:rsidP="001F65CF">
      <w:pPr>
        <w:jc w:val="both"/>
        <w:rPr>
          <w:sz w:val="28"/>
          <w:szCs w:val="28"/>
        </w:rPr>
      </w:pPr>
      <w:r>
        <w:rPr>
          <w:sz w:val="28"/>
          <w:szCs w:val="28"/>
        </w:rPr>
        <w:t xml:space="preserve">- </w:t>
      </w:r>
      <w:r w:rsidRPr="00A44714">
        <w:rPr>
          <w:sz w:val="28"/>
          <w:szCs w:val="28"/>
        </w:rPr>
        <w:t xml:space="preserve">руки опускаются в воду примерно на ширине плеч, после чего кисти немного расходятся в стороны, а затем приближаются к средней линии тела. В первой половине гребка ладони и предплечья при высоком положении локтей активно захватывают воду; </w:t>
      </w:r>
    </w:p>
    <w:p w14:paraId="50882EE0" w14:textId="77777777" w:rsidR="001F65CF" w:rsidRDefault="001F65CF" w:rsidP="001F65CF">
      <w:pPr>
        <w:jc w:val="both"/>
        <w:rPr>
          <w:sz w:val="28"/>
          <w:szCs w:val="28"/>
        </w:rPr>
      </w:pPr>
      <w:r>
        <w:rPr>
          <w:sz w:val="28"/>
          <w:szCs w:val="28"/>
        </w:rPr>
        <w:t xml:space="preserve">- </w:t>
      </w:r>
      <w:r w:rsidRPr="00A44714">
        <w:rPr>
          <w:sz w:val="28"/>
          <w:szCs w:val="28"/>
        </w:rPr>
        <w:t>весь гребок выполняется единым движением от начала до конца без задержки движения рук;</w:t>
      </w:r>
    </w:p>
    <w:p w14:paraId="137B22CA" w14:textId="77777777" w:rsidR="001F65CF" w:rsidRDefault="001F65CF" w:rsidP="001F65CF">
      <w:pPr>
        <w:jc w:val="both"/>
        <w:rPr>
          <w:sz w:val="28"/>
          <w:szCs w:val="28"/>
        </w:rPr>
      </w:pPr>
      <w:r>
        <w:rPr>
          <w:sz w:val="28"/>
          <w:szCs w:val="28"/>
        </w:rPr>
        <w:t xml:space="preserve"> - </w:t>
      </w:r>
      <w:r w:rsidRPr="00A44714">
        <w:rPr>
          <w:sz w:val="28"/>
          <w:szCs w:val="28"/>
        </w:rPr>
        <w:t xml:space="preserve">небольшое </w:t>
      </w:r>
      <w:proofErr w:type="spellStart"/>
      <w:r w:rsidRPr="00A44714">
        <w:rPr>
          <w:sz w:val="28"/>
          <w:szCs w:val="28"/>
        </w:rPr>
        <w:t>прогибание</w:t>
      </w:r>
      <w:proofErr w:type="spellEnd"/>
      <w:r w:rsidRPr="00A44714">
        <w:rPr>
          <w:sz w:val="28"/>
          <w:szCs w:val="28"/>
        </w:rPr>
        <w:t xml:space="preserve"> в пояснице во второй половине гребка руками сопровождается ослаблением движений ногами, которые принимают лучшее для обтекания водой положение. При этом бедра почти</w:t>
      </w:r>
      <w:r>
        <w:rPr>
          <w:sz w:val="28"/>
          <w:szCs w:val="28"/>
        </w:rPr>
        <w:t xml:space="preserve"> параллельны поверхности воды; </w:t>
      </w:r>
    </w:p>
    <w:p w14:paraId="75F269EF" w14:textId="77777777" w:rsidR="001F65CF" w:rsidRDefault="001F65CF" w:rsidP="001F65CF">
      <w:pPr>
        <w:jc w:val="both"/>
        <w:rPr>
          <w:sz w:val="28"/>
          <w:szCs w:val="28"/>
        </w:rPr>
      </w:pPr>
      <w:r>
        <w:rPr>
          <w:sz w:val="28"/>
          <w:szCs w:val="28"/>
        </w:rPr>
        <w:t xml:space="preserve">- </w:t>
      </w:r>
      <w:r w:rsidRPr="00A44714">
        <w:rPr>
          <w:sz w:val="28"/>
          <w:szCs w:val="28"/>
        </w:rPr>
        <w:t xml:space="preserve">концу гребка локти приближаются к поверхности воды. Гребок заканчивается округлым движением ладоней в стороны и быстро переходит в движение руками вперед по воздуху; </w:t>
      </w:r>
    </w:p>
    <w:p w14:paraId="6FD6EBC2" w14:textId="77777777" w:rsidR="001F65CF" w:rsidRDefault="001F65CF" w:rsidP="001F65CF">
      <w:pPr>
        <w:jc w:val="both"/>
        <w:rPr>
          <w:sz w:val="28"/>
          <w:szCs w:val="28"/>
        </w:rPr>
      </w:pPr>
      <w:r>
        <w:rPr>
          <w:sz w:val="28"/>
          <w:szCs w:val="28"/>
        </w:rPr>
        <w:t xml:space="preserve">- </w:t>
      </w:r>
      <w:r w:rsidRPr="00A44714">
        <w:rPr>
          <w:sz w:val="28"/>
          <w:szCs w:val="28"/>
        </w:rPr>
        <w:t xml:space="preserve">обычно руки проносятся вперед по воздуху прямыми, а при хорошей подвижности в плечевых суставах слегка согнутыми в локтевых суставах; </w:t>
      </w:r>
      <w:r w:rsidRPr="00A44714">
        <w:rPr>
          <w:sz w:val="28"/>
          <w:szCs w:val="28"/>
        </w:rPr>
        <w:br/>
      </w:r>
      <w:r>
        <w:rPr>
          <w:sz w:val="28"/>
          <w:szCs w:val="28"/>
        </w:rPr>
        <w:t xml:space="preserve">- </w:t>
      </w:r>
      <w:r w:rsidRPr="00A44714">
        <w:rPr>
          <w:sz w:val="28"/>
          <w:szCs w:val="28"/>
        </w:rPr>
        <w:t xml:space="preserve">в конце гребка руками выполняется быстрый вдох через рот, а в остальное время цикла движений продолжается медленный выдох; </w:t>
      </w:r>
      <w:r w:rsidRPr="00A44714">
        <w:rPr>
          <w:sz w:val="28"/>
          <w:szCs w:val="28"/>
        </w:rPr>
        <w:br/>
      </w:r>
      <w:r>
        <w:rPr>
          <w:sz w:val="28"/>
          <w:szCs w:val="28"/>
        </w:rPr>
        <w:t xml:space="preserve">- </w:t>
      </w:r>
      <w:r w:rsidRPr="00A44714">
        <w:rPr>
          <w:sz w:val="28"/>
          <w:szCs w:val="28"/>
        </w:rPr>
        <w:t xml:space="preserve">согласование движений рук и ног, как правило, </w:t>
      </w:r>
      <w:proofErr w:type="spellStart"/>
      <w:r w:rsidRPr="00A44714">
        <w:rPr>
          <w:sz w:val="28"/>
          <w:szCs w:val="28"/>
        </w:rPr>
        <w:t>двухударное</w:t>
      </w:r>
      <w:proofErr w:type="spellEnd"/>
      <w:r w:rsidRPr="00A44714">
        <w:rPr>
          <w:sz w:val="28"/>
          <w:szCs w:val="28"/>
        </w:rPr>
        <w:t>. Один удар ногами вниз совпадает с вкладыванием рук в воду, второй удар ногами — с гребком руками.</w:t>
      </w:r>
    </w:p>
    <w:p w14:paraId="231F6E16" w14:textId="77777777" w:rsidR="001F65CF" w:rsidRDefault="001F65CF" w:rsidP="001F65CF">
      <w:pPr>
        <w:jc w:val="both"/>
        <w:rPr>
          <w:sz w:val="28"/>
          <w:szCs w:val="28"/>
        </w:rPr>
      </w:pPr>
      <w:r w:rsidRPr="00A44714">
        <w:rPr>
          <w:sz w:val="28"/>
          <w:szCs w:val="28"/>
        </w:rPr>
        <w:t xml:space="preserve"> </w:t>
      </w:r>
      <w:r w:rsidRPr="00742BF7">
        <w:rPr>
          <w:sz w:val="28"/>
          <w:szCs w:val="28"/>
          <w:u w:val="single"/>
        </w:rPr>
        <w:t>Для правильной техники плавания способом брасс в его классическом варианте — с явно выраженным скольжением после гребка ногами — характерно следующее:</w:t>
      </w:r>
      <w:r w:rsidRPr="00A44714">
        <w:rPr>
          <w:sz w:val="28"/>
          <w:szCs w:val="28"/>
        </w:rPr>
        <w:t xml:space="preserve"> </w:t>
      </w:r>
    </w:p>
    <w:p w14:paraId="169DBF77" w14:textId="77777777" w:rsidR="00A414C6" w:rsidRDefault="001F65CF" w:rsidP="001F65CF">
      <w:pPr>
        <w:jc w:val="both"/>
        <w:rPr>
          <w:sz w:val="28"/>
          <w:szCs w:val="28"/>
        </w:rPr>
      </w:pPr>
      <w:r>
        <w:rPr>
          <w:sz w:val="28"/>
          <w:szCs w:val="28"/>
        </w:rPr>
        <w:t xml:space="preserve">- </w:t>
      </w:r>
      <w:r w:rsidRPr="00A44714">
        <w:rPr>
          <w:sz w:val="28"/>
          <w:szCs w:val="28"/>
        </w:rPr>
        <w:t>пловец с вытянутыми руками и ногами во время скольжения принимает хорошо обтекаемое, почти горизонтальное положение;</w:t>
      </w:r>
    </w:p>
    <w:p w14:paraId="07CEF82B" w14:textId="36E88971" w:rsidR="001F65CF" w:rsidRDefault="001F65CF" w:rsidP="001F65CF">
      <w:pPr>
        <w:jc w:val="both"/>
        <w:rPr>
          <w:sz w:val="28"/>
          <w:szCs w:val="28"/>
        </w:rPr>
      </w:pPr>
      <w:r>
        <w:rPr>
          <w:sz w:val="28"/>
          <w:szCs w:val="28"/>
        </w:rPr>
        <w:t xml:space="preserve">- </w:t>
      </w:r>
      <w:r w:rsidRPr="00A44714">
        <w:rPr>
          <w:sz w:val="28"/>
          <w:szCs w:val="28"/>
        </w:rPr>
        <w:t>при энергичном гребке руками плечи приподнимаются из воды. При этом они двигаются не резко вверх, а вверх-вперед и также плавно при проносе вперед опускаются после гребка ногами;</w:t>
      </w:r>
    </w:p>
    <w:p w14:paraId="2A13499D" w14:textId="77777777" w:rsidR="001F65CF" w:rsidRPr="00F63F7C" w:rsidRDefault="001F65CF" w:rsidP="001F65CF">
      <w:pPr>
        <w:jc w:val="both"/>
        <w:rPr>
          <w:sz w:val="28"/>
          <w:szCs w:val="28"/>
        </w:rPr>
      </w:pPr>
      <w:r>
        <w:rPr>
          <w:sz w:val="28"/>
          <w:szCs w:val="28"/>
        </w:rPr>
        <w:t xml:space="preserve">- </w:t>
      </w:r>
      <w:r w:rsidRPr="00A44714">
        <w:rPr>
          <w:sz w:val="28"/>
          <w:szCs w:val="28"/>
        </w:rPr>
        <w:t xml:space="preserve">в начале гребка ярко выражен захват воды кистями; </w:t>
      </w:r>
    </w:p>
    <w:p w14:paraId="40FBC428" w14:textId="11ED9516" w:rsidR="001F65CF" w:rsidRPr="00F63F7C" w:rsidRDefault="001F65CF" w:rsidP="001F65CF">
      <w:pPr>
        <w:jc w:val="both"/>
        <w:rPr>
          <w:sz w:val="28"/>
          <w:szCs w:val="28"/>
        </w:rPr>
      </w:pPr>
      <w:r>
        <w:rPr>
          <w:sz w:val="28"/>
          <w:szCs w:val="28"/>
        </w:rPr>
        <w:t xml:space="preserve">- </w:t>
      </w:r>
      <w:r w:rsidRPr="00A44714">
        <w:rPr>
          <w:sz w:val="28"/>
          <w:szCs w:val="28"/>
        </w:rPr>
        <w:t>подтягивание ног выполняется по возможности с расслабленными мышцами, без движения таза вверх;</w:t>
      </w:r>
    </w:p>
    <w:p w14:paraId="15A10E3F" w14:textId="627D2915" w:rsidR="001F65CF" w:rsidRPr="00F63F7C" w:rsidRDefault="001F65CF" w:rsidP="001F65CF">
      <w:pPr>
        <w:jc w:val="both"/>
        <w:rPr>
          <w:sz w:val="28"/>
          <w:szCs w:val="28"/>
        </w:rPr>
      </w:pPr>
      <w:r w:rsidRPr="00A44714">
        <w:rPr>
          <w:sz w:val="28"/>
          <w:szCs w:val="28"/>
        </w:rPr>
        <w:t xml:space="preserve"> </w:t>
      </w:r>
      <w:r>
        <w:rPr>
          <w:sz w:val="28"/>
          <w:szCs w:val="28"/>
        </w:rPr>
        <w:t xml:space="preserve">- </w:t>
      </w:r>
      <w:r w:rsidRPr="00A44714">
        <w:rPr>
          <w:sz w:val="28"/>
          <w:szCs w:val="28"/>
        </w:rPr>
        <w:t xml:space="preserve">в исходном положении перед толчком ногами голени образуют почти прямой угол с направлением движения пловца; </w:t>
      </w:r>
    </w:p>
    <w:p w14:paraId="5EAC46F3" w14:textId="769DFE64" w:rsidR="001F65CF" w:rsidRPr="00F63F7C" w:rsidRDefault="001F65CF" w:rsidP="001F65CF">
      <w:pPr>
        <w:jc w:val="both"/>
        <w:rPr>
          <w:sz w:val="28"/>
          <w:szCs w:val="28"/>
        </w:rPr>
      </w:pPr>
      <w:r>
        <w:rPr>
          <w:sz w:val="28"/>
          <w:szCs w:val="28"/>
        </w:rPr>
        <w:t xml:space="preserve">- </w:t>
      </w:r>
      <w:r w:rsidRPr="00A44714">
        <w:rPr>
          <w:sz w:val="28"/>
          <w:szCs w:val="28"/>
        </w:rPr>
        <w:t xml:space="preserve">толчок ногами выполняется сразу после их подтягивания и начинается с разгибания в тазобедренных суставах, за которым следует разгибание в </w:t>
      </w:r>
      <w:r w:rsidRPr="00A44714">
        <w:rPr>
          <w:sz w:val="28"/>
          <w:szCs w:val="28"/>
        </w:rPr>
        <w:lastRenderedPageBreak/>
        <w:t xml:space="preserve">коленных суставах и выпрямление стоп; </w:t>
      </w:r>
    </w:p>
    <w:p w14:paraId="122ABDBC" w14:textId="26353485" w:rsidR="001F65CF" w:rsidRDefault="001F65CF" w:rsidP="001F65CF">
      <w:pPr>
        <w:jc w:val="both"/>
        <w:rPr>
          <w:sz w:val="28"/>
          <w:szCs w:val="28"/>
        </w:rPr>
      </w:pPr>
      <w:r>
        <w:rPr>
          <w:sz w:val="28"/>
          <w:szCs w:val="28"/>
        </w:rPr>
        <w:t xml:space="preserve">- </w:t>
      </w:r>
      <w:r w:rsidRPr="00A44714">
        <w:rPr>
          <w:sz w:val="28"/>
          <w:szCs w:val="28"/>
        </w:rPr>
        <w:t xml:space="preserve">активная работа стоп (максимальное разведение их в стороны перед толчком) заметно повышает эффективность толчка ногами; </w:t>
      </w:r>
      <w:r w:rsidRPr="00A44714">
        <w:rPr>
          <w:sz w:val="28"/>
          <w:szCs w:val="28"/>
        </w:rPr>
        <w:br/>
      </w:r>
      <w:r>
        <w:rPr>
          <w:sz w:val="28"/>
          <w:szCs w:val="28"/>
        </w:rPr>
        <w:t xml:space="preserve">- </w:t>
      </w:r>
      <w:r w:rsidRPr="00A44714">
        <w:rPr>
          <w:sz w:val="28"/>
          <w:szCs w:val="28"/>
        </w:rPr>
        <w:t xml:space="preserve">на цикл движений обычно приходится один вдох и один выдох; </w:t>
      </w:r>
      <w:r w:rsidRPr="00A44714">
        <w:rPr>
          <w:sz w:val="28"/>
          <w:szCs w:val="28"/>
        </w:rPr>
        <w:br/>
      </w:r>
      <w:r>
        <w:rPr>
          <w:sz w:val="28"/>
          <w:szCs w:val="28"/>
        </w:rPr>
        <w:t xml:space="preserve">- </w:t>
      </w:r>
      <w:r w:rsidRPr="00A44714">
        <w:rPr>
          <w:sz w:val="28"/>
          <w:szCs w:val="28"/>
        </w:rPr>
        <w:t>отсутствует «</w:t>
      </w:r>
      <w:proofErr w:type="spellStart"/>
      <w:r w:rsidRPr="00A44714">
        <w:rPr>
          <w:sz w:val="28"/>
          <w:szCs w:val="28"/>
        </w:rPr>
        <w:t>контртемп</w:t>
      </w:r>
      <w:proofErr w:type="spellEnd"/>
      <w:r w:rsidRPr="00A44714">
        <w:rPr>
          <w:sz w:val="28"/>
          <w:szCs w:val="28"/>
        </w:rPr>
        <w:t xml:space="preserve">» в движениях руками и ногами: руки выдвигаются вперед </w:t>
      </w:r>
      <w:r>
        <w:rPr>
          <w:sz w:val="28"/>
          <w:szCs w:val="28"/>
        </w:rPr>
        <w:t>несколько раньше толчка ногами.</w:t>
      </w:r>
    </w:p>
    <w:p w14:paraId="5DDEA97B" w14:textId="77777777" w:rsidR="001F65CF" w:rsidRDefault="001F65CF" w:rsidP="001F65CF">
      <w:pPr>
        <w:jc w:val="both"/>
        <w:rPr>
          <w:sz w:val="28"/>
          <w:szCs w:val="28"/>
        </w:rPr>
      </w:pPr>
      <w:r w:rsidRPr="00742BF7">
        <w:rPr>
          <w:i/>
          <w:sz w:val="28"/>
          <w:szCs w:val="28"/>
          <w:u w:val="single"/>
        </w:rPr>
        <w:t>Совершенствование техники спортивных способов плавания проводится в следующих основных направлениях:</w:t>
      </w:r>
      <w:r w:rsidRPr="00A44714">
        <w:rPr>
          <w:sz w:val="28"/>
          <w:szCs w:val="28"/>
        </w:rPr>
        <w:t xml:space="preserve"> </w:t>
      </w:r>
    </w:p>
    <w:p w14:paraId="24DA29DE" w14:textId="236349F2" w:rsidR="001F65CF" w:rsidRPr="00A414C6" w:rsidRDefault="00A414C6" w:rsidP="00A414C6">
      <w:pPr>
        <w:tabs>
          <w:tab w:val="left" w:pos="284"/>
        </w:tabs>
        <w:spacing w:before="240"/>
        <w:rPr>
          <w:sz w:val="28"/>
          <w:szCs w:val="28"/>
        </w:rPr>
      </w:pPr>
      <w:r>
        <w:rPr>
          <w:sz w:val="28"/>
          <w:szCs w:val="28"/>
        </w:rPr>
        <w:t>1.</w:t>
      </w:r>
      <w:r w:rsidR="001F65CF" w:rsidRPr="00A414C6">
        <w:rPr>
          <w:sz w:val="28"/>
          <w:szCs w:val="28"/>
        </w:rPr>
        <w:t xml:space="preserve">Увеличивают тяговые усилия гребков и продвижение пловца во время гребка. </w:t>
      </w:r>
      <w:r w:rsidR="001F65CF" w:rsidRPr="00A414C6">
        <w:rPr>
          <w:sz w:val="28"/>
          <w:szCs w:val="28"/>
        </w:rPr>
        <w:br/>
        <w:t xml:space="preserve">2.Уменьшают сопротивление воды телу пловца. </w:t>
      </w:r>
      <w:r w:rsidR="001F65CF" w:rsidRPr="00A414C6">
        <w:rPr>
          <w:sz w:val="28"/>
          <w:szCs w:val="28"/>
        </w:rPr>
        <w:br/>
        <w:t xml:space="preserve">3.Улучшают согласование движений рук, ног и дыхания. </w:t>
      </w:r>
      <w:r w:rsidR="001F65CF" w:rsidRPr="00A414C6">
        <w:rPr>
          <w:sz w:val="28"/>
          <w:szCs w:val="28"/>
        </w:rPr>
        <w:br/>
        <w:t xml:space="preserve">4.Вырабатывают глубокое и ритмичное дыхание. </w:t>
      </w:r>
    </w:p>
    <w:p w14:paraId="2447A860" w14:textId="77777777" w:rsidR="00A414C6" w:rsidRDefault="001F65CF" w:rsidP="00A414C6">
      <w:pPr>
        <w:pStyle w:val="a7"/>
        <w:tabs>
          <w:tab w:val="left" w:pos="284"/>
        </w:tabs>
        <w:ind w:left="0" w:firstLine="709"/>
        <w:jc w:val="both"/>
        <w:rPr>
          <w:sz w:val="28"/>
          <w:szCs w:val="28"/>
        </w:rPr>
      </w:pPr>
      <w:r w:rsidRPr="001F65CF">
        <w:rPr>
          <w:sz w:val="28"/>
          <w:szCs w:val="28"/>
        </w:rPr>
        <w:t xml:space="preserve">Увеличение тяговых усилий гребков и продвижения пловца </w:t>
      </w:r>
      <w:r w:rsidRPr="001F65CF">
        <w:rPr>
          <w:sz w:val="28"/>
          <w:szCs w:val="28"/>
        </w:rPr>
        <w:br/>
        <w:t>вперед в основном достигается при правильных траекториях движений конечностей и развитии силы мышц, участвующих в выполнении гребков. Усиление тяги гребков успешно обеспечивается упражнениями на специальных тренажерах, направленными на воспитание силовой выносливости мышц. В процессе тренировки пловцов III—II разрядов широко применяется с этой целью плавание с плавательной доской с помощью движений только рук или только ног.</w:t>
      </w:r>
    </w:p>
    <w:p w14:paraId="4218B59D" w14:textId="08F33B1B" w:rsidR="001F65CF" w:rsidRPr="001F65CF" w:rsidRDefault="001F65CF" w:rsidP="00A414C6">
      <w:pPr>
        <w:pStyle w:val="a7"/>
        <w:tabs>
          <w:tab w:val="left" w:pos="284"/>
        </w:tabs>
        <w:ind w:left="0" w:firstLine="709"/>
        <w:jc w:val="both"/>
        <w:rPr>
          <w:sz w:val="28"/>
          <w:szCs w:val="28"/>
        </w:rPr>
      </w:pPr>
      <w:r w:rsidRPr="001F65CF">
        <w:rPr>
          <w:sz w:val="28"/>
          <w:szCs w:val="28"/>
        </w:rPr>
        <w:t xml:space="preserve">Уменьшение сопротивления воды телу пловца достигается при почти горизонтальном положении тела пловца и улучшении обтекаемости тела при гребках руками (устранении </w:t>
      </w:r>
      <w:proofErr w:type="spellStart"/>
      <w:r w:rsidRPr="001F65CF">
        <w:rPr>
          <w:sz w:val="28"/>
          <w:szCs w:val="28"/>
        </w:rPr>
        <w:t>прогибания</w:t>
      </w:r>
      <w:proofErr w:type="spellEnd"/>
      <w:r w:rsidRPr="001F65CF">
        <w:rPr>
          <w:sz w:val="28"/>
          <w:szCs w:val="28"/>
        </w:rPr>
        <w:t xml:space="preserve"> в пояснице и сгибания ног в тазобедренных суставах). </w:t>
      </w:r>
    </w:p>
    <w:p w14:paraId="32992ECB" w14:textId="64E54A58" w:rsidR="001F65CF" w:rsidRDefault="001F65CF" w:rsidP="001F65CF">
      <w:pPr>
        <w:ind w:firstLine="709"/>
        <w:jc w:val="both"/>
        <w:rPr>
          <w:sz w:val="28"/>
          <w:szCs w:val="28"/>
        </w:rPr>
      </w:pPr>
      <w:r w:rsidRPr="00A44714">
        <w:rPr>
          <w:sz w:val="28"/>
          <w:szCs w:val="28"/>
        </w:rPr>
        <w:t>Улучшение согласования движений рук, ног и дыхания достигается при ритмичном расслаблении мышц рук и ног во время вспомогательных движений перед гребками (подтягивание ног при плавании брассом, движение рук вперед при плавании кролем и др.) и также при таком согласовании движений рук, ног и дыхания, когда вдох и выдох не отвлекают пловца от выполнения полноценных гребков.</w:t>
      </w:r>
    </w:p>
    <w:p w14:paraId="4C3E658E" w14:textId="77777777" w:rsidR="00A414C6" w:rsidRDefault="001F65CF" w:rsidP="00A414C6">
      <w:pPr>
        <w:ind w:firstLine="709"/>
        <w:jc w:val="both"/>
        <w:rPr>
          <w:sz w:val="28"/>
          <w:szCs w:val="28"/>
        </w:rPr>
      </w:pPr>
      <w:r w:rsidRPr="00A44714">
        <w:rPr>
          <w:sz w:val="28"/>
          <w:szCs w:val="28"/>
        </w:rPr>
        <w:t>Глубокое и ритмичное дыхан</w:t>
      </w:r>
      <w:r>
        <w:rPr>
          <w:sz w:val="28"/>
          <w:szCs w:val="28"/>
        </w:rPr>
        <w:t>ие, согласованное с движениями р</w:t>
      </w:r>
      <w:r w:rsidRPr="00A44714">
        <w:rPr>
          <w:sz w:val="28"/>
          <w:szCs w:val="28"/>
        </w:rPr>
        <w:t>ук, осваивается до автоматизма в процессе вып</w:t>
      </w:r>
      <w:r>
        <w:rPr>
          <w:sz w:val="28"/>
          <w:szCs w:val="28"/>
        </w:rPr>
        <w:t xml:space="preserve">олнения многократного </w:t>
      </w:r>
      <w:proofErr w:type="spellStart"/>
      <w:r>
        <w:rPr>
          <w:sz w:val="28"/>
          <w:szCs w:val="28"/>
        </w:rPr>
        <w:t>проплывания</w:t>
      </w:r>
      <w:proofErr w:type="spellEnd"/>
      <w:r w:rsidRPr="00A44714">
        <w:rPr>
          <w:sz w:val="28"/>
          <w:szCs w:val="28"/>
        </w:rPr>
        <w:t xml:space="preserve"> диста</w:t>
      </w:r>
      <w:r>
        <w:rPr>
          <w:sz w:val="28"/>
          <w:szCs w:val="28"/>
        </w:rPr>
        <w:t>нций. Глубина дыхания хорошего п</w:t>
      </w:r>
      <w:r w:rsidRPr="00A44714">
        <w:rPr>
          <w:sz w:val="28"/>
          <w:szCs w:val="28"/>
        </w:rPr>
        <w:t xml:space="preserve">ловца и быстрота вдоха характеризуются объемом вдоха до 3 л </w:t>
      </w:r>
      <w:r>
        <w:rPr>
          <w:sz w:val="28"/>
          <w:szCs w:val="28"/>
        </w:rPr>
        <w:t xml:space="preserve">и </w:t>
      </w:r>
      <w:r w:rsidRPr="00A44714">
        <w:rPr>
          <w:sz w:val="28"/>
          <w:szCs w:val="28"/>
        </w:rPr>
        <w:t>м</w:t>
      </w:r>
      <w:r>
        <w:rPr>
          <w:sz w:val="28"/>
          <w:szCs w:val="28"/>
        </w:rPr>
        <w:t xml:space="preserve">ощностью вдоха до 9 л/с. </w:t>
      </w:r>
      <w:r w:rsidRPr="00A44714">
        <w:rPr>
          <w:sz w:val="28"/>
          <w:szCs w:val="28"/>
        </w:rPr>
        <w:br/>
        <w:t xml:space="preserve">При совершенствовании техники плавания, как и при ее изучении, применяются методы наглядности, методы использования слова, метод упражнений и метод последовательного переключения внимания. </w:t>
      </w:r>
      <w:r w:rsidRPr="00A44714">
        <w:rPr>
          <w:sz w:val="28"/>
          <w:szCs w:val="28"/>
        </w:rPr>
        <w:br/>
      </w:r>
      <w:r w:rsidRPr="00902DFA">
        <w:rPr>
          <w:sz w:val="28"/>
          <w:szCs w:val="28"/>
          <w:u w:val="single"/>
        </w:rPr>
        <w:t>Метод наглядности</w:t>
      </w:r>
      <w:r w:rsidRPr="00A44714">
        <w:rPr>
          <w:sz w:val="28"/>
          <w:szCs w:val="28"/>
        </w:rPr>
        <w:t xml:space="preserve"> применяется при показе правильного выполнения элементов техники плавания (движений руками, ногами, дыхания) и способа плавания в целом. Действенные результаты дает просмотр хороших выступлений пловцов на соревнованиях и демонстрация фотографий и </w:t>
      </w:r>
      <w:proofErr w:type="spellStart"/>
      <w:r w:rsidRPr="00A44714">
        <w:rPr>
          <w:sz w:val="28"/>
          <w:szCs w:val="28"/>
        </w:rPr>
        <w:t>кинокольцовок</w:t>
      </w:r>
      <w:proofErr w:type="spellEnd"/>
      <w:r w:rsidRPr="00A44714">
        <w:rPr>
          <w:sz w:val="28"/>
          <w:szCs w:val="28"/>
        </w:rPr>
        <w:t xml:space="preserve">. </w:t>
      </w:r>
      <w:r w:rsidRPr="00A44714">
        <w:rPr>
          <w:sz w:val="28"/>
          <w:szCs w:val="28"/>
        </w:rPr>
        <w:br/>
      </w:r>
      <w:r w:rsidRPr="00A44714">
        <w:rPr>
          <w:sz w:val="28"/>
          <w:szCs w:val="28"/>
        </w:rPr>
        <w:lastRenderedPageBreak/>
        <w:t xml:space="preserve">Пользуясь </w:t>
      </w:r>
      <w:r w:rsidRPr="00902DFA">
        <w:rPr>
          <w:sz w:val="28"/>
          <w:szCs w:val="28"/>
          <w:u w:val="single"/>
        </w:rPr>
        <w:t>методами использования слова</w:t>
      </w:r>
      <w:r w:rsidRPr="00A44714">
        <w:rPr>
          <w:sz w:val="28"/>
          <w:szCs w:val="28"/>
        </w:rPr>
        <w:t xml:space="preserve">, тренер сообщает пловцу его недостатки в движениях и делает указания по их устранению. При этом важно, чтобы спортсмен хорошо понял свои ошибки. Указания по исправлению и совершенствованию движений должны затрагивать не более одного-двух элементов техники. Попытки исправить сразу много недостатков нецелесообразны, так как пловец не сумеет выполнить несколько указаний сразу. </w:t>
      </w:r>
    </w:p>
    <w:p w14:paraId="5D0C9143" w14:textId="77777777" w:rsidR="00A414C6" w:rsidRDefault="001F65CF" w:rsidP="00A414C6">
      <w:pPr>
        <w:ind w:firstLine="709"/>
        <w:jc w:val="both"/>
        <w:rPr>
          <w:sz w:val="28"/>
          <w:szCs w:val="28"/>
        </w:rPr>
      </w:pPr>
      <w:r w:rsidRPr="00902DFA">
        <w:rPr>
          <w:sz w:val="28"/>
          <w:szCs w:val="28"/>
          <w:u w:val="single"/>
        </w:rPr>
        <w:t>Метод упражнений</w:t>
      </w:r>
      <w:r w:rsidRPr="00A44714">
        <w:rPr>
          <w:sz w:val="28"/>
          <w:szCs w:val="28"/>
        </w:rPr>
        <w:t xml:space="preserve"> предусматривает выполнение упражнений, направленных на совершенствование, как отдельных элементов техники, так и техники плавания в целом. Для этого применяются упражнения на суше, направленные на правильное выполнение движений, упражн</w:t>
      </w:r>
      <w:r>
        <w:rPr>
          <w:sz w:val="28"/>
          <w:szCs w:val="28"/>
        </w:rPr>
        <w:t xml:space="preserve">ения на увеличение </w:t>
      </w:r>
      <w:r w:rsidR="00A414C6">
        <w:rPr>
          <w:sz w:val="28"/>
          <w:szCs w:val="28"/>
        </w:rPr>
        <w:t xml:space="preserve">подвижности </w:t>
      </w:r>
      <w:r w:rsidR="00A414C6" w:rsidRPr="00A44714">
        <w:rPr>
          <w:sz w:val="28"/>
          <w:szCs w:val="28"/>
        </w:rPr>
        <w:t>в</w:t>
      </w:r>
      <w:r w:rsidRPr="00A44714">
        <w:rPr>
          <w:sz w:val="28"/>
          <w:szCs w:val="28"/>
        </w:rPr>
        <w:t xml:space="preserve"> суставах, упражнения на развитие силы мышц, участвующих в ра</w:t>
      </w:r>
      <w:r>
        <w:rPr>
          <w:sz w:val="28"/>
          <w:szCs w:val="28"/>
        </w:rPr>
        <w:t xml:space="preserve">боте. </w:t>
      </w:r>
    </w:p>
    <w:p w14:paraId="5C7A1435" w14:textId="77777777" w:rsidR="00A414C6" w:rsidRDefault="001F65CF" w:rsidP="00A414C6">
      <w:pPr>
        <w:ind w:firstLine="709"/>
        <w:jc w:val="both"/>
        <w:rPr>
          <w:sz w:val="28"/>
          <w:szCs w:val="28"/>
        </w:rPr>
      </w:pPr>
      <w:r w:rsidRPr="00902DFA">
        <w:rPr>
          <w:sz w:val="28"/>
          <w:szCs w:val="28"/>
          <w:u w:val="single"/>
        </w:rPr>
        <w:t>Метод последовательного переключения внимания</w:t>
      </w:r>
      <w:r w:rsidRPr="00A44714">
        <w:rPr>
          <w:sz w:val="28"/>
          <w:szCs w:val="28"/>
        </w:rPr>
        <w:t xml:space="preserve"> заключается в том, что спортсмену предлагается последовательно сосредоточивать внимание на правильном выполнении отдельных элементов техники. Например, при </w:t>
      </w:r>
      <w:proofErr w:type="spellStart"/>
      <w:r w:rsidRPr="00A44714">
        <w:rPr>
          <w:sz w:val="28"/>
          <w:szCs w:val="28"/>
        </w:rPr>
        <w:t>проплывании</w:t>
      </w:r>
      <w:proofErr w:type="spellEnd"/>
      <w:r w:rsidRPr="00A44714">
        <w:rPr>
          <w:sz w:val="28"/>
          <w:szCs w:val="28"/>
        </w:rPr>
        <w:t xml:space="preserve"> кролем несколько раз отрезков по 50 м предлагается на первых двух-трех отрезках сосредоточить внимание на расслаблении мышц рук при проносе их по воздуху, на последующих двух-трех отрезках обратить внимание на начало гребка с высоким положением локтя, затем переключить внимание на окончание гребка и т. п. Такое переключение внимания на правильное выполнение отдельных элементов техники постепенно совершенствует движения пловца.</w:t>
      </w:r>
    </w:p>
    <w:p w14:paraId="4ECC888E" w14:textId="77777777" w:rsidR="00A414C6" w:rsidRDefault="001F65CF" w:rsidP="00A414C6">
      <w:pPr>
        <w:ind w:firstLine="709"/>
        <w:jc w:val="both"/>
        <w:rPr>
          <w:sz w:val="28"/>
          <w:szCs w:val="28"/>
        </w:rPr>
      </w:pPr>
      <w:r w:rsidRPr="00A44714">
        <w:rPr>
          <w:sz w:val="28"/>
          <w:szCs w:val="28"/>
        </w:rPr>
        <w:t xml:space="preserve">В процессе совершенствования техники плавания тренер должен анализировать движения пловцов, сравнивая их с основами правильной техники плавания, выявлять недостатки в положении тела в воде, в движениях рук, ног и дыхания, выделять наиболее существенные недостатки, подбирать упражнения и методы для их устранения и давать пловцу необходимые указания. </w:t>
      </w:r>
    </w:p>
    <w:p w14:paraId="2FDB3BF5" w14:textId="17618168" w:rsidR="001F65CF" w:rsidRDefault="001F65CF" w:rsidP="00A414C6">
      <w:pPr>
        <w:ind w:firstLine="709"/>
        <w:jc w:val="both"/>
        <w:rPr>
          <w:sz w:val="28"/>
          <w:szCs w:val="28"/>
        </w:rPr>
      </w:pPr>
      <w:r w:rsidRPr="00A44714">
        <w:rPr>
          <w:sz w:val="28"/>
          <w:szCs w:val="28"/>
        </w:rPr>
        <w:t>При групповых тренировках</w:t>
      </w:r>
      <w:r>
        <w:rPr>
          <w:sz w:val="28"/>
          <w:szCs w:val="28"/>
        </w:rPr>
        <w:t xml:space="preserve"> целесообразно проводить соверш</w:t>
      </w:r>
      <w:r w:rsidRPr="00A44714">
        <w:rPr>
          <w:sz w:val="28"/>
          <w:szCs w:val="28"/>
        </w:rPr>
        <w:t>енствование отдельных элемен</w:t>
      </w:r>
      <w:r>
        <w:rPr>
          <w:sz w:val="28"/>
          <w:szCs w:val="28"/>
        </w:rPr>
        <w:t xml:space="preserve">тов техники плавания </w:t>
      </w:r>
      <w:r w:rsidR="00A414C6">
        <w:rPr>
          <w:sz w:val="28"/>
          <w:szCs w:val="28"/>
        </w:rPr>
        <w:t xml:space="preserve">одновременно </w:t>
      </w:r>
      <w:r w:rsidR="00A414C6" w:rsidRPr="00A44714">
        <w:rPr>
          <w:sz w:val="28"/>
          <w:szCs w:val="28"/>
        </w:rPr>
        <w:t>всех</w:t>
      </w:r>
      <w:r w:rsidRPr="00A44714">
        <w:rPr>
          <w:sz w:val="28"/>
          <w:szCs w:val="28"/>
        </w:rPr>
        <w:t xml:space="preserve"> пловцов группы. Рекомендуется, например, на одном </w:t>
      </w:r>
      <w:r>
        <w:rPr>
          <w:sz w:val="28"/>
          <w:szCs w:val="28"/>
        </w:rPr>
        <w:t>з</w:t>
      </w:r>
      <w:r w:rsidRPr="00A44714">
        <w:rPr>
          <w:sz w:val="28"/>
          <w:szCs w:val="28"/>
        </w:rPr>
        <w:t>анятии уделить внимание пра</w:t>
      </w:r>
      <w:r>
        <w:rPr>
          <w:sz w:val="28"/>
          <w:szCs w:val="28"/>
        </w:rPr>
        <w:t>вильному положению тела и достиж</w:t>
      </w:r>
      <w:r w:rsidRPr="00A44714">
        <w:rPr>
          <w:sz w:val="28"/>
          <w:szCs w:val="28"/>
        </w:rPr>
        <w:t>ению хорошей обтекаемости,</w:t>
      </w:r>
      <w:r>
        <w:rPr>
          <w:sz w:val="28"/>
          <w:szCs w:val="28"/>
        </w:rPr>
        <w:t xml:space="preserve"> на следующем занятии—эффективно</w:t>
      </w:r>
      <w:r w:rsidRPr="00A44714">
        <w:rPr>
          <w:sz w:val="28"/>
          <w:szCs w:val="28"/>
        </w:rPr>
        <w:t>сти гребков, на последующе</w:t>
      </w:r>
      <w:r>
        <w:rPr>
          <w:sz w:val="28"/>
          <w:szCs w:val="28"/>
        </w:rPr>
        <w:t xml:space="preserve">м — совершенствованию </w:t>
      </w:r>
      <w:r w:rsidR="00A414C6">
        <w:rPr>
          <w:sz w:val="28"/>
          <w:szCs w:val="28"/>
        </w:rPr>
        <w:t xml:space="preserve">дыхания </w:t>
      </w:r>
      <w:r w:rsidR="00A414C6" w:rsidRPr="00A44714">
        <w:rPr>
          <w:sz w:val="28"/>
          <w:szCs w:val="28"/>
        </w:rPr>
        <w:t>т.</w:t>
      </w:r>
      <w:r w:rsidRPr="00A44714">
        <w:rPr>
          <w:sz w:val="28"/>
          <w:szCs w:val="28"/>
        </w:rPr>
        <w:t xml:space="preserve"> д. Такое проведение тренировки дает возможность тренеру сделать больше конкретных указаний каждому занимающемуся. </w:t>
      </w:r>
    </w:p>
    <w:p w14:paraId="12AE2B81" w14:textId="3EC7BA99" w:rsidR="00A414C6" w:rsidRDefault="00A414C6" w:rsidP="00A414C6">
      <w:pPr>
        <w:ind w:firstLine="709"/>
        <w:jc w:val="both"/>
        <w:rPr>
          <w:sz w:val="28"/>
          <w:szCs w:val="28"/>
        </w:rPr>
      </w:pPr>
    </w:p>
    <w:p w14:paraId="0F4E450B" w14:textId="48BB7915" w:rsidR="00A414C6" w:rsidRDefault="00A414C6" w:rsidP="00A414C6">
      <w:pPr>
        <w:ind w:firstLine="709"/>
        <w:jc w:val="both"/>
        <w:rPr>
          <w:sz w:val="28"/>
          <w:szCs w:val="28"/>
        </w:rPr>
      </w:pPr>
    </w:p>
    <w:p w14:paraId="5B20FC69" w14:textId="1B80238F" w:rsidR="00A414C6" w:rsidRDefault="00A414C6" w:rsidP="00A414C6">
      <w:pPr>
        <w:ind w:firstLine="709"/>
        <w:jc w:val="both"/>
        <w:rPr>
          <w:sz w:val="28"/>
          <w:szCs w:val="28"/>
        </w:rPr>
      </w:pPr>
    </w:p>
    <w:p w14:paraId="1DE0EF81" w14:textId="5950F770" w:rsidR="00A414C6" w:rsidRDefault="00A414C6" w:rsidP="00A414C6">
      <w:pPr>
        <w:ind w:firstLine="709"/>
        <w:jc w:val="both"/>
        <w:rPr>
          <w:sz w:val="28"/>
          <w:szCs w:val="28"/>
        </w:rPr>
      </w:pPr>
    </w:p>
    <w:p w14:paraId="123159C9" w14:textId="0A4E1C2F" w:rsidR="00A414C6" w:rsidRDefault="00A414C6" w:rsidP="00A414C6">
      <w:pPr>
        <w:ind w:firstLine="709"/>
        <w:jc w:val="both"/>
        <w:rPr>
          <w:sz w:val="28"/>
          <w:szCs w:val="28"/>
        </w:rPr>
      </w:pPr>
    </w:p>
    <w:p w14:paraId="719BF856" w14:textId="0792DD1A" w:rsidR="00A414C6" w:rsidRDefault="00A414C6" w:rsidP="00A414C6">
      <w:pPr>
        <w:ind w:firstLine="709"/>
        <w:jc w:val="both"/>
        <w:rPr>
          <w:sz w:val="28"/>
          <w:szCs w:val="28"/>
        </w:rPr>
      </w:pPr>
    </w:p>
    <w:p w14:paraId="585825F2" w14:textId="53451E13" w:rsidR="00A414C6" w:rsidRPr="00431944" w:rsidRDefault="00A414C6" w:rsidP="00143A6E">
      <w:pPr>
        <w:pStyle w:val="af"/>
        <w:jc w:val="center"/>
        <w:rPr>
          <w:color w:val="000000"/>
        </w:rPr>
      </w:pPr>
      <w:r>
        <w:rPr>
          <w:b/>
          <w:bCs/>
          <w:color w:val="000000"/>
        </w:rPr>
        <w:lastRenderedPageBreak/>
        <w:t xml:space="preserve">Объем </w:t>
      </w:r>
      <w:r w:rsidRPr="00431944">
        <w:rPr>
          <w:b/>
          <w:bCs/>
          <w:color w:val="000000"/>
        </w:rPr>
        <w:t xml:space="preserve">тренировочной нагрузки группы </w:t>
      </w:r>
      <w:r w:rsidR="00143A6E">
        <w:rPr>
          <w:b/>
          <w:bCs/>
          <w:color w:val="000000"/>
        </w:rPr>
        <w:t>учебно-тренировочного этапа</w:t>
      </w:r>
      <w:r w:rsidRPr="00431944">
        <w:rPr>
          <w:b/>
          <w:bCs/>
          <w:color w:val="000000"/>
        </w:rPr>
        <w:br/>
        <w:t xml:space="preserve"> по неделям годичного цикла</w:t>
      </w:r>
      <w:r>
        <w:rPr>
          <w:b/>
          <w:bCs/>
          <w:color w:val="000000"/>
        </w:rPr>
        <w:t xml:space="preserve"> в километрах</w:t>
      </w:r>
    </w:p>
    <w:tbl>
      <w:tblPr>
        <w:tblW w:w="5000" w:type="pct"/>
        <w:tblInd w:w="20" w:type="dxa"/>
        <w:tblBorders>
          <w:top w:val="outset" w:sz="6" w:space="0" w:color="auto"/>
          <w:left w:val="outset" w:sz="6" w:space="0" w:color="auto"/>
          <w:bottom w:val="outset" w:sz="6" w:space="0" w:color="auto"/>
          <w:right w:val="outset" w:sz="6" w:space="0" w:color="auto"/>
        </w:tblBorders>
        <w:tblLayout w:type="fixed"/>
        <w:tblCellMar>
          <w:left w:w="20" w:type="dxa"/>
          <w:right w:w="20" w:type="dxa"/>
        </w:tblCellMar>
        <w:tblLook w:val="0000" w:firstRow="0" w:lastRow="0" w:firstColumn="0" w:lastColumn="0" w:noHBand="0" w:noVBand="0"/>
      </w:tblPr>
      <w:tblGrid>
        <w:gridCol w:w="741"/>
        <w:gridCol w:w="409"/>
        <w:gridCol w:w="409"/>
        <w:gridCol w:w="509"/>
        <w:gridCol w:w="507"/>
        <w:gridCol w:w="507"/>
        <w:gridCol w:w="507"/>
        <w:gridCol w:w="410"/>
        <w:gridCol w:w="410"/>
        <w:gridCol w:w="410"/>
        <w:gridCol w:w="410"/>
        <w:gridCol w:w="410"/>
        <w:gridCol w:w="410"/>
        <w:gridCol w:w="410"/>
        <w:gridCol w:w="410"/>
        <w:gridCol w:w="410"/>
        <w:gridCol w:w="410"/>
        <w:gridCol w:w="410"/>
        <w:gridCol w:w="620"/>
        <w:gridCol w:w="620"/>
      </w:tblGrid>
      <w:tr w:rsidR="00A414C6" w:rsidRPr="00431944" w14:paraId="78DE2408" w14:textId="77777777" w:rsidTr="00D46659">
        <w:tc>
          <w:tcPr>
            <w:tcW w:w="840" w:type="dxa"/>
            <w:vMerge w:val="restart"/>
            <w:tcBorders>
              <w:top w:val="outset" w:sz="6" w:space="0" w:color="auto"/>
              <w:left w:val="outset" w:sz="6" w:space="0" w:color="auto"/>
              <w:bottom w:val="outset" w:sz="6" w:space="0" w:color="auto"/>
              <w:right w:val="outset" w:sz="6" w:space="0" w:color="auto"/>
            </w:tcBorders>
            <w:vAlign w:val="center"/>
          </w:tcPr>
          <w:p w14:paraId="48B4932C" w14:textId="77777777" w:rsidR="00A414C6" w:rsidRPr="009B693B" w:rsidRDefault="00A414C6" w:rsidP="00D46659">
            <w:pPr>
              <w:jc w:val="center"/>
              <w:rPr>
                <w:color w:val="000000"/>
                <w:sz w:val="18"/>
                <w:szCs w:val="18"/>
              </w:rPr>
            </w:pPr>
            <w:r w:rsidRPr="009B693B">
              <w:rPr>
                <w:b/>
                <w:bCs/>
                <w:color w:val="000000"/>
                <w:sz w:val="18"/>
                <w:szCs w:val="18"/>
              </w:rPr>
              <w:t>Объем</w:t>
            </w:r>
          </w:p>
        </w:tc>
        <w:tc>
          <w:tcPr>
            <w:tcW w:w="5966" w:type="dxa"/>
            <w:gridSpan w:val="12"/>
            <w:tcBorders>
              <w:top w:val="outset" w:sz="6" w:space="0" w:color="auto"/>
              <w:left w:val="outset" w:sz="6" w:space="0" w:color="auto"/>
              <w:bottom w:val="outset" w:sz="6" w:space="0" w:color="auto"/>
              <w:right w:val="outset" w:sz="6" w:space="0" w:color="auto"/>
            </w:tcBorders>
            <w:vAlign w:val="center"/>
          </w:tcPr>
          <w:p w14:paraId="527EEC27" w14:textId="77777777" w:rsidR="00A414C6" w:rsidRPr="009B693B" w:rsidRDefault="00A414C6" w:rsidP="00D46659">
            <w:pPr>
              <w:jc w:val="center"/>
              <w:rPr>
                <w:color w:val="000000"/>
                <w:sz w:val="18"/>
                <w:szCs w:val="18"/>
              </w:rPr>
            </w:pPr>
            <w:r w:rsidRPr="009B693B">
              <w:rPr>
                <w:b/>
                <w:bCs/>
                <w:color w:val="000000"/>
                <w:sz w:val="18"/>
                <w:szCs w:val="18"/>
              </w:rPr>
              <w:t>Подготовительный период</w:t>
            </w:r>
          </w:p>
        </w:tc>
        <w:tc>
          <w:tcPr>
            <w:tcW w:w="2300" w:type="dxa"/>
            <w:gridSpan w:val="5"/>
            <w:tcBorders>
              <w:top w:val="outset" w:sz="6" w:space="0" w:color="auto"/>
              <w:left w:val="outset" w:sz="6" w:space="0" w:color="auto"/>
              <w:bottom w:val="outset" w:sz="6" w:space="0" w:color="auto"/>
              <w:right w:val="outset" w:sz="6" w:space="0" w:color="auto"/>
            </w:tcBorders>
            <w:vAlign w:val="center"/>
          </w:tcPr>
          <w:p w14:paraId="6A3686F5" w14:textId="77777777" w:rsidR="00A414C6" w:rsidRPr="009B693B" w:rsidRDefault="00A414C6" w:rsidP="00D46659">
            <w:pPr>
              <w:jc w:val="center"/>
              <w:rPr>
                <w:color w:val="000000"/>
                <w:sz w:val="18"/>
                <w:szCs w:val="18"/>
              </w:rPr>
            </w:pPr>
            <w:r w:rsidRPr="009B693B">
              <w:rPr>
                <w:b/>
                <w:bCs/>
                <w:color w:val="000000"/>
                <w:sz w:val="18"/>
                <w:szCs w:val="18"/>
              </w:rPr>
              <w:t>Соревновательный</w:t>
            </w:r>
          </w:p>
        </w:tc>
        <w:tc>
          <w:tcPr>
            <w:tcW w:w="1400" w:type="dxa"/>
            <w:gridSpan w:val="2"/>
            <w:tcBorders>
              <w:top w:val="outset" w:sz="6" w:space="0" w:color="auto"/>
              <w:left w:val="outset" w:sz="6" w:space="0" w:color="auto"/>
              <w:bottom w:val="outset" w:sz="6" w:space="0" w:color="auto"/>
              <w:right w:val="outset" w:sz="6" w:space="0" w:color="auto"/>
            </w:tcBorders>
            <w:vAlign w:val="center"/>
          </w:tcPr>
          <w:p w14:paraId="48E44955" w14:textId="77777777" w:rsidR="00A414C6" w:rsidRPr="009B693B" w:rsidRDefault="00A414C6" w:rsidP="00D46659">
            <w:pPr>
              <w:jc w:val="center"/>
              <w:rPr>
                <w:color w:val="000000"/>
                <w:sz w:val="18"/>
                <w:szCs w:val="18"/>
              </w:rPr>
            </w:pPr>
            <w:r w:rsidRPr="009B693B">
              <w:rPr>
                <w:b/>
                <w:bCs/>
                <w:color w:val="000000"/>
                <w:sz w:val="18"/>
                <w:szCs w:val="18"/>
              </w:rPr>
              <w:t>Переходный</w:t>
            </w:r>
          </w:p>
        </w:tc>
      </w:tr>
      <w:tr w:rsidR="00A414C6" w:rsidRPr="00431944" w14:paraId="0CCDBFE9" w14:textId="77777777" w:rsidTr="00D46659">
        <w:tc>
          <w:tcPr>
            <w:tcW w:w="840" w:type="dxa"/>
            <w:vMerge/>
            <w:tcBorders>
              <w:top w:val="outset" w:sz="6" w:space="0" w:color="auto"/>
              <w:left w:val="outset" w:sz="6" w:space="0" w:color="auto"/>
              <w:bottom w:val="outset" w:sz="6" w:space="0" w:color="auto"/>
              <w:right w:val="outset" w:sz="6" w:space="0" w:color="auto"/>
            </w:tcBorders>
            <w:vAlign w:val="center"/>
          </w:tcPr>
          <w:p w14:paraId="7D194528" w14:textId="77777777" w:rsidR="00A414C6" w:rsidRPr="009B693B" w:rsidRDefault="00A414C6" w:rsidP="00D46659">
            <w:pPr>
              <w:rPr>
                <w:color w:val="000000"/>
                <w:sz w:val="18"/>
                <w:szCs w:val="18"/>
              </w:rPr>
            </w:pPr>
          </w:p>
        </w:tc>
        <w:tc>
          <w:tcPr>
            <w:tcW w:w="460" w:type="dxa"/>
            <w:tcBorders>
              <w:top w:val="outset" w:sz="6" w:space="0" w:color="auto"/>
              <w:left w:val="outset" w:sz="6" w:space="0" w:color="auto"/>
              <w:bottom w:val="outset" w:sz="6" w:space="0" w:color="auto"/>
              <w:right w:val="outset" w:sz="6" w:space="0" w:color="auto"/>
            </w:tcBorders>
            <w:vAlign w:val="center"/>
          </w:tcPr>
          <w:p w14:paraId="4D7F1248" w14:textId="77777777" w:rsidR="00A414C6" w:rsidRPr="009B693B" w:rsidRDefault="00A414C6" w:rsidP="00D46659">
            <w:pPr>
              <w:jc w:val="center"/>
              <w:rPr>
                <w:color w:val="000000"/>
                <w:sz w:val="18"/>
                <w:szCs w:val="18"/>
              </w:rPr>
            </w:pPr>
            <w:r w:rsidRPr="009B693B">
              <w:rPr>
                <w:b/>
                <w:bCs/>
                <w:color w:val="000000"/>
                <w:sz w:val="18"/>
                <w:szCs w:val="18"/>
              </w:rPr>
              <w:t>1</w:t>
            </w:r>
          </w:p>
        </w:tc>
        <w:tc>
          <w:tcPr>
            <w:tcW w:w="460" w:type="dxa"/>
            <w:tcBorders>
              <w:top w:val="outset" w:sz="6" w:space="0" w:color="auto"/>
              <w:left w:val="outset" w:sz="6" w:space="0" w:color="auto"/>
              <w:bottom w:val="outset" w:sz="6" w:space="0" w:color="auto"/>
              <w:right w:val="outset" w:sz="6" w:space="0" w:color="auto"/>
            </w:tcBorders>
            <w:vAlign w:val="center"/>
          </w:tcPr>
          <w:p w14:paraId="1EED2CA6" w14:textId="77777777" w:rsidR="00A414C6" w:rsidRPr="009B693B" w:rsidRDefault="00A414C6" w:rsidP="00D46659">
            <w:pPr>
              <w:jc w:val="center"/>
              <w:rPr>
                <w:color w:val="000000"/>
                <w:sz w:val="18"/>
                <w:szCs w:val="18"/>
              </w:rPr>
            </w:pPr>
            <w:r w:rsidRPr="009B693B">
              <w:rPr>
                <w:b/>
                <w:bCs/>
                <w:color w:val="000000"/>
                <w:sz w:val="18"/>
                <w:szCs w:val="18"/>
              </w:rPr>
              <w:t>2</w:t>
            </w:r>
          </w:p>
        </w:tc>
        <w:tc>
          <w:tcPr>
            <w:tcW w:w="573" w:type="dxa"/>
            <w:tcBorders>
              <w:top w:val="outset" w:sz="6" w:space="0" w:color="auto"/>
              <w:left w:val="outset" w:sz="6" w:space="0" w:color="auto"/>
              <w:bottom w:val="outset" w:sz="6" w:space="0" w:color="auto"/>
              <w:right w:val="outset" w:sz="6" w:space="0" w:color="auto"/>
            </w:tcBorders>
            <w:vAlign w:val="center"/>
          </w:tcPr>
          <w:p w14:paraId="0BD6A3A4" w14:textId="77777777" w:rsidR="00A414C6" w:rsidRPr="009B693B" w:rsidRDefault="00A414C6" w:rsidP="00D46659">
            <w:pPr>
              <w:jc w:val="center"/>
              <w:rPr>
                <w:color w:val="000000"/>
                <w:sz w:val="18"/>
                <w:szCs w:val="18"/>
              </w:rPr>
            </w:pPr>
            <w:r w:rsidRPr="009B693B">
              <w:rPr>
                <w:b/>
                <w:bCs/>
                <w:color w:val="000000"/>
                <w:sz w:val="18"/>
                <w:szCs w:val="18"/>
              </w:rPr>
              <w:t>3</w:t>
            </w:r>
          </w:p>
        </w:tc>
        <w:tc>
          <w:tcPr>
            <w:tcW w:w="571" w:type="dxa"/>
            <w:tcBorders>
              <w:top w:val="outset" w:sz="6" w:space="0" w:color="auto"/>
              <w:left w:val="outset" w:sz="6" w:space="0" w:color="auto"/>
              <w:bottom w:val="outset" w:sz="6" w:space="0" w:color="auto"/>
              <w:right w:val="outset" w:sz="6" w:space="0" w:color="auto"/>
            </w:tcBorders>
            <w:vAlign w:val="center"/>
          </w:tcPr>
          <w:p w14:paraId="44507B0F" w14:textId="77777777" w:rsidR="00A414C6" w:rsidRPr="009B693B" w:rsidRDefault="00A414C6" w:rsidP="00D46659">
            <w:pPr>
              <w:jc w:val="center"/>
              <w:rPr>
                <w:color w:val="000000"/>
                <w:sz w:val="18"/>
                <w:szCs w:val="18"/>
              </w:rPr>
            </w:pPr>
            <w:r w:rsidRPr="009B693B">
              <w:rPr>
                <w:b/>
                <w:bCs/>
                <w:color w:val="000000"/>
                <w:sz w:val="18"/>
                <w:szCs w:val="18"/>
              </w:rPr>
              <w:t>4</w:t>
            </w:r>
          </w:p>
        </w:tc>
        <w:tc>
          <w:tcPr>
            <w:tcW w:w="571" w:type="dxa"/>
            <w:tcBorders>
              <w:top w:val="outset" w:sz="6" w:space="0" w:color="auto"/>
              <w:left w:val="outset" w:sz="6" w:space="0" w:color="auto"/>
              <w:bottom w:val="outset" w:sz="6" w:space="0" w:color="auto"/>
              <w:right w:val="outset" w:sz="6" w:space="0" w:color="auto"/>
            </w:tcBorders>
            <w:vAlign w:val="center"/>
          </w:tcPr>
          <w:p w14:paraId="5E8DB5EE" w14:textId="77777777" w:rsidR="00A414C6" w:rsidRPr="009B693B" w:rsidRDefault="00A414C6" w:rsidP="00D46659">
            <w:pPr>
              <w:jc w:val="center"/>
              <w:rPr>
                <w:color w:val="000000"/>
                <w:sz w:val="18"/>
                <w:szCs w:val="18"/>
              </w:rPr>
            </w:pPr>
            <w:r w:rsidRPr="009B693B">
              <w:rPr>
                <w:b/>
                <w:bCs/>
                <w:color w:val="000000"/>
                <w:sz w:val="18"/>
                <w:szCs w:val="18"/>
              </w:rPr>
              <w:t>5</w:t>
            </w:r>
          </w:p>
        </w:tc>
        <w:tc>
          <w:tcPr>
            <w:tcW w:w="571" w:type="dxa"/>
            <w:tcBorders>
              <w:top w:val="outset" w:sz="6" w:space="0" w:color="auto"/>
              <w:left w:val="outset" w:sz="6" w:space="0" w:color="auto"/>
              <w:bottom w:val="outset" w:sz="6" w:space="0" w:color="auto"/>
              <w:right w:val="outset" w:sz="6" w:space="0" w:color="auto"/>
            </w:tcBorders>
            <w:vAlign w:val="center"/>
          </w:tcPr>
          <w:p w14:paraId="7D89503C" w14:textId="77777777" w:rsidR="00A414C6" w:rsidRPr="009B693B" w:rsidRDefault="00A414C6" w:rsidP="00D46659">
            <w:pPr>
              <w:jc w:val="center"/>
              <w:rPr>
                <w:color w:val="000000"/>
                <w:sz w:val="18"/>
                <w:szCs w:val="18"/>
              </w:rPr>
            </w:pPr>
            <w:r w:rsidRPr="009B693B">
              <w:rPr>
                <w:b/>
                <w:bCs/>
                <w:color w:val="000000"/>
                <w:sz w:val="18"/>
                <w:szCs w:val="18"/>
              </w:rPr>
              <w:t>6</w:t>
            </w:r>
          </w:p>
        </w:tc>
        <w:tc>
          <w:tcPr>
            <w:tcW w:w="460" w:type="dxa"/>
            <w:tcBorders>
              <w:top w:val="outset" w:sz="6" w:space="0" w:color="auto"/>
              <w:left w:val="outset" w:sz="6" w:space="0" w:color="auto"/>
              <w:bottom w:val="outset" w:sz="6" w:space="0" w:color="auto"/>
              <w:right w:val="outset" w:sz="6" w:space="0" w:color="auto"/>
            </w:tcBorders>
            <w:vAlign w:val="center"/>
          </w:tcPr>
          <w:p w14:paraId="17D819C4" w14:textId="77777777" w:rsidR="00A414C6" w:rsidRPr="009B693B" w:rsidRDefault="00A414C6" w:rsidP="00D46659">
            <w:pPr>
              <w:jc w:val="center"/>
              <w:rPr>
                <w:color w:val="000000"/>
                <w:sz w:val="18"/>
                <w:szCs w:val="18"/>
              </w:rPr>
            </w:pPr>
            <w:r w:rsidRPr="009B693B">
              <w:rPr>
                <w:b/>
                <w:bCs/>
                <w:color w:val="000000"/>
                <w:sz w:val="18"/>
                <w:szCs w:val="18"/>
              </w:rPr>
              <w:t>7</w:t>
            </w:r>
          </w:p>
        </w:tc>
        <w:tc>
          <w:tcPr>
            <w:tcW w:w="460" w:type="dxa"/>
            <w:tcBorders>
              <w:top w:val="outset" w:sz="6" w:space="0" w:color="auto"/>
              <w:left w:val="outset" w:sz="6" w:space="0" w:color="auto"/>
              <w:bottom w:val="outset" w:sz="6" w:space="0" w:color="auto"/>
              <w:right w:val="outset" w:sz="6" w:space="0" w:color="auto"/>
            </w:tcBorders>
            <w:vAlign w:val="center"/>
          </w:tcPr>
          <w:p w14:paraId="5861335E" w14:textId="77777777" w:rsidR="00A414C6" w:rsidRPr="009B693B" w:rsidRDefault="00A414C6" w:rsidP="00D46659">
            <w:pPr>
              <w:jc w:val="center"/>
              <w:rPr>
                <w:color w:val="000000"/>
                <w:sz w:val="18"/>
                <w:szCs w:val="18"/>
              </w:rPr>
            </w:pPr>
            <w:r w:rsidRPr="009B693B">
              <w:rPr>
                <w:b/>
                <w:bCs/>
                <w:color w:val="000000"/>
                <w:sz w:val="18"/>
                <w:szCs w:val="18"/>
              </w:rPr>
              <w:t>8</w:t>
            </w:r>
          </w:p>
        </w:tc>
        <w:tc>
          <w:tcPr>
            <w:tcW w:w="460" w:type="dxa"/>
            <w:tcBorders>
              <w:top w:val="outset" w:sz="6" w:space="0" w:color="auto"/>
              <w:left w:val="outset" w:sz="6" w:space="0" w:color="auto"/>
              <w:bottom w:val="outset" w:sz="6" w:space="0" w:color="auto"/>
              <w:right w:val="outset" w:sz="6" w:space="0" w:color="auto"/>
            </w:tcBorders>
            <w:vAlign w:val="center"/>
          </w:tcPr>
          <w:p w14:paraId="23FC7BB6" w14:textId="77777777" w:rsidR="00A414C6" w:rsidRPr="009B693B" w:rsidRDefault="00A414C6" w:rsidP="00D46659">
            <w:pPr>
              <w:jc w:val="center"/>
              <w:rPr>
                <w:color w:val="000000"/>
                <w:sz w:val="18"/>
                <w:szCs w:val="18"/>
              </w:rPr>
            </w:pPr>
            <w:r w:rsidRPr="009B693B">
              <w:rPr>
                <w:b/>
                <w:bCs/>
                <w:color w:val="000000"/>
                <w:sz w:val="18"/>
                <w:szCs w:val="18"/>
              </w:rPr>
              <w:t>9</w:t>
            </w:r>
          </w:p>
        </w:tc>
        <w:tc>
          <w:tcPr>
            <w:tcW w:w="460" w:type="dxa"/>
            <w:tcBorders>
              <w:top w:val="outset" w:sz="6" w:space="0" w:color="auto"/>
              <w:left w:val="outset" w:sz="6" w:space="0" w:color="auto"/>
              <w:bottom w:val="outset" w:sz="6" w:space="0" w:color="auto"/>
              <w:right w:val="outset" w:sz="6" w:space="0" w:color="auto"/>
            </w:tcBorders>
            <w:vAlign w:val="center"/>
          </w:tcPr>
          <w:p w14:paraId="2822B170" w14:textId="77777777" w:rsidR="00A414C6" w:rsidRPr="009B693B" w:rsidRDefault="00A414C6" w:rsidP="00D46659">
            <w:pPr>
              <w:jc w:val="center"/>
              <w:rPr>
                <w:color w:val="000000"/>
                <w:sz w:val="18"/>
                <w:szCs w:val="18"/>
              </w:rPr>
            </w:pPr>
            <w:r w:rsidRPr="009B693B">
              <w:rPr>
                <w:b/>
                <w:bCs/>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55FDD1A1" w14:textId="77777777" w:rsidR="00A414C6" w:rsidRPr="009B693B" w:rsidRDefault="00A414C6" w:rsidP="00D46659">
            <w:pPr>
              <w:jc w:val="center"/>
              <w:rPr>
                <w:color w:val="000000"/>
                <w:sz w:val="18"/>
                <w:szCs w:val="18"/>
              </w:rPr>
            </w:pPr>
            <w:r w:rsidRPr="009B693B">
              <w:rPr>
                <w:b/>
                <w:bCs/>
                <w:color w:val="000000"/>
                <w:sz w:val="18"/>
                <w:szCs w:val="18"/>
              </w:rPr>
              <w:t>11</w:t>
            </w:r>
          </w:p>
        </w:tc>
        <w:tc>
          <w:tcPr>
            <w:tcW w:w="460" w:type="dxa"/>
            <w:tcBorders>
              <w:top w:val="outset" w:sz="6" w:space="0" w:color="auto"/>
              <w:left w:val="outset" w:sz="6" w:space="0" w:color="auto"/>
              <w:bottom w:val="outset" w:sz="6" w:space="0" w:color="auto"/>
              <w:right w:val="outset" w:sz="6" w:space="0" w:color="auto"/>
            </w:tcBorders>
            <w:vAlign w:val="center"/>
          </w:tcPr>
          <w:p w14:paraId="055FF352" w14:textId="77777777" w:rsidR="00A414C6" w:rsidRPr="009B693B" w:rsidRDefault="00A414C6" w:rsidP="00D46659">
            <w:pPr>
              <w:jc w:val="center"/>
              <w:rPr>
                <w:color w:val="000000"/>
                <w:sz w:val="18"/>
                <w:szCs w:val="18"/>
              </w:rPr>
            </w:pPr>
            <w:r w:rsidRPr="009B693B">
              <w:rPr>
                <w:b/>
                <w:bCs/>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4D063E7F" w14:textId="77777777" w:rsidR="00A414C6" w:rsidRPr="009B693B" w:rsidRDefault="00A414C6" w:rsidP="00D46659">
            <w:pPr>
              <w:jc w:val="center"/>
              <w:rPr>
                <w:color w:val="000000"/>
                <w:sz w:val="18"/>
                <w:szCs w:val="18"/>
              </w:rPr>
            </w:pPr>
            <w:r w:rsidRPr="009B693B">
              <w:rPr>
                <w:b/>
                <w:bCs/>
                <w:color w:val="000000"/>
                <w:sz w:val="18"/>
                <w:szCs w:val="18"/>
              </w:rPr>
              <w:t>13</w:t>
            </w:r>
          </w:p>
        </w:tc>
        <w:tc>
          <w:tcPr>
            <w:tcW w:w="460" w:type="dxa"/>
            <w:tcBorders>
              <w:top w:val="outset" w:sz="6" w:space="0" w:color="auto"/>
              <w:left w:val="outset" w:sz="6" w:space="0" w:color="auto"/>
              <w:bottom w:val="outset" w:sz="6" w:space="0" w:color="auto"/>
              <w:right w:val="outset" w:sz="6" w:space="0" w:color="auto"/>
            </w:tcBorders>
            <w:vAlign w:val="center"/>
          </w:tcPr>
          <w:p w14:paraId="03986056" w14:textId="77777777" w:rsidR="00A414C6" w:rsidRPr="009B693B" w:rsidRDefault="00A414C6" w:rsidP="00D46659">
            <w:pPr>
              <w:jc w:val="center"/>
              <w:rPr>
                <w:color w:val="000000"/>
                <w:sz w:val="18"/>
                <w:szCs w:val="18"/>
              </w:rPr>
            </w:pPr>
            <w:r w:rsidRPr="009B693B">
              <w:rPr>
                <w:b/>
                <w:bCs/>
                <w:color w:val="000000"/>
                <w:sz w:val="18"/>
                <w:szCs w:val="18"/>
              </w:rPr>
              <w:t>14</w:t>
            </w:r>
          </w:p>
        </w:tc>
        <w:tc>
          <w:tcPr>
            <w:tcW w:w="460" w:type="dxa"/>
            <w:tcBorders>
              <w:top w:val="outset" w:sz="6" w:space="0" w:color="auto"/>
              <w:left w:val="outset" w:sz="6" w:space="0" w:color="auto"/>
              <w:bottom w:val="outset" w:sz="6" w:space="0" w:color="auto"/>
              <w:right w:val="outset" w:sz="6" w:space="0" w:color="auto"/>
            </w:tcBorders>
            <w:vAlign w:val="center"/>
          </w:tcPr>
          <w:p w14:paraId="07B480B0" w14:textId="77777777" w:rsidR="00A414C6" w:rsidRPr="009B693B" w:rsidRDefault="00A414C6" w:rsidP="00D46659">
            <w:pPr>
              <w:jc w:val="center"/>
              <w:rPr>
                <w:color w:val="000000"/>
                <w:sz w:val="18"/>
                <w:szCs w:val="18"/>
              </w:rPr>
            </w:pPr>
            <w:r w:rsidRPr="009B693B">
              <w:rPr>
                <w:b/>
                <w:bCs/>
                <w:color w:val="000000"/>
                <w:sz w:val="18"/>
                <w:szCs w:val="18"/>
              </w:rPr>
              <w:t>15</w:t>
            </w:r>
          </w:p>
        </w:tc>
        <w:tc>
          <w:tcPr>
            <w:tcW w:w="460" w:type="dxa"/>
            <w:tcBorders>
              <w:top w:val="outset" w:sz="6" w:space="0" w:color="auto"/>
              <w:left w:val="outset" w:sz="6" w:space="0" w:color="auto"/>
              <w:bottom w:val="outset" w:sz="6" w:space="0" w:color="auto"/>
              <w:right w:val="outset" w:sz="6" w:space="0" w:color="auto"/>
            </w:tcBorders>
            <w:vAlign w:val="center"/>
          </w:tcPr>
          <w:p w14:paraId="32B99151" w14:textId="77777777" w:rsidR="00A414C6" w:rsidRPr="009B693B" w:rsidRDefault="00A414C6" w:rsidP="00D46659">
            <w:pPr>
              <w:jc w:val="center"/>
              <w:rPr>
                <w:color w:val="000000"/>
                <w:sz w:val="18"/>
                <w:szCs w:val="18"/>
              </w:rPr>
            </w:pPr>
            <w:r w:rsidRPr="009B693B">
              <w:rPr>
                <w:b/>
                <w:bCs/>
                <w:color w:val="000000"/>
                <w:sz w:val="18"/>
                <w:szCs w:val="18"/>
              </w:rPr>
              <w:t>16</w:t>
            </w:r>
          </w:p>
        </w:tc>
        <w:tc>
          <w:tcPr>
            <w:tcW w:w="460" w:type="dxa"/>
            <w:tcBorders>
              <w:top w:val="outset" w:sz="6" w:space="0" w:color="auto"/>
              <w:left w:val="outset" w:sz="6" w:space="0" w:color="auto"/>
              <w:bottom w:val="outset" w:sz="6" w:space="0" w:color="auto"/>
              <w:right w:val="outset" w:sz="6" w:space="0" w:color="auto"/>
            </w:tcBorders>
            <w:vAlign w:val="center"/>
          </w:tcPr>
          <w:p w14:paraId="14089ECE" w14:textId="77777777" w:rsidR="00A414C6" w:rsidRPr="009B693B" w:rsidRDefault="00A414C6" w:rsidP="00D46659">
            <w:pPr>
              <w:jc w:val="center"/>
              <w:rPr>
                <w:color w:val="000000"/>
                <w:sz w:val="18"/>
                <w:szCs w:val="18"/>
              </w:rPr>
            </w:pPr>
            <w:r w:rsidRPr="009B693B">
              <w:rPr>
                <w:b/>
                <w:bCs/>
                <w:color w:val="000000"/>
                <w:sz w:val="18"/>
                <w:szCs w:val="18"/>
              </w:rPr>
              <w:t>17</w:t>
            </w:r>
          </w:p>
        </w:tc>
        <w:tc>
          <w:tcPr>
            <w:tcW w:w="700" w:type="dxa"/>
            <w:tcBorders>
              <w:top w:val="outset" w:sz="6" w:space="0" w:color="auto"/>
              <w:left w:val="outset" w:sz="6" w:space="0" w:color="auto"/>
              <w:bottom w:val="outset" w:sz="6" w:space="0" w:color="auto"/>
              <w:right w:val="outset" w:sz="6" w:space="0" w:color="auto"/>
            </w:tcBorders>
            <w:vAlign w:val="center"/>
          </w:tcPr>
          <w:p w14:paraId="29C0F82A" w14:textId="77777777" w:rsidR="00A414C6" w:rsidRPr="009B693B" w:rsidRDefault="00A414C6" w:rsidP="00D46659">
            <w:pPr>
              <w:jc w:val="center"/>
              <w:rPr>
                <w:color w:val="000000"/>
                <w:sz w:val="18"/>
                <w:szCs w:val="18"/>
              </w:rPr>
            </w:pPr>
            <w:r w:rsidRPr="009B693B">
              <w:rPr>
                <w:b/>
                <w:bCs/>
                <w:color w:val="000000"/>
                <w:sz w:val="18"/>
                <w:szCs w:val="18"/>
              </w:rPr>
              <w:t>18</w:t>
            </w:r>
          </w:p>
        </w:tc>
        <w:tc>
          <w:tcPr>
            <w:tcW w:w="700" w:type="dxa"/>
            <w:tcBorders>
              <w:top w:val="outset" w:sz="6" w:space="0" w:color="auto"/>
              <w:left w:val="outset" w:sz="6" w:space="0" w:color="auto"/>
              <w:bottom w:val="outset" w:sz="6" w:space="0" w:color="auto"/>
              <w:right w:val="outset" w:sz="6" w:space="0" w:color="auto"/>
            </w:tcBorders>
            <w:vAlign w:val="center"/>
          </w:tcPr>
          <w:p w14:paraId="6AFD26FE" w14:textId="77777777" w:rsidR="00A414C6" w:rsidRPr="009B693B" w:rsidRDefault="00A414C6" w:rsidP="00D46659">
            <w:pPr>
              <w:jc w:val="center"/>
              <w:rPr>
                <w:color w:val="000000"/>
                <w:sz w:val="18"/>
                <w:szCs w:val="18"/>
              </w:rPr>
            </w:pPr>
            <w:r w:rsidRPr="009B693B">
              <w:rPr>
                <w:b/>
                <w:bCs/>
                <w:color w:val="000000"/>
                <w:sz w:val="18"/>
                <w:szCs w:val="18"/>
              </w:rPr>
              <w:t>19</w:t>
            </w:r>
          </w:p>
        </w:tc>
      </w:tr>
      <w:tr w:rsidR="00A414C6" w:rsidRPr="00431944" w14:paraId="606F5FFF"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4C47F4D5" w14:textId="77777777" w:rsidR="00A414C6" w:rsidRPr="009B693B" w:rsidRDefault="00A414C6" w:rsidP="00D46659">
            <w:pPr>
              <w:rPr>
                <w:color w:val="000000"/>
                <w:sz w:val="18"/>
                <w:szCs w:val="18"/>
              </w:rPr>
            </w:pPr>
            <w:r w:rsidRPr="009B693B">
              <w:rPr>
                <w:b/>
                <w:bCs/>
                <w:color w:val="000000"/>
                <w:sz w:val="18"/>
                <w:szCs w:val="18"/>
              </w:rPr>
              <w:t>Общий</w:t>
            </w:r>
          </w:p>
        </w:tc>
        <w:tc>
          <w:tcPr>
            <w:tcW w:w="460" w:type="dxa"/>
            <w:tcBorders>
              <w:top w:val="outset" w:sz="6" w:space="0" w:color="auto"/>
              <w:left w:val="outset" w:sz="6" w:space="0" w:color="auto"/>
              <w:bottom w:val="outset" w:sz="6" w:space="0" w:color="auto"/>
              <w:right w:val="outset" w:sz="6" w:space="0" w:color="auto"/>
            </w:tcBorders>
            <w:vAlign w:val="center"/>
          </w:tcPr>
          <w:p w14:paraId="7F886924" w14:textId="77777777" w:rsidR="00A414C6" w:rsidRPr="009B693B" w:rsidRDefault="00A414C6" w:rsidP="00D46659">
            <w:pPr>
              <w:jc w:val="center"/>
              <w:rPr>
                <w:color w:val="000000"/>
                <w:sz w:val="18"/>
                <w:szCs w:val="18"/>
              </w:rPr>
            </w:pPr>
            <w:r w:rsidRPr="009B693B">
              <w:rPr>
                <w:color w:val="000000"/>
                <w:sz w:val="18"/>
                <w:szCs w:val="18"/>
              </w:rPr>
              <w:t>16,0</w:t>
            </w:r>
          </w:p>
        </w:tc>
        <w:tc>
          <w:tcPr>
            <w:tcW w:w="460" w:type="dxa"/>
            <w:tcBorders>
              <w:top w:val="outset" w:sz="6" w:space="0" w:color="auto"/>
              <w:left w:val="outset" w:sz="6" w:space="0" w:color="auto"/>
              <w:bottom w:val="outset" w:sz="6" w:space="0" w:color="auto"/>
              <w:right w:val="outset" w:sz="6" w:space="0" w:color="auto"/>
            </w:tcBorders>
            <w:vAlign w:val="center"/>
          </w:tcPr>
          <w:p w14:paraId="2F367B25" w14:textId="77777777" w:rsidR="00A414C6" w:rsidRPr="009B693B" w:rsidRDefault="00A414C6" w:rsidP="00D46659">
            <w:pPr>
              <w:jc w:val="center"/>
              <w:rPr>
                <w:color w:val="000000"/>
                <w:sz w:val="18"/>
                <w:szCs w:val="18"/>
              </w:rPr>
            </w:pPr>
            <w:r w:rsidRPr="009B693B">
              <w:rPr>
                <w:color w:val="000000"/>
                <w:sz w:val="18"/>
                <w:szCs w:val="18"/>
              </w:rPr>
              <w:t>20,0</w:t>
            </w:r>
          </w:p>
        </w:tc>
        <w:tc>
          <w:tcPr>
            <w:tcW w:w="573" w:type="dxa"/>
            <w:tcBorders>
              <w:top w:val="outset" w:sz="6" w:space="0" w:color="auto"/>
              <w:left w:val="outset" w:sz="6" w:space="0" w:color="auto"/>
              <w:bottom w:val="outset" w:sz="6" w:space="0" w:color="auto"/>
              <w:right w:val="outset" w:sz="6" w:space="0" w:color="auto"/>
            </w:tcBorders>
            <w:vAlign w:val="center"/>
          </w:tcPr>
          <w:p w14:paraId="581F1807" w14:textId="77777777" w:rsidR="00A414C6" w:rsidRPr="009B693B" w:rsidRDefault="00A414C6" w:rsidP="00D46659">
            <w:pPr>
              <w:jc w:val="center"/>
              <w:rPr>
                <w:color w:val="000000"/>
                <w:sz w:val="18"/>
                <w:szCs w:val="18"/>
              </w:rPr>
            </w:pPr>
            <w:r w:rsidRPr="009B693B">
              <w:rPr>
                <w:color w:val="000000"/>
                <w:sz w:val="18"/>
                <w:szCs w:val="18"/>
              </w:rPr>
              <w:t>26,0</w:t>
            </w:r>
          </w:p>
        </w:tc>
        <w:tc>
          <w:tcPr>
            <w:tcW w:w="571" w:type="dxa"/>
            <w:tcBorders>
              <w:top w:val="outset" w:sz="6" w:space="0" w:color="auto"/>
              <w:left w:val="outset" w:sz="6" w:space="0" w:color="auto"/>
              <w:bottom w:val="outset" w:sz="6" w:space="0" w:color="auto"/>
              <w:right w:val="outset" w:sz="6" w:space="0" w:color="auto"/>
            </w:tcBorders>
            <w:vAlign w:val="center"/>
          </w:tcPr>
          <w:p w14:paraId="3BE9995D" w14:textId="77777777" w:rsidR="00A414C6" w:rsidRPr="009B693B" w:rsidRDefault="00A414C6" w:rsidP="00D46659">
            <w:pPr>
              <w:jc w:val="center"/>
              <w:rPr>
                <w:color w:val="000000"/>
                <w:sz w:val="18"/>
                <w:szCs w:val="18"/>
              </w:rPr>
            </w:pPr>
            <w:r w:rsidRPr="009B693B">
              <w:rPr>
                <w:color w:val="000000"/>
                <w:sz w:val="18"/>
                <w:szCs w:val="18"/>
              </w:rPr>
              <w:t>32,0</w:t>
            </w:r>
          </w:p>
        </w:tc>
        <w:tc>
          <w:tcPr>
            <w:tcW w:w="571" w:type="dxa"/>
            <w:tcBorders>
              <w:top w:val="outset" w:sz="6" w:space="0" w:color="auto"/>
              <w:left w:val="outset" w:sz="6" w:space="0" w:color="auto"/>
              <w:bottom w:val="outset" w:sz="6" w:space="0" w:color="auto"/>
              <w:right w:val="outset" w:sz="6" w:space="0" w:color="auto"/>
            </w:tcBorders>
            <w:vAlign w:val="center"/>
          </w:tcPr>
          <w:p w14:paraId="0BAD4FF1" w14:textId="77777777" w:rsidR="00A414C6" w:rsidRPr="009B693B" w:rsidRDefault="00A414C6" w:rsidP="00D46659">
            <w:pPr>
              <w:jc w:val="center"/>
              <w:rPr>
                <w:color w:val="000000"/>
                <w:sz w:val="18"/>
                <w:szCs w:val="18"/>
              </w:rPr>
            </w:pPr>
            <w:r w:rsidRPr="009B693B">
              <w:rPr>
                <w:color w:val="000000"/>
                <w:sz w:val="18"/>
                <w:szCs w:val="18"/>
              </w:rPr>
              <w:t>35,0</w:t>
            </w:r>
          </w:p>
        </w:tc>
        <w:tc>
          <w:tcPr>
            <w:tcW w:w="571" w:type="dxa"/>
            <w:tcBorders>
              <w:top w:val="outset" w:sz="6" w:space="0" w:color="auto"/>
              <w:left w:val="outset" w:sz="6" w:space="0" w:color="auto"/>
              <w:bottom w:val="outset" w:sz="6" w:space="0" w:color="auto"/>
              <w:right w:val="outset" w:sz="6" w:space="0" w:color="auto"/>
            </w:tcBorders>
            <w:vAlign w:val="center"/>
          </w:tcPr>
          <w:p w14:paraId="12E08B26" w14:textId="77777777" w:rsidR="00A414C6" w:rsidRPr="009B693B" w:rsidRDefault="00A414C6" w:rsidP="00D46659">
            <w:pPr>
              <w:jc w:val="center"/>
              <w:rPr>
                <w:color w:val="000000"/>
                <w:sz w:val="18"/>
                <w:szCs w:val="18"/>
              </w:rPr>
            </w:pPr>
            <w:r w:rsidRPr="009B693B">
              <w:rPr>
                <w:color w:val="000000"/>
                <w:sz w:val="18"/>
                <w:szCs w:val="18"/>
              </w:rPr>
              <w:t>29,0</w:t>
            </w:r>
          </w:p>
        </w:tc>
        <w:tc>
          <w:tcPr>
            <w:tcW w:w="460" w:type="dxa"/>
            <w:tcBorders>
              <w:top w:val="outset" w:sz="6" w:space="0" w:color="auto"/>
              <w:left w:val="outset" w:sz="6" w:space="0" w:color="auto"/>
              <w:bottom w:val="outset" w:sz="6" w:space="0" w:color="auto"/>
              <w:right w:val="outset" w:sz="6" w:space="0" w:color="auto"/>
            </w:tcBorders>
            <w:vAlign w:val="center"/>
          </w:tcPr>
          <w:p w14:paraId="4B46E5EE" w14:textId="77777777" w:rsidR="00A414C6" w:rsidRPr="009B693B" w:rsidRDefault="00A414C6" w:rsidP="00D46659">
            <w:pPr>
              <w:jc w:val="center"/>
              <w:rPr>
                <w:color w:val="000000"/>
                <w:sz w:val="18"/>
                <w:szCs w:val="18"/>
              </w:rPr>
            </w:pPr>
            <w:r w:rsidRPr="009B693B">
              <w:rPr>
                <w:color w:val="000000"/>
                <w:sz w:val="18"/>
                <w:szCs w:val="18"/>
              </w:rPr>
              <w:t>35,0</w:t>
            </w:r>
          </w:p>
        </w:tc>
        <w:tc>
          <w:tcPr>
            <w:tcW w:w="460" w:type="dxa"/>
            <w:tcBorders>
              <w:top w:val="outset" w:sz="6" w:space="0" w:color="auto"/>
              <w:left w:val="outset" w:sz="6" w:space="0" w:color="auto"/>
              <w:bottom w:val="outset" w:sz="6" w:space="0" w:color="auto"/>
              <w:right w:val="outset" w:sz="6" w:space="0" w:color="auto"/>
            </w:tcBorders>
            <w:vAlign w:val="center"/>
          </w:tcPr>
          <w:p w14:paraId="79EFACFB" w14:textId="77777777" w:rsidR="00A414C6" w:rsidRPr="009B693B" w:rsidRDefault="00A414C6" w:rsidP="00D46659">
            <w:pPr>
              <w:jc w:val="center"/>
              <w:rPr>
                <w:color w:val="000000"/>
                <w:sz w:val="18"/>
                <w:szCs w:val="18"/>
              </w:rPr>
            </w:pPr>
            <w:r w:rsidRPr="009B693B">
              <w:rPr>
                <w:color w:val="000000"/>
                <w:sz w:val="18"/>
                <w:szCs w:val="18"/>
              </w:rPr>
              <w:t>45,0</w:t>
            </w:r>
          </w:p>
        </w:tc>
        <w:tc>
          <w:tcPr>
            <w:tcW w:w="460" w:type="dxa"/>
            <w:tcBorders>
              <w:top w:val="outset" w:sz="6" w:space="0" w:color="auto"/>
              <w:left w:val="outset" w:sz="6" w:space="0" w:color="auto"/>
              <w:bottom w:val="outset" w:sz="6" w:space="0" w:color="auto"/>
              <w:right w:val="outset" w:sz="6" w:space="0" w:color="auto"/>
            </w:tcBorders>
            <w:vAlign w:val="center"/>
          </w:tcPr>
          <w:p w14:paraId="7ACC0AFF" w14:textId="77777777" w:rsidR="00A414C6" w:rsidRPr="009B693B" w:rsidRDefault="00A414C6" w:rsidP="00D46659">
            <w:pPr>
              <w:jc w:val="center"/>
              <w:rPr>
                <w:color w:val="000000"/>
                <w:sz w:val="18"/>
                <w:szCs w:val="18"/>
              </w:rPr>
            </w:pPr>
            <w:r w:rsidRPr="009B693B">
              <w:rPr>
                <w:color w:val="000000"/>
                <w:sz w:val="18"/>
                <w:szCs w:val="18"/>
              </w:rPr>
              <w:t>51,0</w:t>
            </w:r>
          </w:p>
        </w:tc>
        <w:tc>
          <w:tcPr>
            <w:tcW w:w="460" w:type="dxa"/>
            <w:tcBorders>
              <w:top w:val="outset" w:sz="6" w:space="0" w:color="auto"/>
              <w:left w:val="outset" w:sz="6" w:space="0" w:color="auto"/>
              <w:bottom w:val="outset" w:sz="6" w:space="0" w:color="auto"/>
              <w:right w:val="outset" w:sz="6" w:space="0" w:color="auto"/>
            </w:tcBorders>
            <w:vAlign w:val="center"/>
          </w:tcPr>
          <w:p w14:paraId="00CED58C" w14:textId="77777777" w:rsidR="00A414C6" w:rsidRPr="009B693B" w:rsidRDefault="00A414C6" w:rsidP="00D46659">
            <w:pPr>
              <w:jc w:val="center"/>
              <w:rPr>
                <w:color w:val="000000"/>
                <w:sz w:val="18"/>
                <w:szCs w:val="18"/>
              </w:rPr>
            </w:pPr>
            <w:r w:rsidRPr="009B693B">
              <w:rPr>
                <w:color w:val="000000"/>
                <w:sz w:val="18"/>
                <w:szCs w:val="18"/>
              </w:rPr>
              <w:t>54,0</w:t>
            </w:r>
          </w:p>
        </w:tc>
        <w:tc>
          <w:tcPr>
            <w:tcW w:w="460" w:type="dxa"/>
            <w:tcBorders>
              <w:top w:val="outset" w:sz="6" w:space="0" w:color="auto"/>
              <w:left w:val="outset" w:sz="6" w:space="0" w:color="auto"/>
              <w:bottom w:val="outset" w:sz="6" w:space="0" w:color="auto"/>
              <w:right w:val="outset" w:sz="6" w:space="0" w:color="auto"/>
            </w:tcBorders>
            <w:vAlign w:val="center"/>
          </w:tcPr>
          <w:p w14:paraId="19E3078C" w14:textId="77777777" w:rsidR="00A414C6" w:rsidRPr="009B693B" w:rsidRDefault="00A414C6" w:rsidP="00D46659">
            <w:pPr>
              <w:jc w:val="center"/>
              <w:rPr>
                <w:color w:val="000000"/>
                <w:sz w:val="18"/>
                <w:szCs w:val="18"/>
              </w:rPr>
            </w:pPr>
            <w:r w:rsidRPr="009B693B">
              <w:rPr>
                <w:color w:val="000000"/>
                <w:sz w:val="18"/>
                <w:szCs w:val="18"/>
              </w:rPr>
              <w:t>55,0</w:t>
            </w:r>
          </w:p>
        </w:tc>
        <w:tc>
          <w:tcPr>
            <w:tcW w:w="460" w:type="dxa"/>
            <w:tcBorders>
              <w:top w:val="outset" w:sz="6" w:space="0" w:color="auto"/>
              <w:left w:val="outset" w:sz="6" w:space="0" w:color="auto"/>
              <w:bottom w:val="outset" w:sz="6" w:space="0" w:color="auto"/>
              <w:right w:val="outset" w:sz="6" w:space="0" w:color="auto"/>
            </w:tcBorders>
            <w:vAlign w:val="center"/>
          </w:tcPr>
          <w:p w14:paraId="35A5355E" w14:textId="77777777" w:rsidR="00A414C6" w:rsidRPr="009B693B" w:rsidRDefault="00A414C6" w:rsidP="00D46659">
            <w:pPr>
              <w:jc w:val="center"/>
              <w:rPr>
                <w:color w:val="000000"/>
                <w:sz w:val="18"/>
                <w:szCs w:val="18"/>
              </w:rPr>
            </w:pPr>
            <w:r w:rsidRPr="009B693B">
              <w:rPr>
                <w:color w:val="000000"/>
                <w:sz w:val="18"/>
                <w:szCs w:val="18"/>
              </w:rPr>
              <w:t>50,0</w:t>
            </w:r>
          </w:p>
        </w:tc>
        <w:tc>
          <w:tcPr>
            <w:tcW w:w="460" w:type="dxa"/>
            <w:tcBorders>
              <w:top w:val="outset" w:sz="6" w:space="0" w:color="auto"/>
              <w:left w:val="outset" w:sz="6" w:space="0" w:color="auto"/>
              <w:bottom w:val="outset" w:sz="6" w:space="0" w:color="auto"/>
              <w:right w:val="outset" w:sz="6" w:space="0" w:color="auto"/>
            </w:tcBorders>
            <w:vAlign w:val="center"/>
          </w:tcPr>
          <w:p w14:paraId="1DFD1C46" w14:textId="77777777" w:rsidR="00A414C6" w:rsidRPr="009B693B" w:rsidRDefault="00A414C6" w:rsidP="00D46659">
            <w:pPr>
              <w:jc w:val="center"/>
              <w:rPr>
                <w:color w:val="000000"/>
                <w:sz w:val="18"/>
                <w:szCs w:val="18"/>
              </w:rPr>
            </w:pPr>
            <w:r w:rsidRPr="009B693B">
              <w:rPr>
                <w:color w:val="000000"/>
                <w:sz w:val="18"/>
                <w:szCs w:val="18"/>
              </w:rPr>
              <w:t>40,0</w:t>
            </w:r>
          </w:p>
        </w:tc>
        <w:tc>
          <w:tcPr>
            <w:tcW w:w="460" w:type="dxa"/>
            <w:tcBorders>
              <w:top w:val="outset" w:sz="6" w:space="0" w:color="auto"/>
              <w:left w:val="outset" w:sz="6" w:space="0" w:color="auto"/>
              <w:bottom w:val="outset" w:sz="6" w:space="0" w:color="auto"/>
              <w:right w:val="outset" w:sz="6" w:space="0" w:color="auto"/>
            </w:tcBorders>
            <w:vAlign w:val="center"/>
          </w:tcPr>
          <w:p w14:paraId="12325F62" w14:textId="77777777" w:rsidR="00A414C6" w:rsidRPr="009B693B" w:rsidRDefault="00A414C6" w:rsidP="00D46659">
            <w:pPr>
              <w:jc w:val="center"/>
              <w:rPr>
                <w:color w:val="000000"/>
                <w:sz w:val="18"/>
                <w:szCs w:val="18"/>
              </w:rPr>
            </w:pPr>
            <w:r w:rsidRPr="009B693B">
              <w:rPr>
                <w:color w:val="000000"/>
                <w:sz w:val="18"/>
                <w:szCs w:val="18"/>
              </w:rPr>
              <w:t>35,0</w:t>
            </w:r>
          </w:p>
        </w:tc>
        <w:tc>
          <w:tcPr>
            <w:tcW w:w="460" w:type="dxa"/>
            <w:tcBorders>
              <w:top w:val="outset" w:sz="6" w:space="0" w:color="auto"/>
              <w:left w:val="outset" w:sz="6" w:space="0" w:color="auto"/>
              <w:bottom w:val="outset" w:sz="6" w:space="0" w:color="auto"/>
              <w:right w:val="outset" w:sz="6" w:space="0" w:color="auto"/>
            </w:tcBorders>
            <w:vAlign w:val="center"/>
          </w:tcPr>
          <w:p w14:paraId="3181DDB0" w14:textId="77777777" w:rsidR="00A414C6" w:rsidRPr="009B693B" w:rsidRDefault="00A414C6" w:rsidP="00D46659">
            <w:pPr>
              <w:jc w:val="center"/>
              <w:rPr>
                <w:color w:val="000000"/>
                <w:sz w:val="18"/>
                <w:szCs w:val="18"/>
              </w:rPr>
            </w:pPr>
            <w:r w:rsidRPr="009B693B">
              <w:rPr>
                <w:color w:val="000000"/>
                <w:sz w:val="18"/>
                <w:szCs w:val="18"/>
              </w:rPr>
              <w:t>30,0</w:t>
            </w:r>
          </w:p>
        </w:tc>
        <w:tc>
          <w:tcPr>
            <w:tcW w:w="460" w:type="dxa"/>
            <w:tcBorders>
              <w:top w:val="outset" w:sz="6" w:space="0" w:color="auto"/>
              <w:left w:val="outset" w:sz="6" w:space="0" w:color="auto"/>
              <w:bottom w:val="outset" w:sz="6" w:space="0" w:color="auto"/>
              <w:right w:val="outset" w:sz="6" w:space="0" w:color="auto"/>
            </w:tcBorders>
            <w:vAlign w:val="center"/>
          </w:tcPr>
          <w:p w14:paraId="5E226D6C" w14:textId="77777777" w:rsidR="00A414C6" w:rsidRPr="009B693B" w:rsidRDefault="00A414C6" w:rsidP="00D46659">
            <w:pPr>
              <w:jc w:val="center"/>
              <w:rPr>
                <w:color w:val="000000"/>
                <w:sz w:val="18"/>
                <w:szCs w:val="18"/>
              </w:rPr>
            </w:pPr>
            <w:r w:rsidRPr="009B693B">
              <w:rPr>
                <w:color w:val="000000"/>
                <w:sz w:val="18"/>
                <w:szCs w:val="18"/>
              </w:rPr>
              <w:t>25,0</w:t>
            </w:r>
          </w:p>
        </w:tc>
        <w:tc>
          <w:tcPr>
            <w:tcW w:w="460" w:type="dxa"/>
            <w:tcBorders>
              <w:top w:val="outset" w:sz="6" w:space="0" w:color="auto"/>
              <w:left w:val="outset" w:sz="6" w:space="0" w:color="auto"/>
              <w:bottom w:val="outset" w:sz="6" w:space="0" w:color="auto"/>
              <w:right w:val="outset" w:sz="6" w:space="0" w:color="auto"/>
            </w:tcBorders>
            <w:vAlign w:val="center"/>
          </w:tcPr>
          <w:p w14:paraId="69CCA2D2" w14:textId="77777777" w:rsidR="00A414C6" w:rsidRPr="009B693B" w:rsidRDefault="00A414C6" w:rsidP="00D46659">
            <w:pPr>
              <w:jc w:val="center"/>
              <w:rPr>
                <w:color w:val="000000"/>
                <w:sz w:val="18"/>
                <w:szCs w:val="18"/>
              </w:rPr>
            </w:pPr>
            <w:r w:rsidRPr="009B693B">
              <w:rPr>
                <w:color w:val="000000"/>
                <w:sz w:val="18"/>
                <w:szCs w:val="18"/>
              </w:rPr>
              <w:t>17,0</w:t>
            </w:r>
          </w:p>
        </w:tc>
        <w:tc>
          <w:tcPr>
            <w:tcW w:w="700" w:type="dxa"/>
            <w:tcBorders>
              <w:top w:val="outset" w:sz="6" w:space="0" w:color="auto"/>
              <w:left w:val="outset" w:sz="6" w:space="0" w:color="auto"/>
              <w:bottom w:val="outset" w:sz="6" w:space="0" w:color="auto"/>
              <w:right w:val="outset" w:sz="6" w:space="0" w:color="auto"/>
            </w:tcBorders>
            <w:vAlign w:val="center"/>
          </w:tcPr>
          <w:p w14:paraId="6A8F4347" w14:textId="77777777" w:rsidR="00A414C6" w:rsidRPr="009B693B" w:rsidRDefault="00A414C6" w:rsidP="00D46659">
            <w:pPr>
              <w:jc w:val="center"/>
              <w:rPr>
                <w:color w:val="000000"/>
                <w:sz w:val="18"/>
                <w:szCs w:val="18"/>
              </w:rPr>
            </w:pPr>
            <w:r w:rsidRPr="009B693B">
              <w:rPr>
                <w:color w:val="000000"/>
                <w:sz w:val="18"/>
                <w:szCs w:val="18"/>
              </w:rPr>
              <w:t>22,0</w:t>
            </w:r>
          </w:p>
        </w:tc>
        <w:tc>
          <w:tcPr>
            <w:tcW w:w="700" w:type="dxa"/>
            <w:tcBorders>
              <w:top w:val="outset" w:sz="6" w:space="0" w:color="auto"/>
              <w:left w:val="outset" w:sz="6" w:space="0" w:color="auto"/>
              <w:bottom w:val="outset" w:sz="6" w:space="0" w:color="auto"/>
              <w:right w:val="outset" w:sz="6" w:space="0" w:color="auto"/>
            </w:tcBorders>
            <w:vAlign w:val="center"/>
          </w:tcPr>
          <w:p w14:paraId="1514F7B4" w14:textId="77777777" w:rsidR="00A414C6" w:rsidRPr="009B693B" w:rsidRDefault="00A414C6" w:rsidP="00D46659">
            <w:pPr>
              <w:jc w:val="center"/>
              <w:rPr>
                <w:color w:val="000000"/>
                <w:sz w:val="18"/>
                <w:szCs w:val="18"/>
              </w:rPr>
            </w:pPr>
            <w:r w:rsidRPr="009B693B">
              <w:rPr>
                <w:color w:val="000000"/>
                <w:sz w:val="18"/>
                <w:szCs w:val="18"/>
              </w:rPr>
              <w:t>24,0</w:t>
            </w:r>
          </w:p>
        </w:tc>
      </w:tr>
      <w:tr w:rsidR="00A414C6" w:rsidRPr="00431944" w14:paraId="736149A0"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2BC2AEE7" w14:textId="77777777" w:rsidR="00A414C6" w:rsidRPr="009B693B" w:rsidRDefault="00A414C6" w:rsidP="00D46659">
            <w:pPr>
              <w:rPr>
                <w:color w:val="000000"/>
                <w:sz w:val="18"/>
                <w:szCs w:val="18"/>
              </w:rPr>
            </w:pPr>
            <w:r w:rsidRPr="009B693B">
              <w:rPr>
                <w:b/>
                <w:bCs/>
                <w:color w:val="000000"/>
                <w:sz w:val="18"/>
                <w:szCs w:val="18"/>
              </w:rPr>
              <w:t>1-я зона</w:t>
            </w:r>
          </w:p>
        </w:tc>
        <w:tc>
          <w:tcPr>
            <w:tcW w:w="460" w:type="dxa"/>
            <w:tcBorders>
              <w:top w:val="outset" w:sz="6" w:space="0" w:color="auto"/>
              <w:left w:val="outset" w:sz="6" w:space="0" w:color="auto"/>
              <w:bottom w:val="outset" w:sz="6" w:space="0" w:color="auto"/>
              <w:right w:val="outset" w:sz="6" w:space="0" w:color="auto"/>
            </w:tcBorders>
            <w:vAlign w:val="center"/>
          </w:tcPr>
          <w:p w14:paraId="66BC91A8" w14:textId="77777777" w:rsidR="00A414C6" w:rsidRPr="009B693B" w:rsidRDefault="00A414C6" w:rsidP="00D46659">
            <w:pPr>
              <w:jc w:val="center"/>
              <w:rPr>
                <w:color w:val="000000"/>
                <w:sz w:val="18"/>
                <w:szCs w:val="18"/>
              </w:rPr>
            </w:pPr>
            <w:r w:rsidRPr="009B693B">
              <w:rPr>
                <w:color w:val="000000"/>
                <w:sz w:val="18"/>
                <w:szCs w:val="18"/>
              </w:rPr>
              <w:t>7,3</w:t>
            </w:r>
          </w:p>
        </w:tc>
        <w:tc>
          <w:tcPr>
            <w:tcW w:w="460" w:type="dxa"/>
            <w:tcBorders>
              <w:top w:val="outset" w:sz="6" w:space="0" w:color="auto"/>
              <w:left w:val="outset" w:sz="6" w:space="0" w:color="auto"/>
              <w:bottom w:val="outset" w:sz="6" w:space="0" w:color="auto"/>
              <w:right w:val="outset" w:sz="6" w:space="0" w:color="auto"/>
            </w:tcBorders>
            <w:vAlign w:val="center"/>
          </w:tcPr>
          <w:p w14:paraId="6B2CCDA5" w14:textId="77777777" w:rsidR="00A414C6" w:rsidRPr="009B693B" w:rsidRDefault="00A414C6" w:rsidP="00D46659">
            <w:pPr>
              <w:jc w:val="center"/>
              <w:rPr>
                <w:color w:val="000000"/>
                <w:sz w:val="18"/>
                <w:szCs w:val="18"/>
              </w:rPr>
            </w:pPr>
            <w:r w:rsidRPr="009B693B">
              <w:rPr>
                <w:color w:val="000000"/>
                <w:sz w:val="18"/>
                <w:szCs w:val="18"/>
              </w:rPr>
              <w:t>8,8</w:t>
            </w:r>
          </w:p>
        </w:tc>
        <w:tc>
          <w:tcPr>
            <w:tcW w:w="573" w:type="dxa"/>
            <w:tcBorders>
              <w:top w:val="outset" w:sz="6" w:space="0" w:color="auto"/>
              <w:left w:val="outset" w:sz="6" w:space="0" w:color="auto"/>
              <w:bottom w:val="outset" w:sz="6" w:space="0" w:color="auto"/>
              <w:right w:val="outset" w:sz="6" w:space="0" w:color="auto"/>
            </w:tcBorders>
            <w:vAlign w:val="center"/>
          </w:tcPr>
          <w:p w14:paraId="30DA1732" w14:textId="77777777" w:rsidR="00A414C6" w:rsidRPr="009B693B" w:rsidRDefault="00A414C6" w:rsidP="00D46659">
            <w:pPr>
              <w:jc w:val="center"/>
              <w:rPr>
                <w:color w:val="000000"/>
                <w:sz w:val="18"/>
                <w:szCs w:val="18"/>
              </w:rPr>
            </w:pPr>
            <w:r w:rsidRPr="009B693B">
              <w:rPr>
                <w:color w:val="000000"/>
                <w:sz w:val="18"/>
                <w:szCs w:val="18"/>
              </w:rPr>
              <w:t>10,2</w:t>
            </w:r>
          </w:p>
        </w:tc>
        <w:tc>
          <w:tcPr>
            <w:tcW w:w="571" w:type="dxa"/>
            <w:tcBorders>
              <w:top w:val="outset" w:sz="6" w:space="0" w:color="auto"/>
              <w:left w:val="outset" w:sz="6" w:space="0" w:color="auto"/>
              <w:bottom w:val="outset" w:sz="6" w:space="0" w:color="auto"/>
              <w:right w:val="outset" w:sz="6" w:space="0" w:color="auto"/>
            </w:tcBorders>
            <w:vAlign w:val="center"/>
          </w:tcPr>
          <w:p w14:paraId="39B8B481" w14:textId="77777777" w:rsidR="00A414C6" w:rsidRPr="009B693B" w:rsidRDefault="00A414C6" w:rsidP="00D46659">
            <w:pPr>
              <w:jc w:val="center"/>
              <w:rPr>
                <w:color w:val="000000"/>
                <w:sz w:val="18"/>
                <w:szCs w:val="18"/>
              </w:rPr>
            </w:pPr>
            <w:r w:rsidRPr="009B693B">
              <w:rPr>
                <w:color w:val="000000"/>
                <w:sz w:val="18"/>
                <w:szCs w:val="18"/>
              </w:rPr>
              <w:t>6,8</w:t>
            </w:r>
          </w:p>
        </w:tc>
        <w:tc>
          <w:tcPr>
            <w:tcW w:w="571" w:type="dxa"/>
            <w:tcBorders>
              <w:top w:val="outset" w:sz="6" w:space="0" w:color="auto"/>
              <w:left w:val="outset" w:sz="6" w:space="0" w:color="auto"/>
              <w:bottom w:val="outset" w:sz="6" w:space="0" w:color="auto"/>
              <w:right w:val="outset" w:sz="6" w:space="0" w:color="auto"/>
            </w:tcBorders>
            <w:vAlign w:val="center"/>
          </w:tcPr>
          <w:p w14:paraId="7DF17C72" w14:textId="77777777" w:rsidR="00A414C6" w:rsidRPr="009B693B" w:rsidRDefault="00A414C6" w:rsidP="00D46659">
            <w:pPr>
              <w:jc w:val="center"/>
              <w:rPr>
                <w:color w:val="000000"/>
                <w:sz w:val="18"/>
                <w:szCs w:val="18"/>
              </w:rPr>
            </w:pPr>
            <w:r w:rsidRPr="009B693B">
              <w:rPr>
                <w:color w:val="000000"/>
                <w:sz w:val="18"/>
                <w:szCs w:val="18"/>
              </w:rPr>
              <w:t>3,2</w:t>
            </w:r>
          </w:p>
        </w:tc>
        <w:tc>
          <w:tcPr>
            <w:tcW w:w="571" w:type="dxa"/>
            <w:tcBorders>
              <w:top w:val="outset" w:sz="6" w:space="0" w:color="auto"/>
              <w:left w:val="outset" w:sz="6" w:space="0" w:color="auto"/>
              <w:bottom w:val="outset" w:sz="6" w:space="0" w:color="auto"/>
              <w:right w:val="outset" w:sz="6" w:space="0" w:color="auto"/>
            </w:tcBorders>
            <w:vAlign w:val="center"/>
          </w:tcPr>
          <w:p w14:paraId="34401B79" w14:textId="77777777" w:rsidR="00A414C6" w:rsidRPr="009B693B" w:rsidRDefault="00A414C6" w:rsidP="00D46659">
            <w:pPr>
              <w:jc w:val="center"/>
              <w:rPr>
                <w:color w:val="000000"/>
                <w:sz w:val="18"/>
                <w:szCs w:val="18"/>
              </w:rPr>
            </w:pPr>
            <w:r w:rsidRPr="009B693B">
              <w:rPr>
                <w:color w:val="000000"/>
                <w:sz w:val="18"/>
                <w:szCs w:val="18"/>
              </w:rPr>
              <w:t>6,1</w:t>
            </w:r>
          </w:p>
        </w:tc>
        <w:tc>
          <w:tcPr>
            <w:tcW w:w="460" w:type="dxa"/>
            <w:tcBorders>
              <w:top w:val="outset" w:sz="6" w:space="0" w:color="auto"/>
              <w:left w:val="outset" w:sz="6" w:space="0" w:color="auto"/>
              <w:bottom w:val="outset" w:sz="6" w:space="0" w:color="auto"/>
              <w:right w:val="outset" w:sz="6" w:space="0" w:color="auto"/>
            </w:tcBorders>
            <w:vAlign w:val="center"/>
          </w:tcPr>
          <w:p w14:paraId="1A6AC6C1" w14:textId="77777777" w:rsidR="00A414C6" w:rsidRPr="009B693B" w:rsidRDefault="00A414C6" w:rsidP="00D46659">
            <w:pPr>
              <w:jc w:val="center"/>
              <w:rPr>
                <w:color w:val="000000"/>
                <w:sz w:val="18"/>
                <w:szCs w:val="18"/>
              </w:rPr>
            </w:pPr>
            <w:r w:rsidRPr="009B693B">
              <w:rPr>
                <w:color w:val="000000"/>
                <w:sz w:val="18"/>
                <w:szCs w:val="18"/>
              </w:rPr>
              <w:t>5,4</w:t>
            </w:r>
          </w:p>
        </w:tc>
        <w:tc>
          <w:tcPr>
            <w:tcW w:w="460" w:type="dxa"/>
            <w:tcBorders>
              <w:top w:val="outset" w:sz="6" w:space="0" w:color="auto"/>
              <w:left w:val="outset" w:sz="6" w:space="0" w:color="auto"/>
              <w:bottom w:val="outset" w:sz="6" w:space="0" w:color="auto"/>
              <w:right w:val="outset" w:sz="6" w:space="0" w:color="auto"/>
            </w:tcBorders>
            <w:vAlign w:val="center"/>
          </w:tcPr>
          <w:p w14:paraId="0D578CC5" w14:textId="77777777" w:rsidR="00A414C6" w:rsidRPr="009B693B" w:rsidRDefault="00A414C6" w:rsidP="00D46659">
            <w:pPr>
              <w:jc w:val="center"/>
              <w:rPr>
                <w:color w:val="000000"/>
                <w:sz w:val="18"/>
                <w:szCs w:val="18"/>
              </w:rPr>
            </w:pPr>
            <w:r w:rsidRPr="009B693B">
              <w:rPr>
                <w:color w:val="000000"/>
                <w:sz w:val="18"/>
                <w:szCs w:val="18"/>
              </w:rPr>
              <w:t>8,1</w:t>
            </w:r>
          </w:p>
        </w:tc>
        <w:tc>
          <w:tcPr>
            <w:tcW w:w="460" w:type="dxa"/>
            <w:tcBorders>
              <w:top w:val="outset" w:sz="6" w:space="0" w:color="auto"/>
              <w:left w:val="outset" w:sz="6" w:space="0" w:color="auto"/>
              <w:bottom w:val="outset" w:sz="6" w:space="0" w:color="auto"/>
              <w:right w:val="outset" w:sz="6" w:space="0" w:color="auto"/>
            </w:tcBorders>
            <w:vAlign w:val="center"/>
          </w:tcPr>
          <w:p w14:paraId="72C00CF2" w14:textId="77777777" w:rsidR="00A414C6" w:rsidRPr="009B693B" w:rsidRDefault="00A414C6" w:rsidP="00D46659">
            <w:pPr>
              <w:jc w:val="center"/>
              <w:rPr>
                <w:color w:val="000000"/>
                <w:sz w:val="18"/>
                <w:szCs w:val="18"/>
              </w:rPr>
            </w:pPr>
            <w:r w:rsidRPr="009B693B">
              <w:rPr>
                <w:color w:val="000000"/>
                <w:sz w:val="18"/>
                <w:szCs w:val="18"/>
              </w:rPr>
              <w:t>7,2</w:t>
            </w:r>
          </w:p>
        </w:tc>
        <w:tc>
          <w:tcPr>
            <w:tcW w:w="460" w:type="dxa"/>
            <w:tcBorders>
              <w:top w:val="outset" w:sz="6" w:space="0" w:color="auto"/>
              <w:left w:val="outset" w:sz="6" w:space="0" w:color="auto"/>
              <w:bottom w:val="outset" w:sz="6" w:space="0" w:color="auto"/>
              <w:right w:val="outset" w:sz="6" w:space="0" w:color="auto"/>
            </w:tcBorders>
            <w:vAlign w:val="center"/>
          </w:tcPr>
          <w:p w14:paraId="4CBDA6A2" w14:textId="77777777" w:rsidR="00A414C6" w:rsidRPr="009B693B" w:rsidRDefault="00A414C6" w:rsidP="00D46659">
            <w:pPr>
              <w:jc w:val="center"/>
              <w:rPr>
                <w:color w:val="000000"/>
                <w:sz w:val="18"/>
                <w:szCs w:val="18"/>
              </w:rPr>
            </w:pPr>
            <w:r w:rsidRPr="009B693B">
              <w:rPr>
                <w:color w:val="000000"/>
                <w:sz w:val="18"/>
                <w:szCs w:val="18"/>
              </w:rPr>
              <w:t>4,1</w:t>
            </w:r>
          </w:p>
        </w:tc>
        <w:tc>
          <w:tcPr>
            <w:tcW w:w="460" w:type="dxa"/>
            <w:tcBorders>
              <w:top w:val="outset" w:sz="6" w:space="0" w:color="auto"/>
              <w:left w:val="outset" w:sz="6" w:space="0" w:color="auto"/>
              <w:bottom w:val="outset" w:sz="6" w:space="0" w:color="auto"/>
              <w:right w:val="outset" w:sz="6" w:space="0" w:color="auto"/>
            </w:tcBorders>
            <w:vAlign w:val="center"/>
          </w:tcPr>
          <w:p w14:paraId="22AE8579" w14:textId="77777777" w:rsidR="00A414C6" w:rsidRPr="009B693B" w:rsidRDefault="00A414C6" w:rsidP="00D46659">
            <w:pPr>
              <w:jc w:val="center"/>
              <w:rPr>
                <w:color w:val="000000"/>
                <w:sz w:val="18"/>
                <w:szCs w:val="18"/>
              </w:rPr>
            </w:pPr>
            <w:r w:rsidRPr="009B693B">
              <w:rPr>
                <w:color w:val="000000"/>
                <w:sz w:val="18"/>
                <w:szCs w:val="18"/>
              </w:rPr>
              <w:t>4,0</w:t>
            </w:r>
          </w:p>
        </w:tc>
        <w:tc>
          <w:tcPr>
            <w:tcW w:w="460" w:type="dxa"/>
            <w:tcBorders>
              <w:top w:val="outset" w:sz="6" w:space="0" w:color="auto"/>
              <w:left w:val="outset" w:sz="6" w:space="0" w:color="auto"/>
              <w:bottom w:val="outset" w:sz="6" w:space="0" w:color="auto"/>
              <w:right w:val="outset" w:sz="6" w:space="0" w:color="auto"/>
            </w:tcBorders>
            <w:vAlign w:val="center"/>
          </w:tcPr>
          <w:p w14:paraId="1C4326A9" w14:textId="77777777" w:rsidR="00A414C6" w:rsidRPr="009B693B" w:rsidRDefault="00A414C6" w:rsidP="00D46659">
            <w:pPr>
              <w:jc w:val="center"/>
              <w:rPr>
                <w:color w:val="000000"/>
                <w:sz w:val="18"/>
                <w:szCs w:val="18"/>
              </w:rPr>
            </w:pPr>
            <w:r w:rsidRPr="009B693B">
              <w:rPr>
                <w:color w:val="000000"/>
                <w:sz w:val="18"/>
                <w:szCs w:val="18"/>
              </w:rPr>
              <w:t>1,4</w:t>
            </w:r>
          </w:p>
        </w:tc>
        <w:tc>
          <w:tcPr>
            <w:tcW w:w="460" w:type="dxa"/>
            <w:tcBorders>
              <w:top w:val="outset" w:sz="6" w:space="0" w:color="auto"/>
              <w:left w:val="outset" w:sz="6" w:space="0" w:color="auto"/>
              <w:bottom w:val="outset" w:sz="6" w:space="0" w:color="auto"/>
              <w:right w:val="outset" w:sz="6" w:space="0" w:color="auto"/>
            </w:tcBorders>
            <w:vAlign w:val="center"/>
          </w:tcPr>
          <w:p w14:paraId="572EE19B" w14:textId="77777777" w:rsidR="00A414C6" w:rsidRPr="009B693B" w:rsidRDefault="00A414C6" w:rsidP="00D46659">
            <w:pPr>
              <w:jc w:val="center"/>
              <w:rPr>
                <w:color w:val="000000"/>
                <w:sz w:val="18"/>
                <w:szCs w:val="18"/>
              </w:rPr>
            </w:pPr>
            <w:r w:rsidRPr="009B693B">
              <w:rPr>
                <w:color w:val="000000"/>
                <w:sz w:val="18"/>
                <w:szCs w:val="18"/>
              </w:rPr>
              <w:t>1,5</w:t>
            </w:r>
          </w:p>
        </w:tc>
        <w:tc>
          <w:tcPr>
            <w:tcW w:w="460" w:type="dxa"/>
            <w:tcBorders>
              <w:top w:val="outset" w:sz="6" w:space="0" w:color="auto"/>
              <w:left w:val="outset" w:sz="6" w:space="0" w:color="auto"/>
              <w:bottom w:val="outset" w:sz="6" w:space="0" w:color="auto"/>
              <w:right w:val="outset" w:sz="6" w:space="0" w:color="auto"/>
            </w:tcBorders>
            <w:vAlign w:val="center"/>
          </w:tcPr>
          <w:p w14:paraId="3C91EAB3" w14:textId="77777777" w:rsidR="00A414C6" w:rsidRPr="009B693B" w:rsidRDefault="00A414C6" w:rsidP="00D46659">
            <w:pPr>
              <w:jc w:val="center"/>
              <w:rPr>
                <w:color w:val="000000"/>
                <w:sz w:val="18"/>
                <w:szCs w:val="18"/>
              </w:rPr>
            </w:pPr>
            <w:r w:rsidRPr="009B693B">
              <w:rPr>
                <w:color w:val="000000"/>
                <w:sz w:val="18"/>
                <w:szCs w:val="18"/>
              </w:rPr>
              <w:t>1,4</w:t>
            </w:r>
          </w:p>
        </w:tc>
        <w:tc>
          <w:tcPr>
            <w:tcW w:w="460" w:type="dxa"/>
            <w:tcBorders>
              <w:top w:val="outset" w:sz="6" w:space="0" w:color="auto"/>
              <w:left w:val="outset" w:sz="6" w:space="0" w:color="auto"/>
              <w:bottom w:val="outset" w:sz="6" w:space="0" w:color="auto"/>
              <w:right w:val="outset" w:sz="6" w:space="0" w:color="auto"/>
            </w:tcBorders>
            <w:vAlign w:val="center"/>
          </w:tcPr>
          <w:p w14:paraId="44E5A460" w14:textId="77777777" w:rsidR="00A414C6" w:rsidRPr="009B693B" w:rsidRDefault="00A414C6" w:rsidP="00D46659">
            <w:pPr>
              <w:jc w:val="center"/>
              <w:rPr>
                <w:color w:val="000000"/>
                <w:sz w:val="18"/>
                <w:szCs w:val="18"/>
              </w:rPr>
            </w:pPr>
            <w:r w:rsidRPr="009B693B">
              <w:rPr>
                <w:color w:val="000000"/>
                <w:sz w:val="18"/>
                <w:szCs w:val="18"/>
              </w:rPr>
              <w:t>10,2</w:t>
            </w:r>
          </w:p>
        </w:tc>
        <w:tc>
          <w:tcPr>
            <w:tcW w:w="460" w:type="dxa"/>
            <w:tcBorders>
              <w:top w:val="outset" w:sz="6" w:space="0" w:color="auto"/>
              <w:left w:val="outset" w:sz="6" w:space="0" w:color="auto"/>
              <w:bottom w:val="outset" w:sz="6" w:space="0" w:color="auto"/>
              <w:right w:val="outset" w:sz="6" w:space="0" w:color="auto"/>
            </w:tcBorders>
            <w:vAlign w:val="center"/>
          </w:tcPr>
          <w:p w14:paraId="38DFDE6D" w14:textId="77777777" w:rsidR="00A414C6" w:rsidRPr="009B693B" w:rsidRDefault="00A414C6" w:rsidP="00D46659">
            <w:pPr>
              <w:jc w:val="center"/>
              <w:rPr>
                <w:color w:val="000000"/>
                <w:sz w:val="18"/>
                <w:szCs w:val="18"/>
              </w:rPr>
            </w:pPr>
            <w:r w:rsidRPr="009B693B">
              <w:rPr>
                <w:color w:val="000000"/>
                <w:sz w:val="18"/>
                <w:szCs w:val="18"/>
              </w:rPr>
              <w:t>13,2</w:t>
            </w:r>
          </w:p>
        </w:tc>
        <w:tc>
          <w:tcPr>
            <w:tcW w:w="460" w:type="dxa"/>
            <w:tcBorders>
              <w:top w:val="outset" w:sz="6" w:space="0" w:color="auto"/>
              <w:left w:val="outset" w:sz="6" w:space="0" w:color="auto"/>
              <w:bottom w:val="outset" w:sz="6" w:space="0" w:color="auto"/>
              <w:right w:val="outset" w:sz="6" w:space="0" w:color="auto"/>
            </w:tcBorders>
            <w:vAlign w:val="center"/>
          </w:tcPr>
          <w:p w14:paraId="7F64D67B" w14:textId="77777777" w:rsidR="00A414C6" w:rsidRPr="009B693B" w:rsidRDefault="00A414C6" w:rsidP="00D46659">
            <w:pPr>
              <w:jc w:val="center"/>
              <w:rPr>
                <w:color w:val="000000"/>
                <w:sz w:val="18"/>
                <w:szCs w:val="18"/>
              </w:rPr>
            </w:pPr>
            <w:r w:rsidRPr="009B693B">
              <w:rPr>
                <w:color w:val="000000"/>
                <w:sz w:val="18"/>
                <w:szCs w:val="18"/>
              </w:rPr>
              <w:t>9,3</w:t>
            </w:r>
          </w:p>
        </w:tc>
        <w:tc>
          <w:tcPr>
            <w:tcW w:w="700" w:type="dxa"/>
            <w:tcBorders>
              <w:top w:val="outset" w:sz="6" w:space="0" w:color="auto"/>
              <w:left w:val="outset" w:sz="6" w:space="0" w:color="auto"/>
              <w:bottom w:val="outset" w:sz="6" w:space="0" w:color="auto"/>
              <w:right w:val="outset" w:sz="6" w:space="0" w:color="auto"/>
            </w:tcBorders>
            <w:vAlign w:val="center"/>
          </w:tcPr>
          <w:p w14:paraId="5A85398C" w14:textId="77777777" w:rsidR="00A414C6" w:rsidRPr="009B693B" w:rsidRDefault="00A414C6" w:rsidP="00D46659">
            <w:pPr>
              <w:jc w:val="center"/>
              <w:rPr>
                <w:color w:val="000000"/>
                <w:sz w:val="18"/>
                <w:szCs w:val="18"/>
              </w:rPr>
            </w:pPr>
            <w:r w:rsidRPr="009B693B">
              <w:rPr>
                <w:color w:val="000000"/>
                <w:sz w:val="18"/>
                <w:szCs w:val="18"/>
              </w:rPr>
              <w:t>9,3</w:t>
            </w:r>
          </w:p>
        </w:tc>
        <w:tc>
          <w:tcPr>
            <w:tcW w:w="700" w:type="dxa"/>
            <w:tcBorders>
              <w:top w:val="outset" w:sz="6" w:space="0" w:color="auto"/>
              <w:left w:val="outset" w:sz="6" w:space="0" w:color="auto"/>
              <w:bottom w:val="outset" w:sz="6" w:space="0" w:color="auto"/>
              <w:right w:val="outset" w:sz="6" w:space="0" w:color="auto"/>
            </w:tcBorders>
            <w:vAlign w:val="center"/>
          </w:tcPr>
          <w:p w14:paraId="43FD9C48" w14:textId="77777777" w:rsidR="00A414C6" w:rsidRPr="009B693B" w:rsidRDefault="00A414C6" w:rsidP="00D46659">
            <w:pPr>
              <w:jc w:val="center"/>
              <w:rPr>
                <w:color w:val="000000"/>
                <w:sz w:val="18"/>
                <w:szCs w:val="18"/>
              </w:rPr>
            </w:pPr>
            <w:r w:rsidRPr="009B693B">
              <w:rPr>
                <w:color w:val="000000"/>
                <w:sz w:val="18"/>
                <w:szCs w:val="18"/>
              </w:rPr>
              <w:t>11,3</w:t>
            </w:r>
          </w:p>
        </w:tc>
      </w:tr>
      <w:tr w:rsidR="00A414C6" w:rsidRPr="00431944" w14:paraId="691A7B22"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652664C" w14:textId="77777777" w:rsidR="00A414C6" w:rsidRPr="009B693B" w:rsidRDefault="00A414C6" w:rsidP="00D46659">
            <w:pPr>
              <w:rPr>
                <w:color w:val="000000"/>
                <w:sz w:val="18"/>
                <w:szCs w:val="18"/>
              </w:rPr>
            </w:pPr>
            <w:r w:rsidRPr="009B693B">
              <w:rPr>
                <w:b/>
                <w:bCs/>
                <w:color w:val="000000"/>
                <w:sz w:val="18"/>
                <w:szCs w:val="18"/>
              </w:rPr>
              <w:t>2-я зона</w:t>
            </w:r>
          </w:p>
        </w:tc>
        <w:tc>
          <w:tcPr>
            <w:tcW w:w="460" w:type="dxa"/>
            <w:tcBorders>
              <w:top w:val="outset" w:sz="6" w:space="0" w:color="auto"/>
              <w:left w:val="outset" w:sz="6" w:space="0" w:color="auto"/>
              <w:bottom w:val="outset" w:sz="6" w:space="0" w:color="auto"/>
              <w:right w:val="outset" w:sz="6" w:space="0" w:color="auto"/>
            </w:tcBorders>
            <w:vAlign w:val="center"/>
          </w:tcPr>
          <w:p w14:paraId="522B7675" w14:textId="77777777" w:rsidR="00A414C6" w:rsidRPr="009B693B" w:rsidRDefault="00A414C6" w:rsidP="00D46659">
            <w:pPr>
              <w:jc w:val="center"/>
              <w:rPr>
                <w:color w:val="000000"/>
                <w:sz w:val="18"/>
                <w:szCs w:val="18"/>
              </w:rPr>
            </w:pPr>
            <w:r w:rsidRPr="009B693B">
              <w:rPr>
                <w:color w:val="000000"/>
                <w:sz w:val="18"/>
                <w:szCs w:val="18"/>
              </w:rPr>
              <w:t>6,0</w:t>
            </w:r>
          </w:p>
        </w:tc>
        <w:tc>
          <w:tcPr>
            <w:tcW w:w="460" w:type="dxa"/>
            <w:tcBorders>
              <w:top w:val="outset" w:sz="6" w:space="0" w:color="auto"/>
              <w:left w:val="outset" w:sz="6" w:space="0" w:color="auto"/>
              <w:bottom w:val="outset" w:sz="6" w:space="0" w:color="auto"/>
              <w:right w:val="outset" w:sz="6" w:space="0" w:color="auto"/>
            </w:tcBorders>
            <w:vAlign w:val="center"/>
          </w:tcPr>
          <w:p w14:paraId="686C424A" w14:textId="77777777" w:rsidR="00A414C6" w:rsidRPr="009B693B" w:rsidRDefault="00A414C6" w:rsidP="00D46659">
            <w:pPr>
              <w:jc w:val="center"/>
              <w:rPr>
                <w:color w:val="000000"/>
                <w:sz w:val="18"/>
                <w:szCs w:val="18"/>
              </w:rPr>
            </w:pPr>
            <w:r w:rsidRPr="009B693B">
              <w:rPr>
                <w:color w:val="000000"/>
                <w:sz w:val="18"/>
                <w:szCs w:val="18"/>
              </w:rPr>
              <w:t>7,0</w:t>
            </w:r>
          </w:p>
        </w:tc>
        <w:tc>
          <w:tcPr>
            <w:tcW w:w="573" w:type="dxa"/>
            <w:tcBorders>
              <w:top w:val="outset" w:sz="6" w:space="0" w:color="auto"/>
              <w:left w:val="outset" w:sz="6" w:space="0" w:color="auto"/>
              <w:bottom w:val="outset" w:sz="6" w:space="0" w:color="auto"/>
              <w:right w:val="outset" w:sz="6" w:space="0" w:color="auto"/>
            </w:tcBorders>
            <w:vAlign w:val="center"/>
          </w:tcPr>
          <w:p w14:paraId="1C37FE48" w14:textId="77777777" w:rsidR="00A414C6" w:rsidRPr="009B693B" w:rsidRDefault="00A414C6" w:rsidP="00D46659">
            <w:pPr>
              <w:jc w:val="center"/>
              <w:rPr>
                <w:color w:val="000000"/>
                <w:sz w:val="18"/>
                <w:szCs w:val="18"/>
              </w:rPr>
            </w:pPr>
            <w:r w:rsidRPr="009B693B">
              <w:rPr>
                <w:color w:val="000000"/>
                <w:sz w:val="18"/>
                <w:szCs w:val="18"/>
              </w:rPr>
              <w:t>10,0</w:t>
            </w:r>
          </w:p>
        </w:tc>
        <w:tc>
          <w:tcPr>
            <w:tcW w:w="571" w:type="dxa"/>
            <w:tcBorders>
              <w:top w:val="outset" w:sz="6" w:space="0" w:color="auto"/>
              <w:left w:val="outset" w:sz="6" w:space="0" w:color="auto"/>
              <w:bottom w:val="outset" w:sz="6" w:space="0" w:color="auto"/>
              <w:right w:val="outset" w:sz="6" w:space="0" w:color="auto"/>
            </w:tcBorders>
            <w:vAlign w:val="center"/>
          </w:tcPr>
          <w:p w14:paraId="2B22CB20" w14:textId="77777777" w:rsidR="00A414C6" w:rsidRPr="009B693B" w:rsidRDefault="00A414C6" w:rsidP="00D46659">
            <w:pPr>
              <w:jc w:val="center"/>
              <w:rPr>
                <w:color w:val="000000"/>
                <w:sz w:val="18"/>
                <w:szCs w:val="18"/>
              </w:rPr>
            </w:pPr>
            <w:r w:rsidRPr="009B693B">
              <w:rPr>
                <w:color w:val="000000"/>
                <w:sz w:val="18"/>
                <w:szCs w:val="18"/>
              </w:rPr>
              <w:t>17,0</w:t>
            </w:r>
          </w:p>
        </w:tc>
        <w:tc>
          <w:tcPr>
            <w:tcW w:w="571" w:type="dxa"/>
            <w:tcBorders>
              <w:top w:val="outset" w:sz="6" w:space="0" w:color="auto"/>
              <w:left w:val="outset" w:sz="6" w:space="0" w:color="auto"/>
              <w:bottom w:val="outset" w:sz="6" w:space="0" w:color="auto"/>
              <w:right w:val="outset" w:sz="6" w:space="0" w:color="auto"/>
            </w:tcBorders>
            <w:vAlign w:val="center"/>
          </w:tcPr>
          <w:p w14:paraId="70D76297" w14:textId="77777777" w:rsidR="00A414C6" w:rsidRPr="009B693B" w:rsidRDefault="00A414C6" w:rsidP="00D46659">
            <w:pPr>
              <w:jc w:val="center"/>
              <w:rPr>
                <w:color w:val="000000"/>
                <w:sz w:val="18"/>
                <w:szCs w:val="18"/>
              </w:rPr>
            </w:pPr>
            <w:r w:rsidRPr="009B693B">
              <w:rPr>
                <w:color w:val="000000"/>
                <w:sz w:val="18"/>
                <w:szCs w:val="18"/>
              </w:rPr>
              <w:t>22,0</w:t>
            </w:r>
          </w:p>
        </w:tc>
        <w:tc>
          <w:tcPr>
            <w:tcW w:w="571" w:type="dxa"/>
            <w:tcBorders>
              <w:top w:val="outset" w:sz="6" w:space="0" w:color="auto"/>
              <w:left w:val="outset" w:sz="6" w:space="0" w:color="auto"/>
              <w:bottom w:val="outset" w:sz="6" w:space="0" w:color="auto"/>
              <w:right w:val="outset" w:sz="6" w:space="0" w:color="auto"/>
            </w:tcBorders>
            <w:vAlign w:val="center"/>
          </w:tcPr>
          <w:p w14:paraId="11EE1E23" w14:textId="77777777" w:rsidR="00A414C6" w:rsidRPr="009B693B" w:rsidRDefault="00A414C6" w:rsidP="00D46659">
            <w:pPr>
              <w:jc w:val="center"/>
              <w:rPr>
                <w:color w:val="000000"/>
                <w:sz w:val="18"/>
                <w:szCs w:val="18"/>
              </w:rPr>
            </w:pPr>
            <w:r w:rsidRPr="009B693B">
              <w:rPr>
                <w:color w:val="000000"/>
                <w:sz w:val="18"/>
                <w:szCs w:val="18"/>
              </w:rPr>
              <w:t>16,0</w:t>
            </w:r>
          </w:p>
        </w:tc>
        <w:tc>
          <w:tcPr>
            <w:tcW w:w="460" w:type="dxa"/>
            <w:tcBorders>
              <w:top w:val="outset" w:sz="6" w:space="0" w:color="auto"/>
              <w:left w:val="outset" w:sz="6" w:space="0" w:color="auto"/>
              <w:bottom w:val="outset" w:sz="6" w:space="0" w:color="auto"/>
              <w:right w:val="outset" w:sz="6" w:space="0" w:color="auto"/>
            </w:tcBorders>
            <w:vAlign w:val="center"/>
          </w:tcPr>
          <w:p w14:paraId="7706F21D" w14:textId="77777777" w:rsidR="00A414C6" w:rsidRPr="009B693B" w:rsidRDefault="00A414C6" w:rsidP="00D46659">
            <w:pPr>
              <w:jc w:val="center"/>
              <w:rPr>
                <w:color w:val="000000"/>
                <w:sz w:val="18"/>
                <w:szCs w:val="18"/>
              </w:rPr>
            </w:pPr>
            <w:r w:rsidRPr="009B693B">
              <w:rPr>
                <w:color w:val="000000"/>
                <w:sz w:val="18"/>
                <w:szCs w:val="18"/>
              </w:rPr>
              <w:t>19,0</w:t>
            </w:r>
          </w:p>
        </w:tc>
        <w:tc>
          <w:tcPr>
            <w:tcW w:w="460" w:type="dxa"/>
            <w:tcBorders>
              <w:top w:val="outset" w:sz="6" w:space="0" w:color="auto"/>
              <w:left w:val="outset" w:sz="6" w:space="0" w:color="auto"/>
              <w:bottom w:val="outset" w:sz="6" w:space="0" w:color="auto"/>
              <w:right w:val="outset" w:sz="6" w:space="0" w:color="auto"/>
            </w:tcBorders>
            <w:vAlign w:val="center"/>
          </w:tcPr>
          <w:p w14:paraId="608334B9" w14:textId="77777777" w:rsidR="00A414C6" w:rsidRPr="009B693B" w:rsidRDefault="00A414C6" w:rsidP="00D46659">
            <w:pPr>
              <w:jc w:val="center"/>
              <w:rPr>
                <w:color w:val="000000"/>
                <w:sz w:val="18"/>
                <w:szCs w:val="18"/>
              </w:rPr>
            </w:pPr>
            <w:r w:rsidRPr="009B693B">
              <w:rPr>
                <w:color w:val="000000"/>
                <w:sz w:val="18"/>
                <w:szCs w:val="18"/>
              </w:rPr>
              <w:t>24,0</w:t>
            </w:r>
          </w:p>
        </w:tc>
        <w:tc>
          <w:tcPr>
            <w:tcW w:w="460" w:type="dxa"/>
            <w:tcBorders>
              <w:top w:val="outset" w:sz="6" w:space="0" w:color="auto"/>
              <w:left w:val="outset" w:sz="6" w:space="0" w:color="auto"/>
              <w:bottom w:val="outset" w:sz="6" w:space="0" w:color="auto"/>
              <w:right w:val="outset" w:sz="6" w:space="0" w:color="auto"/>
            </w:tcBorders>
            <w:vAlign w:val="center"/>
          </w:tcPr>
          <w:p w14:paraId="248A9685" w14:textId="77777777" w:rsidR="00A414C6" w:rsidRPr="009B693B" w:rsidRDefault="00A414C6" w:rsidP="00D46659">
            <w:pPr>
              <w:jc w:val="center"/>
              <w:rPr>
                <w:color w:val="000000"/>
                <w:sz w:val="18"/>
                <w:szCs w:val="18"/>
              </w:rPr>
            </w:pPr>
            <w:r w:rsidRPr="009B693B">
              <w:rPr>
                <w:color w:val="000000"/>
                <w:sz w:val="18"/>
                <w:szCs w:val="18"/>
              </w:rPr>
              <w:t>29,0</w:t>
            </w:r>
          </w:p>
        </w:tc>
        <w:tc>
          <w:tcPr>
            <w:tcW w:w="460" w:type="dxa"/>
            <w:tcBorders>
              <w:top w:val="outset" w:sz="6" w:space="0" w:color="auto"/>
              <w:left w:val="outset" w:sz="6" w:space="0" w:color="auto"/>
              <w:bottom w:val="outset" w:sz="6" w:space="0" w:color="auto"/>
              <w:right w:val="outset" w:sz="6" w:space="0" w:color="auto"/>
            </w:tcBorders>
            <w:vAlign w:val="center"/>
          </w:tcPr>
          <w:p w14:paraId="73BD22B6" w14:textId="77777777" w:rsidR="00A414C6" w:rsidRPr="009B693B" w:rsidRDefault="00A414C6" w:rsidP="00D46659">
            <w:pPr>
              <w:jc w:val="center"/>
              <w:rPr>
                <w:color w:val="000000"/>
                <w:sz w:val="18"/>
                <w:szCs w:val="18"/>
              </w:rPr>
            </w:pPr>
            <w:r w:rsidRPr="009B693B">
              <w:rPr>
                <w:color w:val="000000"/>
                <w:sz w:val="18"/>
                <w:szCs w:val="18"/>
              </w:rPr>
              <w:t>33,0</w:t>
            </w:r>
          </w:p>
        </w:tc>
        <w:tc>
          <w:tcPr>
            <w:tcW w:w="460" w:type="dxa"/>
            <w:tcBorders>
              <w:top w:val="outset" w:sz="6" w:space="0" w:color="auto"/>
              <w:left w:val="outset" w:sz="6" w:space="0" w:color="auto"/>
              <w:bottom w:val="outset" w:sz="6" w:space="0" w:color="auto"/>
              <w:right w:val="outset" w:sz="6" w:space="0" w:color="auto"/>
            </w:tcBorders>
            <w:vAlign w:val="center"/>
          </w:tcPr>
          <w:p w14:paraId="39E99B60" w14:textId="77777777" w:rsidR="00A414C6" w:rsidRPr="009B693B" w:rsidRDefault="00A414C6" w:rsidP="00D46659">
            <w:pPr>
              <w:jc w:val="center"/>
              <w:rPr>
                <w:color w:val="000000"/>
                <w:sz w:val="18"/>
                <w:szCs w:val="18"/>
              </w:rPr>
            </w:pPr>
            <w:r w:rsidRPr="009B693B">
              <w:rPr>
                <w:color w:val="000000"/>
                <w:sz w:val="18"/>
                <w:szCs w:val="18"/>
              </w:rPr>
              <w:t>33,0</w:t>
            </w:r>
          </w:p>
        </w:tc>
        <w:tc>
          <w:tcPr>
            <w:tcW w:w="460" w:type="dxa"/>
            <w:tcBorders>
              <w:top w:val="outset" w:sz="6" w:space="0" w:color="auto"/>
              <w:left w:val="outset" w:sz="6" w:space="0" w:color="auto"/>
              <w:bottom w:val="outset" w:sz="6" w:space="0" w:color="auto"/>
              <w:right w:val="outset" w:sz="6" w:space="0" w:color="auto"/>
            </w:tcBorders>
            <w:vAlign w:val="center"/>
          </w:tcPr>
          <w:p w14:paraId="51FA8412" w14:textId="77777777" w:rsidR="00A414C6" w:rsidRPr="009B693B" w:rsidRDefault="00A414C6" w:rsidP="00D46659">
            <w:pPr>
              <w:jc w:val="center"/>
              <w:rPr>
                <w:color w:val="000000"/>
                <w:sz w:val="18"/>
                <w:szCs w:val="18"/>
              </w:rPr>
            </w:pPr>
            <w:r w:rsidRPr="009B693B">
              <w:rPr>
                <w:color w:val="000000"/>
                <w:sz w:val="18"/>
                <w:szCs w:val="18"/>
              </w:rPr>
              <w:t>30,0</w:t>
            </w:r>
          </w:p>
        </w:tc>
        <w:tc>
          <w:tcPr>
            <w:tcW w:w="460" w:type="dxa"/>
            <w:tcBorders>
              <w:top w:val="outset" w:sz="6" w:space="0" w:color="auto"/>
              <w:left w:val="outset" w:sz="6" w:space="0" w:color="auto"/>
              <w:bottom w:val="outset" w:sz="6" w:space="0" w:color="auto"/>
              <w:right w:val="outset" w:sz="6" w:space="0" w:color="auto"/>
            </w:tcBorders>
            <w:vAlign w:val="center"/>
          </w:tcPr>
          <w:p w14:paraId="12A98A59" w14:textId="77777777" w:rsidR="00A414C6" w:rsidRPr="009B693B" w:rsidRDefault="00A414C6" w:rsidP="00D46659">
            <w:pPr>
              <w:jc w:val="center"/>
              <w:rPr>
                <w:color w:val="000000"/>
                <w:sz w:val="18"/>
                <w:szCs w:val="18"/>
              </w:rPr>
            </w:pPr>
            <w:r w:rsidRPr="009B693B">
              <w:rPr>
                <w:color w:val="000000"/>
                <w:sz w:val="18"/>
                <w:szCs w:val="18"/>
              </w:rPr>
              <w:t>25,0</w:t>
            </w:r>
          </w:p>
        </w:tc>
        <w:tc>
          <w:tcPr>
            <w:tcW w:w="460" w:type="dxa"/>
            <w:tcBorders>
              <w:top w:val="outset" w:sz="6" w:space="0" w:color="auto"/>
              <w:left w:val="outset" w:sz="6" w:space="0" w:color="auto"/>
              <w:bottom w:val="outset" w:sz="6" w:space="0" w:color="auto"/>
              <w:right w:val="outset" w:sz="6" w:space="0" w:color="auto"/>
            </w:tcBorders>
            <w:vAlign w:val="center"/>
          </w:tcPr>
          <w:p w14:paraId="0D2D29B7" w14:textId="77777777" w:rsidR="00A414C6" w:rsidRPr="009B693B" w:rsidRDefault="00A414C6" w:rsidP="00D46659">
            <w:pPr>
              <w:jc w:val="center"/>
              <w:rPr>
                <w:color w:val="000000"/>
                <w:sz w:val="18"/>
                <w:szCs w:val="18"/>
              </w:rPr>
            </w:pPr>
            <w:r w:rsidRPr="009B693B">
              <w:rPr>
                <w:color w:val="000000"/>
                <w:sz w:val="18"/>
                <w:szCs w:val="18"/>
              </w:rPr>
              <w:t>18,0</w:t>
            </w:r>
          </w:p>
        </w:tc>
        <w:tc>
          <w:tcPr>
            <w:tcW w:w="460" w:type="dxa"/>
            <w:tcBorders>
              <w:top w:val="outset" w:sz="6" w:space="0" w:color="auto"/>
              <w:left w:val="outset" w:sz="6" w:space="0" w:color="auto"/>
              <w:bottom w:val="outset" w:sz="6" w:space="0" w:color="auto"/>
              <w:right w:val="outset" w:sz="6" w:space="0" w:color="auto"/>
            </w:tcBorders>
            <w:vAlign w:val="center"/>
          </w:tcPr>
          <w:p w14:paraId="18A5F97F" w14:textId="77777777" w:rsidR="00A414C6" w:rsidRPr="009B693B" w:rsidRDefault="00A414C6" w:rsidP="00D46659">
            <w:pPr>
              <w:jc w:val="center"/>
              <w:rPr>
                <w:color w:val="000000"/>
                <w:sz w:val="18"/>
                <w:szCs w:val="18"/>
              </w:rPr>
            </w:pPr>
            <w:r w:rsidRPr="009B693B">
              <w:rPr>
                <w:color w:val="000000"/>
                <w:sz w:val="18"/>
                <w:szCs w:val="18"/>
              </w:rPr>
              <w:t>11,0</w:t>
            </w:r>
          </w:p>
        </w:tc>
        <w:tc>
          <w:tcPr>
            <w:tcW w:w="460" w:type="dxa"/>
            <w:tcBorders>
              <w:top w:val="outset" w:sz="6" w:space="0" w:color="auto"/>
              <w:left w:val="outset" w:sz="6" w:space="0" w:color="auto"/>
              <w:bottom w:val="outset" w:sz="6" w:space="0" w:color="auto"/>
              <w:right w:val="outset" w:sz="6" w:space="0" w:color="auto"/>
            </w:tcBorders>
            <w:vAlign w:val="center"/>
          </w:tcPr>
          <w:p w14:paraId="32613077" w14:textId="77777777" w:rsidR="00A414C6" w:rsidRPr="009B693B" w:rsidRDefault="00A414C6" w:rsidP="00D46659">
            <w:pPr>
              <w:jc w:val="center"/>
              <w:rPr>
                <w:color w:val="000000"/>
                <w:sz w:val="18"/>
                <w:szCs w:val="18"/>
              </w:rPr>
            </w:pPr>
            <w:r w:rsidRPr="009B693B">
              <w:rPr>
                <w:color w:val="000000"/>
                <w:sz w:val="18"/>
                <w:szCs w:val="18"/>
              </w:rPr>
              <w:t>7,0</w:t>
            </w:r>
          </w:p>
        </w:tc>
        <w:tc>
          <w:tcPr>
            <w:tcW w:w="460" w:type="dxa"/>
            <w:tcBorders>
              <w:top w:val="outset" w:sz="6" w:space="0" w:color="auto"/>
              <w:left w:val="outset" w:sz="6" w:space="0" w:color="auto"/>
              <w:bottom w:val="outset" w:sz="6" w:space="0" w:color="auto"/>
              <w:right w:val="outset" w:sz="6" w:space="0" w:color="auto"/>
            </w:tcBorders>
            <w:vAlign w:val="center"/>
          </w:tcPr>
          <w:p w14:paraId="558D08F7" w14:textId="77777777" w:rsidR="00A414C6" w:rsidRPr="009B693B" w:rsidRDefault="00A414C6" w:rsidP="00D46659">
            <w:pPr>
              <w:jc w:val="center"/>
              <w:rPr>
                <w:color w:val="000000"/>
                <w:sz w:val="18"/>
                <w:szCs w:val="18"/>
              </w:rPr>
            </w:pPr>
            <w:r w:rsidRPr="009B693B">
              <w:rPr>
                <w:color w:val="000000"/>
                <w:sz w:val="18"/>
                <w:szCs w:val="18"/>
              </w:rPr>
              <w:t>5,0</w:t>
            </w:r>
          </w:p>
        </w:tc>
        <w:tc>
          <w:tcPr>
            <w:tcW w:w="700" w:type="dxa"/>
            <w:tcBorders>
              <w:top w:val="outset" w:sz="6" w:space="0" w:color="auto"/>
              <w:left w:val="outset" w:sz="6" w:space="0" w:color="auto"/>
              <w:bottom w:val="outset" w:sz="6" w:space="0" w:color="auto"/>
              <w:right w:val="outset" w:sz="6" w:space="0" w:color="auto"/>
            </w:tcBorders>
            <w:vAlign w:val="center"/>
          </w:tcPr>
          <w:p w14:paraId="1E9DCD5D" w14:textId="77777777" w:rsidR="00A414C6" w:rsidRPr="009B693B" w:rsidRDefault="00A414C6" w:rsidP="00D46659">
            <w:pPr>
              <w:jc w:val="center"/>
              <w:rPr>
                <w:color w:val="000000"/>
                <w:sz w:val="18"/>
                <w:szCs w:val="18"/>
              </w:rPr>
            </w:pPr>
            <w:r w:rsidRPr="009B693B">
              <w:rPr>
                <w:color w:val="000000"/>
                <w:sz w:val="18"/>
                <w:szCs w:val="18"/>
              </w:rPr>
              <w:t>8,5</w:t>
            </w:r>
          </w:p>
        </w:tc>
        <w:tc>
          <w:tcPr>
            <w:tcW w:w="700" w:type="dxa"/>
            <w:tcBorders>
              <w:top w:val="outset" w:sz="6" w:space="0" w:color="auto"/>
              <w:left w:val="outset" w:sz="6" w:space="0" w:color="auto"/>
              <w:bottom w:val="outset" w:sz="6" w:space="0" w:color="auto"/>
              <w:right w:val="outset" w:sz="6" w:space="0" w:color="auto"/>
            </w:tcBorders>
            <w:vAlign w:val="center"/>
          </w:tcPr>
          <w:p w14:paraId="26DC3643" w14:textId="77777777" w:rsidR="00A414C6" w:rsidRPr="009B693B" w:rsidRDefault="00A414C6" w:rsidP="00D46659">
            <w:pPr>
              <w:jc w:val="center"/>
              <w:rPr>
                <w:color w:val="000000"/>
                <w:sz w:val="18"/>
                <w:szCs w:val="18"/>
              </w:rPr>
            </w:pPr>
            <w:r w:rsidRPr="009B693B">
              <w:rPr>
                <w:color w:val="000000"/>
                <w:sz w:val="18"/>
                <w:szCs w:val="18"/>
              </w:rPr>
              <w:t>9,0</w:t>
            </w:r>
          </w:p>
        </w:tc>
      </w:tr>
      <w:tr w:rsidR="00A414C6" w:rsidRPr="00431944" w14:paraId="250E8772"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37F2BC8A" w14:textId="77777777" w:rsidR="00A414C6" w:rsidRPr="009B693B" w:rsidRDefault="00A414C6" w:rsidP="00D46659">
            <w:pPr>
              <w:rPr>
                <w:color w:val="000000"/>
                <w:sz w:val="18"/>
                <w:szCs w:val="18"/>
              </w:rPr>
            </w:pPr>
            <w:r w:rsidRPr="009B693B">
              <w:rPr>
                <w:b/>
                <w:bCs/>
                <w:color w:val="000000"/>
                <w:sz w:val="18"/>
                <w:szCs w:val="18"/>
              </w:rPr>
              <w:t>3-я зона</w:t>
            </w:r>
          </w:p>
        </w:tc>
        <w:tc>
          <w:tcPr>
            <w:tcW w:w="460" w:type="dxa"/>
            <w:tcBorders>
              <w:top w:val="outset" w:sz="6" w:space="0" w:color="auto"/>
              <w:left w:val="outset" w:sz="6" w:space="0" w:color="auto"/>
              <w:bottom w:val="outset" w:sz="6" w:space="0" w:color="auto"/>
              <w:right w:val="outset" w:sz="6" w:space="0" w:color="auto"/>
            </w:tcBorders>
            <w:vAlign w:val="center"/>
          </w:tcPr>
          <w:p w14:paraId="7637D744" w14:textId="77777777" w:rsidR="00A414C6" w:rsidRPr="009B693B" w:rsidRDefault="00A414C6" w:rsidP="00D46659">
            <w:pPr>
              <w:jc w:val="center"/>
              <w:rPr>
                <w:color w:val="000000"/>
                <w:sz w:val="18"/>
                <w:szCs w:val="18"/>
              </w:rPr>
            </w:pPr>
            <w:r w:rsidRPr="009B693B">
              <w:rPr>
                <w:color w:val="000000"/>
                <w:sz w:val="18"/>
                <w:szCs w:val="18"/>
              </w:rPr>
              <w:t>2,2</w:t>
            </w:r>
          </w:p>
        </w:tc>
        <w:tc>
          <w:tcPr>
            <w:tcW w:w="460" w:type="dxa"/>
            <w:tcBorders>
              <w:top w:val="outset" w:sz="6" w:space="0" w:color="auto"/>
              <w:left w:val="outset" w:sz="6" w:space="0" w:color="auto"/>
              <w:bottom w:val="outset" w:sz="6" w:space="0" w:color="auto"/>
              <w:right w:val="outset" w:sz="6" w:space="0" w:color="auto"/>
            </w:tcBorders>
            <w:vAlign w:val="center"/>
          </w:tcPr>
          <w:p w14:paraId="574A4370" w14:textId="77777777" w:rsidR="00A414C6" w:rsidRPr="009B693B" w:rsidRDefault="00A414C6" w:rsidP="00D46659">
            <w:pPr>
              <w:jc w:val="center"/>
              <w:rPr>
                <w:color w:val="000000"/>
                <w:sz w:val="18"/>
                <w:szCs w:val="18"/>
              </w:rPr>
            </w:pPr>
            <w:r w:rsidRPr="009B693B">
              <w:rPr>
                <w:color w:val="000000"/>
                <w:sz w:val="18"/>
                <w:szCs w:val="18"/>
              </w:rPr>
              <w:t>3,7</w:t>
            </w:r>
          </w:p>
        </w:tc>
        <w:tc>
          <w:tcPr>
            <w:tcW w:w="573" w:type="dxa"/>
            <w:tcBorders>
              <w:top w:val="outset" w:sz="6" w:space="0" w:color="auto"/>
              <w:left w:val="outset" w:sz="6" w:space="0" w:color="auto"/>
              <w:bottom w:val="outset" w:sz="6" w:space="0" w:color="auto"/>
              <w:right w:val="outset" w:sz="6" w:space="0" w:color="auto"/>
            </w:tcBorders>
            <w:vAlign w:val="center"/>
          </w:tcPr>
          <w:p w14:paraId="570A03B7" w14:textId="77777777" w:rsidR="00A414C6" w:rsidRPr="009B693B" w:rsidRDefault="00A414C6" w:rsidP="00D46659">
            <w:pPr>
              <w:jc w:val="center"/>
              <w:rPr>
                <w:color w:val="000000"/>
                <w:sz w:val="18"/>
                <w:szCs w:val="18"/>
              </w:rPr>
            </w:pPr>
            <w:r w:rsidRPr="009B693B">
              <w:rPr>
                <w:color w:val="000000"/>
                <w:sz w:val="18"/>
                <w:szCs w:val="18"/>
              </w:rPr>
              <w:t>5,0</w:t>
            </w:r>
          </w:p>
        </w:tc>
        <w:tc>
          <w:tcPr>
            <w:tcW w:w="571" w:type="dxa"/>
            <w:tcBorders>
              <w:top w:val="outset" w:sz="6" w:space="0" w:color="auto"/>
              <w:left w:val="outset" w:sz="6" w:space="0" w:color="auto"/>
              <w:bottom w:val="outset" w:sz="6" w:space="0" w:color="auto"/>
              <w:right w:val="outset" w:sz="6" w:space="0" w:color="auto"/>
            </w:tcBorders>
            <w:vAlign w:val="center"/>
          </w:tcPr>
          <w:p w14:paraId="363D7021" w14:textId="77777777" w:rsidR="00A414C6" w:rsidRPr="009B693B" w:rsidRDefault="00A414C6" w:rsidP="00D46659">
            <w:pPr>
              <w:jc w:val="center"/>
              <w:rPr>
                <w:color w:val="000000"/>
                <w:sz w:val="18"/>
                <w:szCs w:val="18"/>
              </w:rPr>
            </w:pPr>
            <w:r w:rsidRPr="009B693B">
              <w:rPr>
                <w:color w:val="000000"/>
                <w:sz w:val="18"/>
                <w:szCs w:val="18"/>
              </w:rPr>
              <w:t>7,4</w:t>
            </w:r>
          </w:p>
        </w:tc>
        <w:tc>
          <w:tcPr>
            <w:tcW w:w="571" w:type="dxa"/>
            <w:tcBorders>
              <w:top w:val="outset" w:sz="6" w:space="0" w:color="auto"/>
              <w:left w:val="outset" w:sz="6" w:space="0" w:color="auto"/>
              <w:bottom w:val="outset" w:sz="6" w:space="0" w:color="auto"/>
              <w:right w:val="outset" w:sz="6" w:space="0" w:color="auto"/>
            </w:tcBorders>
            <w:vAlign w:val="center"/>
          </w:tcPr>
          <w:p w14:paraId="6E0363FF" w14:textId="77777777" w:rsidR="00A414C6" w:rsidRPr="009B693B" w:rsidRDefault="00A414C6" w:rsidP="00D46659">
            <w:pPr>
              <w:jc w:val="center"/>
              <w:rPr>
                <w:color w:val="000000"/>
                <w:sz w:val="18"/>
                <w:szCs w:val="18"/>
              </w:rPr>
            </w:pPr>
            <w:r w:rsidRPr="009B693B">
              <w:rPr>
                <w:color w:val="000000"/>
                <w:sz w:val="18"/>
                <w:szCs w:val="18"/>
              </w:rPr>
              <w:t>8,5</w:t>
            </w:r>
          </w:p>
        </w:tc>
        <w:tc>
          <w:tcPr>
            <w:tcW w:w="571" w:type="dxa"/>
            <w:tcBorders>
              <w:top w:val="outset" w:sz="6" w:space="0" w:color="auto"/>
              <w:left w:val="outset" w:sz="6" w:space="0" w:color="auto"/>
              <w:bottom w:val="outset" w:sz="6" w:space="0" w:color="auto"/>
              <w:right w:val="outset" w:sz="6" w:space="0" w:color="auto"/>
            </w:tcBorders>
            <w:vAlign w:val="center"/>
          </w:tcPr>
          <w:p w14:paraId="13202ED1" w14:textId="77777777" w:rsidR="00A414C6" w:rsidRPr="009B693B" w:rsidRDefault="00A414C6" w:rsidP="00D46659">
            <w:pPr>
              <w:jc w:val="center"/>
              <w:rPr>
                <w:color w:val="000000"/>
                <w:sz w:val="18"/>
                <w:szCs w:val="18"/>
              </w:rPr>
            </w:pPr>
            <w:r w:rsidRPr="009B693B">
              <w:rPr>
                <w:color w:val="000000"/>
                <w:sz w:val="18"/>
                <w:szCs w:val="18"/>
              </w:rPr>
              <w:t>5,3</w:t>
            </w:r>
          </w:p>
        </w:tc>
        <w:tc>
          <w:tcPr>
            <w:tcW w:w="460" w:type="dxa"/>
            <w:tcBorders>
              <w:top w:val="outset" w:sz="6" w:space="0" w:color="auto"/>
              <w:left w:val="outset" w:sz="6" w:space="0" w:color="auto"/>
              <w:bottom w:val="outset" w:sz="6" w:space="0" w:color="auto"/>
              <w:right w:val="outset" w:sz="6" w:space="0" w:color="auto"/>
            </w:tcBorders>
            <w:vAlign w:val="center"/>
          </w:tcPr>
          <w:p w14:paraId="54B0C118" w14:textId="77777777" w:rsidR="00A414C6" w:rsidRPr="009B693B" w:rsidRDefault="00A414C6" w:rsidP="00D46659">
            <w:pPr>
              <w:jc w:val="center"/>
              <w:rPr>
                <w:color w:val="000000"/>
                <w:sz w:val="18"/>
                <w:szCs w:val="18"/>
              </w:rPr>
            </w:pPr>
            <w:r w:rsidRPr="009B693B">
              <w:rPr>
                <w:color w:val="000000"/>
                <w:sz w:val="18"/>
                <w:szCs w:val="18"/>
              </w:rPr>
              <w:t>8,6</w:t>
            </w:r>
          </w:p>
        </w:tc>
        <w:tc>
          <w:tcPr>
            <w:tcW w:w="460" w:type="dxa"/>
            <w:tcBorders>
              <w:top w:val="outset" w:sz="6" w:space="0" w:color="auto"/>
              <w:left w:val="outset" w:sz="6" w:space="0" w:color="auto"/>
              <w:bottom w:val="outset" w:sz="6" w:space="0" w:color="auto"/>
              <w:right w:val="outset" w:sz="6" w:space="0" w:color="auto"/>
            </w:tcBorders>
            <w:vAlign w:val="center"/>
          </w:tcPr>
          <w:p w14:paraId="1BECA643" w14:textId="77777777" w:rsidR="00A414C6" w:rsidRPr="009B693B" w:rsidRDefault="00A414C6" w:rsidP="00D46659">
            <w:pPr>
              <w:jc w:val="center"/>
              <w:rPr>
                <w:color w:val="000000"/>
                <w:sz w:val="18"/>
                <w:szCs w:val="18"/>
              </w:rPr>
            </w:pPr>
            <w:r w:rsidRPr="009B693B">
              <w:rPr>
                <w:color w:val="000000"/>
                <w:sz w:val="18"/>
                <w:szCs w:val="18"/>
              </w:rPr>
              <w:t>11,6</w:t>
            </w:r>
          </w:p>
        </w:tc>
        <w:tc>
          <w:tcPr>
            <w:tcW w:w="460" w:type="dxa"/>
            <w:tcBorders>
              <w:top w:val="outset" w:sz="6" w:space="0" w:color="auto"/>
              <w:left w:val="outset" w:sz="6" w:space="0" w:color="auto"/>
              <w:bottom w:val="outset" w:sz="6" w:space="0" w:color="auto"/>
              <w:right w:val="outset" w:sz="6" w:space="0" w:color="auto"/>
            </w:tcBorders>
            <w:vAlign w:val="center"/>
          </w:tcPr>
          <w:p w14:paraId="60B32B6F" w14:textId="77777777" w:rsidR="00A414C6" w:rsidRPr="009B693B" w:rsidRDefault="00A414C6" w:rsidP="00D46659">
            <w:pPr>
              <w:jc w:val="center"/>
              <w:rPr>
                <w:color w:val="000000"/>
                <w:sz w:val="18"/>
                <w:szCs w:val="18"/>
              </w:rPr>
            </w:pPr>
            <w:r w:rsidRPr="009B693B">
              <w:rPr>
                <w:color w:val="000000"/>
                <w:sz w:val="18"/>
                <w:szCs w:val="18"/>
              </w:rPr>
              <w:t>13,3</w:t>
            </w:r>
          </w:p>
        </w:tc>
        <w:tc>
          <w:tcPr>
            <w:tcW w:w="460" w:type="dxa"/>
            <w:tcBorders>
              <w:top w:val="outset" w:sz="6" w:space="0" w:color="auto"/>
              <w:left w:val="outset" w:sz="6" w:space="0" w:color="auto"/>
              <w:bottom w:val="outset" w:sz="6" w:space="0" w:color="auto"/>
              <w:right w:val="outset" w:sz="6" w:space="0" w:color="auto"/>
            </w:tcBorders>
            <w:vAlign w:val="center"/>
          </w:tcPr>
          <w:p w14:paraId="54962C05" w14:textId="77777777" w:rsidR="00A414C6" w:rsidRPr="009B693B" w:rsidRDefault="00A414C6" w:rsidP="00D46659">
            <w:pPr>
              <w:jc w:val="center"/>
              <w:rPr>
                <w:color w:val="000000"/>
                <w:sz w:val="18"/>
                <w:szCs w:val="18"/>
              </w:rPr>
            </w:pPr>
            <w:r w:rsidRPr="009B693B">
              <w:rPr>
                <w:color w:val="000000"/>
                <w:sz w:val="18"/>
                <w:szCs w:val="18"/>
              </w:rPr>
              <w:t>14,6</w:t>
            </w:r>
          </w:p>
        </w:tc>
        <w:tc>
          <w:tcPr>
            <w:tcW w:w="460" w:type="dxa"/>
            <w:tcBorders>
              <w:top w:val="outset" w:sz="6" w:space="0" w:color="auto"/>
              <w:left w:val="outset" w:sz="6" w:space="0" w:color="auto"/>
              <w:bottom w:val="outset" w:sz="6" w:space="0" w:color="auto"/>
              <w:right w:val="outset" w:sz="6" w:space="0" w:color="auto"/>
            </w:tcBorders>
            <w:vAlign w:val="center"/>
          </w:tcPr>
          <w:p w14:paraId="2023AED5" w14:textId="77777777" w:rsidR="00A414C6" w:rsidRPr="009B693B" w:rsidRDefault="00A414C6" w:rsidP="00D46659">
            <w:pPr>
              <w:jc w:val="center"/>
              <w:rPr>
                <w:color w:val="000000"/>
                <w:sz w:val="18"/>
                <w:szCs w:val="18"/>
              </w:rPr>
            </w:pPr>
            <w:r w:rsidRPr="009B693B">
              <w:rPr>
                <w:color w:val="000000"/>
                <w:sz w:val="18"/>
                <w:szCs w:val="18"/>
              </w:rPr>
              <w:t>15,2</w:t>
            </w:r>
          </w:p>
        </w:tc>
        <w:tc>
          <w:tcPr>
            <w:tcW w:w="460" w:type="dxa"/>
            <w:tcBorders>
              <w:top w:val="outset" w:sz="6" w:space="0" w:color="auto"/>
              <w:left w:val="outset" w:sz="6" w:space="0" w:color="auto"/>
              <w:bottom w:val="outset" w:sz="6" w:space="0" w:color="auto"/>
              <w:right w:val="outset" w:sz="6" w:space="0" w:color="auto"/>
            </w:tcBorders>
            <w:vAlign w:val="center"/>
          </w:tcPr>
          <w:p w14:paraId="13F6F441" w14:textId="77777777" w:rsidR="00A414C6" w:rsidRPr="009B693B" w:rsidRDefault="00A414C6" w:rsidP="00D46659">
            <w:pPr>
              <w:jc w:val="center"/>
              <w:rPr>
                <w:color w:val="000000"/>
                <w:sz w:val="18"/>
                <w:szCs w:val="18"/>
              </w:rPr>
            </w:pPr>
            <w:r w:rsidRPr="009B693B">
              <w:rPr>
                <w:color w:val="000000"/>
                <w:sz w:val="18"/>
                <w:szCs w:val="18"/>
              </w:rPr>
              <w:t>15,7</w:t>
            </w:r>
          </w:p>
        </w:tc>
        <w:tc>
          <w:tcPr>
            <w:tcW w:w="460" w:type="dxa"/>
            <w:tcBorders>
              <w:top w:val="outset" w:sz="6" w:space="0" w:color="auto"/>
              <w:left w:val="outset" w:sz="6" w:space="0" w:color="auto"/>
              <w:bottom w:val="outset" w:sz="6" w:space="0" w:color="auto"/>
              <w:right w:val="outset" w:sz="6" w:space="0" w:color="auto"/>
            </w:tcBorders>
            <w:vAlign w:val="center"/>
          </w:tcPr>
          <w:p w14:paraId="0405110C" w14:textId="77777777" w:rsidR="00A414C6" w:rsidRPr="009B693B" w:rsidRDefault="00A414C6" w:rsidP="00D46659">
            <w:pPr>
              <w:jc w:val="center"/>
              <w:rPr>
                <w:color w:val="000000"/>
                <w:sz w:val="18"/>
                <w:szCs w:val="18"/>
              </w:rPr>
            </w:pPr>
            <w:r w:rsidRPr="009B693B">
              <w:rPr>
                <w:color w:val="000000"/>
                <w:sz w:val="18"/>
                <w:szCs w:val="18"/>
              </w:rPr>
              <w:t>10,6</w:t>
            </w:r>
          </w:p>
        </w:tc>
        <w:tc>
          <w:tcPr>
            <w:tcW w:w="460" w:type="dxa"/>
            <w:tcBorders>
              <w:top w:val="outset" w:sz="6" w:space="0" w:color="auto"/>
              <w:left w:val="outset" w:sz="6" w:space="0" w:color="auto"/>
              <w:bottom w:val="outset" w:sz="6" w:space="0" w:color="auto"/>
              <w:right w:val="outset" w:sz="6" w:space="0" w:color="auto"/>
            </w:tcBorders>
            <w:vAlign w:val="center"/>
          </w:tcPr>
          <w:p w14:paraId="516BAC03" w14:textId="77777777" w:rsidR="00A414C6" w:rsidRPr="009B693B" w:rsidRDefault="00A414C6" w:rsidP="00D46659">
            <w:pPr>
              <w:jc w:val="center"/>
              <w:rPr>
                <w:color w:val="000000"/>
                <w:sz w:val="18"/>
                <w:szCs w:val="18"/>
              </w:rPr>
            </w:pPr>
            <w:r w:rsidRPr="009B693B">
              <w:rPr>
                <w:color w:val="000000"/>
                <w:sz w:val="18"/>
                <w:szCs w:val="18"/>
              </w:rPr>
              <w:t>12,6</w:t>
            </w:r>
          </w:p>
        </w:tc>
        <w:tc>
          <w:tcPr>
            <w:tcW w:w="460" w:type="dxa"/>
            <w:tcBorders>
              <w:top w:val="outset" w:sz="6" w:space="0" w:color="auto"/>
              <w:left w:val="outset" w:sz="6" w:space="0" w:color="auto"/>
              <w:bottom w:val="outset" w:sz="6" w:space="0" w:color="auto"/>
              <w:right w:val="outset" w:sz="6" w:space="0" w:color="auto"/>
            </w:tcBorders>
            <w:vAlign w:val="center"/>
          </w:tcPr>
          <w:p w14:paraId="2AB2C0D7" w14:textId="77777777" w:rsidR="00A414C6" w:rsidRPr="009B693B" w:rsidRDefault="00A414C6" w:rsidP="00D46659">
            <w:pPr>
              <w:jc w:val="center"/>
              <w:rPr>
                <w:color w:val="000000"/>
                <w:sz w:val="18"/>
                <w:szCs w:val="18"/>
              </w:rPr>
            </w:pPr>
            <w:r w:rsidRPr="009B693B">
              <w:rPr>
                <w:color w:val="000000"/>
                <w:sz w:val="18"/>
                <w:szCs w:val="18"/>
              </w:rPr>
              <w:t>6,6</w:t>
            </w:r>
          </w:p>
        </w:tc>
        <w:tc>
          <w:tcPr>
            <w:tcW w:w="460" w:type="dxa"/>
            <w:tcBorders>
              <w:top w:val="outset" w:sz="6" w:space="0" w:color="auto"/>
              <w:left w:val="outset" w:sz="6" w:space="0" w:color="auto"/>
              <w:bottom w:val="outset" w:sz="6" w:space="0" w:color="auto"/>
              <w:right w:val="outset" w:sz="6" w:space="0" w:color="auto"/>
            </w:tcBorders>
            <w:vAlign w:val="center"/>
          </w:tcPr>
          <w:p w14:paraId="269CB21A" w14:textId="77777777" w:rsidR="00A414C6" w:rsidRPr="009B693B" w:rsidRDefault="00A414C6" w:rsidP="00D46659">
            <w:pPr>
              <w:jc w:val="center"/>
              <w:rPr>
                <w:color w:val="000000"/>
                <w:sz w:val="18"/>
                <w:szCs w:val="18"/>
              </w:rPr>
            </w:pPr>
            <w:r w:rsidRPr="009B693B">
              <w:rPr>
                <w:color w:val="000000"/>
                <w:sz w:val="18"/>
                <w:szCs w:val="18"/>
              </w:rPr>
              <w:t>3,2</w:t>
            </w:r>
          </w:p>
        </w:tc>
        <w:tc>
          <w:tcPr>
            <w:tcW w:w="460" w:type="dxa"/>
            <w:tcBorders>
              <w:top w:val="outset" w:sz="6" w:space="0" w:color="auto"/>
              <w:left w:val="outset" w:sz="6" w:space="0" w:color="auto"/>
              <w:bottom w:val="outset" w:sz="6" w:space="0" w:color="auto"/>
              <w:right w:val="outset" w:sz="6" w:space="0" w:color="auto"/>
            </w:tcBorders>
            <w:vAlign w:val="center"/>
          </w:tcPr>
          <w:p w14:paraId="6469598C" w14:textId="77777777" w:rsidR="00A414C6" w:rsidRPr="009B693B" w:rsidRDefault="00A414C6" w:rsidP="00D46659">
            <w:pPr>
              <w:jc w:val="center"/>
              <w:rPr>
                <w:color w:val="000000"/>
                <w:sz w:val="18"/>
                <w:szCs w:val="18"/>
              </w:rPr>
            </w:pPr>
            <w:r w:rsidRPr="009B693B">
              <w:rPr>
                <w:color w:val="000000"/>
                <w:sz w:val="18"/>
                <w:szCs w:val="18"/>
              </w:rPr>
              <w:t>1,7</w:t>
            </w:r>
          </w:p>
        </w:tc>
        <w:tc>
          <w:tcPr>
            <w:tcW w:w="700" w:type="dxa"/>
            <w:tcBorders>
              <w:top w:val="outset" w:sz="6" w:space="0" w:color="auto"/>
              <w:left w:val="outset" w:sz="6" w:space="0" w:color="auto"/>
              <w:bottom w:val="outset" w:sz="6" w:space="0" w:color="auto"/>
              <w:right w:val="outset" w:sz="6" w:space="0" w:color="auto"/>
            </w:tcBorders>
            <w:vAlign w:val="center"/>
          </w:tcPr>
          <w:p w14:paraId="389D425A" w14:textId="77777777" w:rsidR="00A414C6" w:rsidRPr="009B693B" w:rsidRDefault="00A414C6" w:rsidP="00D46659">
            <w:pPr>
              <w:jc w:val="center"/>
              <w:rPr>
                <w:color w:val="000000"/>
                <w:sz w:val="18"/>
                <w:szCs w:val="18"/>
              </w:rPr>
            </w:pPr>
            <w:r w:rsidRPr="009B693B">
              <w:rPr>
                <w:color w:val="000000"/>
                <w:sz w:val="18"/>
                <w:szCs w:val="18"/>
              </w:rPr>
              <w:t>3,5</w:t>
            </w:r>
          </w:p>
        </w:tc>
        <w:tc>
          <w:tcPr>
            <w:tcW w:w="700" w:type="dxa"/>
            <w:tcBorders>
              <w:top w:val="outset" w:sz="6" w:space="0" w:color="auto"/>
              <w:left w:val="outset" w:sz="6" w:space="0" w:color="auto"/>
              <w:bottom w:val="outset" w:sz="6" w:space="0" w:color="auto"/>
              <w:right w:val="outset" w:sz="6" w:space="0" w:color="auto"/>
            </w:tcBorders>
            <w:vAlign w:val="center"/>
          </w:tcPr>
          <w:p w14:paraId="04073F28" w14:textId="77777777" w:rsidR="00A414C6" w:rsidRPr="009B693B" w:rsidRDefault="00A414C6" w:rsidP="00D46659">
            <w:pPr>
              <w:jc w:val="center"/>
              <w:rPr>
                <w:color w:val="000000"/>
                <w:sz w:val="18"/>
                <w:szCs w:val="18"/>
              </w:rPr>
            </w:pPr>
            <w:r w:rsidRPr="009B693B">
              <w:rPr>
                <w:color w:val="000000"/>
                <w:sz w:val="18"/>
                <w:szCs w:val="18"/>
              </w:rPr>
              <w:t>3,5</w:t>
            </w:r>
          </w:p>
        </w:tc>
      </w:tr>
      <w:tr w:rsidR="00A414C6" w:rsidRPr="00431944" w14:paraId="17A03C1E"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396EF6CF" w14:textId="77777777" w:rsidR="00A414C6" w:rsidRPr="009B693B" w:rsidRDefault="00A414C6" w:rsidP="00D46659">
            <w:pPr>
              <w:rPr>
                <w:color w:val="000000"/>
                <w:sz w:val="18"/>
                <w:szCs w:val="18"/>
              </w:rPr>
            </w:pPr>
            <w:r w:rsidRPr="009B693B">
              <w:rPr>
                <w:b/>
                <w:bCs/>
                <w:color w:val="000000"/>
                <w:sz w:val="18"/>
                <w:szCs w:val="18"/>
              </w:rPr>
              <w:t>4-я зона</w:t>
            </w:r>
          </w:p>
        </w:tc>
        <w:tc>
          <w:tcPr>
            <w:tcW w:w="460" w:type="dxa"/>
            <w:tcBorders>
              <w:top w:val="outset" w:sz="6" w:space="0" w:color="auto"/>
              <w:left w:val="outset" w:sz="6" w:space="0" w:color="auto"/>
              <w:bottom w:val="outset" w:sz="6" w:space="0" w:color="auto"/>
              <w:right w:val="outset" w:sz="6" w:space="0" w:color="auto"/>
            </w:tcBorders>
            <w:vAlign w:val="center"/>
          </w:tcPr>
          <w:p w14:paraId="70FF273B" w14:textId="77777777" w:rsidR="00A414C6" w:rsidRPr="009B693B" w:rsidRDefault="00A414C6" w:rsidP="00D46659">
            <w:pPr>
              <w:jc w:val="center"/>
              <w:rPr>
                <w:color w:val="000000"/>
                <w:sz w:val="18"/>
                <w:szCs w:val="18"/>
              </w:rPr>
            </w:pPr>
            <w:r w:rsidRPr="009B693B">
              <w:rPr>
                <w:color w:val="000000"/>
                <w:sz w:val="18"/>
                <w:szCs w:val="18"/>
              </w:rPr>
              <w:t>0,2</w:t>
            </w:r>
          </w:p>
        </w:tc>
        <w:tc>
          <w:tcPr>
            <w:tcW w:w="460" w:type="dxa"/>
            <w:tcBorders>
              <w:top w:val="outset" w:sz="6" w:space="0" w:color="auto"/>
              <w:left w:val="outset" w:sz="6" w:space="0" w:color="auto"/>
              <w:bottom w:val="outset" w:sz="6" w:space="0" w:color="auto"/>
              <w:right w:val="outset" w:sz="6" w:space="0" w:color="auto"/>
            </w:tcBorders>
            <w:vAlign w:val="center"/>
          </w:tcPr>
          <w:p w14:paraId="0790FFF1" w14:textId="77777777" w:rsidR="00A414C6" w:rsidRPr="009B693B" w:rsidRDefault="00A414C6" w:rsidP="00D46659">
            <w:pPr>
              <w:jc w:val="center"/>
              <w:rPr>
                <w:color w:val="000000"/>
                <w:sz w:val="18"/>
                <w:szCs w:val="18"/>
              </w:rPr>
            </w:pPr>
            <w:r w:rsidRPr="009B693B">
              <w:rPr>
                <w:color w:val="000000"/>
                <w:sz w:val="18"/>
                <w:szCs w:val="18"/>
              </w:rPr>
              <w:t>0,2</w:t>
            </w:r>
          </w:p>
        </w:tc>
        <w:tc>
          <w:tcPr>
            <w:tcW w:w="573" w:type="dxa"/>
            <w:tcBorders>
              <w:top w:val="outset" w:sz="6" w:space="0" w:color="auto"/>
              <w:left w:val="outset" w:sz="6" w:space="0" w:color="auto"/>
              <w:bottom w:val="outset" w:sz="6" w:space="0" w:color="auto"/>
              <w:right w:val="outset" w:sz="6" w:space="0" w:color="auto"/>
            </w:tcBorders>
            <w:vAlign w:val="center"/>
          </w:tcPr>
          <w:p w14:paraId="60B77D9E"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7A5AF1A8"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0DF5C361" w14:textId="77777777" w:rsidR="00A414C6" w:rsidRPr="009B693B" w:rsidRDefault="00A414C6" w:rsidP="00D46659">
            <w:pPr>
              <w:jc w:val="center"/>
              <w:rPr>
                <w:color w:val="000000"/>
                <w:sz w:val="18"/>
                <w:szCs w:val="18"/>
              </w:rPr>
            </w:pPr>
            <w:r w:rsidRPr="009B693B">
              <w:rPr>
                <w:color w:val="000000"/>
                <w:sz w:val="18"/>
                <w:szCs w:val="18"/>
              </w:rPr>
              <w:t>0,8</w:t>
            </w:r>
          </w:p>
        </w:tc>
        <w:tc>
          <w:tcPr>
            <w:tcW w:w="571" w:type="dxa"/>
            <w:tcBorders>
              <w:top w:val="outset" w:sz="6" w:space="0" w:color="auto"/>
              <w:left w:val="outset" w:sz="6" w:space="0" w:color="auto"/>
              <w:bottom w:val="outset" w:sz="6" w:space="0" w:color="auto"/>
              <w:right w:val="outset" w:sz="6" w:space="0" w:color="auto"/>
            </w:tcBorders>
            <w:vAlign w:val="center"/>
          </w:tcPr>
          <w:p w14:paraId="285511C5"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62976883" w14:textId="77777777" w:rsidR="00A414C6" w:rsidRPr="009B693B" w:rsidRDefault="00A414C6" w:rsidP="00D46659">
            <w:pPr>
              <w:jc w:val="center"/>
              <w:rPr>
                <w:color w:val="000000"/>
                <w:sz w:val="18"/>
                <w:szCs w:val="18"/>
              </w:rPr>
            </w:pPr>
            <w:r w:rsidRPr="009B693B">
              <w:rPr>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65916166"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155270E8" w14:textId="77777777" w:rsidR="00A414C6" w:rsidRPr="009B693B" w:rsidRDefault="00A414C6" w:rsidP="00D46659">
            <w:pPr>
              <w:jc w:val="center"/>
              <w:rPr>
                <w:color w:val="000000"/>
                <w:sz w:val="18"/>
                <w:szCs w:val="18"/>
              </w:rPr>
            </w:pPr>
            <w:r w:rsidRPr="009B693B">
              <w:rPr>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16C22882" w14:textId="77777777" w:rsidR="00A414C6" w:rsidRPr="009B693B" w:rsidRDefault="00A414C6" w:rsidP="00D46659">
            <w:pPr>
              <w:jc w:val="center"/>
              <w:rPr>
                <w:color w:val="000000"/>
                <w:sz w:val="18"/>
                <w:szCs w:val="18"/>
              </w:rPr>
            </w:pPr>
            <w:r w:rsidRPr="009B693B">
              <w:rPr>
                <w:color w:val="000000"/>
                <w:sz w:val="18"/>
                <w:szCs w:val="18"/>
              </w:rPr>
              <w:t>1,9</w:t>
            </w:r>
          </w:p>
        </w:tc>
        <w:tc>
          <w:tcPr>
            <w:tcW w:w="460" w:type="dxa"/>
            <w:tcBorders>
              <w:top w:val="outset" w:sz="6" w:space="0" w:color="auto"/>
              <w:left w:val="outset" w:sz="6" w:space="0" w:color="auto"/>
              <w:bottom w:val="outset" w:sz="6" w:space="0" w:color="auto"/>
              <w:right w:val="outset" w:sz="6" w:space="0" w:color="auto"/>
            </w:tcBorders>
            <w:vAlign w:val="center"/>
          </w:tcPr>
          <w:p w14:paraId="3198CDDB" w14:textId="77777777" w:rsidR="00A414C6" w:rsidRPr="009B693B" w:rsidRDefault="00A414C6" w:rsidP="00D46659">
            <w:pPr>
              <w:jc w:val="center"/>
              <w:rPr>
                <w:color w:val="000000"/>
                <w:sz w:val="18"/>
                <w:szCs w:val="18"/>
              </w:rPr>
            </w:pPr>
            <w:r w:rsidRPr="009B693B">
              <w:rPr>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4E1E211A" w14:textId="77777777" w:rsidR="00A414C6" w:rsidRPr="009B693B" w:rsidRDefault="00A414C6" w:rsidP="00D46659">
            <w:pPr>
              <w:jc w:val="center"/>
              <w:rPr>
                <w:color w:val="000000"/>
                <w:sz w:val="18"/>
                <w:szCs w:val="18"/>
              </w:rPr>
            </w:pPr>
            <w:r w:rsidRPr="009B693B">
              <w:rPr>
                <w:color w:val="000000"/>
                <w:sz w:val="18"/>
                <w:szCs w:val="18"/>
              </w:rPr>
              <w:t>2,2</w:t>
            </w:r>
          </w:p>
        </w:tc>
        <w:tc>
          <w:tcPr>
            <w:tcW w:w="460" w:type="dxa"/>
            <w:tcBorders>
              <w:top w:val="outset" w:sz="6" w:space="0" w:color="auto"/>
              <w:left w:val="outset" w:sz="6" w:space="0" w:color="auto"/>
              <w:bottom w:val="outset" w:sz="6" w:space="0" w:color="auto"/>
              <w:right w:val="outset" w:sz="6" w:space="0" w:color="auto"/>
            </w:tcBorders>
            <w:vAlign w:val="center"/>
          </w:tcPr>
          <w:p w14:paraId="74E8B46A" w14:textId="77777777" w:rsidR="00A414C6" w:rsidRPr="009B693B" w:rsidRDefault="00A414C6" w:rsidP="00D46659">
            <w:pPr>
              <w:jc w:val="center"/>
              <w:rPr>
                <w:color w:val="000000"/>
                <w:sz w:val="18"/>
                <w:szCs w:val="18"/>
              </w:rPr>
            </w:pPr>
            <w:r w:rsidRPr="009B693B">
              <w:rPr>
                <w:color w:val="000000"/>
                <w:sz w:val="18"/>
                <w:szCs w:val="18"/>
              </w:rPr>
              <w:t>2,3</w:t>
            </w:r>
          </w:p>
        </w:tc>
        <w:tc>
          <w:tcPr>
            <w:tcW w:w="460" w:type="dxa"/>
            <w:tcBorders>
              <w:top w:val="outset" w:sz="6" w:space="0" w:color="auto"/>
              <w:left w:val="outset" w:sz="6" w:space="0" w:color="auto"/>
              <w:bottom w:val="outset" w:sz="6" w:space="0" w:color="auto"/>
              <w:right w:val="outset" w:sz="6" w:space="0" w:color="auto"/>
            </w:tcBorders>
            <w:vAlign w:val="center"/>
          </w:tcPr>
          <w:p w14:paraId="1E5E3BC6" w14:textId="77777777" w:rsidR="00A414C6" w:rsidRPr="009B693B" w:rsidRDefault="00A414C6" w:rsidP="00D46659">
            <w:pPr>
              <w:jc w:val="center"/>
              <w:rPr>
                <w:color w:val="000000"/>
                <w:sz w:val="18"/>
                <w:szCs w:val="18"/>
              </w:rPr>
            </w:pPr>
            <w:r w:rsidRPr="009B693B">
              <w:rPr>
                <w:color w:val="000000"/>
                <w:sz w:val="18"/>
                <w:szCs w:val="18"/>
              </w:rPr>
              <w:t>2,3</w:t>
            </w:r>
          </w:p>
        </w:tc>
        <w:tc>
          <w:tcPr>
            <w:tcW w:w="460" w:type="dxa"/>
            <w:tcBorders>
              <w:top w:val="outset" w:sz="6" w:space="0" w:color="auto"/>
              <w:left w:val="outset" w:sz="6" w:space="0" w:color="auto"/>
              <w:bottom w:val="outset" w:sz="6" w:space="0" w:color="auto"/>
              <w:right w:val="outset" w:sz="6" w:space="0" w:color="auto"/>
            </w:tcBorders>
            <w:vAlign w:val="center"/>
          </w:tcPr>
          <w:p w14:paraId="2027D8BF" w14:textId="77777777" w:rsidR="00A414C6" w:rsidRPr="009B693B" w:rsidRDefault="00A414C6" w:rsidP="00D46659">
            <w:pPr>
              <w:jc w:val="center"/>
              <w:rPr>
                <w:color w:val="000000"/>
                <w:sz w:val="18"/>
                <w:szCs w:val="18"/>
              </w:rPr>
            </w:pPr>
            <w:r w:rsidRPr="009B693B">
              <w:rPr>
                <w:color w:val="000000"/>
                <w:sz w:val="18"/>
                <w:szCs w:val="18"/>
              </w:rPr>
              <w:t>1,4</w:t>
            </w:r>
          </w:p>
        </w:tc>
        <w:tc>
          <w:tcPr>
            <w:tcW w:w="460" w:type="dxa"/>
            <w:tcBorders>
              <w:top w:val="outset" w:sz="6" w:space="0" w:color="auto"/>
              <w:left w:val="outset" w:sz="6" w:space="0" w:color="auto"/>
              <w:bottom w:val="outset" w:sz="6" w:space="0" w:color="auto"/>
              <w:right w:val="outset" w:sz="6" w:space="0" w:color="auto"/>
            </w:tcBorders>
            <w:vAlign w:val="center"/>
          </w:tcPr>
          <w:p w14:paraId="33B2EB9B"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72057970" w14:textId="77777777" w:rsidR="00A414C6" w:rsidRPr="009B693B" w:rsidRDefault="00A414C6" w:rsidP="00D46659">
            <w:pPr>
              <w:jc w:val="center"/>
              <w:rPr>
                <w:color w:val="000000"/>
                <w:sz w:val="18"/>
                <w:szCs w:val="18"/>
              </w:rPr>
            </w:pPr>
            <w:r w:rsidRPr="009B693B">
              <w:rPr>
                <w:color w:val="000000"/>
                <w:sz w:val="18"/>
                <w:szCs w:val="18"/>
              </w:rPr>
              <w:t>0,6</w:t>
            </w:r>
          </w:p>
        </w:tc>
        <w:tc>
          <w:tcPr>
            <w:tcW w:w="700" w:type="dxa"/>
            <w:tcBorders>
              <w:top w:val="outset" w:sz="6" w:space="0" w:color="auto"/>
              <w:left w:val="outset" w:sz="6" w:space="0" w:color="auto"/>
              <w:bottom w:val="outset" w:sz="6" w:space="0" w:color="auto"/>
              <w:right w:val="outset" w:sz="6" w:space="0" w:color="auto"/>
            </w:tcBorders>
            <w:vAlign w:val="center"/>
          </w:tcPr>
          <w:p w14:paraId="5710BF9D" w14:textId="77777777" w:rsidR="00A414C6" w:rsidRPr="009B693B" w:rsidRDefault="00A414C6" w:rsidP="00D46659">
            <w:pPr>
              <w:jc w:val="center"/>
              <w:rPr>
                <w:color w:val="000000"/>
                <w:sz w:val="18"/>
                <w:szCs w:val="18"/>
              </w:rPr>
            </w:pPr>
            <w:r w:rsidRPr="009B693B">
              <w:rPr>
                <w:color w:val="000000"/>
                <w:sz w:val="18"/>
                <w:szCs w:val="18"/>
              </w:rPr>
              <w:t>0,4</w:t>
            </w:r>
          </w:p>
        </w:tc>
        <w:tc>
          <w:tcPr>
            <w:tcW w:w="700" w:type="dxa"/>
            <w:tcBorders>
              <w:top w:val="outset" w:sz="6" w:space="0" w:color="auto"/>
              <w:left w:val="outset" w:sz="6" w:space="0" w:color="auto"/>
              <w:bottom w:val="outset" w:sz="6" w:space="0" w:color="auto"/>
              <w:right w:val="outset" w:sz="6" w:space="0" w:color="auto"/>
            </w:tcBorders>
            <w:vAlign w:val="center"/>
          </w:tcPr>
          <w:p w14:paraId="3893C2AD" w14:textId="77777777" w:rsidR="00A414C6" w:rsidRPr="009B693B" w:rsidRDefault="00A414C6" w:rsidP="00D46659">
            <w:pPr>
              <w:jc w:val="center"/>
              <w:rPr>
                <w:color w:val="000000"/>
                <w:sz w:val="18"/>
                <w:szCs w:val="18"/>
              </w:rPr>
            </w:pPr>
            <w:r w:rsidRPr="009B693B">
              <w:rPr>
                <w:color w:val="000000"/>
                <w:sz w:val="18"/>
                <w:szCs w:val="18"/>
              </w:rPr>
              <w:t>0,0</w:t>
            </w:r>
          </w:p>
        </w:tc>
      </w:tr>
      <w:tr w:rsidR="00A414C6" w:rsidRPr="00431944" w14:paraId="58E9CBF0"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92F197F" w14:textId="77777777" w:rsidR="00A414C6" w:rsidRPr="009B693B" w:rsidRDefault="00A414C6" w:rsidP="00D46659">
            <w:pPr>
              <w:rPr>
                <w:color w:val="000000"/>
                <w:sz w:val="18"/>
                <w:szCs w:val="18"/>
              </w:rPr>
            </w:pPr>
            <w:r w:rsidRPr="009B693B">
              <w:rPr>
                <w:b/>
                <w:bCs/>
                <w:color w:val="000000"/>
                <w:sz w:val="18"/>
                <w:szCs w:val="18"/>
              </w:rPr>
              <w:t>5-я зона</w:t>
            </w:r>
          </w:p>
        </w:tc>
        <w:tc>
          <w:tcPr>
            <w:tcW w:w="460" w:type="dxa"/>
            <w:tcBorders>
              <w:top w:val="outset" w:sz="6" w:space="0" w:color="auto"/>
              <w:left w:val="outset" w:sz="6" w:space="0" w:color="auto"/>
              <w:bottom w:val="outset" w:sz="6" w:space="0" w:color="auto"/>
              <w:right w:val="outset" w:sz="6" w:space="0" w:color="auto"/>
            </w:tcBorders>
            <w:vAlign w:val="center"/>
          </w:tcPr>
          <w:p w14:paraId="1EF20BBC" w14:textId="77777777" w:rsidR="00A414C6" w:rsidRPr="009B693B" w:rsidRDefault="00A414C6" w:rsidP="00D46659">
            <w:pPr>
              <w:jc w:val="center"/>
              <w:rPr>
                <w:color w:val="000000"/>
                <w:sz w:val="18"/>
                <w:szCs w:val="18"/>
              </w:rPr>
            </w:pPr>
            <w:r w:rsidRPr="009B693B">
              <w:rPr>
                <w:color w:val="000000"/>
                <w:sz w:val="18"/>
                <w:szCs w:val="18"/>
              </w:rPr>
              <w:t>0,3</w:t>
            </w:r>
          </w:p>
        </w:tc>
        <w:tc>
          <w:tcPr>
            <w:tcW w:w="460" w:type="dxa"/>
            <w:tcBorders>
              <w:top w:val="outset" w:sz="6" w:space="0" w:color="auto"/>
              <w:left w:val="outset" w:sz="6" w:space="0" w:color="auto"/>
              <w:bottom w:val="outset" w:sz="6" w:space="0" w:color="auto"/>
              <w:right w:val="outset" w:sz="6" w:space="0" w:color="auto"/>
            </w:tcBorders>
            <w:vAlign w:val="center"/>
          </w:tcPr>
          <w:p w14:paraId="46B8E2AB" w14:textId="77777777" w:rsidR="00A414C6" w:rsidRPr="009B693B" w:rsidRDefault="00A414C6" w:rsidP="00D46659">
            <w:pPr>
              <w:jc w:val="center"/>
              <w:rPr>
                <w:color w:val="000000"/>
                <w:sz w:val="18"/>
                <w:szCs w:val="18"/>
              </w:rPr>
            </w:pPr>
            <w:r w:rsidRPr="009B693B">
              <w:rPr>
                <w:color w:val="000000"/>
                <w:sz w:val="18"/>
                <w:szCs w:val="18"/>
              </w:rPr>
              <w:t>0,3</w:t>
            </w:r>
          </w:p>
        </w:tc>
        <w:tc>
          <w:tcPr>
            <w:tcW w:w="573" w:type="dxa"/>
            <w:tcBorders>
              <w:top w:val="outset" w:sz="6" w:space="0" w:color="auto"/>
              <w:left w:val="outset" w:sz="6" w:space="0" w:color="auto"/>
              <w:bottom w:val="outset" w:sz="6" w:space="0" w:color="auto"/>
              <w:right w:val="outset" w:sz="6" w:space="0" w:color="auto"/>
            </w:tcBorders>
            <w:vAlign w:val="center"/>
          </w:tcPr>
          <w:p w14:paraId="3DDC9CE1"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537B26A6"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36869003" w14:textId="77777777" w:rsidR="00A414C6" w:rsidRPr="009B693B" w:rsidRDefault="00A414C6" w:rsidP="00D46659">
            <w:pPr>
              <w:jc w:val="center"/>
              <w:rPr>
                <w:color w:val="000000"/>
                <w:sz w:val="18"/>
                <w:szCs w:val="18"/>
              </w:rPr>
            </w:pPr>
            <w:r w:rsidRPr="009B693B">
              <w:rPr>
                <w:color w:val="000000"/>
                <w:sz w:val="18"/>
                <w:szCs w:val="18"/>
              </w:rPr>
              <w:t>0,5</w:t>
            </w:r>
          </w:p>
        </w:tc>
        <w:tc>
          <w:tcPr>
            <w:tcW w:w="571" w:type="dxa"/>
            <w:tcBorders>
              <w:top w:val="outset" w:sz="6" w:space="0" w:color="auto"/>
              <w:left w:val="outset" w:sz="6" w:space="0" w:color="auto"/>
              <w:bottom w:val="outset" w:sz="6" w:space="0" w:color="auto"/>
              <w:right w:val="outset" w:sz="6" w:space="0" w:color="auto"/>
            </w:tcBorders>
            <w:vAlign w:val="center"/>
          </w:tcPr>
          <w:p w14:paraId="634F9788"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7F753171"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4DF6B19D"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outset" w:sz="6" w:space="0" w:color="auto"/>
              <w:right w:val="outset" w:sz="6" w:space="0" w:color="auto"/>
            </w:tcBorders>
            <w:vAlign w:val="center"/>
          </w:tcPr>
          <w:p w14:paraId="0C08ADBA" w14:textId="77777777" w:rsidR="00A414C6" w:rsidRPr="009B693B" w:rsidRDefault="00A414C6" w:rsidP="00D46659">
            <w:pPr>
              <w:jc w:val="center"/>
              <w:rPr>
                <w:color w:val="000000"/>
                <w:sz w:val="18"/>
                <w:szCs w:val="18"/>
              </w:rPr>
            </w:pPr>
            <w:r w:rsidRPr="009B693B">
              <w:rPr>
                <w:color w:val="000000"/>
                <w:sz w:val="18"/>
                <w:szCs w:val="18"/>
              </w:rPr>
              <w:t>0,3</w:t>
            </w:r>
          </w:p>
        </w:tc>
        <w:tc>
          <w:tcPr>
            <w:tcW w:w="460" w:type="dxa"/>
            <w:tcBorders>
              <w:top w:val="outset" w:sz="6" w:space="0" w:color="auto"/>
              <w:left w:val="outset" w:sz="6" w:space="0" w:color="auto"/>
              <w:bottom w:val="outset" w:sz="6" w:space="0" w:color="auto"/>
              <w:right w:val="outset" w:sz="6" w:space="0" w:color="auto"/>
            </w:tcBorders>
            <w:vAlign w:val="center"/>
          </w:tcPr>
          <w:p w14:paraId="43FD7C4E" w14:textId="77777777" w:rsidR="00A414C6" w:rsidRPr="009B693B" w:rsidRDefault="00A414C6" w:rsidP="00D46659">
            <w:pPr>
              <w:jc w:val="center"/>
              <w:rPr>
                <w:color w:val="000000"/>
                <w:sz w:val="18"/>
                <w:szCs w:val="18"/>
              </w:rPr>
            </w:pPr>
            <w:r w:rsidRPr="009B693B">
              <w:rPr>
                <w:color w:val="000000"/>
                <w:sz w:val="18"/>
                <w:szCs w:val="18"/>
              </w:rPr>
              <w:t>0,4</w:t>
            </w:r>
          </w:p>
        </w:tc>
        <w:tc>
          <w:tcPr>
            <w:tcW w:w="460" w:type="dxa"/>
            <w:tcBorders>
              <w:top w:val="outset" w:sz="6" w:space="0" w:color="auto"/>
              <w:left w:val="outset" w:sz="6" w:space="0" w:color="auto"/>
              <w:bottom w:val="outset" w:sz="6" w:space="0" w:color="auto"/>
              <w:right w:val="outset" w:sz="6" w:space="0" w:color="auto"/>
            </w:tcBorders>
            <w:vAlign w:val="center"/>
          </w:tcPr>
          <w:p w14:paraId="6E969DF7"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23370092"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outset" w:sz="6" w:space="0" w:color="auto"/>
              <w:right w:val="outset" w:sz="6" w:space="0" w:color="auto"/>
            </w:tcBorders>
            <w:vAlign w:val="center"/>
          </w:tcPr>
          <w:p w14:paraId="101DB3FD"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5E8EA74E"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outset" w:sz="6" w:space="0" w:color="auto"/>
              <w:right w:val="outset" w:sz="6" w:space="0" w:color="auto"/>
            </w:tcBorders>
            <w:vAlign w:val="center"/>
          </w:tcPr>
          <w:p w14:paraId="21B55698"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44C7D757"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419D0171" w14:textId="77777777" w:rsidR="00A414C6" w:rsidRPr="009B693B" w:rsidRDefault="00A414C6" w:rsidP="00D46659">
            <w:pPr>
              <w:jc w:val="center"/>
              <w:rPr>
                <w:color w:val="000000"/>
                <w:sz w:val="18"/>
                <w:szCs w:val="18"/>
              </w:rPr>
            </w:pPr>
            <w:r w:rsidRPr="009B693B">
              <w:rPr>
                <w:color w:val="000000"/>
                <w:sz w:val="18"/>
                <w:szCs w:val="18"/>
              </w:rPr>
              <w:t>0,4</w:t>
            </w:r>
          </w:p>
        </w:tc>
        <w:tc>
          <w:tcPr>
            <w:tcW w:w="700" w:type="dxa"/>
            <w:tcBorders>
              <w:top w:val="outset" w:sz="6" w:space="0" w:color="auto"/>
              <w:left w:val="outset" w:sz="6" w:space="0" w:color="auto"/>
              <w:bottom w:val="outset" w:sz="6" w:space="0" w:color="auto"/>
              <w:right w:val="outset" w:sz="6" w:space="0" w:color="auto"/>
            </w:tcBorders>
            <w:vAlign w:val="center"/>
          </w:tcPr>
          <w:p w14:paraId="3F4D27EA" w14:textId="77777777" w:rsidR="00A414C6" w:rsidRPr="009B693B" w:rsidRDefault="00A414C6" w:rsidP="00D46659">
            <w:pPr>
              <w:jc w:val="center"/>
              <w:rPr>
                <w:color w:val="000000"/>
                <w:sz w:val="18"/>
                <w:szCs w:val="18"/>
              </w:rPr>
            </w:pPr>
            <w:r w:rsidRPr="009B693B">
              <w:rPr>
                <w:color w:val="000000"/>
                <w:sz w:val="18"/>
                <w:szCs w:val="18"/>
              </w:rPr>
              <w:t>0,3</w:t>
            </w:r>
          </w:p>
        </w:tc>
        <w:tc>
          <w:tcPr>
            <w:tcW w:w="700" w:type="dxa"/>
            <w:tcBorders>
              <w:top w:val="outset" w:sz="6" w:space="0" w:color="auto"/>
              <w:left w:val="outset" w:sz="6" w:space="0" w:color="auto"/>
              <w:bottom w:val="outset" w:sz="6" w:space="0" w:color="auto"/>
              <w:right w:val="outset" w:sz="6" w:space="0" w:color="auto"/>
            </w:tcBorders>
            <w:vAlign w:val="center"/>
          </w:tcPr>
          <w:p w14:paraId="0E010A03" w14:textId="77777777" w:rsidR="00A414C6" w:rsidRPr="009B693B" w:rsidRDefault="00A414C6" w:rsidP="00D46659">
            <w:pPr>
              <w:jc w:val="center"/>
              <w:rPr>
                <w:color w:val="000000"/>
                <w:sz w:val="18"/>
                <w:szCs w:val="18"/>
              </w:rPr>
            </w:pPr>
            <w:r w:rsidRPr="009B693B">
              <w:rPr>
                <w:color w:val="000000"/>
                <w:sz w:val="18"/>
                <w:szCs w:val="18"/>
              </w:rPr>
              <w:t>0,2</w:t>
            </w:r>
          </w:p>
        </w:tc>
      </w:tr>
      <w:tr w:rsidR="00A414C6" w:rsidRPr="00431944" w14:paraId="63C93FAE" w14:textId="77777777" w:rsidTr="00D46659">
        <w:tc>
          <w:tcPr>
            <w:tcW w:w="840" w:type="dxa"/>
            <w:vMerge w:val="restart"/>
            <w:tcBorders>
              <w:top w:val="outset" w:sz="6" w:space="0" w:color="auto"/>
              <w:left w:val="outset" w:sz="6" w:space="0" w:color="auto"/>
              <w:bottom w:val="outset" w:sz="6" w:space="0" w:color="auto"/>
              <w:right w:val="outset" w:sz="6" w:space="0" w:color="auto"/>
            </w:tcBorders>
            <w:vAlign w:val="center"/>
          </w:tcPr>
          <w:p w14:paraId="1C418E88" w14:textId="77777777" w:rsidR="00A414C6" w:rsidRPr="009B693B" w:rsidRDefault="00A414C6" w:rsidP="00D46659">
            <w:pPr>
              <w:jc w:val="center"/>
              <w:rPr>
                <w:color w:val="000000"/>
                <w:sz w:val="18"/>
                <w:szCs w:val="18"/>
              </w:rPr>
            </w:pPr>
            <w:r w:rsidRPr="009B693B">
              <w:rPr>
                <w:b/>
                <w:bCs/>
                <w:color w:val="000000"/>
                <w:sz w:val="18"/>
                <w:szCs w:val="18"/>
              </w:rPr>
              <w:t>Объем</w:t>
            </w:r>
          </w:p>
        </w:tc>
        <w:tc>
          <w:tcPr>
            <w:tcW w:w="7346" w:type="dxa"/>
            <w:gridSpan w:val="15"/>
            <w:tcBorders>
              <w:top w:val="outset" w:sz="6" w:space="0" w:color="auto"/>
              <w:left w:val="outset" w:sz="6" w:space="0" w:color="auto"/>
              <w:bottom w:val="outset" w:sz="6" w:space="0" w:color="auto"/>
              <w:right w:val="outset" w:sz="6" w:space="0" w:color="auto"/>
            </w:tcBorders>
            <w:vAlign w:val="center"/>
          </w:tcPr>
          <w:p w14:paraId="1A05B0CE" w14:textId="77777777" w:rsidR="00A414C6" w:rsidRPr="009B693B" w:rsidRDefault="00A414C6" w:rsidP="00D46659">
            <w:pPr>
              <w:jc w:val="center"/>
              <w:rPr>
                <w:color w:val="000000"/>
                <w:sz w:val="18"/>
                <w:szCs w:val="18"/>
              </w:rPr>
            </w:pPr>
            <w:r w:rsidRPr="009B693B">
              <w:rPr>
                <w:b/>
                <w:bCs/>
                <w:color w:val="000000"/>
                <w:sz w:val="18"/>
                <w:szCs w:val="18"/>
              </w:rPr>
              <w:t>Подготовительный период</w:t>
            </w:r>
          </w:p>
        </w:tc>
        <w:tc>
          <w:tcPr>
            <w:tcW w:w="2320" w:type="dxa"/>
            <w:gridSpan w:val="4"/>
            <w:tcBorders>
              <w:top w:val="outset" w:sz="6" w:space="0" w:color="auto"/>
              <w:left w:val="outset" w:sz="6" w:space="0" w:color="auto"/>
              <w:bottom w:val="outset" w:sz="6" w:space="0" w:color="auto"/>
              <w:right w:val="outset" w:sz="6" w:space="0" w:color="auto"/>
            </w:tcBorders>
            <w:vAlign w:val="center"/>
          </w:tcPr>
          <w:p w14:paraId="675C878E" w14:textId="77777777" w:rsidR="00A414C6" w:rsidRPr="009B693B" w:rsidRDefault="00A414C6" w:rsidP="00D46659">
            <w:pPr>
              <w:jc w:val="center"/>
              <w:rPr>
                <w:color w:val="000000"/>
                <w:sz w:val="18"/>
                <w:szCs w:val="18"/>
              </w:rPr>
            </w:pPr>
            <w:r w:rsidRPr="009B693B">
              <w:rPr>
                <w:b/>
                <w:bCs/>
                <w:color w:val="000000"/>
                <w:sz w:val="18"/>
                <w:szCs w:val="18"/>
              </w:rPr>
              <w:t>Соревновательный</w:t>
            </w:r>
          </w:p>
        </w:tc>
      </w:tr>
      <w:tr w:rsidR="00A414C6" w:rsidRPr="00431944" w14:paraId="16A96662" w14:textId="77777777" w:rsidTr="00D46659">
        <w:tc>
          <w:tcPr>
            <w:tcW w:w="840" w:type="dxa"/>
            <w:vMerge/>
            <w:tcBorders>
              <w:top w:val="outset" w:sz="6" w:space="0" w:color="auto"/>
              <w:left w:val="outset" w:sz="6" w:space="0" w:color="auto"/>
              <w:bottom w:val="outset" w:sz="6" w:space="0" w:color="auto"/>
              <w:right w:val="outset" w:sz="6" w:space="0" w:color="auto"/>
            </w:tcBorders>
            <w:vAlign w:val="center"/>
          </w:tcPr>
          <w:p w14:paraId="3A9CE209" w14:textId="77777777" w:rsidR="00A414C6" w:rsidRPr="009B693B" w:rsidRDefault="00A414C6" w:rsidP="00D46659">
            <w:pPr>
              <w:rPr>
                <w:color w:val="000000"/>
                <w:sz w:val="18"/>
                <w:szCs w:val="18"/>
              </w:rPr>
            </w:pPr>
          </w:p>
        </w:tc>
        <w:tc>
          <w:tcPr>
            <w:tcW w:w="460" w:type="dxa"/>
            <w:tcBorders>
              <w:top w:val="outset" w:sz="6" w:space="0" w:color="auto"/>
              <w:left w:val="outset" w:sz="6" w:space="0" w:color="auto"/>
              <w:bottom w:val="outset" w:sz="6" w:space="0" w:color="auto"/>
              <w:right w:val="outset" w:sz="6" w:space="0" w:color="auto"/>
            </w:tcBorders>
            <w:vAlign w:val="center"/>
          </w:tcPr>
          <w:p w14:paraId="2F98355C" w14:textId="77777777" w:rsidR="00A414C6" w:rsidRPr="009B693B" w:rsidRDefault="00A414C6" w:rsidP="00D46659">
            <w:pPr>
              <w:jc w:val="center"/>
              <w:rPr>
                <w:color w:val="000000"/>
                <w:sz w:val="18"/>
                <w:szCs w:val="18"/>
              </w:rPr>
            </w:pPr>
            <w:r w:rsidRPr="009B693B">
              <w:rPr>
                <w:b/>
                <w:bCs/>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7D43C5D6" w14:textId="77777777" w:rsidR="00A414C6" w:rsidRPr="009B693B" w:rsidRDefault="00A414C6" w:rsidP="00D46659">
            <w:pPr>
              <w:jc w:val="center"/>
              <w:rPr>
                <w:color w:val="000000"/>
                <w:sz w:val="18"/>
                <w:szCs w:val="18"/>
              </w:rPr>
            </w:pPr>
            <w:r w:rsidRPr="009B693B">
              <w:rPr>
                <w:b/>
                <w:bCs/>
                <w:color w:val="000000"/>
                <w:sz w:val="18"/>
                <w:szCs w:val="18"/>
              </w:rPr>
              <w:t>21</w:t>
            </w:r>
          </w:p>
        </w:tc>
        <w:tc>
          <w:tcPr>
            <w:tcW w:w="573" w:type="dxa"/>
            <w:tcBorders>
              <w:top w:val="outset" w:sz="6" w:space="0" w:color="auto"/>
              <w:left w:val="outset" w:sz="6" w:space="0" w:color="auto"/>
              <w:bottom w:val="outset" w:sz="6" w:space="0" w:color="auto"/>
              <w:right w:val="outset" w:sz="6" w:space="0" w:color="auto"/>
            </w:tcBorders>
            <w:vAlign w:val="center"/>
          </w:tcPr>
          <w:p w14:paraId="2C09A485" w14:textId="77777777" w:rsidR="00A414C6" w:rsidRPr="009B693B" w:rsidRDefault="00A414C6" w:rsidP="00D46659">
            <w:pPr>
              <w:jc w:val="center"/>
              <w:rPr>
                <w:color w:val="000000"/>
                <w:sz w:val="18"/>
                <w:szCs w:val="18"/>
              </w:rPr>
            </w:pPr>
            <w:r w:rsidRPr="009B693B">
              <w:rPr>
                <w:b/>
                <w:bCs/>
                <w:color w:val="000000"/>
                <w:sz w:val="18"/>
                <w:szCs w:val="18"/>
              </w:rPr>
              <w:t>22</w:t>
            </w:r>
          </w:p>
        </w:tc>
        <w:tc>
          <w:tcPr>
            <w:tcW w:w="571" w:type="dxa"/>
            <w:tcBorders>
              <w:top w:val="outset" w:sz="6" w:space="0" w:color="auto"/>
              <w:left w:val="outset" w:sz="6" w:space="0" w:color="auto"/>
              <w:bottom w:val="outset" w:sz="6" w:space="0" w:color="auto"/>
              <w:right w:val="outset" w:sz="6" w:space="0" w:color="auto"/>
            </w:tcBorders>
            <w:vAlign w:val="center"/>
          </w:tcPr>
          <w:p w14:paraId="08F94CE0" w14:textId="77777777" w:rsidR="00A414C6" w:rsidRPr="009B693B" w:rsidRDefault="00A414C6" w:rsidP="00D46659">
            <w:pPr>
              <w:jc w:val="center"/>
              <w:rPr>
                <w:color w:val="000000"/>
                <w:sz w:val="18"/>
                <w:szCs w:val="18"/>
              </w:rPr>
            </w:pPr>
            <w:r w:rsidRPr="009B693B">
              <w:rPr>
                <w:b/>
                <w:bCs/>
                <w:color w:val="000000"/>
                <w:sz w:val="18"/>
                <w:szCs w:val="18"/>
              </w:rPr>
              <w:t>23</w:t>
            </w:r>
          </w:p>
        </w:tc>
        <w:tc>
          <w:tcPr>
            <w:tcW w:w="571" w:type="dxa"/>
            <w:tcBorders>
              <w:top w:val="outset" w:sz="6" w:space="0" w:color="auto"/>
              <w:left w:val="outset" w:sz="6" w:space="0" w:color="auto"/>
              <w:bottom w:val="outset" w:sz="6" w:space="0" w:color="auto"/>
              <w:right w:val="outset" w:sz="6" w:space="0" w:color="auto"/>
            </w:tcBorders>
            <w:vAlign w:val="center"/>
          </w:tcPr>
          <w:p w14:paraId="5F06D696" w14:textId="77777777" w:rsidR="00A414C6" w:rsidRPr="009B693B" w:rsidRDefault="00A414C6" w:rsidP="00D46659">
            <w:pPr>
              <w:jc w:val="center"/>
              <w:rPr>
                <w:color w:val="000000"/>
                <w:sz w:val="18"/>
                <w:szCs w:val="18"/>
              </w:rPr>
            </w:pPr>
            <w:r w:rsidRPr="009B693B">
              <w:rPr>
                <w:b/>
                <w:bCs/>
                <w:color w:val="000000"/>
                <w:sz w:val="18"/>
                <w:szCs w:val="18"/>
              </w:rPr>
              <w:t>24</w:t>
            </w:r>
          </w:p>
        </w:tc>
        <w:tc>
          <w:tcPr>
            <w:tcW w:w="571" w:type="dxa"/>
            <w:tcBorders>
              <w:top w:val="outset" w:sz="6" w:space="0" w:color="auto"/>
              <w:left w:val="outset" w:sz="6" w:space="0" w:color="auto"/>
              <w:bottom w:val="outset" w:sz="6" w:space="0" w:color="auto"/>
              <w:right w:val="outset" w:sz="6" w:space="0" w:color="auto"/>
            </w:tcBorders>
            <w:vAlign w:val="center"/>
          </w:tcPr>
          <w:p w14:paraId="24630E96" w14:textId="77777777" w:rsidR="00A414C6" w:rsidRPr="009B693B" w:rsidRDefault="00A414C6" w:rsidP="00D46659">
            <w:pPr>
              <w:jc w:val="center"/>
              <w:rPr>
                <w:color w:val="000000"/>
                <w:sz w:val="18"/>
                <w:szCs w:val="18"/>
              </w:rPr>
            </w:pPr>
            <w:r w:rsidRPr="009B693B">
              <w:rPr>
                <w:b/>
                <w:bCs/>
                <w:color w:val="000000"/>
                <w:sz w:val="18"/>
                <w:szCs w:val="18"/>
              </w:rPr>
              <w:t>25</w:t>
            </w:r>
          </w:p>
        </w:tc>
        <w:tc>
          <w:tcPr>
            <w:tcW w:w="460" w:type="dxa"/>
            <w:tcBorders>
              <w:top w:val="outset" w:sz="6" w:space="0" w:color="auto"/>
              <w:left w:val="outset" w:sz="6" w:space="0" w:color="auto"/>
              <w:bottom w:val="outset" w:sz="6" w:space="0" w:color="auto"/>
              <w:right w:val="outset" w:sz="6" w:space="0" w:color="auto"/>
            </w:tcBorders>
            <w:vAlign w:val="center"/>
          </w:tcPr>
          <w:p w14:paraId="07335F05" w14:textId="77777777" w:rsidR="00A414C6" w:rsidRPr="009B693B" w:rsidRDefault="00A414C6" w:rsidP="00D46659">
            <w:pPr>
              <w:jc w:val="center"/>
              <w:rPr>
                <w:color w:val="000000"/>
                <w:sz w:val="18"/>
                <w:szCs w:val="18"/>
              </w:rPr>
            </w:pPr>
            <w:r w:rsidRPr="009B693B">
              <w:rPr>
                <w:b/>
                <w:bCs/>
                <w:color w:val="000000"/>
                <w:sz w:val="18"/>
                <w:szCs w:val="18"/>
              </w:rPr>
              <w:t>26</w:t>
            </w:r>
          </w:p>
        </w:tc>
        <w:tc>
          <w:tcPr>
            <w:tcW w:w="460" w:type="dxa"/>
            <w:tcBorders>
              <w:top w:val="outset" w:sz="6" w:space="0" w:color="auto"/>
              <w:left w:val="outset" w:sz="6" w:space="0" w:color="auto"/>
              <w:bottom w:val="outset" w:sz="6" w:space="0" w:color="auto"/>
              <w:right w:val="outset" w:sz="6" w:space="0" w:color="auto"/>
            </w:tcBorders>
            <w:vAlign w:val="center"/>
          </w:tcPr>
          <w:p w14:paraId="58D10414" w14:textId="77777777" w:rsidR="00A414C6" w:rsidRPr="009B693B" w:rsidRDefault="00A414C6" w:rsidP="00D46659">
            <w:pPr>
              <w:jc w:val="center"/>
              <w:rPr>
                <w:color w:val="000000"/>
                <w:sz w:val="18"/>
                <w:szCs w:val="18"/>
              </w:rPr>
            </w:pPr>
            <w:r w:rsidRPr="009B693B">
              <w:rPr>
                <w:b/>
                <w:bCs/>
                <w:color w:val="000000"/>
                <w:sz w:val="18"/>
                <w:szCs w:val="18"/>
              </w:rPr>
              <w:t>27</w:t>
            </w:r>
          </w:p>
        </w:tc>
        <w:tc>
          <w:tcPr>
            <w:tcW w:w="460" w:type="dxa"/>
            <w:tcBorders>
              <w:top w:val="outset" w:sz="6" w:space="0" w:color="auto"/>
              <w:left w:val="outset" w:sz="6" w:space="0" w:color="auto"/>
              <w:bottom w:val="outset" w:sz="6" w:space="0" w:color="auto"/>
              <w:right w:val="outset" w:sz="6" w:space="0" w:color="auto"/>
            </w:tcBorders>
            <w:vAlign w:val="center"/>
          </w:tcPr>
          <w:p w14:paraId="6596551F" w14:textId="77777777" w:rsidR="00A414C6" w:rsidRPr="009B693B" w:rsidRDefault="00A414C6" w:rsidP="00D46659">
            <w:pPr>
              <w:jc w:val="center"/>
              <w:rPr>
                <w:color w:val="000000"/>
                <w:sz w:val="18"/>
                <w:szCs w:val="18"/>
              </w:rPr>
            </w:pPr>
            <w:r w:rsidRPr="009B693B">
              <w:rPr>
                <w:b/>
                <w:bCs/>
                <w:color w:val="000000"/>
                <w:sz w:val="18"/>
                <w:szCs w:val="18"/>
              </w:rPr>
              <w:t>28</w:t>
            </w:r>
          </w:p>
        </w:tc>
        <w:tc>
          <w:tcPr>
            <w:tcW w:w="460" w:type="dxa"/>
            <w:tcBorders>
              <w:top w:val="outset" w:sz="6" w:space="0" w:color="auto"/>
              <w:left w:val="outset" w:sz="6" w:space="0" w:color="auto"/>
              <w:bottom w:val="outset" w:sz="6" w:space="0" w:color="auto"/>
              <w:right w:val="outset" w:sz="6" w:space="0" w:color="auto"/>
            </w:tcBorders>
            <w:vAlign w:val="center"/>
          </w:tcPr>
          <w:p w14:paraId="534C68A4" w14:textId="77777777" w:rsidR="00A414C6" w:rsidRPr="009B693B" w:rsidRDefault="00A414C6" w:rsidP="00D46659">
            <w:pPr>
              <w:jc w:val="center"/>
              <w:rPr>
                <w:color w:val="000000"/>
                <w:sz w:val="18"/>
                <w:szCs w:val="18"/>
              </w:rPr>
            </w:pPr>
            <w:r w:rsidRPr="009B693B">
              <w:rPr>
                <w:b/>
                <w:bCs/>
                <w:color w:val="000000"/>
                <w:sz w:val="18"/>
                <w:szCs w:val="18"/>
              </w:rPr>
              <w:t>29</w:t>
            </w:r>
          </w:p>
        </w:tc>
        <w:tc>
          <w:tcPr>
            <w:tcW w:w="460" w:type="dxa"/>
            <w:tcBorders>
              <w:top w:val="outset" w:sz="6" w:space="0" w:color="auto"/>
              <w:left w:val="outset" w:sz="6" w:space="0" w:color="auto"/>
              <w:bottom w:val="outset" w:sz="6" w:space="0" w:color="auto"/>
              <w:right w:val="outset" w:sz="6" w:space="0" w:color="auto"/>
            </w:tcBorders>
            <w:vAlign w:val="center"/>
          </w:tcPr>
          <w:p w14:paraId="35574860" w14:textId="77777777" w:rsidR="00A414C6" w:rsidRPr="009B693B" w:rsidRDefault="00A414C6" w:rsidP="00D46659">
            <w:pPr>
              <w:jc w:val="center"/>
              <w:rPr>
                <w:color w:val="000000"/>
                <w:sz w:val="18"/>
                <w:szCs w:val="18"/>
              </w:rPr>
            </w:pPr>
            <w:r w:rsidRPr="009B693B">
              <w:rPr>
                <w:b/>
                <w:bCs/>
                <w:color w:val="000000"/>
                <w:sz w:val="18"/>
                <w:szCs w:val="18"/>
              </w:rPr>
              <w:t>30</w:t>
            </w:r>
          </w:p>
        </w:tc>
        <w:tc>
          <w:tcPr>
            <w:tcW w:w="460" w:type="dxa"/>
            <w:tcBorders>
              <w:top w:val="outset" w:sz="6" w:space="0" w:color="auto"/>
              <w:left w:val="outset" w:sz="6" w:space="0" w:color="auto"/>
              <w:bottom w:val="outset" w:sz="6" w:space="0" w:color="auto"/>
              <w:right w:val="outset" w:sz="6" w:space="0" w:color="auto"/>
            </w:tcBorders>
            <w:vAlign w:val="center"/>
          </w:tcPr>
          <w:p w14:paraId="70805AD2" w14:textId="77777777" w:rsidR="00A414C6" w:rsidRPr="009B693B" w:rsidRDefault="00A414C6" w:rsidP="00D46659">
            <w:pPr>
              <w:jc w:val="center"/>
              <w:rPr>
                <w:color w:val="000000"/>
                <w:sz w:val="18"/>
                <w:szCs w:val="18"/>
              </w:rPr>
            </w:pPr>
            <w:r w:rsidRPr="009B693B">
              <w:rPr>
                <w:b/>
                <w:bCs/>
                <w:color w:val="000000"/>
                <w:sz w:val="18"/>
                <w:szCs w:val="18"/>
              </w:rPr>
              <w:t>31</w:t>
            </w:r>
          </w:p>
        </w:tc>
        <w:tc>
          <w:tcPr>
            <w:tcW w:w="460" w:type="dxa"/>
            <w:tcBorders>
              <w:top w:val="outset" w:sz="6" w:space="0" w:color="auto"/>
              <w:left w:val="outset" w:sz="6" w:space="0" w:color="auto"/>
              <w:bottom w:val="outset" w:sz="6" w:space="0" w:color="auto"/>
              <w:right w:val="outset" w:sz="6" w:space="0" w:color="auto"/>
            </w:tcBorders>
            <w:vAlign w:val="center"/>
          </w:tcPr>
          <w:p w14:paraId="0729233A" w14:textId="77777777" w:rsidR="00A414C6" w:rsidRPr="009B693B" w:rsidRDefault="00A414C6" w:rsidP="00D46659">
            <w:pPr>
              <w:jc w:val="center"/>
              <w:rPr>
                <w:color w:val="000000"/>
                <w:sz w:val="18"/>
                <w:szCs w:val="18"/>
              </w:rPr>
            </w:pPr>
            <w:r w:rsidRPr="009B693B">
              <w:rPr>
                <w:b/>
                <w:bCs/>
                <w:color w:val="000000"/>
                <w:sz w:val="18"/>
                <w:szCs w:val="18"/>
              </w:rPr>
              <w:t>32</w:t>
            </w:r>
          </w:p>
        </w:tc>
        <w:tc>
          <w:tcPr>
            <w:tcW w:w="460" w:type="dxa"/>
            <w:tcBorders>
              <w:top w:val="outset" w:sz="6" w:space="0" w:color="auto"/>
              <w:left w:val="outset" w:sz="6" w:space="0" w:color="auto"/>
              <w:bottom w:val="outset" w:sz="6" w:space="0" w:color="auto"/>
              <w:right w:val="outset" w:sz="6" w:space="0" w:color="auto"/>
            </w:tcBorders>
            <w:vAlign w:val="center"/>
          </w:tcPr>
          <w:p w14:paraId="50392224" w14:textId="77777777" w:rsidR="00A414C6" w:rsidRPr="009B693B" w:rsidRDefault="00A414C6" w:rsidP="00D46659">
            <w:pPr>
              <w:jc w:val="center"/>
              <w:rPr>
                <w:color w:val="000000"/>
                <w:sz w:val="18"/>
                <w:szCs w:val="18"/>
              </w:rPr>
            </w:pPr>
            <w:r w:rsidRPr="009B693B">
              <w:rPr>
                <w:b/>
                <w:bCs/>
                <w:color w:val="000000"/>
                <w:sz w:val="18"/>
                <w:szCs w:val="18"/>
              </w:rPr>
              <w:t>33</w:t>
            </w:r>
          </w:p>
        </w:tc>
        <w:tc>
          <w:tcPr>
            <w:tcW w:w="460" w:type="dxa"/>
            <w:tcBorders>
              <w:top w:val="outset" w:sz="6" w:space="0" w:color="auto"/>
              <w:left w:val="outset" w:sz="6" w:space="0" w:color="auto"/>
              <w:bottom w:val="outset" w:sz="6" w:space="0" w:color="auto"/>
              <w:right w:val="outset" w:sz="6" w:space="0" w:color="auto"/>
            </w:tcBorders>
            <w:vAlign w:val="center"/>
          </w:tcPr>
          <w:p w14:paraId="3ADF9027" w14:textId="77777777" w:rsidR="00A414C6" w:rsidRPr="009B693B" w:rsidRDefault="00A414C6" w:rsidP="00D46659">
            <w:pPr>
              <w:jc w:val="center"/>
              <w:rPr>
                <w:color w:val="000000"/>
                <w:sz w:val="18"/>
                <w:szCs w:val="18"/>
              </w:rPr>
            </w:pPr>
            <w:r w:rsidRPr="009B693B">
              <w:rPr>
                <w:b/>
                <w:bCs/>
                <w:color w:val="000000"/>
                <w:sz w:val="18"/>
                <w:szCs w:val="18"/>
              </w:rPr>
              <w:t>34</w:t>
            </w:r>
          </w:p>
        </w:tc>
        <w:tc>
          <w:tcPr>
            <w:tcW w:w="460" w:type="dxa"/>
            <w:tcBorders>
              <w:top w:val="outset" w:sz="6" w:space="0" w:color="auto"/>
              <w:left w:val="outset" w:sz="6" w:space="0" w:color="auto"/>
              <w:bottom w:val="outset" w:sz="6" w:space="0" w:color="auto"/>
              <w:right w:val="outset" w:sz="6" w:space="0" w:color="auto"/>
            </w:tcBorders>
            <w:vAlign w:val="center"/>
          </w:tcPr>
          <w:p w14:paraId="2DA9F02D" w14:textId="77777777" w:rsidR="00A414C6" w:rsidRPr="009B693B" w:rsidRDefault="00A414C6" w:rsidP="00D46659">
            <w:pPr>
              <w:jc w:val="center"/>
              <w:rPr>
                <w:color w:val="000000"/>
                <w:sz w:val="18"/>
                <w:szCs w:val="18"/>
              </w:rPr>
            </w:pPr>
            <w:r w:rsidRPr="009B693B">
              <w:rPr>
                <w:b/>
                <w:bCs/>
                <w:color w:val="000000"/>
                <w:sz w:val="18"/>
                <w:szCs w:val="18"/>
              </w:rPr>
              <w:t>35</w:t>
            </w:r>
          </w:p>
        </w:tc>
        <w:tc>
          <w:tcPr>
            <w:tcW w:w="460" w:type="dxa"/>
            <w:tcBorders>
              <w:top w:val="outset" w:sz="6" w:space="0" w:color="auto"/>
              <w:left w:val="outset" w:sz="6" w:space="0" w:color="auto"/>
              <w:bottom w:val="outset" w:sz="6" w:space="0" w:color="auto"/>
              <w:right w:val="outset" w:sz="6" w:space="0" w:color="auto"/>
            </w:tcBorders>
            <w:vAlign w:val="center"/>
          </w:tcPr>
          <w:p w14:paraId="6B6FB72D" w14:textId="77777777" w:rsidR="00A414C6" w:rsidRPr="009B693B" w:rsidRDefault="00A414C6" w:rsidP="00D46659">
            <w:pPr>
              <w:jc w:val="center"/>
              <w:rPr>
                <w:color w:val="000000"/>
                <w:sz w:val="18"/>
                <w:szCs w:val="18"/>
              </w:rPr>
            </w:pPr>
            <w:r w:rsidRPr="009B693B">
              <w:rPr>
                <w:b/>
                <w:bCs/>
                <w:color w:val="000000"/>
                <w:sz w:val="18"/>
                <w:szCs w:val="18"/>
              </w:rPr>
              <w:t>36</w:t>
            </w:r>
          </w:p>
        </w:tc>
        <w:tc>
          <w:tcPr>
            <w:tcW w:w="700" w:type="dxa"/>
            <w:tcBorders>
              <w:top w:val="outset" w:sz="6" w:space="0" w:color="auto"/>
              <w:left w:val="outset" w:sz="6" w:space="0" w:color="auto"/>
              <w:bottom w:val="outset" w:sz="6" w:space="0" w:color="auto"/>
              <w:right w:val="outset" w:sz="6" w:space="0" w:color="auto"/>
            </w:tcBorders>
            <w:vAlign w:val="center"/>
          </w:tcPr>
          <w:p w14:paraId="37D32878" w14:textId="77777777" w:rsidR="00A414C6" w:rsidRPr="009B693B" w:rsidRDefault="00A414C6" w:rsidP="00D46659">
            <w:pPr>
              <w:jc w:val="center"/>
              <w:rPr>
                <w:color w:val="000000"/>
                <w:sz w:val="18"/>
                <w:szCs w:val="18"/>
              </w:rPr>
            </w:pPr>
            <w:r w:rsidRPr="009B693B">
              <w:rPr>
                <w:b/>
                <w:bCs/>
                <w:color w:val="000000"/>
                <w:sz w:val="18"/>
                <w:szCs w:val="18"/>
              </w:rPr>
              <w:t>37</w:t>
            </w:r>
          </w:p>
        </w:tc>
        <w:tc>
          <w:tcPr>
            <w:tcW w:w="700" w:type="dxa"/>
            <w:tcBorders>
              <w:top w:val="outset" w:sz="6" w:space="0" w:color="auto"/>
              <w:left w:val="outset" w:sz="6" w:space="0" w:color="auto"/>
              <w:bottom w:val="outset" w:sz="6" w:space="0" w:color="auto"/>
              <w:right w:val="outset" w:sz="6" w:space="0" w:color="auto"/>
            </w:tcBorders>
            <w:vAlign w:val="center"/>
          </w:tcPr>
          <w:p w14:paraId="3AC44575" w14:textId="77777777" w:rsidR="00A414C6" w:rsidRPr="009B693B" w:rsidRDefault="00A414C6" w:rsidP="00D46659">
            <w:pPr>
              <w:jc w:val="center"/>
              <w:rPr>
                <w:color w:val="000000"/>
                <w:sz w:val="18"/>
                <w:szCs w:val="18"/>
              </w:rPr>
            </w:pPr>
            <w:r w:rsidRPr="009B693B">
              <w:rPr>
                <w:b/>
                <w:bCs/>
                <w:color w:val="000000"/>
                <w:sz w:val="18"/>
                <w:szCs w:val="18"/>
              </w:rPr>
              <w:t>38</w:t>
            </w:r>
          </w:p>
        </w:tc>
      </w:tr>
      <w:tr w:rsidR="00A414C6" w:rsidRPr="00431944" w14:paraId="51422B8D"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BC97F03" w14:textId="77777777" w:rsidR="00A414C6" w:rsidRPr="009B693B" w:rsidRDefault="00A414C6" w:rsidP="00D46659">
            <w:pPr>
              <w:rPr>
                <w:color w:val="000000"/>
                <w:sz w:val="18"/>
                <w:szCs w:val="18"/>
              </w:rPr>
            </w:pPr>
            <w:r w:rsidRPr="009B693B">
              <w:rPr>
                <w:b/>
                <w:bCs/>
                <w:color w:val="000000"/>
                <w:sz w:val="18"/>
                <w:szCs w:val="18"/>
              </w:rPr>
              <w:t>Общий</w:t>
            </w:r>
          </w:p>
        </w:tc>
        <w:tc>
          <w:tcPr>
            <w:tcW w:w="460" w:type="dxa"/>
            <w:tcBorders>
              <w:top w:val="outset" w:sz="6" w:space="0" w:color="auto"/>
              <w:left w:val="outset" w:sz="6" w:space="0" w:color="auto"/>
              <w:bottom w:val="outset" w:sz="6" w:space="0" w:color="auto"/>
              <w:right w:val="outset" w:sz="6" w:space="0" w:color="auto"/>
            </w:tcBorders>
            <w:vAlign w:val="center"/>
          </w:tcPr>
          <w:p w14:paraId="7C1A85E1" w14:textId="77777777" w:rsidR="00A414C6" w:rsidRPr="009B693B" w:rsidRDefault="00A414C6" w:rsidP="00D46659">
            <w:pPr>
              <w:jc w:val="center"/>
              <w:rPr>
                <w:color w:val="000000"/>
                <w:sz w:val="18"/>
                <w:szCs w:val="18"/>
              </w:rPr>
            </w:pPr>
            <w:r w:rsidRPr="009B693B">
              <w:rPr>
                <w:color w:val="000000"/>
                <w:sz w:val="18"/>
                <w:szCs w:val="18"/>
              </w:rPr>
              <w:t>27,0</w:t>
            </w:r>
          </w:p>
        </w:tc>
        <w:tc>
          <w:tcPr>
            <w:tcW w:w="460" w:type="dxa"/>
            <w:tcBorders>
              <w:top w:val="outset" w:sz="6" w:space="0" w:color="auto"/>
              <w:left w:val="outset" w:sz="6" w:space="0" w:color="auto"/>
              <w:bottom w:val="outset" w:sz="6" w:space="0" w:color="auto"/>
              <w:right w:val="outset" w:sz="6" w:space="0" w:color="auto"/>
            </w:tcBorders>
            <w:vAlign w:val="center"/>
          </w:tcPr>
          <w:p w14:paraId="208F093E" w14:textId="77777777" w:rsidR="00A414C6" w:rsidRPr="009B693B" w:rsidRDefault="00A414C6" w:rsidP="00D46659">
            <w:pPr>
              <w:jc w:val="center"/>
              <w:rPr>
                <w:color w:val="000000"/>
                <w:sz w:val="18"/>
                <w:szCs w:val="18"/>
              </w:rPr>
            </w:pPr>
            <w:r w:rsidRPr="009B693B">
              <w:rPr>
                <w:color w:val="000000"/>
                <w:sz w:val="18"/>
                <w:szCs w:val="18"/>
              </w:rPr>
              <w:t>33,0</w:t>
            </w:r>
          </w:p>
        </w:tc>
        <w:tc>
          <w:tcPr>
            <w:tcW w:w="573" w:type="dxa"/>
            <w:tcBorders>
              <w:top w:val="outset" w:sz="6" w:space="0" w:color="auto"/>
              <w:left w:val="outset" w:sz="6" w:space="0" w:color="auto"/>
              <w:bottom w:val="outset" w:sz="6" w:space="0" w:color="auto"/>
              <w:right w:val="outset" w:sz="6" w:space="0" w:color="auto"/>
            </w:tcBorders>
            <w:vAlign w:val="center"/>
          </w:tcPr>
          <w:p w14:paraId="2A6256C8" w14:textId="77777777" w:rsidR="00A414C6" w:rsidRPr="009B693B" w:rsidRDefault="00A414C6" w:rsidP="00D46659">
            <w:pPr>
              <w:jc w:val="center"/>
              <w:rPr>
                <w:color w:val="000000"/>
                <w:sz w:val="18"/>
                <w:szCs w:val="18"/>
              </w:rPr>
            </w:pPr>
            <w:r w:rsidRPr="009B693B">
              <w:rPr>
                <w:color w:val="000000"/>
                <w:sz w:val="18"/>
                <w:szCs w:val="18"/>
              </w:rPr>
              <w:t>39,0</w:t>
            </w:r>
          </w:p>
        </w:tc>
        <w:tc>
          <w:tcPr>
            <w:tcW w:w="571" w:type="dxa"/>
            <w:tcBorders>
              <w:top w:val="outset" w:sz="6" w:space="0" w:color="auto"/>
              <w:left w:val="outset" w:sz="6" w:space="0" w:color="auto"/>
              <w:bottom w:val="outset" w:sz="6" w:space="0" w:color="auto"/>
              <w:right w:val="outset" w:sz="6" w:space="0" w:color="auto"/>
            </w:tcBorders>
            <w:vAlign w:val="center"/>
          </w:tcPr>
          <w:p w14:paraId="19A80688" w14:textId="77777777" w:rsidR="00A414C6" w:rsidRPr="009B693B" w:rsidRDefault="00A414C6" w:rsidP="00D46659">
            <w:pPr>
              <w:jc w:val="center"/>
              <w:rPr>
                <w:color w:val="000000"/>
                <w:sz w:val="18"/>
                <w:szCs w:val="18"/>
              </w:rPr>
            </w:pPr>
            <w:r w:rsidRPr="009B693B">
              <w:rPr>
                <w:color w:val="000000"/>
                <w:sz w:val="18"/>
                <w:szCs w:val="18"/>
              </w:rPr>
              <w:t>44,0</w:t>
            </w:r>
          </w:p>
        </w:tc>
        <w:tc>
          <w:tcPr>
            <w:tcW w:w="571" w:type="dxa"/>
            <w:tcBorders>
              <w:top w:val="outset" w:sz="6" w:space="0" w:color="auto"/>
              <w:left w:val="outset" w:sz="6" w:space="0" w:color="auto"/>
              <w:bottom w:val="outset" w:sz="6" w:space="0" w:color="auto"/>
              <w:right w:val="outset" w:sz="6" w:space="0" w:color="auto"/>
            </w:tcBorders>
            <w:vAlign w:val="center"/>
          </w:tcPr>
          <w:p w14:paraId="5E0F5B02" w14:textId="77777777" w:rsidR="00A414C6" w:rsidRPr="009B693B" w:rsidRDefault="00A414C6" w:rsidP="00D46659">
            <w:pPr>
              <w:jc w:val="center"/>
              <w:rPr>
                <w:color w:val="000000"/>
                <w:sz w:val="18"/>
                <w:szCs w:val="18"/>
              </w:rPr>
            </w:pPr>
            <w:r w:rsidRPr="009B693B">
              <w:rPr>
                <w:color w:val="000000"/>
                <w:sz w:val="18"/>
                <w:szCs w:val="18"/>
              </w:rPr>
              <w:t>45,0</w:t>
            </w:r>
          </w:p>
        </w:tc>
        <w:tc>
          <w:tcPr>
            <w:tcW w:w="571" w:type="dxa"/>
            <w:tcBorders>
              <w:top w:val="outset" w:sz="6" w:space="0" w:color="auto"/>
              <w:left w:val="outset" w:sz="6" w:space="0" w:color="auto"/>
              <w:bottom w:val="outset" w:sz="6" w:space="0" w:color="auto"/>
              <w:right w:val="outset" w:sz="6" w:space="0" w:color="auto"/>
            </w:tcBorders>
            <w:vAlign w:val="center"/>
          </w:tcPr>
          <w:p w14:paraId="0E234022" w14:textId="77777777" w:rsidR="00A414C6" w:rsidRPr="009B693B" w:rsidRDefault="00A414C6" w:rsidP="00D46659">
            <w:pPr>
              <w:jc w:val="center"/>
              <w:rPr>
                <w:color w:val="000000"/>
                <w:sz w:val="18"/>
                <w:szCs w:val="18"/>
              </w:rPr>
            </w:pPr>
            <w:r w:rsidRPr="009B693B">
              <w:rPr>
                <w:color w:val="000000"/>
                <w:sz w:val="18"/>
                <w:szCs w:val="18"/>
              </w:rPr>
              <w:t>33,0</w:t>
            </w:r>
          </w:p>
        </w:tc>
        <w:tc>
          <w:tcPr>
            <w:tcW w:w="460" w:type="dxa"/>
            <w:tcBorders>
              <w:top w:val="outset" w:sz="6" w:space="0" w:color="auto"/>
              <w:left w:val="outset" w:sz="6" w:space="0" w:color="auto"/>
              <w:bottom w:val="outset" w:sz="6" w:space="0" w:color="auto"/>
              <w:right w:val="outset" w:sz="6" w:space="0" w:color="auto"/>
            </w:tcBorders>
            <w:vAlign w:val="center"/>
          </w:tcPr>
          <w:p w14:paraId="79601B1C" w14:textId="77777777" w:rsidR="00A414C6" w:rsidRPr="009B693B" w:rsidRDefault="00A414C6" w:rsidP="00D46659">
            <w:pPr>
              <w:jc w:val="center"/>
              <w:rPr>
                <w:color w:val="000000"/>
                <w:sz w:val="18"/>
                <w:szCs w:val="18"/>
              </w:rPr>
            </w:pPr>
            <w:r w:rsidRPr="009B693B">
              <w:rPr>
                <w:color w:val="000000"/>
                <w:sz w:val="18"/>
                <w:szCs w:val="18"/>
              </w:rPr>
              <w:t>40,0</w:t>
            </w:r>
          </w:p>
        </w:tc>
        <w:tc>
          <w:tcPr>
            <w:tcW w:w="460" w:type="dxa"/>
            <w:tcBorders>
              <w:top w:val="outset" w:sz="6" w:space="0" w:color="auto"/>
              <w:left w:val="outset" w:sz="6" w:space="0" w:color="auto"/>
              <w:bottom w:val="outset" w:sz="6" w:space="0" w:color="auto"/>
              <w:right w:val="outset" w:sz="6" w:space="0" w:color="auto"/>
            </w:tcBorders>
            <w:vAlign w:val="center"/>
          </w:tcPr>
          <w:p w14:paraId="76FCFB4D" w14:textId="77777777" w:rsidR="00A414C6" w:rsidRPr="009B693B" w:rsidRDefault="00A414C6" w:rsidP="00D46659">
            <w:pPr>
              <w:jc w:val="center"/>
              <w:rPr>
                <w:color w:val="000000"/>
                <w:sz w:val="18"/>
                <w:szCs w:val="18"/>
              </w:rPr>
            </w:pPr>
            <w:r w:rsidRPr="009B693B">
              <w:rPr>
                <w:color w:val="000000"/>
                <w:sz w:val="18"/>
                <w:szCs w:val="18"/>
              </w:rPr>
              <w:t>46,0</w:t>
            </w:r>
          </w:p>
        </w:tc>
        <w:tc>
          <w:tcPr>
            <w:tcW w:w="460" w:type="dxa"/>
            <w:tcBorders>
              <w:top w:val="outset" w:sz="6" w:space="0" w:color="auto"/>
              <w:left w:val="outset" w:sz="6" w:space="0" w:color="auto"/>
              <w:bottom w:val="outset" w:sz="6" w:space="0" w:color="auto"/>
              <w:right w:val="outset" w:sz="6" w:space="0" w:color="auto"/>
            </w:tcBorders>
            <w:vAlign w:val="center"/>
          </w:tcPr>
          <w:p w14:paraId="6241BC2C" w14:textId="77777777" w:rsidR="00A414C6" w:rsidRPr="009B693B" w:rsidRDefault="00A414C6" w:rsidP="00D46659">
            <w:pPr>
              <w:jc w:val="center"/>
              <w:rPr>
                <w:color w:val="000000"/>
                <w:sz w:val="18"/>
                <w:szCs w:val="18"/>
              </w:rPr>
            </w:pPr>
            <w:r w:rsidRPr="009B693B">
              <w:rPr>
                <w:color w:val="000000"/>
                <w:sz w:val="18"/>
                <w:szCs w:val="18"/>
              </w:rPr>
              <w:t>51,0</w:t>
            </w:r>
          </w:p>
        </w:tc>
        <w:tc>
          <w:tcPr>
            <w:tcW w:w="460" w:type="dxa"/>
            <w:tcBorders>
              <w:top w:val="outset" w:sz="6" w:space="0" w:color="auto"/>
              <w:left w:val="outset" w:sz="6" w:space="0" w:color="auto"/>
              <w:bottom w:val="outset" w:sz="6" w:space="0" w:color="auto"/>
              <w:right w:val="outset" w:sz="6" w:space="0" w:color="auto"/>
            </w:tcBorders>
            <w:vAlign w:val="center"/>
          </w:tcPr>
          <w:p w14:paraId="0EDCBFED" w14:textId="77777777" w:rsidR="00A414C6" w:rsidRPr="009B693B" w:rsidRDefault="00A414C6" w:rsidP="00D46659">
            <w:pPr>
              <w:jc w:val="center"/>
              <w:rPr>
                <w:color w:val="000000"/>
                <w:sz w:val="18"/>
                <w:szCs w:val="18"/>
              </w:rPr>
            </w:pPr>
            <w:r w:rsidRPr="009B693B">
              <w:rPr>
                <w:color w:val="000000"/>
                <w:sz w:val="18"/>
                <w:szCs w:val="18"/>
              </w:rPr>
              <w:t>53,0</w:t>
            </w:r>
          </w:p>
        </w:tc>
        <w:tc>
          <w:tcPr>
            <w:tcW w:w="460" w:type="dxa"/>
            <w:tcBorders>
              <w:top w:val="outset" w:sz="6" w:space="0" w:color="auto"/>
              <w:left w:val="outset" w:sz="6" w:space="0" w:color="auto"/>
              <w:bottom w:val="outset" w:sz="6" w:space="0" w:color="auto"/>
              <w:right w:val="outset" w:sz="6" w:space="0" w:color="auto"/>
            </w:tcBorders>
            <w:vAlign w:val="center"/>
          </w:tcPr>
          <w:p w14:paraId="45BB95B4" w14:textId="77777777" w:rsidR="00A414C6" w:rsidRPr="009B693B" w:rsidRDefault="00A414C6" w:rsidP="00D46659">
            <w:pPr>
              <w:jc w:val="center"/>
              <w:rPr>
                <w:color w:val="000000"/>
                <w:sz w:val="18"/>
                <w:szCs w:val="18"/>
              </w:rPr>
            </w:pPr>
            <w:r w:rsidRPr="009B693B">
              <w:rPr>
                <w:color w:val="000000"/>
                <w:sz w:val="18"/>
                <w:szCs w:val="18"/>
              </w:rPr>
              <w:t>42,0</w:t>
            </w:r>
          </w:p>
        </w:tc>
        <w:tc>
          <w:tcPr>
            <w:tcW w:w="460" w:type="dxa"/>
            <w:tcBorders>
              <w:top w:val="outset" w:sz="6" w:space="0" w:color="auto"/>
              <w:left w:val="outset" w:sz="6" w:space="0" w:color="auto"/>
              <w:bottom w:val="outset" w:sz="6" w:space="0" w:color="auto"/>
              <w:right w:val="outset" w:sz="6" w:space="0" w:color="auto"/>
            </w:tcBorders>
            <w:vAlign w:val="center"/>
          </w:tcPr>
          <w:p w14:paraId="486AF37B" w14:textId="77777777" w:rsidR="00A414C6" w:rsidRPr="009B693B" w:rsidRDefault="00A414C6" w:rsidP="00D46659">
            <w:pPr>
              <w:jc w:val="center"/>
              <w:rPr>
                <w:color w:val="000000"/>
                <w:sz w:val="18"/>
                <w:szCs w:val="18"/>
              </w:rPr>
            </w:pPr>
            <w:r w:rsidRPr="009B693B">
              <w:rPr>
                <w:color w:val="000000"/>
                <w:sz w:val="18"/>
                <w:szCs w:val="18"/>
              </w:rPr>
              <w:t>40,0</w:t>
            </w:r>
          </w:p>
        </w:tc>
        <w:tc>
          <w:tcPr>
            <w:tcW w:w="460" w:type="dxa"/>
            <w:tcBorders>
              <w:top w:val="outset" w:sz="6" w:space="0" w:color="auto"/>
              <w:left w:val="outset" w:sz="6" w:space="0" w:color="auto"/>
              <w:bottom w:val="outset" w:sz="6" w:space="0" w:color="auto"/>
              <w:right w:val="outset" w:sz="6" w:space="0" w:color="auto"/>
            </w:tcBorders>
            <w:vAlign w:val="center"/>
          </w:tcPr>
          <w:p w14:paraId="4A0B8E66" w14:textId="77777777" w:rsidR="00A414C6" w:rsidRPr="009B693B" w:rsidRDefault="00A414C6" w:rsidP="00D46659">
            <w:pPr>
              <w:jc w:val="center"/>
              <w:rPr>
                <w:color w:val="000000"/>
                <w:sz w:val="18"/>
                <w:szCs w:val="18"/>
              </w:rPr>
            </w:pPr>
            <w:r w:rsidRPr="009B693B">
              <w:rPr>
                <w:color w:val="000000"/>
                <w:sz w:val="18"/>
                <w:szCs w:val="18"/>
              </w:rPr>
              <w:t>48,0</w:t>
            </w:r>
          </w:p>
        </w:tc>
        <w:tc>
          <w:tcPr>
            <w:tcW w:w="460" w:type="dxa"/>
            <w:tcBorders>
              <w:top w:val="outset" w:sz="6" w:space="0" w:color="auto"/>
              <w:left w:val="outset" w:sz="6" w:space="0" w:color="auto"/>
              <w:bottom w:val="outset" w:sz="6" w:space="0" w:color="auto"/>
              <w:right w:val="outset" w:sz="6" w:space="0" w:color="auto"/>
            </w:tcBorders>
            <w:vAlign w:val="center"/>
          </w:tcPr>
          <w:p w14:paraId="3862BB4B" w14:textId="77777777" w:rsidR="00A414C6" w:rsidRPr="009B693B" w:rsidRDefault="00A414C6" w:rsidP="00D46659">
            <w:pPr>
              <w:jc w:val="center"/>
              <w:rPr>
                <w:color w:val="000000"/>
                <w:sz w:val="18"/>
                <w:szCs w:val="18"/>
              </w:rPr>
            </w:pPr>
            <w:r w:rsidRPr="009B693B">
              <w:rPr>
                <w:color w:val="000000"/>
                <w:sz w:val="18"/>
                <w:szCs w:val="18"/>
              </w:rPr>
              <w:t>55,0</w:t>
            </w:r>
          </w:p>
        </w:tc>
        <w:tc>
          <w:tcPr>
            <w:tcW w:w="460" w:type="dxa"/>
            <w:tcBorders>
              <w:top w:val="outset" w:sz="6" w:space="0" w:color="auto"/>
              <w:left w:val="outset" w:sz="6" w:space="0" w:color="auto"/>
              <w:bottom w:val="outset" w:sz="6" w:space="0" w:color="auto"/>
              <w:right w:val="outset" w:sz="6" w:space="0" w:color="auto"/>
            </w:tcBorders>
            <w:vAlign w:val="center"/>
          </w:tcPr>
          <w:p w14:paraId="3EB7F6BA" w14:textId="77777777" w:rsidR="00A414C6" w:rsidRPr="009B693B" w:rsidRDefault="00A414C6" w:rsidP="00D46659">
            <w:pPr>
              <w:jc w:val="center"/>
              <w:rPr>
                <w:color w:val="000000"/>
                <w:sz w:val="18"/>
                <w:szCs w:val="18"/>
              </w:rPr>
            </w:pPr>
            <w:r w:rsidRPr="009B693B">
              <w:rPr>
                <w:color w:val="000000"/>
                <w:sz w:val="18"/>
                <w:szCs w:val="18"/>
              </w:rPr>
              <w:t>56,0</w:t>
            </w:r>
          </w:p>
        </w:tc>
        <w:tc>
          <w:tcPr>
            <w:tcW w:w="460" w:type="dxa"/>
            <w:tcBorders>
              <w:top w:val="outset" w:sz="6" w:space="0" w:color="auto"/>
              <w:left w:val="outset" w:sz="6" w:space="0" w:color="auto"/>
              <w:bottom w:val="outset" w:sz="6" w:space="0" w:color="auto"/>
              <w:right w:val="outset" w:sz="6" w:space="0" w:color="auto"/>
            </w:tcBorders>
            <w:vAlign w:val="center"/>
          </w:tcPr>
          <w:p w14:paraId="3281062D" w14:textId="77777777" w:rsidR="00A414C6" w:rsidRPr="009B693B" w:rsidRDefault="00A414C6" w:rsidP="00D46659">
            <w:pPr>
              <w:jc w:val="center"/>
              <w:rPr>
                <w:color w:val="000000"/>
                <w:sz w:val="18"/>
                <w:szCs w:val="18"/>
              </w:rPr>
            </w:pPr>
            <w:r w:rsidRPr="009B693B">
              <w:rPr>
                <w:color w:val="000000"/>
                <w:sz w:val="18"/>
                <w:szCs w:val="18"/>
              </w:rPr>
              <w:t>50,0</w:t>
            </w:r>
          </w:p>
        </w:tc>
        <w:tc>
          <w:tcPr>
            <w:tcW w:w="460" w:type="dxa"/>
            <w:tcBorders>
              <w:top w:val="outset" w:sz="6" w:space="0" w:color="auto"/>
              <w:left w:val="outset" w:sz="6" w:space="0" w:color="auto"/>
              <w:bottom w:val="outset" w:sz="6" w:space="0" w:color="auto"/>
              <w:right w:val="outset" w:sz="6" w:space="0" w:color="auto"/>
            </w:tcBorders>
            <w:vAlign w:val="center"/>
          </w:tcPr>
          <w:p w14:paraId="1AD6C690" w14:textId="77777777" w:rsidR="00A414C6" w:rsidRPr="009B693B" w:rsidRDefault="00A414C6" w:rsidP="00D46659">
            <w:pPr>
              <w:jc w:val="center"/>
              <w:rPr>
                <w:color w:val="000000"/>
                <w:sz w:val="18"/>
                <w:szCs w:val="18"/>
              </w:rPr>
            </w:pPr>
            <w:r w:rsidRPr="009B693B">
              <w:rPr>
                <w:color w:val="000000"/>
                <w:sz w:val="18"/>
                <w:szCs w:val="18"/>
              </w:rPr>
              <w:t>40,0</w:t>
            </w:r>
          </w:p>
        </w:tc>
        <w:tc>
          <w:tcPr>
            <w:tcW w:w="700" w:type="dxa"/>
            <w:tcBorders>
              <w:top w:val="outset" w:sz="6" w:space="0" w:color="auto"/>
              <w:left w:val="outset" w:sz="6" w:space="0" w:color="auto"/>
              <w:bottom w:val="outset" w:sz="6" w:space="0" w:color="auto"/>
              <w:right w:val="outset" w:sz="6" w:space="0" w:color="auto"/>
            </w:tcBorders>
            <w:vAlign w:val="center"/>
          </w:tcPr>
          <w:p w14:paraId="3C8C5077" w14:textId="77777777" w:rsidR="00A414C6" w:rsidRPr="009B693B" w:rsidRDefault="00A414C6" w:rsidP="00D46659">
            <w:pPr>
              <w:jc w:val="center"/>
              <w:rPr>
                <w:color w:val="000000"/>
                <w:sz w:val="18"/>
                <w:szCs w:val="18"/>
              </w:rPr>
            </w:pPr>
            <w:r w:rsidRPr="009B693B">
              <w:rPr>
                <w:color w:val="000000"/>
                <w:sz w:val="18"/>
                <w:szCs w:val="18"/>
              </w:rPr>
              <w:t>35,0</w:t>
            </w:r>
          </w:p>
        </w:tc>
        <w:tc>
          <w:tcPr>
            <w:tcW w:w="700" w:type="dxa"/>
            <w:tcBorders>
              <w:top w:val="outset" w:sz="6" w:space="0" w:color="auto"/>
              <w:left w:val="outset" w:sz="6" w:space="0" w:color="auto"/>
              <w:bottom w:val="outset" w:sz="6" w:space="0" w:color="auto"/>
              <w:right w:val="outset" w:sz="6" w:space="0" w:color="auto"/>
            </w:tcBorders>
            <w:vAlign w:val="center"/>
          </w:tcPr>
          <w:p w14:paraId="6DF7AA03" w14:textId="77777777" w:rsidR="00A414C6" w:rsidRPr="009B693B" w:rsidRDefault="00A414C6" w:rsidP="00D46659">
            <w:pPr>
              <w:jc w:val="center"/>
              <w:rPr>
                <w:color w:val="000000"/>
                <w:sz w:val="18"/>
                <w:szCs w:val="18"/>
              </w:rPr>
            </w:pPr>
            <w:r w:rsidRPr="009B693B">
              <w:rPr>
                <w:color w:val="000000"/>
                <w:sz w:val="18"/>
                <w:szCs w:val="18"/>
              </w:rPr>
              <w:t>30,0</w:t>
            </w:r>
          </w:p>
        </w:tc>
      </w:tr>
      <w:tr w:rsidR="00A414C6" w:rsidRPr="00431944" w14:paraId="47DD80C7"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28DA0CD" w14:textId="77777777" w:rsidR="00A414C6" w:rsidRPr="009B693B" w:rsidRDefault="00A414C6" w:rsidP="00D46659">
            <w:pPr>
              <w:rPr>
                <w:color w:val="000000"/>
                <w:sz w:val="18"/>
                <w:szCs w:val="18"/>
              </w:rPr>
            </w:pPr>
            <w:r w:rsidRPr="009B693B">
              <w:rPr>
                <w:b/>
                <w:bCs/>
                <w:color w:val="000000"/>
                <w:sz w:val="18"/>
                <w:szCs w:val="18"/>
              </w:rPr>
              <w:t>1-я зона</w:t>
            </w:r>
          </w:p>
        </w:tc>
        <w:tc>
          <w:tcPr>
            <w:tcW w:w="460" w:type="dxa"/>
            <w:tcBorders>
              <w:top w:val="outset" w:sz="6" w:space="0" w:color="auto"/>
              <w:left w:val="outset" w:sz="6" w:space="0" w:color="auto"/>
              <w:bottom w:val="outset" w:sz="6" w:space="0" w:color="auto"/>
              <w:right w:val="outset" w:sz="6" w:space="0" w:color="auto"/>
            </w:tcBorders>
            <w:vAlign w:val="center"/>
          </w:tcPr>
          <w:p w14:paraId="3E5EDDD8" w14:textId="77777777" w:rsidR="00A414C6" w:rsidRPr="009B693B" w:rsidRDefault="00A414C6" w:rsidP="00D46659">
            <w:pPr>
              <w:jc w:val="center"/>
              <w:rPr>
                <w:color w:val="000000"/>
                <w:sz w:val="18"/>
                <w:szCs w:val="18"/>
              </w:rPr>
            </w:pPr>
            <w:r w:rsidRPr="009B693B">
              <w:rPr>
                <w:color w:val="000000"/>
                <w:sz w:val="18"/>
                <w:szCs w:val="18"/>
              </w:rPr>
              <w:t>9,0</w:t>
            </w:r>
          </w:p>
        </w:tc>
        <w:tc>
          <w:tcPr>
            <w:tcW w:w="460" w:type="dxa"/>
            <w:tcBorders>
              <w:top w:val="outset" w:sz="6" w:space="0" w:color="auto"/>
              <w:left w:val="outset" w:sz="6" w:space="0" w:color="auto"/>
              <w:bottom w:val="outset" w:sz="6" w:space="0" w:color="auto"/>
              <w:right w:val="outset" w:sz="6" w:space="0" w:color="auto"/>
            </w:tcBorders>
            <w:vAlign w:val="center"/>
          </w:tcPr>
          <w:p w14:paraId="58718D98" w14:textId="77777777" w:rsidR="00A414C6" w:rsidRPr="009B693B" w:rsidRDefault="00A414C6" w:rsidP="00D46659">
            <w:pPr>
              <w:jc w:val="center"/>
              <w:rPr>
                <w:color w:val="000000"/>
                <w:sz w:val="18"/>
                <w:szCs w:val="18"/>
              </w:rPr>
            </w:pPr>
            <w:r w:rsidRPr="009B693B">
              <w:rPr>
                <w:color w:val="000000"/>
                <w:sz w:val="18"/>
                <w:szCs w:val="18"/>
              </w:rPr>
              <w:t>8,1</w:t>
            </w:r>
          </w:p>
        </w:tc>
        <w:tc>
          <w:tcPr>
            <w:tcW w:w="573" w:type="dxa"/>
            <w:tcBorders>
              <w:top w:val="outset" w:sz="6" w:space="0" w:color="auto"/>
              <w:left w:val="outset" w:sz="6" w:space="0" w:color="auto"/>
              <w:bottom w:val="outset" w:sz="6" w:space="0" w:color="auto"/>
              <w:right w:val="outset" w:sz="6" w:space="0" w:color="auto"/>
            </w:tcBorders>
            <w:vAlign w:val="center"/>
          </w:tcPr>
          <w:p w14:paraId="1751F02A" w14:textId="77777777" w:rsidR="00A414C6" w:rsidRPr="009B693B" w:rsidRDefault="00A414C6" w:rsidP="00D46659">
            <w:pPr>
              <w:jc w:val="center"/>
              <w:rPr>
                <w:color w:val="000000"/>
                <w:sz w:val="18"/>
                <w:szCs w:val="18"/>
              </w:rPr>
            </w:pPr>
            <w:r w:rsidRPr="009B693B">
              <w:rPr>
                <w:color w:val="000000"/>
                <w:sz w:val="18"/>
                <w:szCs w:val="18"/>
              </w:rPr>
              <w:t>7,1</w:t>
            </w:r>
          </w:p>
        </w:tc>
        <w:tc>
          <w:tcPr>
            <w:tcW w:w="571" w:type="dxa"/>
            <w:tcBorders>
              <w:top w:val="outset" w:sz="6" w:space="0" w:color="auto"/>
              <w:left w:val="outset" w:sz="6" w:space="0" w:color="auto"/>
              <w:bottom w:val="outset" w:sz="6" w:space="0" w:color="auto"/>
              <w:right w:val="outset" w:sz="6" w:space="0" w:color="auto"/>
            </w:tcBorders>
            <w:vAlign w:val="center"/>
          </w:tcPr>
          <w:p w14:paraId="3D773CF8" w14:textId="77777777" w:rsidR="00A414C6" w:rsidRPr="009B693B" w:rsidRDefault="00A414C6" w:rsidP="00D46659">
            <w:pPr>
              <w:jc w:val="center"/>
              <w:rPr>
                <w:color w:val="000000"/>
                <w:sz w:val="18"/>
                <w:szCs w:val="18"/>
              </w:rPr>
            </w:pPr>
            <w:r w:rsidRPr="009B693B">
              <w:rPr>
                <w:color w:val="000000"/>
                <w:sz w:val="18"/>
                <w:szCs w:val="18"/>
              </w:rPr>
              <w:t>6,9</w:t>
            </w:r>
          </w:p>
        </w:tc>
        <w:tc>
          <w:tcPr>
            <w:tcW w:w="571" w:type="dxa"/>
            <w:tcBorders>
              <w:top w:val="outset" w:sz="6" w:space="0" w:color="auto"/>
              <w:left w:val="outset" w:sz="6" w:space="0" w:color="auto"/>
              <w:bottom w:val="outset" w:sz="6" w:space="0" w:color="auto"/>
              <w:right w:val="outset" w:sz="6" w:space="0" w:color="auto"/>
            </w:tcBorders>
            <w:vAlign w:val="center"/>
          </w:tcPr>
          <w:p w14:paraId="226ADB66" w14:textId="77777777" w:rsidR="00A414C6" w:rsidRPr="009B693B" w:rsidRDefault="00A414C6" w:rsidP="00D46659">
            <w:pPr>
              <w:jc w:val="center"/>
              <w:rPr>
                <w:color w:val="000000"/>
                <w:sz w:val="18"/>
                <w:szCs w:val="18"/>
              </w:rPr>
            </w:pPr>
            <w:r w:rsidRPr="009B693B">
              <w:rPr>
                <w:color w:val="000000"/>
                <w:sz w:val="18"/>
                <w:szCs w:val="18"/>
              </w:rPr>
              <w:t>4,2</w:t>
            </w:r>
          </w:p>
        </w:tc>
        <w:tc>
          <w:tcPr>
            <w:tcW w:w="571" w:type="dxa"/>
            <w:tcBorders>
              <w:top w:val="outset" w:sz="6" w:space="0" w:color="auto"/>
              <w:left w:val="outset" w:sz="6" w:space="0" w:color="auto"/>
              <w:bottom w:val="outset" w:sz="6" w:space="0" w:color="auto"/>
              <w:right w:val="outset" w:sz="6" w:space="0" w:color="auto"/>
            </w:tcBorders>
            <w:vAlign w:val="center"/>
          </w:tcPr>
          <w:p w14:paraId="786FA1B5" w14:textId="77777777" w:rsidR="00A414C6" w:rsidRPr="009B693B" w:rsidRDefault="00A414C6" w:rsidP="00D46659">
            <w:pPr>
              <w:jc w:val="center"/>
              <w:rPr>
                <w:color w:val="000000"/>
                <w:sz w:val="18"/>
                <w:szCs w:val="18"/>
              </w:rPr>
            </w:pPr>
            <w:r w:rsidRPr="009B693B">
              <w:rPr>
                <w:color w:val="000000"/>
                <w:sz w:val="18"/>
                <w:szCs w:val="18"/>
              </w:rPr>
              <w:t>5,8</w:t>
            </w:r>
          </w:p>
        </w:tc>
        <w:tc>
          <w:tcPr>
            <w:tcW w:w="460" w:type="dxa"/>
            <w:tcBorders>
              <w:top w:val="outset" w:sz="6" w:space="0" w:color="auto"/>
              <w:left w:val="outset" w:sz="6" w:space="0" w:color="auto"/>
              <w:bottom w:val="outset" w:sz="6" w:space="0" w:color="auto"/>
              <w:right w:val="outset" w:sz="6" w:space="0" w:color="auto"/>
            </w:tcBorders>
            <w:vAlign w:val="center"/>
          </w:tcPr>
          <w:p w14:paraId="6D9B8BCC" w14:textId="77777777" w:rsidR="00A414C6" w:rsidRPr="009B693B" w:rsidRDefault="00A414C6" w:rsidP="00D46659">
            <w:pPr>
              <w:jc w:val="center"/>
              <w:rPr>
                <w:color w:val="000000"/>
                <w:sz w:val="18"/>
                <w:szCs w:val="18"/>
              </w:rPr>
            </w:pPr>
            <w:r w:rsidRPr="009B693B">
              <w:rPr>
                <w:color w:val="000000"/>
                <w:sz w:val="18"/>
                <w:szCs w:val="18"/>
              </w:rPr>
              <w:t>8,0</w:t>
            </w:r>
          </w:p>
        </w:tc>
        <w:tc>
          <w:tcPr>
            <w:tcW w:w="460" w:type="dxa"/>
            <w:tcBorders>
              <w:top w:val="outset" w:sz="6" w:space="0" w:color="auto"/>
              <w:left w:val="outset" w:sz="6" w:space="0" w:color="auto"/>
              <w:bottom w:val="outset" w:sz="6" w:space="0" w:color="auto"/>
              <w:right w:val="outset" w:sz="6" w:space="0" w:color="auto"/>
            </w:tcBorders>
            <w:vAlign w:val="center"/>
          </w:tcPr>
          <w:p w14:paraId="034EF272" w14:textId="77777777" w:rsidR="00A414C6" w:rsidRPr="009B693B" w:rsidRDefault="00A414C6" w:rsidP="00D46659">
            <w:pPr>
              <w:jc w:val="center"/>
              <w:rPr>
                <w:color w:val="000000"/>
                <w:sz w:val="18"/>
                <w:szCs w:val="18"/>
              </w:rPr>
            </w:pPr>
            <w:r w:rsidRPr="009B693B">
              <w:rPr>
                <w:color w:val="000000"/>
                <w:sz w:val="18"/>
                <w:szCs w:val="18"/>
              </w:rPr>
              <w:t>3,6</w:t>
            </w:r>
          </w:p>
        </w:tc>
        <w:tc>
          <w:tcPr>
            <w:tcW w:w="460" w:type="dxa"/>
            <w:tcBorders>
              <w:top w:val="outset" w:sz="6" w:space="0" w:color="auto"/>
              <w:left w:val="outset" w:sz="6" w:space="0" w:color="auto"/>
              <w:bottom w:val="outset" w:sz="6" w:space="0" w:color="auto"/>
              <w:right w:val="outset" w:sz="6" w:space="0" w:color="auto"/>
            </w:tcBorders>
            <w:vAlign w:val="center"/>
          </w:tcPr>
          <w:p w14:paraId="06B7B118" w14:textId="77777777" w:rsidR="00A414C6" w:rsidRPr="009B693B" w:rsidRDefault="00A414C6" w:rsidP="00D46659">
            <w:pPr>
              <w:jc w:val="center"/>
              <w:rPr>
                <w:color w:val="000000"/>
                <w:sz w:val="18"/>
                <w:szCs w:val="18"/>
              </w:rPr>
            </w:pPr>
            <w:r w:rsidRPr="009B693B">
              <w:rPr>
                <w:color w:val="000000"/>
                <w:sz w:val="18"/>
                <w:szCs w:val="18"/>
              </w:rPr>
              <w:t>1,8</w:t>
            </w:r>
          </w:p>
        </w:tc>
        <w:tc>
          <w:tcPr>
            <w:tcW w:w="460" w:type="dxa"/>
            <w:tcBorders>
              <w:top w:val="outset" w:sz="6" w:space="0" w:color="auto"/>
              <w:left w:val="outset" w:sz="6" w:space="0" w:color="auto"/>
              <w:bottom w:val="outset" w:sz="6" w:space="0" w:color="auto"/>
              <w:right w:val="outset" w:sz="6" w:space="0" w:color="auto"/>
            </w:tcBorders>
            <w:vAlign w:val="center"/>
          </w:tcPr>
          <w:p w14:paraId="5011A99B" w14:textId="77777777" w:rsidR="00A414C6" w:rsidRPr="009B693B" w:rsidRDefault="00A414C6" w:rsidP="00D46659">
            <w:pPr>
              <w:jc w:val="center"/>
              <w:rPr>
                <w:color w:val="000000"/>
                <w:sz w:val="18"/>
                <w:szCs w:val="18"/>
              </w:rPr>
            </w:pPr>
            <w:r w:rsidRPr="009B693B">
              <w:rPr>
                <w:color w:val="000000"/>
                <w:sz w:val="18"/>
                <w:szCs w:val="18"/>
              </w:rPr>
              <w:t>2,7</w:t>
            </w:r>
          </w:p>
        </w:tc>
        <w:tc>
          <w:tcPr>
            <w:tcW w:w="460" w:type="dxa"/>
            <w:tcBorders>
              <w:top w:val="outset" w:sz="6" w:space="0" w:color="auto"/>
              <w:left w:val="outset" w:sz="6" w:space="0" w:color="auto"/>
              <w:bottom w:val="outset" w:sz="6" w:space="0" w:color="auto"/>
              <w:right w:val="outset" w:sz="6" w:space="0" w:color="auto"/>
            </w:tcBorders>
            <w:vAlign w:val="center"/>
          </w:tcPr>
          <w:p w14:paraId="50A47F82" w14:textId="77777777" w:rsidR="00A414C6" w:rsidRPr="009B693B" w:rsidRDefault="00A414C6" w:rsidP="00D46659">
            <w:pPr>
              <w:jc w:val="center"/>
              <w:rPr>
                <w:color w:val="000000"/>
                <w:sz w:val="18"/>
                <w:szCs w:val="18"/>
              </w:rPr>
            </w:pPr>
            <w:r w:rsidRPr="009B693B">
              <w:rPr>
                <w:color w:val="000000"/>
                <w:sz w:val="18"/>
                <w:szCs w:val="18"/>
              </w:rPr>
              <w:t>10,2</w:t>
            </w:r>
          </w:p>
        </w:tc>
        <w:tc>
          <w:tcPr>
            <w:tcW w:w="460" w:type="dxa"/>
            <w:tcBorders>
              <w:top w:val="outset" w:sz="6" w:space="0" w:color="auto"/>
              <w:left w:val="outset" w:sz="6" w:space="0" w:color="auto"/>
              <w:bottom w:val="outset" w:sz="6" w:space="0" w:color="auto"/>
              <w:right w:val="outset" w:sz="6" w:space="0" w:color="auto"/>
            </w:tcBorders>
            <w:vAlign w:val="center"/>
          </w:tcPr>
          <w:p w14:paraId="51BC7179" w14:textId="77777777" w:rsidR="00A414C6" w:rsidRPr="009B693B" w:rsidRDefault="00A414C6" w:rsidP="00D46659">
            <w:pPr>
              <w:jc w:val="center"/>
              <w:rPr>
                <w:color w:val="000000"/>
                <w:sz w:val="18"/>
                <w:szCs w:val="18"/>
              </w:rPr>
            </w:pPr>
            <w:r w:rsidRPr="009B693B">
              <w:rPr>
                <w:color w:val="000000"/>
                <w:sz w:val="18"/>
                <w:szCs w:val="18"/>
              </w:rPr>
              <w:t>18,3</w:t>
            </w:r>
          </w:p>
        </w:tc>
        <w:tc>
          <w:tcPr>
            <w:tcW w:w="460" w:type="dxa"/>
            <w:tcBorders>
              <w:top w:val="outset" w:sz="6" w:space="0" w:color="auto"/>
              <w:left w:val="outset" w:sz="6" w:space="0" w:color="auto"/>
              <w:bottom w:val="outset" w:sz="6" w:space="0" w:color="auto"/>
              <w:right w:val="outset" w:sz="6" w:space="0" w:color="auto"/>
            </w:tcBorders>
            <w:vAlign w:val="center"/>
          </w:tcPr>
          <w:p w14:paraId="455A013A" w14:textId="77777777" w:rsidR="00A414C6" w:rsidRPr="009B693B" w:rsidRDefault="00A414C6" w:rsidP="00D46659">
            <w:pPr>
              <w:jc w:val="center"/>
              <w:rPr>
                <w:color w:val="000000"/>
                <w:sz w:val="18"/>
                <w:szCs w:val="18"/>
              </w:rPr>
            </w:pPr>
            <w:r w:rsidRPr="009B693B">
              <w:rPr>
                <w:color w:val="000000"/>
                <w:sz w:val="18"/>
                <w:szCs w:val="18"/>
              </w:rPr>
              <w:t>15,6</w:t>
            </w:r>
          </w:p>
        </w:tc>
        <w:tc>
          <w:tcPr>
            <w:tcW w:w="460" w:type="dxa"/>
            <w:tcBorders>
              <w:top w:val="outset" w:sz="6" w:space="0" w:color="auto"/>
              <w:left w:val="outset" w:sz="6" w:space="0" w:color="auto"/>
              <w:bottom w:val="outset" w:sz="6" w:space="0" w:color="auto"/>
              <w:right w:val="outset" w:sz="6" w:space="0" w:color="auto"/>
            </w:tcBorders>
            <w:vAlign w:val="center"/>
          </w:tcPr>
          <w:p w14:paraId="28EDF8D8" w14:textId="77777777" w:rsidR="00A414C6" w:rsidRPr="009B693B" w:rsidRDefault="00A414C6" w:rsidP="00D46659">
            <w:pPr>
              <w:jc w:val="center"/>
              <w:rPr>
                <w:color w:val="000000"/>
                <w:sz w:val="18"/>
                <w:szCs w:val="18"/>
              </w:rPr>
            </w:pPr>
            <w:r w:rsidRPr="009B693B">
              <w:rPr>
                <w:color w:val="000000"/>
                <w:sz w:val="18"/>
                <w:szCs w:val="18"/>
              </w:rPr>
              <w:t>8,2</w:t>
            </w:r>
          </w:p>
        </w:tc>
        <w:tc>
          <w:tcPr>
            <w:tcW w:w="460" w:type="dxa"/>
            <w:tcBorders>
              <w:top w:val="outset" w:sz="6" w:space="0" w:color="auto"/>
              <w:left w:val="outset" w:sz="6" w:space="0" w:color="auto"/>
              <w:bottom w:val="outset" w:sz="6" w:space="0" w:color="auto"/>
              <w:right w:val="outset" w:sz="6" w:space="0" w:color="auto"/>
            </w:tcBorders>
            <w:vAlign w:val="center"/>
          </w:tcPr>
          <w:p w14:paraId="4C704A17" w14:textId="77777777" w:rsidR="00A414C6" w:rsidRPr="009B693B" w:rsidRDefault="00A414C6" w:rsidP="00D46659">
            <w:pPr>
              <w:jc w:val="center"/>
              <w:rPr>
                <w:color w:val="000000"/>
                <w:sz w:val="18"/>
                <w:szCs w:val="18"/>
              </w:rPr>
            </w:pPr>
            <w:r w:rsidRPr="009B693B">
              <w:rPr>
                <w:color w:val="000000"/>
                <w:sz w:val="18"/>
                <w:szCs w:val="18"/>
              </w:rPr>
              <w:t>3,7</w:t>
            </w:r>
          </w:p>
        </w:tc>
        <w:tc>
          <w:tcPr>
            <w:tcW w:w="460" w:type="dxa"/>
            <w:tcBorders>
              <w:top w:val="outset" w:sz="6" w:space="0" w:color="auto"/>
              <w:left w:val="outset" w:sz="6" w:space="0" w:color="auto"/>
              <w:bottom w:val="outset" w:sz="6" w:space="0" w:color="auto"/>
              <w:right w:val="outset" w:sz="6" w:space="0" w:color="auto"/>
            </w:tcBorders>
            <w:vAlign w:val="center"/>
          </w:tcPr>
          <w:p w14:paraId="0AD7231C" w14:textId="77777777" w:rsidR="00A414C6" w:rsidRPr="009B693B" w:rsidRDefault="00A414C6" w:rsidP="00D46659">
            <w:pPr>
              <w:jc w:val="center"/>
              <w:rPr>
                <w:color w:val="000000"/>
                <w:sz w:val="18"/>
                <w:szCs w:val="18"/>
              </w:rPr>
            </w:pPr>
            <w:r w:rsidRPr="009B693B">
              <w:rPr>
                <w:color w:val="000000"/>
                <w:sz w:val="18"/>
                <w:szCs w:val="18"/>
              </w:rPr>
              <w:t>1,3</w:t>
            </w:r>
          </w:p>
        </w:tc>
        <w:tc>
          <w:tcPr>
            <w:tcW w:w="460" w:type="dxa"/>
            <w:tcBorders>
              <w:top w:val="outset" w:sz="6" w:space="0" w:color="auto"/>
              <w:left w:val="outset" w:sz="6" w:space="0" w:color="auto"/>
              <w:bottom w:val="outset" w:sz="6" w:space="0" w:color="auto"/>
              <w:right w:val="outset" w:sz="6" w:space="0" w:color="auto"/>
            </w:tcBorders>
            <w:vAlign w:val="center"/>
          </w:tcPr>
          <w:p w14:paraId="7A6A98F9" w14:textId="77777777" w:rsidR="00A414C6" w:rsidRPr="009B693B" w:rsidRDefault="00A414C6" w:rsidP="00D46659">
            <w:pPr>
              <w:jc w:val="center"/>
              <w:rPr>
                <w:color w:val="000000"/>
                <w:sz w:val="18"/>
                <w:szCs w:val="18"/>
              </w:rPr>
            </w:pPr>
            <w:r w:rsidRPr="009B693B">
              <w:rPr>
                <w:color w:val="000000"/>
                <w:sz w:val="18"/>
                <w:szCs w:val="18"/>
              </w:rPr>
              <w:t>3,5</w:t>
            </w:r>
          </w:p>
        </w:tc>
        <w:tc>
          <w:tcPr>
            <w:tcW w:w="700" w:type="dxa"/>
            <w:tcBorders>
              <w:top w:val="outset" w:sz="6" w:space="0" w:color="auto"/>
              <w:left w:val="outset" w:sz="6" w:space="0" w:color="auto"/>
              <w:bottom w:val="outset" w:sz="6" w:space="0" w:color="auto"/>
              <w:right w:val="outset" w:sz="6" w:space="0" w:color="auto"/>
            </w:tcBorders>
            <w:vAlign w:val="center"/>
          </w:tcPr>
          <w:p w14:paraId="667B8450" w14:textId="77777777" w:rsidR="00A414C6" w:rsidRPr="009B693B" w:rsidRDefault="00A414C6" w:rsidP="00D46659">
            <w:pPr>
              <w:jc w:val="center"/>
              <w:rPr>
                <w:color w:val="000000"/>
                <w:sz w:val="18"/>
                <w:szCs w:val="18"/>
              </w:rPr>
            </w:pPr>
            <w:r w:rsidRPr="009B693B">
              <w:rPr>
                <w:color w:val="000000"/>
                <w:sz w:val="18"/>
                <w:szCs w:val="18"/>
              </w:rPr>
              <w:t>2,3</w:t>
            </w:r>
          </w:p>
        </w:tc>
        <w:tc>
          <w:tcPr>
            <w:tcW w:w="700" w:type="dxa"/>
            <w:tcBorders>
              <w:top w:val="outset" w:sz="6" w:space="0" w:color="auto"/>
              <w:left w:val="outset" w:sz="6" w:space="0" w:color="auto"/>
              <w:bottom w:val="outset" w:sz="6" w:space="0" w:color="auto"/>
              <w:right w:val="outset" w:sz="6" w:space="0" w:color="auto"/>
            </w:tcBorders>
            <w:vAlign w:val="center"/>
          </w:tcPr>
          <w:p w14:paraId="2B8FD4A5" w14:textId="77777777" w:rsidR="00A414C6" w:rsidRPr="009B693B" w:rsidRDefault="00A414C6" w:rsidP="00D46659">
            <w:pPr>
              <w:jc w:val="center"/>
              <w:rPr>
                <w:color w:val="000000"/>
                <w:sz w:val="18"/>
                <w:szCs w:val="18"/>
              </w:rPr>
            </w:pPr>
            <w:r w:rsidRPr="009B693B">
              <w:rPr>
                <w:color w:val="000000"/>
                <w:sz w:val="18"/>
                <w:szCs w:val="18"/>
              </w:rPr>
              <w:t>8,2</w:t>
            </w:r>
          </w:p>
        </w:tc>
      </w:tr>
      <w:tr w:rsidR="00A414C6" w:rsidRPr="00431944" w14:paraId="11208BC3"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17A22D09" w14:textId="77777777" w:rsidR="00A414C6" w:rsidRPr="009B693B" w:rsidRDefault="00A414C6" w:rsidP="00D46659">
            <w:pPr>
              <w:rPr>
                <w:color w:val="000000"/>
                <w:sz w:val="18"/>
                <w:szCs w:val="18"/>
              </w:rPr>
            </w:pPr>
            <w:r w:rsidRPr="009B693B">
              <w:rPr>
                <w:b/>
                <w:bCs/>
                <w:color w:val="000000"/>
                <w:sz w:val="18"/>
                <w:szCs w:val="18"/>
              </w:rPr>
              <w:t>2-я зона</w:t>
            </w:r>
          </w:p>
        </w:tc>
        <w:tc>
          <w:tcPr>
            <w:tcW w:w="460" w:type="dxa"/>
            <w:tcBorders>
              <w:top w:val="outset" w:sz="6" w:space="0" w:color="auto"/>
              <w:left w:val="outset" w:sz="6" w:space="0" w:color="auto"/>
              <w:bottom w:val="outset" w:sz="6" w:space="0" w:color="auto"/>
              <w:right w:val="outset" w:sz="6" w:space="0" w:color="auto"/>
            </w:tcBorders>
            <w:vAlign w:val="center"/>
          </w:tcPr>
          <w:p w14:paraId="43A66479" w14:textId="77777777" w:rsidR="00A414C6" w:rsidRPr="009B693B" w:rsidRDefault="00A414C6" w:rsidP="00D46659">
            <w:pPr>
              <w:jc w:val="center"/>
              <w:rPr>
                <w:color w:val="000000"/>
                <w:sz w:val="18"/>
                <w:szCs w:val="18"/>
              </w:rPr>
            </w:pPr>
            <w:r w:rsidRPr="009B693B">
              <w:rPr>
                <w:color w:val="000000"/>
                <w:sz w:val="18"/>
                <w:szCs w:val="18"/>
              </w:rPr>
              <w:t>12,0</w:t>
            </w:r>
          </w:p>
        </w:tc>
        <w:tc>
          <w:tcPr>
            <w:tcW w:w="460" w:type="dxa"/>
            <w:tcBorders>
              <w:top w:val="outset" w:sz="6" w:space="0" w:color="auto"/>
              <w:left w:val="outset" w:sz="6" w:space="0" w:color="auto"/>
              <w:bottom w:val="outset" w:sz="6" w:space="0" w:color="auto"/>
              <w:right w:val="outset" w:sz="6" w:space="0" w:color="auto"/>
            </w:tcBorders>
            <w:vAlign w:val="center"/>
          </w:tcPr>
          <w:p w14:paraId="61694441" w14:textId="77777777" w:rsidR="00A414C6" w:rsidRPr="009B693B" w:rsidRDefault="00A414C6" w:rsidP="00D46659">
            <w:pPr>
              <w:jc w:val="center"/>
              <w:rPr>
                <w:color w:val="000000"/>
                <w:sz w:val="18"/>
                <w:szCs w:val="18"/>
              </w:rPr>
            </w:pPr>
            <w:r w:rsidRPr="009B693B">
              <w:rPr>
                <w:color w:val="000000"/>
                <w:sz w:val="18"/>
                <w:szCs w:val="18"/>
              </w:rPr>
              <w:t>16,0</w:t>
            </w:r>
          </w:p>
        </w:tc>
        <w:tc>
          <w:tcPr>
            <w:tcW w:w="573" w:type="dxa"/>
            <w:tcBorders>
              <w:top w:val="outset" w:sz="6" w:space="0" w:color="auto"/>
              <w:left w:val="outset" w:sz="6" w:space="0" w:color="auto"/>
              <w:bottom w:val="outset" w:sz="6" w:space="0" w:color="auto"/>
              <w:right w:val="outset" w:sz="6" w:space="0" w:color="auto"/>
            </w:tcBorders>
            <w:vAlign w:val="center"/>
          </w:tcPr>
          <w:p w14:paraId="1E6C6AB3" w14:textId="77777777" w:rsidR="00A414C6" w:rsidRPr="009B693B" w:rsidRDefault="00A414C6" w:rsidP="00D46659">
            <w:pPr>
              <w:jc w:val="center"/>
              <w:rPr>
                <w:color w:val="000000"/>
                <w:sz w:val="18"/>
                <w:szCs w:val="18"/>
              </w:rPr>
            </w:pPr>
            <w:r w:rsidRPr="009B693B">
              <w:rPr>
                <w:color w:val="000000"/>
                <w:sz w:val="18"/>
                <w:szCs w:val="18"/>
              </w:rPr>
              <w:t>19,5</w:t>
            </w:r>
          </w:p>
        </w:tc>
        <w:tc>
          <w:tcPr>
            <w:tcW w:w="571" w:type="dxa"/>
            <w:tcBorders>
              <w:top w:val="outset" w:sz="6" w:space="0" w:color="auto"/>
              <w:left w:val="outset" w:sz="6" w:space="0" w:color="auto"/>
              <w:bottom w:val="outset" w:sz="6" w:space="0" w:color="auto"/>
              <w:right w:val="outset" w:sz="6" w:space="0" w:color="auto"/>
            </w:tcBorders>
            <w:vAlign w:val="center"/>
          </w:tcPr>
          <w:p w14:paraId="40461CE2" w14:textId="77777777" w:rsidR="00A414C6" w:rsidRPr="009B693B" w:rsidRDefault="00A414C6" w:rsidP="00D46659">
            <w:pPr>
              <w:jc w:val="center"/>
              <w:rPr>
                <w:color w:val="000000"/>
                <w:sz w:val="18"/>
                <w:szCs w:val="18"/>
              </w:rPr>
            </w:pPr>
            <w:r w:rsidRPr="009B693B">
              <w:rPr>
                <w:color w:val="000000"/>
                <w:sz w:val="18"/>
                <w:szCs w:val="18"/>
              </w:rPr>
              <w:t>26,5</w:t>
            </w:r>
          </w:p>
        </w:tc>
        <w:tc>
          <w:tcPr>
            <w:tcW w:w="571" w:type="dxa"/>
            <w:tcBorders>
              <w:top w:val="outset" w:sz="6" w:space="0" w:color="auto"/>
              <w:left w:val="outset" w:sz="6" w:space="0" w:color="auto"/>
              <w:bottom w:val="outset" w:sz="6" w:space="0" w:color="auto"/>
              <w:right w:val="outset" w:sz="6" w:space="0" w:color="auto"/>
            </w:tcBorders>
            <w:vAlign w:val="center"/>
          </w:tcPr>
          <w:p w14:paraId="5CCEEB5B" w14:textId="77777777" w:rsidR="00A414C6" w:rsidRPr="009B693B" w:rsidRDefault="00A414C6" w:rsidP="00D46659">
            <w:pPr>
              <w:jc w:val="center"/>
              <w:rPr>
                <w:color w:val="000000"/>
                <w:sz w:val="18"/>
                <w:szCs w:val="18"/>
              </w:rPr>
            </w:pPr>
            <w:r w:rsidRPr="009B693B">
              <w:rPr>
                <w:color w:val="000000"/>
                <w:sz w:val="18"/>
                <w:szCs w:val="18"/>
              </w:rPr>
              <w:t>28,0</w:t>
            </w:r>
          </w:p>
        </w:tc>
        <w:tc>
          <w:tcPr>
            <w:tcW w:w="571" w:type="dxa"/>
            <w:tcBorders>
              <w:top w:val="outset" w:sz="6" w:space="0" w:color="auto"/>
              <w:left w:val="outset" w:sz="6" w:space="0" w:color="auto"/>
              <w:bottom w:val="outset" w:sz="6" w:space="0" w:color="auto"/>
              <w:right w:val="outset" w:sz="6" w:space="0" w:color="auto"/>
            </w:tcBorders>
            <w:vAlign w:val="center"/>
          </w:tcPr>
          <w:p w14:paraId="0927F96C" w14:textId="77777777" w:rsidR="00A414C6" w:rsidRPr="009B693B" w:rsidRDefault="00A414C6" w:rsidP="00D46659">
            <w:pPr>
              <w:jc w:val="center"/>
              <w:rPr>
                <w:color w:val="000000"/>
                <w:sz w:val="18"/>
                <w:szCs w:val="18"/>
              </w:rPr>
            </w:pPr>
            <w:r w:rsidRPr="009B693B">
              <w:rPr>
                <w:color w:val="000000"/>
                <w:sz w:val="18"/>
                <w:szCs w:val="18"/>
              </w:rPr>
              <w:t>16,0</w:t>
            </w:r>
          </w:p>
        </w:tc>
        <w:tc>
          <w:tcPr>
            <w:tcW w:w="460" w:type="dxa"/>
            <w:tcBorders>
              <w:top w:val="outset" w:sz="6" w:space="0" w:color="auto"/>
              <w:left w:val="outset" w:sz="6" w:space="0" w:color="auto"/>
              <w:bottom w:val="outset" w:sz="6" w:space="0" w:color="auto"/>
              <w:right w:val="outset" w:sz="6" w:space="0" w:color="auto"/>
            </w:tcBorders>
            <w:vAlign w:val="center"/>
          </w:tcPr>
          <w:p w14:paraId="5D986545" w14:textId="77777777" w:rsidR="00A414C6" w:rsidRPr="009B693B" w:rsidRDefault="00A414C6" w:rsidP="00D46659">
            <w:pPr>
              <w:jc w:val="center"/>
              <w:rPr>
                <w:color w:val="000000"/>
                <w:sz w:val="18"/>
                <w:szCs w:val="18"/>
              </w:rPr>
            </w:pPr>
            <w:r w:rsidRPr="009B693B">
              <w:rPr>
                <w:color w:val="000000"/>
                <w:sz w:val="18"/>
                <w:szCs w:val="18"/>
              </w:rPr>
              <w:t>19,0</w:t>
            </w:r>
          </w:p>
        </w:tc>
        <w:tc>
          <w:tcPr>
            <w:tcW w:w="460" w:type="dxa"/>
            <w:tcBorders>
              <w:top w:val="outset" w:sz="6" w:space="0" w:color="auto"/>
              <w:left w:val="outset" w:sz="6" w:space="0" w:color="auto"/>
              <w:bottom w:val="outset" w:sz="6" w:space="0" w:color="auto"/>
              <w:right w:val="outset" w:sz="6" w:space="0" w:color="auto"/>
            </w:tcBorders>
            <w:vAlign w:val="center"/>
          </w:tcPr>
          <w:p w14:paraId="3A71FB62" w14:textId="77777777" w:rsidR="00A414C6" w:rsidRPr="009B693B" w:rsidRDefault="00A414C6" w:rsidP="00D46659">
            <w:pPr>
              <w:jc w:val="center"/>
              <w:rPr>
                <w:color w:val="000000"/>
                <w:sz w:val="18"/>
                <w:szCs w:val="18"/>
              </w:rPr>
            </w:pPr>
            <w:r w:rsidRPr="009B693B">
              <w:rPr>
                <w:color w:val="000000"/>
                <w:sz w:val="18"/>
                <w:szCs w:val="18"/>
              </w:rPr>
              <w:t>26,0</w:t>
            </w:r>
          </w:p>
        </w:tc>
        <w:tc>
          <w:tcPr>
            <w:tcW w:w="460" w:type="dxa"/>
            <w:tcBorders>
              <w:top w:val="outset" w:sz="6" w:space="0" w:color="auto"/>
              <w:left w:val="outset" w:sz="6" w:space="0" w:color="auto"/>
              <w:bottom w:val="outset" w:sz="6" w:space="0" w:color="auto"/>
              <w:right w:val="outset" w:sz="6" w:space="0" w:color="auto"/>
            </w:tcBorders>
            <w:vAlign w:val="center"/>
          </w:tcPr>
          <w:p w14:paraId="41C5A6FC" w14:textId="77777777" w:rsidR="00A414C6" w:rsidRPr="009B693B" w:rsidRDefault="00A414C6" w:rsidP="00D46659">
            <w:pPr>
              <w:jc w:val="center"/>
              <w:rPr>
                <w:color w:val="000000"/>
                <w:sz w:val="18"/>
                <w:szCs w:val="18"/>
              </w:rPr>
            </w:pPr>
            <w:r w:rsidRPr="009B693B">
              <w:rPr>
                <w:color w:val="000000"/>
                <w:sz w:val="18"/>
                <w:szCs w:val="18"/>
              </w:rPr>
              <w:t>31,0</w:t>
            </w:r>
          </w:p>
        </w:tc>
        <w:tc>
          <w:tcPr>
            <w:tcW w:w="460" w:type="dxa"/>
            <w:tcBorders>
              <w:top w:val="outset" w:sz="6" w:space="0" w:color="auto"/>
              <w:left w:val="outset" w:sz="6" w:space="0" w:color="auto"/>
              <w:bottom w:val="outset" w:sz="6" w:space="0" w:color="auto"/>
              <w:right w:val="outset" w:sz="6" w:space="0" w:color="auto"/>
            </w:tcBorders>
            <w:vAlign w:val="center"/>
          </w:tcPr>
          <w:p w14:paraId="56A3D6DB" w14:textId="77777777" w:rsidR="00A414C6" w:rsidRPr="009B693B" w:rsidRDefault="00A414C6" w:rsidP="00D46659">
            <w:pPr>
              <w:jc w:val="center"/>
              <w:rPr>
                <w:color w:val="000000"/>
                <w:sz w:val="18"/>
                <w:szCs w:val="18"/>
              </w:rPr>
            </w:pPr>
            <w:r w:rsidRPr="009B693B">
              <w:rPr>
                <w:color w:val="000000"/>
                <w:sz w:val="18"/>
                <w:szCs w:val="18"/>
              </w:rPr>
              <w:t>32,0</w:t>
            </w:r>
          </w:p>
        </w:tc>
        <w:tc>
          <w:tcPr>
            <w:tcW w:w="460" w:type="dxa"/>
            <w:tcBorders>
              <w:top w:val="outset" w:sz="6" w:space="0" w:color="auto"/>
              <w:left w:val="outset" w:sz="6" w:space="0" w:color="auto"/>
              <w:bottom w:val="outset" w:sz="6" w:space="0" w:color="auto"/>
              <w:right w:val="outset" w:sz="6" w:space="0" w:color="auto"/>
            </w:tcBorders>
            <w:vAlign w:val="center"/>
          </w:tcPr>
          <w:p w14:paraId="66766A12" w14:textId="77777777" w:rsidR="00A414C6" w:rsidRPr="009B693B" w:rsidRDefault="00A414C6" w:rsidP="00D46659">
            <w:pPr>
              <w:jc w:val="center"/>
              <w:rPr>
                <w:color w:val="000000"/>
                <w:sz w:val="18"/>
                <w:szCs w:val="18"/>
              </w:rPr>
            </w:pPr>
            <w:r w:rsidRPr="009B693B">
              <w:rPr>
                <w:color w:val="000000"/>
                <w:sz w:val="18"/>
                <w:szCs w:val="18"/>
              </w:rPr>
              <w:t>19,0</w:t>
            </w:r>
          </w:p>
        </w:tc>
        <w:tc>
          <w:tcPr>
            <w:tcW w:w="460" w:type="dxa"/>
            <w:tcBorders>
              <w:top w:val="outset" w:sz="6" w:space="0" w:color="auto"/>
              <w:left w:val="outset" w:sz="6" w:space="0" w:color="auto"/>
              <w:bottom w:val="outset" w:sz="6" w:space="0" w:color="auto"/>
              <w:right w:val="outset" w:sz="6" w:space="0" w:color="auto"/>
            </w:tcBorders>
            <w:vAlign w:val="center"/>
          </w:tcPr>
          <w:p w14:paraId="67D01E8F" w14:textId="77777777" w:rsidR="00A414C6" w:rsidRPr="009B693B" w:rsidRDefault="00A414C6" w:rsidP="00D46659">
            <w:pPr>
              <w:jc w:val="center"/>
              <w:rPr>
                <w:color w:val="000000"/>
                <w:sz w:val="18"/>
                <w:szCs w:val="18"/>
              </w:rPr>
            </w:pPr>
            <w:r w:rsidRPr="009B693B">
              <w:rPr>
                <w:color w:val="000000"/>
                <w:sz w:val="18"/>
                <w:szCs w:val="18"/>
              </w:rPr>
              <w:t>11,0</w:t>
            </w:r>
          </w:p>
        </w:tc>
        <w:tc>
          <w:tcPr>
            <w:tcW w:w="460" w:type="dxa"/>
            <w:tcBorders>
              <w:top w:val="outset" w:sz="6" w:space="0" w:color="auto"/>
              <w:left w:val="outset" w:sz="6" w:space="0" w:color="auto"/>
              <w:bottom w:val="outset" w:sz="6" w:space="0" w:color="auto"/>
              <w:right w:val="outset" w:sz="6" w:space="0" w:color="auto"/>
            </w:tcBorders>
            <w:vAlign w:val="center"/>
          </w:tcPr>
          <w:p w14:paraId="363154FA" w14:textId="77777777" w:rsidR="00A414C6" w:rsidRPr="009B693B" w:rsidRDefault="00A414C6" w:rsidP="00D46659">
            <w:pPr>
              <w:jc w:val="center"/>
              <w:rPr>
                <w:color w:val="000000"/>
                <w:sz w:val="18"/>
                <w:szCs w:val="18"/>
              </w:rPr>
            </w:pPr>
            <w:r w:rsidRPr="009B693B">
              <w:rPr>
                <w:color w:val="000000"/>
                <w:sz w:val="18"/>
                <w:szCs w:val="18"/>
              </w:rPr>
              <w:t>21,0</w:t>
            </w:r>
          </w:p>
        </w:tc>
        <w:tc>
          <w:tcPr>
            <w:tcW w:w="460" w:type="dxa"/>
            <w:tcBorders>
              <w:top w:val="outset" w:sz="6" w:space="0" w:color="auto"/>
              <w:left w:val="outset" w:sz="6" w:space="0" w:color="auto"/>
              <w:bottom w:val="outset" w:sz="6" w:space="0" w:color="auto"/>
              <w:right w:val="outset" w:sz="6" w:space="0" w:color="auto"/>
            </w:tcBorders>
            <w:vAlign w:val="center"/>
          </w:tcPr>
          <w:p w14:paraId="1D95CC6B" w14:textId="77777777" w:rsidR="00A414C6" w:rsidRPr="009B693B" w:rsidRDefault="00A414C6" w:rsidP="00D46659">
            <w:pPr>
              <w:jc w:val="center"/>
              <w:rPr>
                <w:color w:val="000000"/>
                <w:sz w:val="18"/>
                <w:szCs w:val="18"/>
              </w:rPr>
            </w:pPr>
            <w:r w:rsidRPr="009B693B">
              <w:rPr>
                <w:color w:val="000000"/>
                <w:sz w:val="18"/>
                <w:szCs w:val="18"/>
              </w:rPr>
              <w:t>30,0</w:t>
            </w:r>
          </w:p>
        </w:tc>
        <w:tc>
          <w:tcPr>
            <w:tcW w:w="460" w:type="dxa"/>
            <w:tcBorders>
              <w:top w:val="outset" w:sz="6" w:space="0" w:color="auto"/>
              <w:left w:val="outset" w:sz="6" w:space="0" w:color="auto"/>
              <w:bottom w:val="outset" w:sz="6" w:space="0" w:color="auto"/>
              <w:right w:val="outset" w:sz="6" w:space="0" w:color="auto"/>
            </w:tcBorders>
            <w:vAlign w:val="center"/>
          </w:tcPr>
          <w:p w14:paraId="16CFF74C" w14:textId="77777777" w:rsidR="00A414C6" w:rsidRPr="009B693B" w:rsidRDefault="00A414C6" w:rsidP="00D46659">
            <w:pPr>
              <w:jc w:val="center"/>
              <w:rPr>
                <w:color w:val="000000"/>
                <w:sz w:val="18"/>
                <w:szCs w:val="18"/>
              </w:rPr>
            </w:pPr>
            <w:r w:rsidRPr="009B693B">
              <w:rPr>
                <w:color w:val="000000"/>
                <w:sz w:val="18"/>
                <w:szCs w:val="18"/>
              </w:rPr>
              <w:t>34,0</w:t>
            </w:r>
          </w:p>
        </w:tc>
        <w:tc>
          <w:tcPr>
            <w:tcW w:w="460" w:type="dxa"/>
            <w:tcBorders>
              <w:top w:val="outset" w:sz="6" w:space="0" w:color="auto"/>
              <w:left w:val="outset" w:sz="6" w:space="0" w:color="auto"/>
              <w:bottom w:val="outset" w:sz="6" w:space="0" w:color="auto"/>
              <w:right w:val="outset" w:sz="6" w:space="0" w:color="auto"/>
            </w:tcBorders>
            <w:vAlign w:val="center"/>
          </w:tcPr>
          <w:p w14:paraId="434ECA98" w14:textId="77777777" w:rsidR="00A414C6" w:rsidRPr="009B693B" w:rsidRDefault="00A414C6" w:rsidP="00D46659">
            <w:pPr>
              <w:jc w:val="center"/>
              <w:rPr>
                <w:color w:val="000000"/>
                <w:sz w:val="18"/>
                <w:szCs w:val="18"/>
              </w:rPr>
            </w:pPr>
            <w:r w:rsidRPr="009B693B">
              <w:rPr>
                <w:color w:val="000000"/>
                <w:sz w:val="18"/>
                <w:szCs w:val="18"/>
              </w:rPr>
              <w:t>30,0</w:t>
            </w:r>
          </w:p>
        </w:tc>
        <w:tc>
          <w:tcPr>
            <w:tcW w:w="460" w:type="dxa"/>
            <w:tcBorders>
              <w:top w:val="outset" w:sz="6" w:space="0" w:color="auto"/>
              <w:left w:val="outset" w:sz="6" w:space="0" w:color="auto"/>
              <w:bottom w:val="outset" w:sz="6" w:space="0" w:color="auto"/>
              <w:right w:val="outset" w:sz="6" w:space="0" w:color="auto"/>
            </w:tcBorders>
            <w:vAlign w:val="center"/>
          </w:tcPr>
          <w:p w14:paraId="40BEF499" w14:textId="77777777" w:rsidR="00A414C6" w:rsidRPr="009B693B" w:rsidRDefault="00A414C6" w:rsidP="00D46659">
            <w:pPr>
              <w:jc w:val="center"/>
              <w:rPr>
                <w:color w:val="000000"/>
                <w:sz w:val="18"/>
                <w:szCs w:val="18"/>
              </w:rPr>
            </w:pPr>
            <w:r w:rsidRPr="009B693B">
              <w:rPr>
                <w:color w:val="000000"/>
                <w:sz w:val="18"/>
                <w:szCs w:val="18"/>
              </w:rPr>
              <w:t>22,5</w:t>
            </w:r>
          </w:p>
        </w:tc>
        <w:tc>
          <w:tcPr>
            <w:tcW w:w="700" w:type="dxa"/>
            <w:tcBorders>
              <w:top w:val="outset" w:sz="6" w:space="0" w:color="auto"/>
              <w:left w:val="outset" w:sz="6" w:space="0" w:color="auto"/>
              <w:bottom w:val="outset" w:sz="6" w:space="0" w:color="auto"/>
              <w:right w:val="outset" w:sz="6" w:space="0" w:color="auto"/>
            </w:tcBorders>
            <w:vAlign w:val="center"/>
          </w:tcPr>
          <w:p w14:paraId="78BA6114" w14:textId="77777777" w:rsidR="00A414C6" w:rsidRPr="009B693B" w:rsidRDefault="00A414C6" w:rsidP="00D46659">
            <w:pPr>
              <w:jc w:val="center"/>
              <w:rPr>
                <w:color w:val="000000"/>
                <w:sz w:val="18"/>
                <w:szCs w:val="18"/>
              </w:rPr>
            </w:pPr>
            <w:r w:rsidRPr="009B693B">
              <w:rPr>
                <w:color w:val="000000"/>
                <w:sz w:val="18"/>
                <w:szCs w:val="18"/>
              </w:rPr>
              <w:t>17,5</w:t>
            </w:r>
          </w:p>
        </w:tc>
        <w:tc>
          <w:tcPr>
            <w:tcW w:w="700" w:type="dxa"/>
            <w:tcBorders>
              <w:top w:val="outset" w:sz="6" w:space="0" w:color="auto"/>
              <w:left w:val="outset" w:sz="6" w:space="0" w:color="auto"/>
              <w:bottom w:val="outset" w:sz="6" w:space="0" w:color="auto"/>
              <w:right w:val="outset" w:sz="6" w:space="0" w:color="auto"/>
            </w:tcBorders>
            <w:vAlign w:val="center"/>
          </w:tcPr>
          <w:p w14:paraId="212B31C1" w14:textId="77777777" w:rsidR="00A414C6" w:rsidRPr="009B693B" w:rsidRDefault="00A414C6" w:rsidP="00D46659">
            <w:pPr>
              <w:jc w:val="center"/>
              <w:rPr>
                <w:color w:val="000000"/>
                <w:sz w:val="18"/>
                <w:szCs w:val="18"/>
              </w:rPr>
            </w:pPr>
            <w:r w:rsidRPr="009B693B">
              <w:rPr>
                <w:color w:val="000000"/>
                <w:sz w:val="18"/>
                <w:szCs w:val="18"/>
              </w:rPr>
              <w:t>12,5</w:t>
            </w:r>
          </w:p>
        </w:tc>
      </w:tr>
      <w:tr w:rsidR="00A414C6" w:rsidRPr="00431944" w14:paraId="049AC1D6"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289E78BB" w14:textId="77777777" w:rsidR="00A414C6" w:rsidRPr="009B693B" w:rsidRDefault="00A414C6" w:rsidP="00D46659">
            <w:pPr>
              <w:rPr>
                <w:color w:val="000000"/>
                <w:sz w:val="18"/>
                <w:szCs w:val="18"/>
              </w:rPr>
            </w:pPr>
            <w:r w:rsidRPr="009B693B">
              <w:rPr>
                <w:b/>
                <w:bCs/>
                <w:color w:val="000000"/>
                <w:sz w:val="18"/>
                <w:szCs w:val="18"/>
              </w:rPr>
              <w:t>3-я зона</w:t>
            </w:r>
          </w:p>
        </w:tc>
        <w:tc>
          <w:tcPr>
            <w:tcW w:w="460" w:type="dxa"/>
            <w:tcBorders>
              <w:top w:val="outset" w:sz="6" w:space="0" w:color="auto"/>
              <w:left w:val="outset" w:sz="6" w:space="0" w:color="auto"/>
              <w:bottom w:val="outset" w:sz="6" w:space="0" w:color="auto"/>
              <w:right w:val="outset" w:sz="6" w:space="0" w:color="auto"/>
            </w:tcBorders>
            <w:vAlign w:val="center"/>
          </w:tcPr>
          <w:p w14:paraId="628A5CF2" w14:textId="77777777" w:rsidR="00A414C6" w:rsidRPr="009B693B" w:rsidRDefault="00A414C6" w:rsidP="00D46659">
            <w:pPr>
              <w:jc w:val="center"/>
              <w:rPr>
                <w:color w:val="000000"/>
                <w:sz w:val="18"/>
                <w:szCs w:val="18"/>
              </w:rPr>
            </w:pPr>
            <w:r w:rsidRPr="009B693B">
              <w:rPr>
                <w:color w:val="000000"/>
                <w:sz w:val="18"/>
                <w:szCs w:val="18"/>
              </w:rPr>
              <w:t>5,7</w:t>
            </w:r>
          </w:p>
        </w:tc>
        <w:tc>
          <w:tcPr>
            <w:tcW w:w="460" w:type="dxa"/>
            <w:tcBorders>
              <w:top w:val="outset" w:sz="6" w:space="0" w:color="auto"/>
              <w:left w:val="outset" w:sz="6" w:space="0" w:color="auto"/>
              <w:bottom w:val="outset" w:sz="6" w:space="0" w:color="auto"/>
              <w:right w:val="outset" w:sz="6" w:space="0" w:color="auto"/>
            </w:tcBorders>
            <w:vAlign w:val="center"/>
          </w:tcPr>
          <w:p w14:paraId="711CA6E6" w14:textId="77777777" w:rsidR="00A414C6" w:rsidRPr="009B693B" w:rsidRDefault="00A414C6" w:rsidP="00D46659">
            <w:pPr>
              <w:jc w:val="center"/>
              <w:rPr>
                <w:color w:val="000000"/>
                <w:sz w:val="18"/>
                <w:szCs w:val="18"/>
              </w:rPr>
            </w:pPr>
            <w:r w:rsidRPr="009B693B">
              <w:rPr>
                <w:color w:val="000000"/>
                <w:sz w:val="18"/>
                <w:szCs w:val="18"/>
              </w:rPr>
              <w:t>7,7</w:t>
            </w:r>
          </w:p>
        </w:tc>
        <w:tc>
          <w:tcPr>
            <w:tcW w:w="573" w:type="dxa"/>
            <w:tcBorders>
              <w:top w:val="outset" w:sz="6" w:space="0" w:color="auto"/>
              <w:left w:val="outset" w:sz="6" w:space="0" w:color="auto"/>
              <w:bottom w:val="outset" w:sz="6" w:space="0" w:color="auto"/>
              <w:right w:val="outset" w:sz="6" w:space="0" w:color="auto"/>
            </w:tcBorders>
            <w:vAlign w:val="center"/>
          </w:tcPr>
          <w:p w14:paraId="733BB079" w14:textId="77777777" w:rsidR="00A414C6" w:rsidRPr="009B693B" w:rsidRDefault="00A414C6" w:rsidP="00D46659">
            <w:pPr>
              <w:jc w:val="center"/>
              <w:rPr>
                <w:color w:val="000000"/>
                <w:sz w:val="18"/>
                <w:szCs w:val="18"/>
              </w:rPr>
            </w:pPr>
            <w:r w:rsidRPr="009B693B">
              <w:rPr>
                <w:color w:val="000000"/>
                <w:sz w:val="18"/>
                <w:szCs w:val="18"/>
              </w:rPr>
              <w:t>10,7</w:t>
            </w:r>
          </w:p>
        </w:tc>
        <w:tc>
          <w:tcPr>
            <w:tcW w:w="571" w:type="dxa"/>
            <w:tcBorders>
              <w:top w:val="outset" w:sz="6" w:space="0" w:color="auto"/>
              <w:left w:val="outset" w:sz="6" w:space="0" w:color="auto"/>
              <w:bottom w:val="outset" w:sz="6" w:space="0" w:color="auto"/>
              <w:right w:val="outset" w:sz="6" w:space="0" w:color="auto"/>
            </w:tcBorders>
            <w:vAlign w:val="center"/>
          </w:tcPr>
          <w:p w14:paraId="53EE19F3" w14:textId="77777777" w:rsidR="00A414C6" w:rsidRPr="009B693B" w:rsidRDefault="00A414C6" w:rsidP="00D46659">
            <w:pPr>
              <w:jc w:val="center"/>
              <w:rPr>
                <w:color w:val="000000"/>
                <w:sz w:val="18"/>
                <w:szCs w:val="18"/>
              </w:rPr>
            </w:pPr>
            <w:r w:rsidRPr="009B693B">
              <w:rPr>
                <w:color w:val="000000"/>
                <w:sz w:val="18"/>
                <w:szCs w:val="18"/>
              </w:rPr>
              <w:t>8,7</w:t>
            </w:r>
          </w:p>
        </w:tc>
        <w:tc>
          <w:tcPr>
            <w:tcW w:w="571" w:type="dxa"/>
            <w:tcBorders>
              <w:top w:val="outset" w:sz="6" w:space="0" w:color="auto"/>
              <w:left w:val="outset" w:sz="6" w:space="0" w:color="auto"/>
              <w:bottom w:val="outset" w:sz="6" w:space="0" w:color="auto"/>
              <w:right w:val="outset" w:sz="6" w:space="0" w:color="auto"/>
            </w:tcBorders>
            <w:vAlign w:val="center"/>
          </w:tcPr>
          <w:p w14:paraId="70667330" w14:textId="77777777" w:rsidR="00A414C6" w:rsidRPr="009B693B" w:rsidRDefault="00A414C6" w:rsidP="00D46659">
            <w:pPr>
              <w:jc w:val="center"/>
              <w:rPr>
                <w:color w:val="000000"/>
                <w:sz w:val="18"/>
                <w:szCs w:val="18"/>
              </w:rPr>
            </w:pPr>
            <w:r w:rsidRPr="009B693B">
              <w:rPr>
                <w:color w:val="000000"/>
                <w:sz w:val="18"/>
                <w:szCs w:val="18"/>
              </w:rPr>
              <w:t>11,7</w:t>
            </w:r>
          </w:p>
        </w:tc>
        <w:tc>
          <w:tcPr>
            <w:tcW w:w="571" w:type="dxa"/>
            <w:tcBorders>
              <w:top w:val="outset" w:sz="6" w:space="0" w:color="auto"/>
              <w:left w:val="outset" w:sz="6" w:space="0" w:color="auto"/>
              <w:bottom w:val="outset" w:sz="6" w:space="0" w:color="auto"/>
              <w:right w:val="outset" w:sz="6" w:space="0" w:color="auto"/>
            </w:tcBorders>
            <w:vAlign w:val="center"/>
          </w:tcPr>
          <w:p w14:paraId="255DF891" w14:textId="77777777" w:rsidR="00A414C6" w:rsidRPr="009B693B" w:rsidRDefault="00A414C6" w:rsidP="00D46659">
            <w:pPr>
              <w:jc w:val="center"/>
              <w:rPr>
                <w:color w:val="000000"/>
                <w:sz w:val="18"/>
                <w:szCs w:val="18"/>
              </w:rPr>
            </w:pPr>
            <w:r w:rsidRPr="009B693B">
              <w:rPr>
                <w:color w:val="000000"/>
                <w:sz w:val="18"/>
                <w:szCs w:val="18"/>
              </w:rPr>
              <w:t>9,8</w:t>
            </w:r>
          </w:p>
        </w:tc>
        <w:tc>
          <w:tcPr>
            <w:tcW w:w="460" w:type="dxa"/>
            <w:tcBorders>
              <w:top w:val="outset" w:sz="6" w:space="0" w:color="auto"/>
              <w:left w:val="outset" w:sz="6" w:space="0" w:color="auto"/>
              <w:bottom w:val="outset" w:sz="6" w:space="0" w:color="auto"/>
              <w:right w:val="outset" w:sz="6" w:space="0" w:color="auto"/>
            </w:tcBorders>
            <w:vAlign w:val="center"/>
          </w:tcPr>
          <w:p w14:paraId="21159D88" w14:textId="77777777" w:rsidR="00A414C6" w:rsidRPr="009B693B" w:rsidRDefault="00A414C6" w:rsidP="00D46659">
            <w:pPr>
              <w:jc w:val="center"/>
              <w:rPr>
                <w:color w:val="000000"/>
                <w:sz w:val="18"/>
                <w:szCs w:val="18"/>
              </w:rPr>
            </w:pPr>
            <w:r w:rsidRPr="009B693B">
              <w:rPr>
                <w:color w:val="000000"/>
                <w:sz w:val="18"/>
                <w:szCs w:val="18"/>
              </w:rPr>
              <w:t>10,8</w:t>
            </w:r>
          </w:p>
        </w:tc>
        <w:tc>
          <w:tcPr>
            <w:tcW w:w="460" w:type="dxa"/>
            <w:tcBorders>
              <w:top w:val="outset" w:sz="6" w:space="0" w:color="auto"/>
              <w:left w:val="outset" w:sz="6" w:space="0" w:color="auto"/>
              <w:bottom w:val="outset" w:sz="6" w:space="0" w:color="auto"/>
              <w:right w:val="outset" w:sz="6" w:space="0" w:color="auto"/>
            </w:tcBorders>
            <w:vAlign w:val="center"/>
          </w:tcPr>
          <w:p w14:paraId="55492F7D" w14:textId="77777777" w:rsidR="00A414C6" w:rsidRPr="009B693B" w:rsidRDefault="00A414C6" w:rsidP="00D46659">
            <w:pPr>
              <w:jc w:val="center"/>
              <w:rPr>
                <w:color w:val="000000"/>
                <w:sz w:val="18"/>
                <w:szCs w:val="18"/>
              </w:rPr>
            </w:pPr>
            <w:r w:rsidRPr="009B693B">
              <w:rPr>
                <w:color w:val="000000"/>
                <w:sz w:val="18"/>
                <w:szCs w:val="18"/>
              </w:rPr>
              <w:t>13,8</w:t>
            </w:r>
          </w:p>
        </w:tc>
        <w:tc>
          <w:tcPr>
            <w:tcW w:w="460" w:type="dxa"/>
            <w:tcBorders>
              <w:top w:val="outset" w:sz="6" w:space="0" w:color="auto"/>
              <w:left w:val="outset" w:sz="6" w:space="0" w:color="auto"/>
              <w:bottom w:val="outset" w:sz="6" w:space="0" w:color="auto"/>
              <w:right w:val="outset" w:sz="6" w:space="0" w:color="auto"/>
            </w:tcBorders>
            <w:vAlign w:val="center"/>
          </w:tcPr>
          <w:p w14:paraId="73AFBA61" w14:textId="77777777" w:rsidR="00A414C6" w:rsidRPr="009B693B" w:rsidRDefault="00A414C6" w:rsidP="00D46659">
            <w:pPr>
              <w:jc w:val="center"/>
              <w:rPr>
                <w:color w:val="000000"/>
                <w:sz w:val="18"/>
                <w:szCs w:val="18"/>
              </w:rPr>
            </w:pPr>
            <w:r w:rsidRPr="009B693B">
              <w:rPr>
                <w:color w:val="000000"/>
                <w:sz w:val="18"/>
                <w:szCs w:val="18"/>
              </w:rPr>
              <w:t>15,2</w:t>
            </w:r>
          </w:p>
        </w:tc>
        <w:tc>
          <w:tcPr>
            <w:tcW w:w="460" w:type="dxa"/>
            <w:tcBorders>
              <w:top w:val="outset" w:sz="6" w:space="0" w:color="auto"/>
              <w:left w:val="outset" w:sz="6" w:space="0" w:color="auto"/>
              <w:bottom w:val="outset" w:sz="6" w:space="0" w:color="auto"/>
              <w:right w:val="outset" w:sz="6" w:space="0" w:color="auto"/>
            </w:tcBorders>
            <w:vAlign w:val="center"/>
          </w:tcPr>
          <w:p w14:paraId="378E11A0" w14:textId="77777777" w:rsidR="00A414C6" w:rsidRPr="009B693B" w:rsidRDefault="00A414C6" w:rsidP="00D46659">
            <w:pPr>
              <w:jc w:val="center"/>
              <w:rPr>
                <w:color w:val="000000"/>
                <w:sz w:val="18"/>
                <w:szCs w:val="18"/>
              </w:rPr>
            </w:pPr>
            <w:r w:rsidRPr="009B693B">
              <w:rPr>
                <w:color w:val="000000"/>
                <w:sz w:val="18"/>
                <w:szCs w:val="18"/>
              </w:rPr>
              <w:t>15,6</w:t>
            </w:r>
          </w:p>
        </w:tc>
        <w:tc>
          <w:tcPr>
            <w:tcW w:w="460" w:type="dxa"/>
            <w:tcBorders>
              <w:top w:val="outset" w:sz="6" w:space="0" w:color="auto"/>
              <w:left w:val="outset" w:sz="6" w:space="0" w:color="auto"/>
              <w:bottom w:val="outset" w:sz="6" w:space="0" w:color="auto"/>
              <w:right w:val="outset" w:sz="6" w:space="0" w:color="auto"/>
            </w:tcBorders>
            <w:vAlign w:val="center"/>
          </w:tcPr>
          <w:p w14:paraId="604700AA" w14:textId="77777777" w:rsidR="00A414C6" w:rsidRPr="009B693B" w:rsidRDefault="00A414C6" w:rsidP="00D46659">
            <w:pPr>
              <w:jc w:val="center"/>
              <w:rPr>
                <w:color w:val="000000"/>
                <w:sz w:val="18"/>
                <w:szCs w:val="18"/>
              </w:rPr>
            </w:pPr>
            <w:r w:rsidRPr="009B693B">
              <w:rPr>
                <w:color w:val="000000"/>
                <w:sz w:val="18"/>
                <w:szCs w:val="18"/>
              </w:rPr>
              <w:t>10,5</w:t>
            </w:r>
          </w:p>
        </w:tc>
        <w:tc>
          <w:tcPr>
            <w:tcW w:w="460" w:type="dxa"/>
            <w:tcBorders>
              <w:top w:val="outset" w:sz="6" w:space="0" w:color="auto"/>
              <w:left w:val="outset" w:sz="6" w:space="0" w:color="auto"/>
              <w:bottom w:val="outset" w:sz="6" w:space="0" w:color="auto"/>
              <w:right w:val="outset" w:sz="6" w:space="0" w:color="auto"/>
            </w:tcBorders>
            <w:vAlign w:val="center"/>
          </w:tcPr>
          <w:p w14:paraId="1EF155EC" w14:textId="77777777" w:rsidR="00A414C6" w:rsidRPr="009B693B" w:rsidRDefault="00A414C6" w:rsidP="00D46659">
            <w:pPr>
              <w:jc w:val="center"/>
              <w:rPr>
                <w:color w:val="000000"/>
                <w:sz w:val="18"/>
                <w:szCs w:val="18"/>
              </w:rPr>
            </w:pPr>
            <w:r w:rsidRPr="009B693B">
              <w:rPr>
                <w:color w:val="000000"/>
                <w:sz w:val="18"/>
                <w:szCs w:val="18"/>
              </w:rPr>
              <w:t>8,8</w:t>
            </w:r>
          </w:p>
        </w:tc>
        <w:tc>
          <w:tcPr>
            <w:tcW w:w="460" w:type="dxa"/>
            <w:tcBorders>
              <w:top w:val="outset" w:sz="6" w:space="0" w:color="auto"/>
              <w:left w:val="outset" w:sz="6" w:space="0" w:color="auto"/>
              <w:bottom w:val="outset" w:sz="6" w:space="0" w:color="auto"/>
              <w:right w:val="outset" w:sz="6" w:space="0" w:color="auto"/>
            </w:tcBorders>
            <w:vAlign w:val="center"/>
          </w:tcPr>
          <w:p w14:paraId="2B7A023F" w14:textId="77777777" w:rsidR="00A414C6" w:rsidRPr="009B693B" w:rsidRDefault="00A414C6" w:rsidP="00D46659">
            <w:pPr>
              <w:jc w:val="center"/>
              <w:rPr>
                <w:color w:val="000000"/>
                <w:sz w:val="18"/>
                <w:szCs w:val="18"/>
              </w:rPr>
            </w:pPr>
            <w:r w:rsidRPr="009B693B">
              <w:rPr>
                <w:color w:val="000000"/>
                <w:sz w:val="18"/>
                <w:szCs w:val="18"/>
              </w:rPr>
              <w:t>10,0</w:t>
            </w:r>
          </w:p>
        </w:tc>
        <w:tc>
          <w:tcPr>
            <w:tcW w:w="460" w:type="dxa"/>
            <w:tcBorders>
              <w:top w:val="outset" w:sz="6" w:space="0" w:color="auto"/>
              <w:left w:val="outset" w:sz="6" w:space="0" w:color="auto"/>
              <w:bottom w:val="outset" w:sz="6" w:space="0" w:color="auto"/>
              <w:right w:val="outset" w:sz="6" w:space="0" w:color="auto"/>
            </w:tcBorders>
            <w:vAlign w:val="center"/>
          </w:tcPr>
          <w:p w14:paraId="02B4F79E" w14:textId="77777777" w:rsidR="00A414C6" w:rsidRPr="009B693B" w:rsidRDefault="00A414C6" w:rsidP="00D46659">
            <w:pPr>
              <w:jc w:val="center"/>
              <w:rPr>
                <w:color w:val="000000"/>
                <w:sz w:val="18"/>
                <w:szCs w:val="18"/>
              </w:rPr>
            </w:pPr>
            <w:r w:rsidRPr="009B693B">
              <w:rPr>
                <w:color w:val="000000"/>
                <w:sz w:val="18"/>
                <w:szCs w:val="18"/>
              </w:rPr>
              <w:t>14,8</w:t>
            </w:r>
          </w:p>
        </w:tc>
        <w:tc>
          <w:tcPr>
            <w:tcW w:w="460" w:type="dxa"/>
            <w:tcBorders>
              <w:top w:val="outset" w:sz="6" w:space="0" w:color="auto"/>
              <w:left w:val="outset" w:sz="6" w:space="0" w:color="auto"/>
              <w:bottom w:val="outset" w:sz="6" w:space="0" w:color="auto"/>
              <w:right w:val="outset" w:sz="6" w:space="0" w:color="auto"/>
            </w:tcBorders>
            <w:vAlign w:val="center"/>
          </w:tcPr>
          <w:p w14:paraId="738C1BDF" w14:textId="77777777" w:rsidR="00A414C6" w:rsidRPr="009B693B" w:rsidRDefault="00A414C6" w:rsidP="00D46659">
            <w:pPr>
              <w:jc w:val="center"/>
              <w:rPr>
                <w:color w:val="000000"/>
                <w:sz w:val="18"/>
                <w:szCs w:val="18"/>
              </w:rPr>
            </w:pPr>
            <w:r w:rsidRPr="009B693B">
              <w:rPr>
                <w:color w:val="000000"/>
                <w:sz w:val="18"/>
                <w:szCs w:val="18"/>
              </w:rPr>
              <w:t>15,9</w:t>
            </w:r>
          </w:p>
        </w:tc>
        <w:tc>
          <w:tcPr>
            <w:tcW w:w="460" w:type="dxa"/>
            <w:tcBorders>
              <w:top w:val="outset" w:sz="6" w:space="0" w:color="auto"/>
              <w:left w:val="outset" w:sz="6" w:space="0" w:color="auto"/>
              <w:bottom w:val="outset" w:sz="6" w:space="0" w:color="auto"/>
              <w:right w:val="outset" w:sz="6" w:space="0" w:color="auto"/>
            </w:tcBorders>
            <w:vAlign w:val="center"/>
          </w:tcPr>
          <w:p w14:paraId="6116320C" w14:textId="77777777" w:rsidR="00A414C6" w:rsidRPr="009B693B" w:rsidRDefault="00A414C6" w:rsidP="00D46659">
            <w:pPr>
              <w:jc w:val="center"/>
              <w:rPr>
                <w:color w:val="000000"/>
                <w:sz w:val="18"/>
                <w:szCs w:val="18"/>
              </w:rPr>
            </w:pPr>
            <w:r w:rsidRPr="009B693B">
              <w:rPr>
                <w:color w:val="000000"/>
                <w:sz w:val="18"/>
                <w:szCs w:val="18"/>
              </w:rPr>
              <w:t>16,0</w:t>
            </w:r>
          </w:p>
        </w:tc>
        <w:tc>
          <w:tcPr>
            <w:tcW w:w="460" w:type="dxa"/>
            <w:tcBorders>
              <w:top w:val="outset" w:sz="6" w:space="0" w:color="auto"/>
              <w:left w:val="outset" w:sz="6" w:space="0" w:color="auto"/>
              <w:bottom w:val="outset" w:sz="6" w:space="0" w:color="auto"/>
              <w:right w:val="outset" w:sz="6" w:space="0" w:color="auto"/>
            </w:tcBorders>
            <w:vAlign w:val="center"/>
          </w:tcPr>
          <w:p w14:paraId="2B8AE6D4" w14:textId="77777777" w:rsidR="00A414C6" w:rsidRPr="009B693B" w:rsidRDefault="00A414C6" w:rsidP="00D46659">
            <w:pPr>
              <w:jc w:val="center"/>
              <w:rPr>
                <w:color w:val="000000"/>
                <w:sz w:val="18"/>
                <w:szCs w:val="18"/>
              </w:rPr>
            </w:pPr>
            <w:r w:rsidRPr="009B693B">
              <w:rPr>
                <w:color w:val="000000"/>
                <w:sz w:val="18"/>
                <w:szCs w:val="18"/>
              </w:rPr>
              <w:t>11,2</w:t>
            </w:r>
          </w:p>
        </w:tc>
        <w:tc>
          <w:tcPr>
            <w:tcW w:w="700" w:type="dxa"/>
            <w:tcBorders>
              <w:top w:val="outset" w:sz="6" w:space="0" w:color="auto"/>
              <w:left w:val="outset" w:sz="6" w:space="0" w:color="auto"/>
              <w:bottom w:val="outset" w:sz="6" w:space="0" w:color="auto"/>
              <w:right w:val="outset" w:sz="6" w:space="0" w:color="auto"/>
            </w:tcBorders>
            <w:vAlign w:val="center"/>
          </w:tcPr>
          <w:p w14:paraId="0AC61F25" w14:textId="77777777" w:rsidR="00A414C6" w:rsidRPr="009B693B" w:rsidRDefault="00A414C6" w:rsidP="00D46659">
            <w:pPr>
              <w:jc w:val="center"/>
              <w:rPr>
                <w:color w:val="000000"/>
                <w:sz w:val="18"/>
                <w:szCs w:val="18"/>
              </w:rPr>
            </w:pPr>
            <w:r w:rsidRPr="009B693B">
              <w:rPr>
                <w:color w:val="000000"/>
                <w:sz w:val="18"/>
                <w:szCs w:val="18"/>
              </w:rPr>
              <w:t>12,2</w:t>
            </w:r>
          </w:p>
        </w:tc>
        <w:tc>
          <w:tcPr>
            <w:tcW w:w="700" w:type="dxa"/>
            <w:tcBorders>
              <w:top w:val="outset" w:sz="6" w:space="0" w:color="auto"/>
              <w:left w:val="outset" w:sz="6" w:space="0" w:color="auto"/>
              <w:bottom w:val="outset" w:sz="6" w:space="0" w:color="auto"/>
              <w:right w:val="outset" w:sz="6" w:space="0" w:color="auto"/>
            </w:tcBorders>
            <w:vAlign w:val="center"/>
          </w:tcPr>
          <w:p w14:paraId="6DA596E5" w14:textId="77777777" w:rsidR="00A414C6" w:rsidRPr="009B693B" w:rsidRDefault="00A414C6" w:rsidP="00D46659">
            <w:pPr>
              <w:jc w:val="center"/>
              <w:rPr>
                <w:color w:val="000000"/>
                <w:sz w:val="18"/>
                <w:szCs w:val="18"/>
              </w:rPr>
            </w:pPr>
            <w:r w:rsidRPr="009B693B">
              <w:rPr>
                <w:color w:val="000000"/>
                <w:sz w:val="18"/>
                <w:szCs w:val="18"/>
              </w:rPr>
              <w:t>6,2</w:t>
            </w:r>
          </w:p>
        </w:tc>
      </w:tr>
      <w:tr w:rsidR="00A414C6" w:rsidRPr="00431944" w14:paraId="5B08330E"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400ADEEC" w14:textId="77777777" w:rsidR="00A414C6" w:rsidRPr="009B693B" w:rsidRDefault="00A414C6" w:rsidP="00D46659">
            <w:pPr>
              <w:rPr>
                <w:color w:val="000000"/>
                <w:sz w:val="18"/>
                <w:szCs w:val="18"/>
              </w:rPr>
            </w:pPr>
            <w:r w:rsidRPr="009B693B">
              <w:rPr>
                <w:b/>
                <w:bCs/>
                <w:color w:val="000000"/>
                <w:sz w:val="18"/>
                <w:szCs w:val="18"/>
              </w:rPr>
              <w:t>4-я зона</w:t>
            </w:r>
          </w:p>
        </w:tc>
        <w:tc>
          <w:tcPr>
            <w:tcW w:w="460" w:type="dxa"/>
            <w:tcBorders>
              <w:top w:val="outset" w:sz="6" w:space="0" w:color="auto"/>
              <w:left w:val="outset" w:sz="6" w:space="0" w:color="auto"/>
              <w:bottom w:val="outset" w:sz="6" w:space="0" w:color="auto"/>
              <w:right w:val="outset" w:sz="6" w:space="0" w:color="auto"/>
            </w:tcBorders>
            <w:vAlign w:val="center"/>
          </w:tcPr>
          <w:p w14:paraId="7C16D5B4" w14:textId="77777777" w:rsidR="00A414C6" w:rsidRPr="009B693B" w:rsidRDefault="00A414C6" w:rsidP="00D46659">
            <w:pPr>
              <w:jc w:val="center"/>
              <w:rPr>
                <w:color w:val="000000"/>
                <w:sz w:val="18"/>
                <w:szCs w:val="18"/>
              </w:rPr>
            </w:pPr>
            <w:r w:rsidRPr="009B693B">
              <w:rPr>
                <w:color w:val="000000"/>
                <w:sz w:val="18"/>
                <w:szCs w:val="18"/>
              </w:rPr>
              <w:t>0,0</w:t>
            </w:r>
          </w:p>
        </w:tc>
        <w:tc>
          <w:tcPr>
            <w:tcW w:w="460" w:type="dxa"/>
            <w:tcBorders>
              <w:top w:val="outset" w:sz="6" w:space="0" w:color="auto"/>
              <w:left w:val="outset" w:sz="6" w:space="0" w:color="auto"/>
              <w:bottom w:val="outset" w:sz="6" w:space="0" w:color="auto"/>
              <w:right w:val="outset" w:sz="6" w:space="0" w:color="auto"/>
            </w:tcBorders>
            <w:vAlign w:val="center"/>
          </w:tcPr>
          <w:p w14:paraId="13114FA8" w14:textId="77777777" w:rsidR="00A414C6" w:rsidRPr="009B693B" w:rsidRDefault="00A414C6" w:rsidP="00D46659">
            <w:pPr>
              <w:jc w:val="center"/>
              <w:rPr>
                <w:color w:val="000000"/>
                <w:sz w:val="18"/>
                <w:szCs w:val="18"/>
              </w:rPr>
            </w:pPr>
            <w:r w:rsidRPr="009B693B">
              <w:rPr>
                <w:color w:val="000000"/>
                <w:sz w:val="18"/>
                <w:szCs w:val="18"/>
              </w:rPr>
              <w:t>0,9</w:t>
            </w:r>
          </w:p>
        </w:tc>
        <w:tc>
          <w:tcPr>
            <w:tcW w:w="573" w:type="dxa"/>
            <w:tcBorders>
              <w:top w:val="outset" w:sz="6" w:space="0" w:color="auto"/>
              <w:left w:val="outset" w:sz="6" w:space="0" w:color="auto"/>
              <w:bottom w:val="outset" w:sz="6" w:space="0" w:color="auto"/>
              <w:right w:val="outset" w:sz="6" w:space="0" w:color="auto"/>
            </w:tcBorders>
            <w:vAlign w:val="center"/>
          </w:tcPr>
          <w:p w14:paraId="1A299DDA" w14:textId="77777777" w:rsidR="00A414C6" w:rsidRPr="009B693B" w:rsidRDefault="00A414C6" w:rsidP="00D46659">
            <w:pPr>
              <w:jc w:val="center"/>
              <w:rPr>
                <w:color w:val="000000"/>
                <w:sz w:val="18"/>
                <w:szCs w:val="18"/>
              </w:rPr>
            </w:pPr>
            <w:r w:rsidRPr="009B693B">
              <w:rPr>
                <w:color w:val="000000"/>
                <w:sz w:val="18"/>
                <w:szCs w:val="18"/>
              </w:rPr>
              <w:t>1,4</w:t>
            </w:r>
          </w:p>
        </w:tc>
        <w:tc>
          <w:tcPr>
            <w:tcW w:w="571" w:type="dxa"/>
            <w:tcBorders>
              <w:top w:val="outset" w:sz="6" w:space="0" w:color="auto"/>
              <w:left w:val="outset" w:sz="6" w:space="0" w:color="auto"/>
              <w:bottom w:val="outset" w:sz="6" w:space="0" w:color="auto"/>
              <w:right w:val="outset" w:sz="6" w:space="0" w:color="auto"/>
            </w:tcBorders>
            <w:vAlign w:val="center"/>
          </w:tcPr>
          <w:p w14:paraId="4999620D" w14:textId="77777777" w:rsidR="00A414C6" w:rsidRPr="009B693B" w:rsidRDefault="00A414C6" w:rsidP="00D46659">
            <w:pPr>
              <w:jc w:val="center"/>
              <w:rPr>
                <w:color w:val="000000"/>
                <w:sz w:val="18"/>
                <w:szCs w:val="18"/>
              </w:rPr>
            </w:pPr>
            <w:r w:rsidRPr="009B693B">
              <w:rPr>
                <w:color w:val="000000"/>
                <w:sz w:val="18"/>
                <w:szCs w:val="18"/>
              </w:rPr>
              <w:t>1,5</w:t>
            </w:r>
          </w:p>
        </w:tc>
        <w:tc>
          <w:tcPr>
            <w:tcW w:w="571" w:type="dxa"/>
            <w:tcBorders>
              <w:top w:val="outset" w:sz="6" w:space="0" w:color="auto"/>
              <w:left w:val="outset" w:sz="6" w:space="0" w:color="auto"/>
              <w:bottom w:val="outset" w:sz="6" w:space="0" w:color="auto"/>
              <w:right w:val="outset" w:sz="6" w:space="0" w:color="auto"/>
            </w:tcBorders>
            <w:vAlign w:val="center"/>
          </w:tcPr>
          <w:p w14:paraId="1C536CDC" w14:textId="77777777" w:rsidR="00A414C6" w:rsidRPr="009B693B" w:rsidRDefault="00A414C6" w:rsidP="00D46659">
            <w:pPr>
              <w:jc w:val="center"/>
              <w:rPr>
                <w:color w:val="000000"/>
                <w:sz w:val="18"/>
                <w:szCs w:val="18"/>
              </w:rPr>
            </w:pPr>
            <w:r w:rsidRPr="009B693B">
              <w:rPr>
                <w:color w:val="000000"/>
                <w:sz w:val="18"/>
                <w:szCs w:val="18"/>
              </w:rPr>
              <w:t>0,7</w:t>
            </w:r>
          </w:p>
        </w:tc>
        <w:tc>
          <w:tcPr>
            <w:tcW w:w="571" w:type="dxa"/>
            <w:tcBorders>
              <w:top w:val="outset" w:sz="6" w:space="0" w:color="auto"/>
              <w:left w:val="outset" w:sz="6" w:space="0" w:color="auto"/>
              <w:bottom w:val="outset" w:sz="6" w:space="0" w:color="auto"/>
              <w:right w:val="outset" w:sz="6" w:space="0" w:color="auto"/>
            </w:tcBorders>
            <w:vAlign w:val="center"/>
          </w:tcPr>
          <w:p w14:paraId="4783E91F"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2A9322C1" w14:textId="77777777" w:rsidR="00A414C6" w:rsidRPr="009B693B" w:rsidRDefault="00A414C6" w:rsidP="00D46659">
            <w:pPr>
              <w:jc w:val="center"/>
              <w:rPr>
                <w:color w:val="000000"/>
                <w:sz w:val="18"/>
                <w:szCs w:val="18"/>
              </w:rPr>
            </w:pPr>
            <w:r w:rsidRPr="009B693B">
              <w:rPr>
                <w:color w:val="000000"/>
                <w:sz w:val="18"/>
                <w:szCs w:val="18"/>
              </w:rPr>
              <w:t>1,6</w:t>
            </w:r>
          </w:p>
        </w:tc>
        <w:tc>
          <w:tcPr>
            <w:tcW w:w="460" w:type="dxa"/>
            <w:tcBorders>
              <w:top w:val="outset" w:sz="6" w:space="0" w:color="auto"/>
              <w:left w:val="outset" w:sz="6" w:space="0" w:color="auto"/>
              <w:bottom w:val="outset" w:sz="6" w:space="0" w:color="auto"/>
              <w:right w:val="outset" w:sz="6" w:space="0" w:color="auto"/>
            </w:tcBorders>
            <w:vAlign w:val="center"/>
          </w:tcPr>
          <w:p w14:paraId="69A90D71" w14:textId="77777777" w:rsidR="00A414C6" w:rsidRPr="009B693B" w:rsidRDefault="00A414C6" w:rsidP="00D46659">
            <w:pPr>
              <w:jc w:val="center"/>
              <w:rPr>
                <w:color w:val="000000"/>
                <w:sz w:val="18"/>
                <w:szCs w:val="18"/>
              </w:rPr>
            </w:pPr>
            <w:r w:rsidRPr="009B693B">
              <w:rPr>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1575A542" w14:textId="77777777" w:rsidR="00A414C6" w:rsidRPr="009B693B" w:rsidRDefault="00A414C6" w:rsidP="00D46659">
            <w:pPr>
              <w:jc w:val="center"/>
              <w:rPr>
                <w:color w:val="000000"/>
                <w:sz w:val="18"/>
                <w:szCs w:val="18"/>
              </w:rPr>
            </w:pPr>
            <w:r w:rsidRPr="009B693B">
              <w:rPr>
                <w:color w:val="000000"/>
                <w:sz w:val="18"/>
                <w:szCs w:val="18"/>
              </w:rPr>
              <w:t>2,2</w:t>
            </w:r>
          </w:p>
        </w:tc>
        <w:tc>
          <w:tcPr>
            <w:tcW w:w="460" w:type="dxa"/>
            <w:tcBorders>
              <w:top w:val="outset" w:sz="6" w:space="0" w:color="auto"/>
              <w:left w:val="outset" w:sz="6" w:space="0" w:color="auto"/>
              <w:bottom w:val="outset" w:sz="6" w:space="0" w:color="auto"/>
              <w:right w:val="outset" w:sz="6" w:space="0" w:color="auto"/>
            </w:tcBorders>
            <w:vAlign w:val="center"/>
          </w:tcPr>
          <w:p w14:paraId="5D519C75" w14:textId="77777777" w:rsidR="00A414C6" w:rsidRPr="009B693B" w:rsidRDefault="00A414C6" w:rsidP="00D46659">
            <w:pPr>
              <w:jc w:val="center"/>
              <w:rPr>
                <w:color w:val="000000"/>
                <w:sz w:val="18"/>
                <w:szCs w:val="18"/>
              </w:rPr>
            </w:pPr>
            <w:r w:rsidRPr="009B693B">
              <w:rPr>
                <w:color w:val="000000"/>
                <w:sz w:val="18"/>
                <w:szCs w:val="18"/>
              </w:rPr>
              <w:t>2,3</w:t>
            </w:r>
          </w:p>
        </w:tc>
        <w:tc>
          <w:tcPr>
            <w:tcW w:w="460" w:type="dxa"/>
            <w:tcBorders>
              <w:top w:val="outset" w:sz="6" w:space="0" w:color="auto"/>
              <w:left w:val="outset" w:sz="6" w:space="0" w:color="auto"/>
              <w:bottom w:val="outset" w:sz="6" w:space="0" w:color="auto"/>
              <w:right w:val="outset" w:sz="6" w:space="0" w:color="auto"/>
            </w:tcBorders>
            <w:vAlign w:val="center"/>
          </w:tcPr>
          <w:p w14:paraId="1EEC1949" w14:textId="77777777" w:rsidR="00A414C6" w:rsidRPr="009B693B" w:rsidRDefault="00A414C6" w:rsidP="00D46659">
            <w:pPr>
              <w:jc w:val="center"/>
              <w:rPr>
                <w:color w:val="000000"/>
                <w:sz w:val="18"/>
                <w:szCs w:val="18"/>
              </w:rPr>
            </w:pPr>
            <w:r w:rsidRPr="009B693B">
              <w:rPr>
                <w:color w:val="000000"/>
                <w:sz w:val="18"/>
                <w:szCs w:val="18"/>
              </w:rPr>
              <w:t>1,5</w:t>
            </w:r>
          </w:p>
        </w:tc>
        <w:tc>
          <w:tcPr>
            <w:tcW w:w="460" w:type="dxa"/>
            <w:tcBorders>
              <w:top w:val="outset" w:sz="6" w:space="0" w:color="auto"/>
              <w:left w:val="outset" w:sz="6" w:space="0" w:color="auto"/>
              <w:bottom w:val="outset" w:sz="6" w:space="0" w:color="auto"/>
              <w:right w:val="outset" w:sz="6" w:space="0" w:color="auto"/>
            </w:tcBorders>
            <w:vAlign w:val="center"/>
          </w:tcPr>
          <w:p w14:paraId="6292C4C2" w14:textId="77777777" w:rsidR="00A414C6" w:rsidRPr="009B693B" w:rsidRDefault="00A414C6" w:rsidP="00D46659">
            <w:pPr>
              <w:jc w:val="center"/>
              <w:rPr>
                <w:color w:val="000000"/>
                <w:sz w:val="18"/>
                <w:szCs w:val="18"/>
              </w:rPr>
            </w:pPr>
            <w:r w:rsidRPr="009B693B">
              <w:rPr>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33932C01"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300C00ED" w14:textId="77777777" w:rsidR="00A414C6" w:rsidRPr="009B693B" w:rsidRDefault="00A414C6" w:rsidP="00D46659">
            <w:pPr>
              <w:jc w:val="center"/>
              <w:rPr>
                <w:color w:val="000000"/>
                <w:sz w:val="18"/>
                <w:szCs w:val="18"/>
              </w:rPr>
            </w:pPr>
            <w:r w:rsidRPr="009B693B">
              <w:rPr>
                <w:color w:val="000000"/>
                <w:sz w:val="18"/>
                <w:szCs w:val="18"/>
              </w:rPr>
              <w:t>1,6</w:t>
            </w:r>
          </w:p>
        </w:tc>
        <w:tc>
          <w:tcPr>
            <w:tcW w:w="460" w:type="dxa"/>
            <w:tcBorders>
              <w:top w:val="outset" w:sz="6" w:space="0" w:color="auto"/>
              <w:left w:val="outset" w:sz="6" w:space="0" w:color="auto"/>
              <w:bottom w:val="outset" w:sz="6" w:space="0" w:color="auto"/>
              <w:right w:val="outset" w:sz="6" w:space="0" w:color="auto"/>
            </w:tcBorders>
            <w:vAlign w:val="center"/>
          </w:tcPr>
          <w:p w14:paraId="578C406A" w14:textId="77777777" w:rsidR="00A414C6" w:rsidRPr="009B693B" w:rsidRDefault="00A414C6" w:rsidP="00D46659">
            <w:pPr>
              <w:jc w:val="center"/>
              <w:rPr>
                <w:color w:val="000000"/>
                <w:sz w:val="18"/>
                <w:szCs w:val="18"/>
              </w:rPr>
            </w:pPr>
            <w:r w:rsidRPr="009B693B">
              <w:rPr>
                <w:color w:val="000000"/>
                <w:sz w:val="18"/>
                <w:szCs w:val="18"/>
              </w:rPr>
              <w:t>1,9</w:t>
            </w:r>
          </w:p>
        </w:tc>
        <w:tc>
          <w:tcPr>
            <w:tcW w:w="460" w:type="dxa"/>
            <w:tcBorders>
              <w:top w:val="outset" w:sz="6" w:space="0" w:color="auto"/>
              <w:left w:val="outset" w:sz="6" w:space="0" w:color="auto"/>
              <w:bottom w:val="outset" w:sz="6" w:space="0" w:color="auto"/>
              <w:right w:val="outset" w:sz="6" w:space="0" w:color="auto"/>
            </w:tcBorders>
            <w:vAlign w:val="center"/>
          </w:tcPr>
          <w:p w14:paraId="3A9004D0" w14:textId="77777777" w:rsidR="00A414C6" w:rsidRPr="009B693B" w:rsidRDefault="00A414C6" w:rsidP="00D46659">
            <w:pPr>
              <w:jc w:val="center"/>
              <w:rPr>
                <w:color w:val="000000"/>
                <w:sz w:val="18"/>
                <w:szCs w:val="18"/>
              </w:rPr>
            </w:pPr>
            <w:r w:rsidRPr="009B693B">
              <w:rPr>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42158564" w14:textId="77777777" w:rsidR="00A414C6" w:rsidRPr="009B693B" w:rsidRDefault="00A414C6" w:rsidP="00D46659">
            <w:pPr>
              <w:jc w:val="center"/>
              <w:rPr>
                <w:color w:val="000000"/>
                <w:sz w:val="18"/>
                <w:szCs w:val="18"/>
              </w:rPr>
            </w:pPr>
            <w:r w:rsidRPr="009B693B">
              <w:rPr>
                <w:color w:val="000000"/>
                <w:sz w:val="18"/>
                <w:szCs w:val="18"/>
              </w:rPr>
              <w:t>2,1</w:t>
            </w:r>
          </w:p>
        </w:tc>
        <w:tc>
          <w:tcPr>
            <w:tcW w:w="700" w:type="dxa"/>
            <w:tcBorders>
              <w:top w:val="outset" w:sz="6" w:space="0" w:color="auto"/>
              <w:left w:val="outset" w:sz="6" w:space="0" w:color="auto"/>
              <w:bottom w:val="outset" w:sz="6" w:space="0" w:color="auto"/>
              <w:right w:val="outset" w:sz="6" w:space="0" w:color="auto"/>
            </w:tcBorders>
            <w:vAlign w:val="center"/>
          </w:tcPr>
          <w:p w14:paraId="4EAB2166" w14:textId="77777777" w:rsidR="00A414C6" w:rsidRPr="009B693B" w:rsidRDefault="00A414C6" w:rsidP="00D46659">
            <w:pPr>
              <w:jc w:val="center"/>
              <w:rPr>
                <w:color w:val="000000"/>
                <w:sz w:val="18"/>
                <w:szCs w:val="18"/>
              </w:rPr>
            </w:pPr>
            <w:r w:rsidRPr="009B693B">
              <w:rPr>
                <w:color w:val="000000"/>
                <w:sz w:val="18"/>
                <w:szCs w:val="18"/>
              </w:rPr>
              <w:t>2,2</w:t>
            </w:r>
          </w:p>
        </w:tc>
        <w:tc>
          <w:tcPr>
            <w:tcW w:w="700" w:type="dxa"/>
            <w:tcBorders>
              <w:top w:val="outset" w:sz="6" w:space="0" w:color="auto"/>
              <w:left w:val="outset" w:sz="6" w:space="0" w:color="auto"/>
              <w:bottom w:val="outset" w:sz="6" w:space="0" w:color="auto"/>
              <w:right w:val="outset" w:sz="6" w:space="0" w:color="auto"/>
            </w:tcBorders>
            <w:vAlign w:val="center"/>
          </w:tcPr>
          <w:p w14:paraId="162D1841" w14:textId="77777777" w:rsidR="00A414C6" w:rsidRPr="009B693B" w:rsidRDefault="00A414C6" w:rsidP="00D46659">
            <w:pPr>
              <w:jc w:val="center"/>
              <w:rPr>
                <w:color w:val="000000"/>
                <w:sz w:val="18"/>
                <w:szCs w:val="18"/>
              </w:rPr>
            </w:pPr>
            <w:r w:rsidRPr="009B693B">
              <w:rPr>
                <w:color w:val="000000"/>
                <w:sz w:val="18"/>
                <w:szCs w:val="18"/>
              </w:rPr>
              <w:t>2,3</w:t>
            </w:r>
          </w:p>
        </w:tc>
      </w:tr>
      <w:tr w:rsidR="00A414C6" w:rsidRPr="00431944" w14:paraId="731F1CD7"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649B77D3" w14:textId="77777777" w:rsidR="00A414C6" w:rsidRPr="009B693B" w:rsidRDefault="00A414C6" w:rsidP="00D46659">
            <w:pPr>
              <w:rPr>
                <w:color w:val="000000"/>
                <w:sz w:val="18"/>
                <w:szCs w:val="18"/>
              </w:rPr>
            </w:pPr>
            <w:r w:rsidRPr="009B693B">
              <w:rPr>
                <w:b/>
                <w:bCs/>
                <w:color w:val="000000"/>
                <w:sz w:val="18"/>
                <w:szCs w:val="18"/>
              </w:rPr>
              <w:t>5-я зона</w:t>
            </w:r>
          </w:p>
        </w:tc>
        <w:tc>
          <w:tcPr>
            <w:tcW w:w="460" w:type="dxa"/>
            <w:tcBorders>
              <w:top w:val="outset" w:sz="6" w:space="0" w:color="auto"/>
              <w:left w:val="outset" w:sz="6" w:space="0" w:color="auto"/>
              <w:bottom w:val="outset" w:sz="6" w:space="0" w:color="auto"/>
              <w:right w:val="outset" w:sz="6" w:space="0" w:color="auto"/>
            </w:tcBorders>
            <w:vAlign w:val="center"/>
          </w:tcPr>
          <w:p w14:paraId="3B50CE64" w14:textId="77777777" w:rsidR="00A414C6" w:rsidRPr="009B693B" w:rsidRDefault="00A414C6" w:rsidP="00D46659">
            <w:pPr>
              <w:jc w:val="center"/>
              <w:rPr>
                <w:color w:val="000000"/>
                <w:sz w:val="18"/>
                <w:szCs w:val="18"/>
              </w:rPr>
            </w:pPr>
            <w:r w:rsidRPr="009B693B">
              <w:rPr>
                <w:color w:val="000000"/>
                <w:sz w:val="18"/>
                <w:szCs w:val="18"/>
              </w:rPr>
              <w:t>0,3</w:t>
            </w:r>
          </w:p>
        </w:tc>
        <w:tc>
          <w:tcPr>
            <w:tcW w:w="460" w:type="dxa"/>
            <w:tcBorders>
              <w:top w:val="outset" w:sz="6" w:space="0" w:color="auto"/>
              <w:left w:val="outset" w:sz="6" w:space="0" w:color="auto"/>
              <w:bottom w:val="outset" w:sz="6" w:space="0" w:color="auto"/>
              <w:right w:val="outset" w:sz="6" w:space="0" w:color="auto"/>
            </w:tcBorders>
            <w:vAlign w:val="center"/>
          </w:tcPr>
          <w:p w14:paraId="260AAC05" w14:textId="77777777" w:rsidR="00A414C6" w:rsidRPr="009B693B" w:rsidRDefault="00A414C6" w:rsidP="00D46659">
            <w:pPr>
              <w:jc w:val="center"/>
              <w:rPr>
                <w:color w:val="000000"/>
                <w:sz w:val="18"/>
                <w:szCs w:val="18"/>
              </w:rPr>
            </w:pPr>
            <w:r w:rsidRPr="009B693B">
              <w:rPr>
                <w:color w:val="000000"/>
                <w:sz w:val="18"/>
                <w:szCs w:val="18"/>
              </w:rPr>
              <w:t>0,3</w:t>
            </w:r>
          </w:p>
        </w:tc>
        <w:tc>
          <w:tcPr>
            <w:tcW w:w="573" w:type="dxa"/>
            <w:tcBorders>
              <w:top w:val="outset" w:sz="6" w:space="0" w:color="auto"/>
              <w:left w:val="outset" w:sz="6" w:space="0" w:color="auto"/>
              <w:bottom w:val="outset" w:sz="6" w:space="0" w:color="auto"/>
              <w:right w:val="outset" w:sz="6" w:space="0" w:color="auto"/>
            </w:tcBorders>
            <w:vAlign w:val="center"/>
          </w:tcPr>
          <w:p w14:paraId="0275FF8E" w14:textId="77777777" w:rsidR="00A414C6" w:rsidRPr="009B693B" w:rsidRDefault="00A414C6" w:rsidP="00D46659">
            <w:pPr>
              <w:jc w:val="center"/>
              <w:rPr>
                <w:color w:val="000000"/>
                <w:sz w:val="18"/>
                <w:szCs w:val="18"/>
              </w:rPr>
            </w:pPr>
            <w:r w:rsidRPr="009B693B">
              <w:rPr>
                <w:color w:val="000000"/>
                <w:sz w:val="18"/>
                <w:szCs w:val="18"/>
              </w:rPr>
              <w:t>0,3</w:t>
            </w:r>
          </w:p>
        </w:tc>
        <w:tc>
          <w:tcPr>
            <w:tcW w:w="571" w:type="dxa"/>
            <w:tcBorders>
              <w:top w:val="outset" w:sz="6" w:space="0" w:color="auto"/>
              <w:left w:val="outset" w:sz="6" w:space="0" w:color="auto"/>
              <w:bottom w:val="outset" w:sz="6" w:space="0" w:color="auto"/>
              <w:right w:val="outset" w:sz="6" w:space="0" w:color="auto"/>
            </w:tcBorders>
            <w:vAlign w:val="center"/>
          </w:tcPr>
          <w:p w14:paraId="03D9A5DC"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4FBC9009"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0FEE9310" w14:textId="77777777" w:rsidR="00A414C6" w:rsidRPr="009B693B" w:rsidRDefault="00A414C6" w:rsidP="00D46659">
            <w:pPr>
              <w:jc w:val="center"/>
              <w:rPr>
                <w:color w:val="000000"/>
                <w:sz w:val="18"/>
                <w:szCs w:val="18"/>
              </w:rPr>
            </w:pPr>
            <w:r w:rsidRPr="009B693B">
              <w:rPr>
                <w:color w:val="000000"/>
                <w:sz w:val="18"/>
                <w:szCs w:val="18"/>
              </w:rPr>
              <w:t>0,4</w:t>
            </w:r>
          </w:p>
        </w:tc>
        <w:tc>
          <w:tcPr>
            <w:tcW w:w="460" w:type="dxa"/>
            <w:tcBorders>
              <w:top w:val="outset" w:sz="6" w:space="0" w:color="auto"/>
              <w:left w:val="outset" w:sz="6" w:space="0" w:color="auto"/>
              <w:bottom w:val="outset" w:sz="6" w:space="0" w:color="auto"/>
              <w:right w:val="outset" w:sz="6" w:space="0" w:color="auto"/>
            </w:tcBorders>
            <w:vAlign w:val="center"/>
          </w:tcPr>
          <w:p w14:paraId="4E8C8349"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7F956361"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2112749B"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5C10153B" w14:textId="77777777" w:rsidR="00A414C6" w:rsidRPr="009B693B" w:rsidRDefault="00A414C6" w:rsidP="00D46659">
            <w:pPr>
              <w:jc w:val="center"/>
              <w:rPr>
                <w:color w:val="000000"/>
                <w:sz w:val="18"/>
                <w:szCs w:val="18"/>
              </w:rPr>
            </w:pPr>
            <w:r w:rsidRPr="009B693B">
              <w:rPr>
                <w:color w:val="000000"/>
                <w:sz w:val="18"/>
                <w:szCs w:val="18"/>
              </w:rPr>
              <w:t>0,4</w:t>
            </w:r>
          </w:p>
        </w:tc>
        <w:tc>
          <w:tcPr>
            <w:tcW w:w="460" w:type="dxa"/>
            <w:tcBorders>
              <w:top w:val="outset" w:sz="6" w:space="0" w:color="auto"/>
              <w:left w:val="outset" w:sz="6" w:space="0" w:color="auto"/>
              <w:bottom w:val="outset" w:sz="6" w:space="0" w:color="auto"/>
              <w:right w:val="outset" w:sz="6" w:space="0" w:color="auto"/>
            </w:tcBorders>
            <w:vAlign w:val="center"/>
          </w:tcPr>
          <w:p w14:paraId="700B57BD"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7E31EFA8"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single" w:sz="4" w:space="0" w:color="auto"/>
              <w:right w:val="outset" w:sz="6" w:space="0" w:color="auto"/>
            </w:tcBorders>
            <w:vAlign w:val="center"/>
          </w:tcPr>
          <w:p w14:paraId="5CC405ED" w14:textId="77777777" w:rsidR="00A414C6" w:rsidRPr="009B693B" w:rsidRDefault="00A414C6" w:rsidP="00D46659">
            <w:pPr>
              <w:jc w:val="center"/>
              <w:rPr>
                <w:color w:val="000000"/>
                <w:sz w:val="18"/>
                <w:szCs w:val="18"/>
              </w:rPr>
            </w:pPr>
            <w:r w:rsidRPr="009B693B">
              <w:rPr>
                <w:color w:val="000000"/>
                <w:sz w:val="18"/>
                <w:szCs w:val="18"/>
              </w:rPr>
              <w:t>0,4</w:t>
            </w:r>
          </w:p>
        </w:tc>
        <w:tc>
          <w:tcPr>
            <w:tcW w:w="460" w:type="dxa"/>
            <w:tcBorders>
              <w:top w:val="outset" w:sz="6" w:space="0" w:color="auto"/>
              <w:left w:val="outset" w:sz="6" w:space="0" w:color="auto"/>
              <w:bottom w:val="single" w:sz="4" w:space="0" w:color="auto"/>
              <w:right w:val="outset" w:sz="6" w:space="0" w:color="auto"/>
            </w:tcBorders>
            <w:vAlign w:val="center"/>
          </w:tcPr>
          <w:p w14:paraId="672445B6" w14:textId="77777777" w:rsidR="00A414C6" w:rsidRPr="009B693B" w:rsidRDefault="00A414C6" w:rsidP="00D46659">
            <w:pPr>
              <w:jc w:val="center"/>
              <w:rPr>
                <w:color w:val="000000"/>
                <w:sz w:val="18"/>
                <w:szCs w:val="18"/>
              </w:rPr>
            </w:pPr>
            <w:r w:rsidRPr="009B693B">
              <w:rPr>
                <w:color w:val="000000"/>
                <w:sz w:val="18"/>
                <w:szCs w:val="18"/>
              </w:rPr>
              <w:t>0,4</w:t>
            </w:r>
          </w:p>
        </w:tc>
        <w:tc>
          <w:tcPr>
            <w:tcW w:w="460" w:type="dxa"/>
            <w:tcBorders>
              <w:top w:val="outset" w:sz="6" w:space="0" w:color="auto"/>
              <w:left w:val="outset" w:sz="6" w:space="0" w:color="auto"/>
              <w:bottom w:val="single" w:sz="4" w:space="0" w:color="auto"/>
              <w:right w:val="outset" w:sz="6" w:space="0" w:color="auto"/>
            </w:tcBorders>
            <w:vAlign w:val="center"/>
          </w:tcPr>
          <w:p w14:paraId="7593578B" w14:textId="77777777" w:rsidR="00A414C6" w:rsidRPr="009B693B" w:rsidRDefault="00A414C6" w:rsidP="00D46659">
            <w:pPr>
              <w:jc w:val="center"/>
              <w:rPr>
                <w:color w:val="000000"/>
                <w:sz w:val="18"/>
                <w:szCs w:val="18"/>
              </w:rPr>
            </w:pPr>
            <w:r w:rsidRPr="009B693B">
              <w:rPr>
                <w:color w:val="000000"/>
                <w:sz w:val="18"/>
                <w:szCs w:val="18"/>
              </w:rPr>
              <w:t>0,5</w:t>
            </w:r>
          </w:p>
        </w:tc>
        <w:tc>
          <w:tcPr>
            <w:tcW w:w="460" w:type="dxa"/>
            <w:tcBorders>
              <w:top w:val="outset" w:sz="6" w:space="0" w:color="auto"/>
              <w:left w:val="outset" w:sz="6" w:space="0" w:color="auto"/>
              <w:bottom w:val="single" w:sz="4" w:space="0" w:color="auto"/>
              <w:right w:val="outset" w:sz="6" w:space="0" w:color="auto"/>
            </w:tcBorders>
            <w:vAlign w:val="center"/>
          </w:tcPr>
          <w:p w14:paraId="30925613"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single" w:sz="4" w:space="0" w:color="auto"/>
              <w:right w:val="outset" w:sz="6" w:space="0" w:color="auto"/>
            </w:tcBorders>
            <w:vAlign w:val="center"/>
          </w:tcPr>
          <w:p w14:paraId="78FCE400" w14:textId="77777777" w:rsidR="00A414C6" w:rsidRPr="009B693B" w:rsidRDefault="00A414C6" w:rsidP="00D46659">
            <w:pPr>
              <w:jc w:val="center"/>
              <w:rPr>
                <w:color w:val="000000"/>
                <w:sz w:val="18"/>
                <w:szCs w:val="18"/>
              </w:rPr>
            </w:pPr>
            <w:r w:rsidRPr="009B693B">
              <w:rPr>
                <w:color w:val="000000"/>
                <w:sz w:val="18"/>
                <w:szCs w:val="18"/>
              </w:rPr>
              <w:t>0,7</w:t>
            </w:r>
          </w:p>
        </w:tc>
        <w:tc>
          <w:tcPr>
            <w:tcW w:w="700" w:type="dxa"/>
            <w:tcBorders>
              <w:top w:val="outset" w:sz="6" w:space="0" w:color="auto"/>
              <w:left w:val="outset" w:sz="6" w:space="0" w:color="auto"/>
              <w:bottom w:val="single" w:sz="4" w:space="0" w:color="auto"/>
              <w:right w:val="outset" w:sz="6" w:space="0" w:color="auto"/>
            </w:tcBorders>
            <w:vAlign w:val="center"/>
          </w:tcPr>
          <w:p w14:paraId="18C3D0AF" w14:textId="77777777" w:rsidR="00A414C6" w:rsidRPr="009B693B" w:rsidRDefault="00A414C6" w:rsidP="00D46659">
            <w:pPr>
              <w:jc w:val="center"/>
              <w:rPr>
                <w:color w:val="000000"/>
                <w:sz w:val="18"/>
                <w:szCs w:val="18"/>
              </w:rPr>
            </w:pPr>
            <w:r w:rsidRPr="009B693B">
              <w:rPr>
                <w:color w:val="000000"/>
                <w:sz w:val="18"/>
                <w:szCs w:val="18"/>
              </w:rPr>
              <w:t>0,8</w:t>
            </w:r>
          </w:p>
        </w:tc>
        <w:tc>
          <w:tcPr>
            <w:tcW w:w="700" w:type="dxa"/>
            <w:tcBorders>
              <w:top w:val="outset" w:sz="6" w:space="0" w:color="auto"/>
              <w:left w:val="outset" w:sz="6" w:space="0" w:color="auto"/>
              <w:bottom w:val="single" w:sz="4" w:space="0" w:color="auto"/>
              <w:right w:val="outset" w:sz="6" w:space="0" w:color="auto"/>
            </w:tcBorders>
            <w:vAlign w:val="center"/>
          </w:tcPr>
          <w:p w14:paraId="2B2986A4" w14:textId="77777777" w:rsidR="00A414C6" w:rsidRPr="009B693B" w:rsidRDefault="00A414C6" w:rsidP="00D46659">
            <w:pPr>
              <w:jc w:val="center"/>
              <w:rPr>
                <w:color w:val="000000"/>
                <w:sz w:val="18"/>
                <w:szCs w:val="18"/>
              </w:rPr>
            </w:pPr>
            <w:r w:rsidRPr="009B693B">
              <w:rPr>
                <w:color w:val="000000"/>
                <w:sz w:val="18"/>
                <w:szCs w:val="18"/>
              </w:rPr>
              <w:t>0,8</w:t>
            </w:r>
          </w:p>
        </w:tc>
      </w:tr>
      <w:tr w:rsidR="00A414C6" w:rsidRPr="00431944" w14:paraId="0ED6B294" w14:textId="77777777" w:rsidTr="00D46659">
        <w:tc>
          <w:tcPr>
            <w:tcW w:w="840" w:type="dxa"/>
            <w:vMerge w:val="restart"/>
            <w:tcBorders>
              <w:top w:val="outset" w:sz="6" w:space="0" w:color="auto"/>
              <w:left w:val="outset" w:sz="6" w:space="0" w:color="auto"/>
              <w:bottom w:val="outset" w:sz="6" w:space="0" w:color="auto"/>
              <w:right w:val="outset" w:sz="6" w:space="0" w:color="auto"/>
            </w:tcBorders>
            <w:vAlign w:val="center"/>
          </w:tcPr>
          <w:p w14:paraId="0BA24717" w14:textId="77777777" w:rsidR="00A414C6" w:rsidRPr="009B693B" w:rsidRDefault="00A414C6" w:rsidP="00D46659">
            <w:pPr>
              <w:jc w:val="center"/>
              <w:rPr>
                <w:color w:val="000000"/>
                <w:sz w:val="18"/>
                <w:szCs w:val="18"/>
              </w:rPr>
            </w:pPr>
            <w:r w:rsidRPr="009B693B">
              <w:rPr>
                <w:b/>
                <w:bCs/>
                <w:color w:val="000000"/>
                <w:sz w:val="18"/>
                <w:szCs w:val="18"/>
              </w:rPr>
              <w:t>Объем</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6B8DEEE1" w14:textId="77777777" w:rsidR="00A414C6" w:rsidRPr="009B693B" w:rsidRDefault="00A414C6" w:rsidP="00D46659">
            <w:pPr>
              <w:jc w:val="center"/>
              <w:rPr>
                <w:color w:val="000000"/>
                <w:sz w:val="18"/>
                <w:szCs w:val="18"/>
              </w:rPr>
            </w:pPr>
            <w:proofErr w:type="spellStart"/>
            <w:r w:rsidRPr="009B693B">
              <w:rPr>
                <w:b/>
                <w:bCs/>
                <w:color w:val="000000"/>
                <w:sz w:val="18"/>
                <w:szCs w:val="18"/>
              </w:rPr>
              <w:t>Соревн</w:t>
            </w:r>
            <w:proofErr w:type="spellEnd"/>
            <w:r w:rsidRPr="009B693B">
              <w:rPr>
                <w:b/>
                <w:bCs/>
                <w:color w:val="000000"/>
                <w:sz w:val="18"/>
                <w:szCs w:val="18"/>
              </w:rPr>
              <w:t>.</w:t>
            </w:r>
          </w:p>
        </w:tc>
        <w:tc>
          <w:tcPr>
            <w:tcW w:w="2286" w:type="dxa"/>
            <w:gridSpan w:val="4"/>
            <w:tcBorders>
              <w:top w:val="outset" w:sz="6" w:space="0" w:color="auto"/>
              <w:left w:val="outset" w:sz="6" w:space="0" w:color="auto"/>
              <w:bottom w:val="outset" w:sz="6" w:space="0" w:color="auto"/>
              <w:right w:val="outset" w:sz="6" w:space="0" w:color="auto"/>
            </w:tcBorders>
            <w:vAlign w:val="center"/>
          </w:tcPr>
          <w:p w14:paraId="3F12306A" w14:textId="77777777" w:rsidR="00A414C6" w:rsidRPr="009B693B" w:rsidRDefault="00A414C6" w:rsidP="00D46659">
            <w:pPr>
              <w:jc w:val="center"/>
              <w:rPr>
                <w:color w:val="000000"/>
                <w:sz w:val="18"/>
                <w:szCs w:val="18"/>
              </w:rPr>
            </w:pPr>
            <w:r w:rsidRPr="009B693B">
              <w:rPr>
                <w:b/>
                <w:bCs/>
                <w:color w:val="000000"/>
                <w:sz w:val="18"/>
                <w:szCs w:val="18"/>
              </w:rPr>
              <w:t>Подготовительный период</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37D823F5" w14:textId="77777777" w:rsidR="00A414C6" w:rsidRPr="009B693B" w:rsidRDefault="00A414C6" w:rsidP="00D46659">
            <w:pPr>
              <w:jc w:val="center"/>
              <w:rPr>
                <w:color w:val="000000"/>
                <w:sz w:val="18"/>
                <w:szCs w:val="18"/>
              </w:rPr>
            </w:pPr>
            <w:proofErr w:type="spellStart"/>
            <w:r w:rsidRPr="009B693B">
              <w:rPr>
                <w:b/>
                <w:bCs/>
                <w:color w:val="000000"/>
                <w:sz w:val="18"/>
                <w:szCs w:val="18"/>
              </w:rPr>
              <w:t>Соревн</w:t>
            </w:r>
            <w:proofErr w:type="spellEnd"/>
            <w:r w:rsidRPr="009B693B">
              <w:rPr>
                <w:b/>
                <w:bCs/>
                <w:color w:val="000000"/>
                <w:sz w:val="18"/>
                <w:szCs w:val="18"/>
              </w:rPr>
              <w:t>.</w:t>
            </w:r>
          </w:p>
        </w:tc>
        <w:tc>
          <w:tcPr>
            <w:tcW w:w="920" w:type="dxa"/>
            <w:gridSpan w:val="2"/>
            <w:vMerge w:val="restart"/>
            <w:tcBorders>
              <w:top w:val="outset" w:sz="6" w:space="0" w:color="auto"/>
              <w:left w:val="outset" w:sz="6" w:space="0" w:color="auto"/>
              <w:bottom w:val="outset" w:sz="6" w:space="0" w:color="auto"/>
              <w:right w:val="outset" w:sz="6" w:space="0" w:color="auto"/>
            </w:tcBorders>
            <w:vAlign w:val="center"/>
          </w:tcPr>
          <w:p w14:paraId="79E8327C" w14:textId="77777777" w:rsidR="00A414C6" w:rsidRPr="009B693B" w:rsidRDefault="00A414C6" w:rsidP="00D46659">
            <w:pPr>
              <w:jc w:val="center"/>
              <w:rPr>
                <w:color w:val="000000"/>
                <w:sz w:val="18"/>
                <w:szCs w:val="18"/>
              </w:rPr>
            </w:pPr>
            <w:proofErr w:type="spellStart"/>
            <w:r w:rsidRPr="009B693B">
              <w:rPr>
                <w:b/>
                <w:bCs/>
                <w:color w:val="000000"/>
                <w:sz w:val="18"/>
                <w:szCs w:val="18"/>
              </w:rPr>
              <w:t>Всегo</w:t>
            </w:r>
            <w:proofErr w:type="spellEnd"/>
          </w:p>
        </w:tc>
        <w:tc>
          <w:tcPr>
            <w:tcW w:w="920" w:type="dxa"/>
            <w:gridSpan w:val="2"/>
            <w:vMerge w:val="restart"/>
            <w:tcBorders>
              <w:top w:val="outset" w:sz="6" w:space="0" w:color="auto"/>
              <w:left w:val="outset" w:sz="6" w:space="0" w:color="auto"/>
              <w:bottom w:val="outset" w:sz="6" w:space="0" w:color="auto"/>
              <w:right w:val="single" w:sz="4" w:space="0" w:color="auto"/>
            </w:tcBorders>
            <w:vAlign w:val="center"/>
          </w:tcPr>
          <w:p w14:paraId="5BE5BFFF" w14:textId="77777777" w:rsidR="00A414C6" w:rsidRPr="009B693B" w:rsidRDefault="00A414C6" w:rsidP="00D46659">
            <w:pPr>
              <w:jc w:val="center"/>
              <w:rPr>
                <w:color w:val="000000"/>
                <w:sz w:val="18"/>
                <w:szCs w:val="18"/>
              </w:rPr>
            </w:pPr>
            <w:r w:rsidRPr="009B693B">
              <w:rPr>
                <w:b/>
                <w:bCs/>
                <w:color w:val="000000"/>
                <w:sz w:val="18"/>
                <w:szCs w:val="18"/>
              </w:rPr>
              <w:t>%</w:t>
            </w:r>
          </w:p>
        </w:tc>
        <w:tc>
          <w:tcPr>
            <w:tcW w:w="460" w:type="dxa"/>
            <w:tcBorders>
              <w:top w:val="single" w:sz="4" w:space="0" w:color="auto"/>
              <w:left w:val="single" w:sz="4" w:space="0" w:color="auto"/>
              <w:bottom w:val="nil"/>
              <w:right w:val="nil"/>
            </w:tcBorders>
            <w:vAlign w:val="center"/>
          </w:tcPr>
          <w:p w14:paraId="18038AB5"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5AECF8E6"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501583C5"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646CEBD7"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41A077B0" w14:textId="77777777" w:rsidR="00A414C6" w:rsidRPr="00431944" w:rsidRDefault="00A414C6" w:rsidP="00D46659">
            <w:pPr>
              <w:jc w:val="center"/>
              <w:rPr>
                <w:color w:val="000000"/>
                <w:sz w:val="24"/>
                <w:szCs w:val="24"/>
              </w:rPr>
            </w:pPr>
          </w:p>
        </w:tc>
        <w:tc>
          <w:tcPr>
            <w:tcW w:w="700" w:type="dxa"/>
            <w:tcBorders>
              <w:top w:val="single" w:sz="4" w:space="0" w:color="auto"/>
              <w:left w:val="nil"/>
              <w:bottom w:val="nil"/>
              <w:right w:val="nil"/>
            </w:tcBorders>
            <w:vAlign w:val="center"/>
          </w:tcPr>
          <w:p w14:paraId="441C79F2" w14:textId="77777777" w:rsidR="00A414C6" w:rsidRPr="00431944" w:rsidRDefault="00A414C6" w:rsidP="00D46659">
            <w:pPr>
              <w:jc w:val="center"/>
              <w:rPr>
                <w:color w:val="000000"/>
                <w:sz w:val="24"/>
                <w:szCs w:val="24"/>
              </w:rPr>
            </w:pPr>
          </w:p>
        </w:tc>
        <w:tc>
          <w:tcPr>
            <w:tcW w:w="700" w:type="dxa"/>
            <w:tcBorders>
              <w:top w:val="single" w:sz="4" w:space="0" w:color="auto"/>
              <w:left w:val="nil"/>
              <w:bottom w:val="nil"/>
              <w:right w:val="nil"/>
            </w:tcBorders>
            <w:vAlign w:val="center"/>
          </w:tcPr>
          <w:p w14:paraId="137F1F0B" w14:textId="77777777" w:rsidR="00A414C6" w:rsidRPr="00431944" w:rsidRDefault="00A414C6" w:rsidP="00D46659">
            <w:pPr>
              <w:jc w:val="center"/>
              <w:rPr>
                <w:color w:val="000000"/>
                <w:sz w:val="24"/>
                <w:szCs w:val="24"/>
              </w:rPr>
            </w:pPr>
          </w:p>
        </w:tc>
      </w:tr>
      <w:tr w:rsidR="00A414C6" w:rsidRPr="00431944" w14:paraId="33E73B05" w14:textId="77777777" w:rsidTr="00D46659">
        <w:tc>
          <w:tcPr>
            <w:tcW w:w="840" w:type="dxa"/>
            <w:vMerge/>
            <w:tcBorders>
              <w:top w:val="outset" w:sz="6" w:space="0" w:color="auto"/>
              <w:left w:val="outset" w:sz="6" w:space="0" w:color="auto"/>
              <w:bottom w:val="outset" w:sz="6" w:space="0" w:color="auto"/>
              <w:right w:val="outset" w:sz="6" w:space="0" w:color="auto"/>
            </w:tcBorders>
            <w:vAlign w:val="center"/>
          </w:tcPr>
          <w:p w14:paraId="5D8D997A" w14:textId="77777777" w:rsidR="00A414C6" w:rsidRPr="009B693B" w:rsidRDefault="00A414C6" w:rsidP="00D46659">
            <w:pPr>
              <w:rPr>
                <w:color w:val="000000"/>
                <w:sz w:val="18"/>
                <w:szCs w:val="18"/>
              </w:rPr>
            </w:pPr>
          </w:p>
        </w:tc>
        <w:tc>
          <w:tcPr>
            <w:tcW w:w="460" w:type="dxa"/>
            <w:tcBorders>
              <w:top w:val="outset" w:sz="6" w:space="0" w:color="auto"/>
              <w:left w:val="outset" w:sz="6" w:space="0" w:color="auto"/>
              <w:bottom w:val="outset" w:sz="6" w:space="0" w:color="auto"/>
              <w:right w:val="outset" w:sz="6" w:space="0" w:color="auto"/>
            </w:tcBorders>
            <w:vAlign w:val="center"/>
          </w:tcPr>
          <w:p w14:paraId="1C45C2A0" w14:textId="77777777" w:rsidR="00A414C6" w:rsidRPr="009B693B" w:rsidRDefault="00A414C6" w:rsidP="00D46659">
            <w:pPr>
              <w:jc w:val="center"/>
              <w:rPr>
                <w:color w:val="000000"/>
                <w:sz w:val="18"/>
                <w:szCs w:val="18"/>
              </w:rPr>
            </w:pPr>
            <w:r w:rsidRPr="009B693B">
              <w:rPr>
                <w:b/>
                <w:bCs/>
                <w:color w:val="000000"/>
                <w:sz w:val="18"/>
                <w:szCs w:val="18"/>
              </w:rPr>
              <w:t>39</w:t>
            </w:r>
          </w:p>
        </w:tc>
        <w:tc>
          <w:tcPr>
            <w:tcW w:w="460" w:type="dxa"/>
            <w:tcBorders>
              <w:top w:val="outset" w:sz="6" w:space="0" w:color="auto"/>
              <w:left w:val="outset" w:sz="6" w:space="0" w:color="auto"/>
              <w:bottom w:val="outset" w:sz="6" w:space="0" w:color="auto"/>
              <w:right w:val="outset" w:sz="6" w:space="0" w:color="auto"/>
            </w:tcBorders>
            <w:vAlign w:val="center"/>
          </w:tcPr>
          <w:p w14:paraId="3B483DC8" w14:textId="77777777" w:rsidR="00A414C6" w:rsidRPr="009B693B" w:rsidRDefault="00A414C6" w:rsidP="00D46659">
            <w:pPr>
              <w:jc w:val="center"/>
              <w:rPr>
                <w:color w:val="000000"/>
                <w:sz w:val="18"/>
                <w:szCs w:val="18"/>
              </w:rPr>
            </w:pPr>
            <w:r w:rsidRPr="009B693B">
              <w:rPr>
                <w:b/>
                <w:bCs/>
                <w:color w:val="000000"/>
                <w:sz w:val="18"/>
                <w:szCs w:val="18"/>
              </w:rPr>
              <w:t>40</w:t>
            </w:r>
          </w:p>
        </w:tc>
        <w:tc>
          <w:tcPr>
            <w:tcW w:w="573" w:type="dxa"/>
            <w:tcBorders>
              <w:top w:val="outset" w:sz="6" w:space="0" w:color="auto"/>
              <w:left w:val="outset" w:sz="6" w:space="0" w:color="auto"/>
              <w:bottom w:val="outset" w:sz="6" w:space="0" w:color="auto"/>
              <w:right w:val="outset" w:sz="6" w:space="0" w:color="auto"/>
            </w:tcBorders>
            <w:vAlign w:val="center"/>
          </w:tcPr>
          <w:p w14:paraId="5D76EA56" w14:textId="77777777" w:rsidR="00A414C6" w:rsidRPr="009B693B" w:rsidRDefault="00A414C6" w:rsidP="00D46659">
            <w:pPr>
              <w:jc w:val="center"/>
              <w:rPr>
                <w:color w:val="000000"/>
                <w:sz w:val="18"/>
                <w:szCs w:val="18"/>
              </w:rPr>
            </w:pPr>
            <w:r w:rsidRPr="009B693B">
              <w:rPr>
                <w:b/>
                <w:bCs/>
                <w:color w:val="000000"/>
                <w:sz w:val="18"/>
                <w:szCs w:val="18"/>
              </w:rPr>
              <w:t>41</w:t>
            </w:r>
          </w:p>
        </w:tc>
        <w:tc>
          <w:tcPr>
            <w:tcW w:w="571" w:type="dxa"/>
            <w:tcBorders>
              <w:top w:val="outset" w:sz="6" w:space="0" w:color="auto"/>
              <w:left w:val="outset" w:sz="6" w:space="0" w:color="auto"/>
              <w:bottom w:val="outset" w:sz="6" w:space="0" w:color="auto"/>
              <w:right w:val="outset" w:sz="6" w:space="0" w:color="auto"/>
            </w:tcBorders>
            <w:vAlign w:val="center"/>
          </w:tcPr>
          <w:p w14:paraId="3608C66D" w14:textId="77777777" w:rsidR="00A414C6" w:rsidRPr="009B693B" w:rsidRDefault="00A414C6" w:rsidP="00D46659">
            <w:pPr>
              <w:jc w:val="center"/>
              <w:rPr>
                <w:color w:val="000000"/>
                <w:sz w:val="18"/>
                <w:szCs w:val="18"/>
              </w:rPr>
            </w:pPr>
            <w:r w:rsidRPr="009B693B">
              <w:rPr>
                <w:b/>
                <w:bCs/>
                <w:color w:val="000000"/>
                <w:sz w:val="18"/>
                <w:szCs w:val="18"/>
              </w:rPr>
              <w:t>42</w:t>
            </w:r>
          </w:p>
        </w:tc>
        <w:tc>
          <w:tcPr>
            <w:tcW w:w="571" w:type="dxa"/>
            <w:tcBorders>
              <w:top w:val="outset" w:sz="6" w:space="0" w:color="auto"/>
              <w:left w:val="outset" w:sz="6" w:space="0" w:color="auto"/>
              <w:bottom w:val="outset" w:sz="6" w:space="0" w:color="auto"/>
              <w:right w:val="outset" w:sz="6" w:space="0" w:color="auto"/>
            </w:tcBorders>
            <w:vAlign w:val="center"/>
          </w:tcPr>
          <w:p w14:paraId="09B10DA1" w14:textId="77777777" w:rsidR="00A414C6" w:rsidRPr="009B693B" w:rsidRDefault="00A414C6" w:rsidP="00D46659">
            <w:pPr>
              <w:jc w:val="center"/>
              <w:rPr>
                <w:color w:val="000000"/>
                <w:sz w:val="18"/>
                <w:szCs w:val="18"/>
              </w:rPr>
            </w:pPr>
            <w:r w:rsidRPr="009B693B">
              <w:rPr>
                <w:b/>
                <w:bCs/>
                <w:color w:val="000000"/>
                <w:sz w:val="18"/>
                <w:szCs w:val="18"/>
              </w:rPr>
              <w:t>43</w:t>
            </w:r>
          </w:p>
        </w:tc>
        <w:tc>
          <w:tcPr>
            <w:tcW w:w="571" w:type="dxa"/>
            <w:tcBorders>
              <w:top w:val="outset" w:sz="6" w:space="0" w:color="auto"/>
              <w:left w:val="outset" w:sz="6" w:space="0" w:color="auto"/>
              <w:bottom w:val="outset" w:sz="6" w:space="0" w:color="auto"/>
              <w:right w:val="outset" w:sz="6" w:space="0" w:color="auto"/>
            </w:tcBorders>
            <w:vAlign w:val="center"/>
          </w:tcPr>
          <w:p w14:paraId="68649EA5" w14:textId="77777777" w:rsidR="00A414C6" w:rsidRPr="009B693B" w:rsidRDefault="00A414C6" w:rsidP="00D46659">
            <w:pPr>
              <w:jc w:val="center"/>
              <w:rPr>
                <w:color w:val="000000"/>
                <w:sz w:val="18"/>
                <w:szCs w:val="18"/>
              </w:rPr>
            </w:pPr>
            <w:r w:rsidRPr="009B693B">
              <w:rPr>
                <w:b/>
                <w:bCs/>
                <w:color w:val="000000"/>
                <w:sz w:val="18"/>
                <w:szCs w:val="18"/>
              </w:rPr>
              <w:t>44</w:t>
            </w:r>
          </w:p>
        </w:tc>
        <w:tc>
          <w:tcPr>
            <w:tcW w:w="460" w:type="dxa"/>
            <w:tcBorders>
              <w:top w:val="outset" w:sz="6" w:space="0" w:color="auto"/>
              <w:left w:val="outset" w:sz="6" w:space="0" w:color="auto"/>
              <w:bottom w:val="outset" w:sz="6" w:space="0" w:color="auto"/>
              <w:right w:val="outset" w:sz="6" w:space="0" w:color="auto"/>
            </w:tcBorders>
            <w:vAlign w:val="center"/>
          </w:tcPr>
          <w:p w14:paraId="772712E1" w14:textId="77777777" w:rsidR="00A414C6" w:rsidRPr="009B693B" w:rsidRDefault="00A414C6" w:rsidP="00D46659">
            <w:pPr>
              <w:jc w:val="center"/>
              <w:rPr>
                <w:color w:val="000000"/>
                <w:sz w:val="18"/>
                <w:szCs w:val="18"/>
              </w:rPr>
            </w:pPr>
            <w:r w:rsidRPr="009B693B">
              <w:rPr>
                <w:b/>
                <w:bCs/>
                <w:color w:val="000000"/>
                <w:sz w:val="18"/>
                <w:szCs w:val="18"/>
              </w:rPr>
              <w:t>45</w:t>
            </w:r>
          </w:p>
        </w:tc>
        <w:tc>
          <w:tcPr>
            <w:tcW w:w="460" w:type="dxa"/>
            <w:tcBorders>
              <w:top w:val="outset" w:sz="6" w:space="0" w:color="auto"/>
              <w:left w:val="outset" w:sz="6" w:space="0" w:color="auto"/>
              <w:bottom w:val="outset" w:sz="6" w:space="0" w:color="auto"/>
              <w:right w:val="outset" w:sz="6" w:space="0" w:color="auto"/>
            </w:tcBorders>
            <w:vAlign w:val="center"/>
          </w:tcPr>
          <w:p w14:paraId="310C3401" w14:textId="77777777" w:rsidR="00A414C6" w:rsidRPr="009B693B" w:rsidRDefault="00A414C6" w:rsidP="00D46659">
            <w:pPr>
              <w:jc w:val="center"/>
              <w:rPr>
                <w:color w:val="000000"/>
                <w:sz w:val="18"/>
                <w:szCs w:val="18"/>
              </w:rPr>
            </w:pPr>
            <w:r w:rsidRPr="009B693B">
              <w:rPr>
                <w:b/>
                <w:bCs/>
                <w:color w:val="000000"/>
                <w:sz w:val="18"/>
                <w:szCs w:val="18"/>
              </w:rPr>
              <w:t>46</w:t>
            </w:r>
          </w:p>
        </w:tc>
        <w:tc>
          <w:tcPr>
            <w:tcW w:w="920" w:type="dxa"/>
            <w:gridSpan w:val="2"/>
            <w:vMerge/>
            <w:tcBorders>
              <w:top w:val="outset" w:sz="6" w:space="0" w:color="auto"/>
              <w:left w:val="outset" w:sz="6" w:space="0" w:color="auto"/>
              <w:bottom w:val="outset" w:sz="6" w:space="0" w:color="auto"/>
              <w:right w:val="outset" w:sz="6" w:space="0" w:color="auto"/>
            </w:tcBorders>
            <w:vAlign w:val="center"/>
          </w:tcPr>
          <w:p w14:paraId="3C33E45A" w14:textId="77777777" w:rsidR="00A414C6" w:rsidRPr="009B693B" w:rsidRDefault="00A414C6" w:rsidP="00D46659">
            <w:pPr>
              <w:rPr>
                <w:color w:val="000000"/>
                <w:sz w:val="18"/>
                <w:szCs w:val="18"/>
              </w:rPr>
            </w:pPr>
          </w:p>
        </w:tc>
        <w:tc>
          <w:tcPr>
            <w:tcW w:w="920" w:type="dxa"/>
            <w:gridSpan w:val="2"/>
            <w:vMerge/>
            <w:tcBorders>
              <w:top w:val="outset" w:sz="6" w:space="0" w:color="auto"/>
              <w:left w:val="outset" w:sz="6" w:space="0" w:color="auto"/>
              <w:bottom w:val="outset" w:sz="6" w:space="0" w:color="auto"/>
              <w:right w:val="single" w:sz="4" w:space="0" w:color="auto"/>
            </w:tcBorders>
            <w:vAlign w:val="center"/>
          </w:tcPr>
          <w:p w14:paraId="2DCC304E" w14:textId="77777777" w:rsidR="00A414C6" w:rsidRPr="009B693B" w:rsidRDefault="00A414C6" w:rsidP="00D46659">
            <w:pPr>
              <w:rPr>
                <w:color w:val="000000"/>
                <w:sz w:val="18"/>
                <w:szCs w:val="18"/>
              </w:rPr>
            </w:pPr>
          </w:p>
        </w:tc>
        <w:tc>
          <w:tcPr>
            <w:tcW w:w="460" w:type="dxa"/>
            <w:tcBorders>
              <w:top w:val="nil"/>
              <w:left w:val="single" w:sz="4" w:space="0" w:color="auto"/>
              <w:bottom w:val="nil"/>
              <w:right w:val="nil"/>
            </w:tcBorders>
            <w:vAlign w:val="center"/>
          </w:tcPr>
          <w:p w14:paraId="0D65F17D"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AEDF106"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354437E4"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520EEF6"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2B7C11A2"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51BD4B8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6606F4B9" w14:textId="77777777" w:rsidR="00A414C6" w:rsidRPr="00431944" w:rsidRDefault="00A414C6" w:rsidP="00D46659">
            <w:pPr>
              <w:jc w:val="center"/>
              <w:rPr>
                <w:color w:val="000000"/>
                <w:sz w:val="24"/>
                <w:szCs w:val="24"/>
              </w:rPr>
            </w:pPr>
          </w:p>
        </w:tc>
      </w:tr>
      <w:tr w:rsidR="00A414C6" w:rsidRPr="00431944" w14:paraId="0F4361E5"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48CFF22D" w14:textId="77777777" w:rsidR="00A414C6" w:rsidRPr="009B693B" w:rsidRDefault="00A414C6" w:rsidP="00D46659">
            <w:pPr>
              <w:rPr>
                <w:color w:val="000000"/>
                <w:sz w:val="18"/>
                <w:szCs w:val="18"/>
              </w:rPr>
            </w:pPr>
            <w:r w:rsidRPr="009B693B">
              <w:rPr>
                <w:b/>
                <w:bCs/>
                <w:color w:val="000000"/>
                <w:sz w:val="18"/>
                <w:szCs w:val="18"/>
              </w:rPr>
              <w:t>Общий</w:t>
            </w:r>
          </w:p>
        </w:tc>
        <w:tc>
          <w:tcPr>
            <w:tcW w:w="460" w:type="dxa"/>
            <w:tcBorders>
              <w:top w:val="outset" w:sz="6" w:space="0" w:color="auto"/>
              <w:left w:val="outset" w:sz="6" w:space="0" w:color="auto"/>
              <w:bottom w:val="outset" w:sz="6" w:space="0" w:color="auto"/>
              <w:right w:val="outset" w:sz="6" w:space="0" w:color="auto"/>
            </w:tcBorders>
            <w:vAlign w:val="center"/>
          </w:tcPr>
          <w:p w14:paraId="6C8A8D80" w14:textId="77777777" w:rsidR="00A414C6" w:rsidRPr="009B693B" w:rsidRDefault="00A414C6" w:rsidP="00D46659">
            <w:pPr>
              <w:jc w:val="center"/>
              <w:rPr>
                <w:color w:val="000000"/>
                <w:sz w:val="18"/>
                <w:szCs w:val="18"/>
              </w:rPr>
            </w:pPr>
            <w:r w:rsidRPr="009B693B">
              <w:rPr>
                <w:color w:val="000000"/>
                <w:sz w:val="18"/>
                <w:szCs w:val="18"/>
              </w:rPr>
              <w:t>25,0</w:t>
            </w:r>
          </w:p>
        </w:tc>
        <w:tc>
          <w:tcPr>
            <w:tcW w:w="460" w:type="dxa"/>
            <w:tcBorders>
              <w:top w:val="outset" w:sz="6" w:space="0" w:color="auto"/>
              <w:left w:val="outset" w:sz="6" w:space="0" w:color="auto"/>
              <w:bottom w:val="outset" w:sz="6" w:space="0" w:color="auto"/>
              <w:right w:val="outset" w:sz="6" w:space="0" w:color="auto"/>
            </w:tcBorders>
            <w:vAlign w:val="center"/>
          </w:tcPr>
          <w:p w14:paraId="1A634995" w14:textId="77777777" w:rsidR="00A414C6" w:rsidRPr="009B693B" w:rsidRDefault="00A414C6" w:rsidP="00D46659">
            <w:pPr>
              <w:jc w:val="center"/>
              <w:rPr>
                <w:color w:val="000000"/>
                <w:sz w:val="18"/>
                <w:szCs w:val="18"/>
              </w:rPr>
            </w:pPr>
            <w:r w:rsidRPr="009B693B">
              <w:rPr>
                <w:color w:val="000000"/>
                <w:sz w:val="18"/>
                <w:szCs w:val="18"/>
              </w:rPr>
              <w:t>17,0</w:t>
            </w:r>
          </w:p>
        </w:tc>
        <w:tc>
          <w:tcPr>
            <w:tcW w:w="573" w:type="dxa"/>
            <w:tcBorders>
              <w:top w:val="outset" w:sz="6" w:space="0" w:color="auto"/>
              <w:left w:val="outset" w:sz="6" w:space="0" w:color="auto"/>
              <w:bottom w:val="outset" w:sz="6" w:space="0" w:color="auto"/>
              <w:right w:val="outset" w:sz="6" w:space="0" w:color="auto"/>
            </w:tcBorders>
            <w:vAlign w:val="center"/>
          </w:tcPr>
          <w:p w14:paraId="6E0AAA20" w14:textId="77777777" w:rsidR="00A414C6" w:rsidRPr="009B693B" w:rsidRDefault="00A414C6" w:rsidP="00D46659">
            <w:pPr>
              <w:jc w:val="center"/>
              <w:rPr>
                <w:color w:val="000000"/>
                <w:sz w:val="18"/>
                <w:szCs w:val="18"/>
              </w:rPr>
            </w:pPr>
            <w:r w:rsidRPr="009B693B">
              <w:rPr>
                <w:color w:val="000000"/>
                <w:sz w:val="18"/>
                <w:szCs w:val="18"/>
              </w:rPr>
              <w:t>22,0</w:t>
            </w:r>
          </w:p>
        </w:tc>
        <w:tc>
          <w:tcPr>
            <w:tcW w:w="571" w:type="dxa"/>
            <w:tcBorders>
              <w:top w:val="outset" w:sz="6" w:space="0" w:color="auto"/>
              <w:left w:val="outset" w:sz="6" w:space="0" w:color="auto"/>
              <w:bottom w:val="outset" w:sz="6" w:space="0" w:color="auto"/>
              <w:right w:val="outset" w:sz="6" w:space="0" w:color="auto"/>
            </w:tcBorders>
            <w:vAlign w:val="center"/>
          </w:tcPr>
          <w:p w14:paraId="2A2D7507" w14:textId="77777777" w:rsidR="00A414C6" w:rsidRPr="009B693B" w:rsidRDefault="00A414C6" w:rsidP="00D46659">
            <w:pPr>
              <w:jc w:val="center"/>
              <w:rPr>
                <w:color w:val="000000"/>
                <w:sz w:val="18"/>
                <w:szCs w:val="18"/>
              </w:rPr>
            </w:pPr>
            <w:r w:rsidRPr="009B693B">
              <w:rPr>
                <w:color w:val="000000"/>
                <w:sz w:val="18"/>
                <w:szCs w:val="18"/>
              </w:rPr>
              <w:t>27,0</w:t>
            </w:r>
          </w:p>
        </w:tc>
        <w:tc>
          <w:tcPr>
            <w:tcW w:w="571" w:type="dxa"/>
            <w:tcBorders>
              <w:top w:val="outset" w:sz="6" w:space="0" w:color="auto"/>
              <w:left w:val="outset" w:sz="6" w:space="0" w:color="auto"/>
              <w:bottom w:val="outset" w:sz="6" w:space="0" w:color="auto"/>
              <w:right w:val="outset" w:sz="6" w:space="0" w:color="auto"/>
            </w:tcBorders>
            <w:vAlign w:val="center"/>
          </w:tcPr>
          <w:p w14:paraId="2CEF5A7F" w14:textId="77777777" w:rsidR="00A414C6" w:rsidRPr="009B693B" w:rsidRDefault="00A414C6" w:rsidP="00D46659">
            <w:pPr>
              <w:jc w:val="center"/>
              <w:rPr>
                <w:color w:val="000000"/>
                <w:sz w:val="18"/>
                <w:szCs w:val="18"/>
              </w:rPr>
            </w:pPr>
            <w:r w:rsidRPr="009B693B">
              <w:rPr>
                <w:color w:val="000000"/>
                <w:sz w:val="18"/>
                <w:szCs w:val="18"/>
              </w:rPr>
              <w:t>35,0</w:t>
            </w:r>
          </w:p>
        </w:tc>
        <w:tc>
          <w:tcPr>
            <w:tcW w:w="571" w:type="dxa"/>
            <w:tcBorders>
              <w:top w:val="outset" w:sz="6" w:space="0" w:color="auto"/>
              <w:left w:val="outset" w:sz="6" w:space="0" w:color="auto"/>
              <w:bottom w:val="outset" w:sz="6" w:space="0" w:color="auto"/>
              <w:right w:val="outset" w:sz="6" w:space="0" w:color="auto"/>
            </w:tcBorders>
            <w:vAlign w:val="center"/>
          </w:tcPr>
          <w:p w14:paraId="756F8284" w14:textId="77777777" w:rsidR="00A414C6" w:rsidRPr="009B693B" w:rsidRDefault="00A414C6" w:rsidP="00D46659">
            <w:pPr>
              <w:jc w:val="center"/>
              <w:rPr>
                <w:color w:val="000000"/>
                <w:sz w:val="18"/>
                <w:szCs w:val="18"/>
              </w:rPr>
            </w:pPr>
            <w:r w:rsidRPr="009B693B">
              <w:rPr>
                <w:color w:val="000000"/>
                <w:sz w:val="18"/>
                <w:szCs w:val="18"/>
              </w:rPr>
              <w:t>33,0</w:t>
            </w:r>
          </w:p>
        </w:tc>
        <w:tc>
          <w:tcPr>
            <w:tcW w:w="460" w:type="dxa"/>
            <w:tcBorders>
              <w:top w:val="outset" w:sz="6" w:space="0" w:color="auto"/>
              <w:left w:val="outset" w:sz="6" w:space="0" w:color="auto"/>
              <w:bottom w:val="outset" w:sz="6" w:space="0" w:color="auto"/>
              <w:right w:val="outset" w:sz="6" w:space="0" w:color="auto"/>
            </w:tcBorders>
            <w:vAlign w:val="center"/>
          </w:tcPr>
          <w:p w14:paraId="51EEEDA0" w14:textId="77777777" w:rsidR="00A414C6" w:rsidRPr="009B693B" w:rsidRDefault="00A414C6" w:rsidP="00D46659">
            <w:pPr>
              <w:jc w:val="center"/>
              <w:rPr>
                <w:color w:val="000000"/>
                <w:sz w:val="18"/>
                <w:szCs w:val="18"/>
              </w:rPr>
            </w:pPr>
            <w:r w:rsidRPr="009B693B">
              <w:rPr>
                <w:color w:val="000000"/>
                <w:sz w:val="18"/>
                <w:szCs w:val="18"/>
              </w:rPr>
              <w:t>26,0</w:t>
            </w:r>
          </w:p>
        </w:tc>
        <w:tc>
          <w:tcPr>
            <w:tcW w:w="460" w:type="dxa"/>
            <w:tcBorders>
              <w:top w:val="outset" w:sz="6" w:space="0" w:color="auto"/>
              <w:left w:val="outset" w:sz="6" w:space="0" w:color="auto"/>
              <w:bottom w:val="outset" w:sz="6" w:space="0" w:color="auto"/>
              <w:right w:val="outset" w:sz="6" w:space="0" w:color="auto"/>
            </w:tcBorders>
            <w:vAlign w:val="center"/>
          </w:tcPr>
          <w:p w14:paraId="561EEDB6" w14:textId="77777777" w:rsidR="00A414C6" w:rsidRPr="009B693B" w:rsidRDefault="00A414C6" w:rsidP="00D46659">
            <w:pPr>
              <w:jc w:val="center"/>
              <w:rPr>
                <w:color w:val="000000"/>
                <w:sz w:val="18"/>
                <w:szCs w:val="18"/>
              </w:rPr>
            </w:pPr>
            <w:r w:rsidRPr="009B693B">
              <w:rPr>
                <w:color w:val="000000"/>
                <w:sz w:val="18"/>
                <w:szCs w:val="18"/>
              </w:rPr>
              <w:t>17,0</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7B92501B" w14:textId="77777777" w:rsidR="00A414C6" w:rsidRPr="009B693B" w:rsidRDefault="00A414C6" w:rsidP="00D46659">
            <w:pPr>
              <w:jc w:val="center"/>
              <w:rPr>
                <w:color w:val="000000"/>
                <w:sz w:val="18"/>
                <w:szCs w:val="18"/>
              </w:rPr>
            </w:pPr>
            <w:r w:rsidRPr="009B693B">
              <w:rPr>
                <w:b/>
                <w:bCs/>
                <w:color w:val="000000"/>
                <w:sz w:val="18"/>
                <w:szCs w:val="18"/>
              </w:rPr>
              <w:t>1650</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371818B7" w14:textId="77777777" w:rsidR="00A414C6" w:rsidRPr="009B693B" w:rsidRDefault="00A414C6" w:rsidP="00D46659">
            <w:pPr>
              <w:jc w:val="center"/>
              <w:rPr>
                <w:color w:val="000000"/>
                <w:sz w:val="18"/>
                <w:szCs w:val="18"/>
              </w:rPr>
            </w:pPr>
            <w:r w:rsidRPr="009B693B">
              <w:rPr>
                <w:b/>
                <w:bCs/>
                <w:color w:val="000000"/>
                <w:sz w:val="18"/>
                <w:szCs w:val="18"/>
              </w:rPr>
              <w:t>100,0</w:t>
            </w:r>
          </w:p>
        </w:tc>
        <w:tc>
          <w:tcPr>
            <w:tcW w:w="460" w:type="dxa"/>
            <w:tcBorders>
              <w:top w:val="nil"/>
              <w:left w:val="single" w:sz="4" w:space="0" w:color="auto"/>
              <w:bottom w:val="nil"/>
              <w:right w:val="nil"/>
            </w:tcBorders>
            <w:vAlign w:val="center"/>
          </w:tcPr>
          <w:p w14:paraId="3278F687"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5966EE9"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5729C0A0"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7CFAE1C"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5576F4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365470BA"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60754E22" w14:textId="77777777" w:rsidR="00A414C6" w:rsidRPr="00431944" w:rsidRDefault="00A414C6" w:rsidP="00D46659">
            <w:pPr>
              <w:jc w:val="center"/>
              <w:rPr>
                <w:color w:val="000000"/>
                <w:sz w:val="24"/>
                <w:szCs w:val="24"/>
              </w:rPr>
            </w:pPr>
          </w:p>
        </w:tc>
      </w:tr>
      <w:tr w:rsidR="00A414C6" w:rsidRPr="00431944" w14:paraId="794F5714"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270F451E" w14:textId="77777777" w:rsidR="00A414C6" w:rsidRPr="009B693B" w:rsidRDefault="00A414C6" w:rsidP="00D46659">
            <w:pPr>
              <w:rPr>
                <w:color w:val="000000"/>
                <w:sz w:val="18"/>
                <w:szCs w:val="18"/>
              </w:rPr>
            </w:pPr>
            <w:r w:rsidRPr="009B693B">
              <w:rPr>
                <w:b/>
                <w:bCs/>
                <w:color w:val="000000"/>
                <w:sz w:val="18"/>
                <w:szCs w:val="18"/>
              </w:rPr>
              <w:t>1-я зона</w:t>
            </w:r>
          </w:p>
        </w:tc>
        <w:tc>
          <w:tcPr>
            <w:tcW w:w="460" w:type="dxa"/>
            <w:tcBorders>
              <w:top w:val="outset" w:sz="6" w:space="0" w:color="auto"/>
              <w:left w:val="outset" w:sz="6" w:space="0" w:color="auto"/>
              <w:bottom w:val="outset" w:sz="6" w:space="0" w:color="auto"/>
              <w:right w:val="outset" w:sz="6" w:space="0" w:color="auto"/>
            </w:tcBorders>
            <w:vAlign w:val="center"/>
          </w:tcPr>
          <w:p w14:paraId="0FDB48D9" w14:textId="77777777" w:rsidR="00A414C6" w:rsidRPr="009B693B" w:rsidRDefault="00A414C6" w:rsidP="00D46659">
            <w:pPr>
              <w:jc w:val="center"/>
              <w:rPr>
                <w:color w:val="000000"/>
                <w:sz w:val="18"/>
                <w:szCs w:val="18"/>
              </w:rPr>
            </w:pPr>
            <w:r w:rsidRPr="009B693B">
              <w:rPr>
                <w:color w:val="000000"/>
                <w:sz w:val="18"/>
                <w:szCs w:val="18"/>
              </w:rPr>
              <w:t>12,2</w:t>
            </w:r>
          </w:p>
        </w:tc>
        <w:tc>
          <w:tcPr>
            <w:tcW w:w="460" w:type="dxa"/>
            <w:tcBorders>
              <w:top w:val="outset" w:sz="6" w:space="0" w:color="auto"/>
              <w:left w:val="outset" w:sz="6" w:space="0" w:color="auto"/>
              <w:bottom w:val="outset" w:sz="6" w:space="0" w:color="auto"/>
              <w:right w:val="outset" w:sz="6" w:space="0" w:color="auto"/>
            </w:tcBorders>
            <w:vAlign w:val="center"/>
          </w:tcPr>
          <w:p w14:paraId="6A86621B" w14:textId="77777777" w:rsidR="00A414C6" w:rsidRPr="009B693B" w:rsidRDefault="00A414C6" w:rsidP="00D46659">
            <w:pPr>
              <w:jc w:val="center"/>
              <w:rPr>
                <w:color w:val="000000"/>
                <w:sz w:val="18"/>
                <w:szCs w:val="18"/>
              </w:rPr>
            </w:pPr>
            <w:r w:rsidRPr="009B693B">
              <w:rPr>
                <w:color w:val="000000"/>
                <w:sz w:val="18"/>
                <w:szCs w:val="18"/>
              </w:rPr>
              <w:t>9,1</w:t>
            </w:r>
          </w:p>
        </w:tc>
        <w:tc>
          <w:tcPr>
            <w:tcW w:w="573" w:type="dxa"/>
            <w:tcBorders>
              <w:top w:val="outset" w:sz="6" w:space="0" w:color="auto"/>
              <w:left w:val="outset" w:sz="6" w:space="0" w:color="auto"/>
              <w:bottom w:val="outset" w:sz="6" w:space="0" w:color="auto"/>
              <w:right w:val="outset" w:sz="6" w:space="0" w:color="auto"/>
            </w:tcBorders>
            <w:vAlign w:val="center"/>
          </w:tcPr>
          <w:p w14:paraId="406E8544" w14:textId="77777777" w:rsidR="00A414C6" w:rsidRPr="009B693B" w:rsidRDefault="00A414C6" w:rsidP="00D46659">
            <w:pPr>
              <w:jc w:val="center"/>
              <w:rPr>
                <w:color w:val="000000"/>
                <w:sz w:val="18"/>
                <w:szCs w:val="18"/>
              </w:rPr>
            </w:pPr>
            <w:r w:rsidRPr="009B693B">
              <w:rPr>
                <w:color w:val="000000"/>
                <w:sz w:val="18"/>
                <w:szCs w:val="18"/>
              </w:rPr>
              <w:t>8,3</w:t>
            </w:r>
          </w:p>
        </w:tc>
        <w:tc>
          <w:tcPr>
            <w:tcW w:w="571" w:type="dxa"/>
            <w:tcBorders>
              <w:top w:val="outset" w:sz="6" w:space="0" w:color="auto"/>
              <w:left w:val="outset" w:sz="6" w:space="0" w:color="auto"/>
              <w:bottom w:val="outset" w:sz="6" w:space="0" w:color="auto"/>
              <w:right w:val="outset" w:sz="6" w:space="0" w:color="auto"/>
            </w:tcBorders>
            <w:vAlign w:val="center"/>
          </w:tcPr>
          <w:p w14:paraId="6AFB6B46" w14:textId="77777777" w:rsidR="00A414C6" w:rsidRPr="009B693B" w:rsidRDefault="00A414C6" w:rsidP="00D46659">
            <w:pPr>
              <w:jc w:val="center"/>
              <w:rPr>
                <w:color w:val="000000"/>
                <w:sz w:val="18"/>
                <w:szCs w:val="18"/>
              </w:rPr>
            </w:pPr>
            <w:r w:rsidRPr="009B693B">
              <w:rPr>
                <w:color w:val="000000"/>
                <w:sz w:val="18"/>
                <w:szCs w:val="18"/>
              </w:rPr>
              <w:t>13,1</w:t>
            </w:r>
          </w:p>
        </w:tc>
        <w:tc>
          <w:tcPr>
            <w:tcW w:w="571" w:type="dxa"/>
            <w:tcBorders>
              <w:top w:val="outset" w:sz="6" w:space="0" w:color="auto"/>
              <w:left w:val="outset" w:sz="6" w:space="0" w:color="auto"/>
              <w:bottom w:val="outset" w:sz="6" w:space="0" w:color="auto"/>
              <w:right w:val="outset" w:sz="6" w:space="0" w:color="auto"/>
            </w:tcBorders>
            <w:vAlign w:val="center"/>
          </w:tcPr>
          <w:p w14:paraId="4A4F5A02" w14:textId="77777777" w:rsidR="00A414C6" w:rsidRPr="009B693B" w:rsidRDefault="00A414C6" w:rsidP="00D46659">
            <w:pPr>
              <w:jc w:val="center"/>
              <w:rPr>
                <w:color w:val="000000"/>
                <w:sz w:val="18"/>
                <w:szCs w:val="18"/>
              </w:rPr>
            </w:pPr>
            <w:r w:rsidRPr="009B693B">
              <w:rPr>
                <w:color w:val="000000"/>
                <w:sz w:val="18"/>
                <w:szCs w:val="18"/>
              </w:rPr>
              <w:t>10,3</w:t>
            </w:r>
          </w:p>
        </w:tc>
        <w:tc>
          <w:tcPr>
            <w:tcW w:w="571" w:type="dxa"/>
            <w:tcBorders>
              <w:top w:val="outset" w:sz="6" w:space="0" w:color="auto"/>
              <w:left w:val="outset" w:sz="6" w:space="0" w:color="auto"/>
              <w:bottom w:val="outset" w:sz="6" w:space="0" w:color="auto"/>
              <w:right w:val="outset" w:sz="6" w:space="0" w:color="auto"/>
            </w:tcBorders>
            <w:vAlign w:val="center"/>
          </w:tcPr>
          <w:p w14:paraId="613CE90C" w14:textId="77777777" w:rsidR="00A414C6" w:rsidRPr="009B693B" w:rsidRDefault="00A414C6" w:rsidP="00D46659">
            <w:pPr>
              <w:jc w:val="center"/>
              <w:rPr>
                <w:color w:val="000000"/>
                <w:sz w:val="18"/>
                <w:szCs w:val="18"/>
              </w:rPr>
            </w:pPr>
            <w:r w:rsidRPr="009B693B">
              <w:rPr>
                <w:color w:val="000000"/>
                <w:sz w:val="18"/>
                <w:szCs w:val="18"/>
              </w:rPr>
              <w:t>12,0</w:t>
            </w:r>
          </w:p>
        </w:tc>
        <w:tc>
          <w:tcPr>
            <w:tcW w:w="460" w:type="dxa"/>
            <w:tcBorders>
              <w:top w:val="outset" w:sz="6" w:space="0" w:color="auto"/>
              <w:left w:val="outset" w:sz="6" w:space="0" w:color="auto"/>
              <w:bottom w:val="outset" w:sz="6" w:space="0" w:color="auto"/>
              <w:right w:val="outset" w:sz="6" w:space="0" w:color="auto"/>
            </w:tcBorders>
            <w:vAlign w:val="center"/>
          </w:tcPr>
          <w:p w14:paraId="78C567E5" w14:textId="77777777" w:rsidR="00A414C6" w:rsidRPr="009B693B" w:rsidRDefault="00A414C6" w:rsidP="00D46659">
            <w:pPr>
              <w:jc w:val="center"/>
              <w:rPr>
                <w:color w:val="000000"/>
                <w:sz w:val="18"/>
                <w:szCs w:val="18"/>
              </w:rPr>
            </w:pPr>
            <w:r w:rsidRPr="009B693B">
              <w:rPr>
                <w:color w:val="000000"/>
                <w:sz w:val="18"/>
                <w:szCs w:val="18"/>
              </w:rPr>
              <w:t>10,7</w:t>
            </w:r>
          </w:p>
        </w:tc>
        <w:tc>
          <w:tcPr>
            <w:tcW w:w="460" w:type="dxa"/>
            <w:tcBorders>
              <w:top w:val="outset" w:sz="6" w:space="0" w:color="auto"/>
              <w:left w:val="outset" w:sz="6" w:space="0" w:color="auto"/>
              <w:bottom w:val="outset" w:sz="6" w:space="0" w:color="auto"/>
              <w:right w:val="outset" w:sz="6" w:space="0" w:color="auto"/>
            </w:tcBorders>
            <w:vAlign w:val="center"/>
          </w:tcPr>
          <w:p w14:paraId="482FA3AB" w14:textId="77777777" w:rsidR="00A414C6" w:rsidRPr="009B693B" w:rsidRDefault="00A414C6" w:rsidP="00D46659">
            <w:pPr>
              <w:jc w:val="center"/>
              <w:rPr>
                <w:color w:val="000000"/>
                <w:sz w:val="18"/>
                <w:szCs w:val="18"/>
              </w:rPr>
            </w:pPr>
            <w:r w:rsidRPr="009B693B">
              <w:rPr>
                <w:color w:val="000000"/>
                <w:sz w:val="18"/>
                <w:szCs w:val="18"/>
              </w:rPr>
              <w:t>8,0</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66A6AB1D" w14:textId="77777777" w:rsidR="00A414C6" w:rsidRPr="009B693B" w:rsidRDefault="00A414C6" w:rsidP="00D46659">
            <w:pPr>
              <w:jc w:val="center"/>
              <w:rPr>
                <w:color w:val="000000"/>
                <w:sz w:val="18"/>
                <w:szCs w:val="18"/>
              </w:rPr>
            </w:pPr>
            <w:r w:rsidRPr="009B693B">
              <w:rPr>
                <w:b/>
                <w:bCs/>
                <w:color w:val="000000"/>
                <w:sz w:val="18"/>
                <w:szCs w:val="18"/>
              </w:rPr>
              <w:t>341</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22FF6921" w14:textId="77777777" w:rsidR="00A414C6" w:rsidRPr="009B693B" w:rsidRDefault="00A414C6" w:rsidP="00D46659">
            <w:pPr>
              <w:jc w:val="center"/>
              <w:rPr>
                <w:color w:val="000000"/>
                <w:sz w:val="18"/>
                <w:szCs w:val="18"/>
              </w:rPr>
            </w:pPr>
            <w:r w:rsidRPr="009B693B">
              <w:rPr>
                <w:b/>
                <w:bCs/>
                <w:color w:val="000000"/>
                <w:sz w:val="18"/>
                <w:szCs w:val="18"/>
              </w:rPr>
              <w:t>20,7</w:t>
            </w:r>
          </w:p>
        </w:tc>
        <w:tc>
          <w:tcPr>
            <w:tcW w:w="460" w:type="dxa"/>
            <w:tcBorders>
              <w:top w:val="nil"/>
              <w:left w:val="single" w:sz="4" w:space="0" w:color="auto"/>
              <w:bottom w:val="nil"/>
              <w:right w:val="nil"/>
            </w:tcBorders>
            <w:vAlign w:val="center"/>
          </w:tcPr>
          <w:p w14:paraId="3B70D88D"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3307096"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245C22C1"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DAE0E1E"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9608418"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26B8557A"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08B3EB1C" w14:textId="77777777" w:rsidR="00A414C6" w:rsidRPr="00431944" w:rsidRDefault="00A414C6" w:rsidP="00D46659">
            <w:pPr>
              <w:jc w:val="center"/>
              <w:rPr>
                <w:color w:val="000000"/>
                <w:sz w:val="24"/>
                <w:szCs w:val="24"/>
              </w:rPr>
            </w:pPr>
          </w:p>
        </w:tc>
      </w:tr>
      <w:tr w:rsidR="00A414C6" w:rsidRPr="00431944" w14:paraId="48AC64E0"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3CC8629" w14:textId="77777777" w:rsidR="00A414C6" w:rsidRPr="009B693B" w:rsidRDefault="00A414C6" w:rsidP="00D46659">
            <w:pPr>
              <w:rPr>
                <w:color w:val="000000"/>
                <w:sz w:val="18"/>
                <w:szCs w:val="18"/>
              </w:rPr>
            </w:pPr>
            <w:r w:rsidRPr="009B693B">
              <w:rPr>
                <w:b/>
                <w:bCs/>
                <w:color w:val="000000"/>
                <w:sz w:val="18"/>
                <w:szCs w:val="18"/>
              </w:rPr>
              <w:t>2-я зона</w:t>
            </w:r>
          </w:p>
        </w:tc>
        <w:tc>
          <w:tcPr>
            <w:tcW w:w="460" w:type="dxa"/>
            <w:tcBorders>
              <w:top w:val="outset" w:sz="6" w:space="0" w:color="auto"/>
              <w:left w:val="outset" w:sz="6" w:space="0" w:color="auto"/>
              <w:bottom w:val="outset" w:sz="6" w:space="0" w:color="auto"/>
              <w:right w:val="outset" w:sz="6" w:space="0" w:color="auto"/>
            </w:tcBorders>
            <w:vAlign w:val="center"/>
          </w:tcPr>
          <w:p w14:paraId="0843C251" w14:textId="77777777" w:rsidR="00A414C6" w:rsidRPr="009B693B" w:rsidRDefault="00A414C6" w:rsidP="00D46659">
            <w:pPr>
              <w:jc w:val="center"/>
              <w:rPr>
                <w:color w:val="000000"/>
                <w:sz w:val="18"/>
                <w:szCs w:val="18"/>
              </w:rPr>
            </w:pPr>
            <w:r w:rsidRPr="009B693B">
              <w:rPr>
                <w:color w:val="000000"/>
                <w:sz w:val="18"/>
                <w:szCs w:val="18"/>
              </w:rPr>
              <w:t>7,5</w:t>
            </w:r>
          </w:p>
        </w:tc>
        <w:tc>
          <w:tcPr>
            <w:tcW w:w="460" w:type="dxa"/>
            <w:tcBorders>
              <w:top w:val="outset" w:sz="6" w:space="0" w:color="auto"/>
              <w:left w:val="outset" w:sz="6" w:space="0" w:color="auto"/>
              <w:bottom w:val="outset" w:sz="6" w:space="0" w:color="auto"/>
              <w:right w:val="outset" w:sz="6" w:space="0" w:color="auto"/>
            </w:tcBorders>
            <w:vAlign w:val="center"/>
          </w:tcPr>
          <w:p w14:paraId="2A8254CD" w14:textId="77777777" w:rsidR="00A414C6" w:rsidRPr="009B693B" w:rsidRDefault="00A414C6" w:rsidP="00D46659">
            <w:pPr>
              <w:jc w:val="center"/>
              <w:rPr>
                <w:color w:val="000000"/>
                <w:sz w:val="18"/>
                <w:szCs w:val="18"/>
              </w:rPr>
            </w:pPr>
            <w:r w:rsidRPr="009B693B">
              <w:rPr>
                <w:color w:val="000000"/>
                <w:sz w:val="18"/>
                <w:szCs w:val="18"/>
              </w:rPr>
              <w:t>5,0</w:t>
            </w:r>
          </w:p>
        </w:tc>
        <w:tc>
          <w:tcPr>
            <w:tcW w:w="573" w:type="dxa"/>
            <w:tcBorders>
              <w:top w:val="outset" w:sz="6" w:space="0" w:color="auto"/>
              <w:left w:val="outset" w:sz="6" w:space="0" w:color="auto"/>
              <w:bottom w:val="outset" w:sz="6" w:space="0" w:color="auto"/>
              <w:right w:val="outset" w:sz="6" w:space="0" w:color="auto"/>
            </w:tcBorders>
            <w:vAlign w:val="center"/>
          </w:tcPr>
          <w:p w14:paraId="64FBF8DD" w14:textId="77777777" w:rsidR="00A414C6" w:rsidRPr="009B693B" w:rsidRDefault="00A414C6" w:rsidP="00D46659">
            <w:pPr>
              <w:jc w:val="center"/>
              <w:rPr>
                <w:color w:val="000000"/>
                <w:sz w:val="18"/>
                <w:szCs w:val="18"/>
              </w:rPr>
            </w:pPr>
            <w:r w:rsidRPr="009B693B">
              <w:rPr>
                <w:color w:val="000000"/>
                <w:sz w:val="18"/>
                <w:szCs w:val="18"/>
              </w:rPr>
              <w:t>9,5</w:t>
            </w:r>
          </w:p>
        </w:tc>
        <w:tc>
          <w:tcPr>
            <w:tcW w:w="571" w:type="dxa"/>
            <w:tcBorders>
              <w:top w:val="outset" w:sz="6" w:space="0" w:color="auto"/>
              <w:left w:val="outset" w:sz="6" w:space="0" w:color="auto"/>
              <w:bottom w:val="outset" w:sz="6" w:space="0" w:color="auto"/>
              <w:right w:val="outset" w:sz="6" w:space="0" w:color="auto"/>
            </w:tcBorders>
            <w:vAlign w:val="center"/>
          </w:tcPr>
          <w:p w14:paraId="31871F90" w14:textId="77777777" w:rsidR="00A414C6" w:rsidRPr="009B693B" w:rsidRDefault="00A414C6" w:rsidP="00D46659">
            <w:pPr>
              <w:jc w:val="center"/>
              <w:rPr>
                <w:color w:val="000000"/>
                <w:sz w:val="18"/>
                <w:szCs w:val="18"/>
              </w:rPr>
            </w:pPr>
            <w:r w:rsidRPr="009B693B">
              <w:rPr>
                <w:color w:val="000000"/>
                <w:sz w:val="18"/>
                <w:szCs w:val="18"/>
              </w:rPr>
              <w:t>10,0</w:t>
            </w:r>
          </w:p>
        </w:tc>
        <w:tc>
          <w:tcPr>
            <w:tcW w:w="571" w:type="dxa"/>
            <w:tcBorders>
              <w:top w:val="outset" w:sz="6" w:space="0" w:color="auto"/>
              <w:left w:val="outset" w:sz="6" w:space="0" w:color="auto"/>
              <w:bottom w:val="outset" w:sz="6" w:space="0" w:color="auto"/>
              <w:right w:val="outset" w:sz="6" w:space="0" w:color="auto"/>
            </w:tcBorders>
            <w:vAlign w:val="center"/>
          </w:tcPr>
          <w:p w14:paraId="27D292A8" w14:textId="77777777" w:rsidR="00A414C6" w:rsidRPr="009B693B" w:rsidRDefault="00A414C6" w:rsidP="00D46659">
            <w:pPr>
              <w:jc w:val="center"/>
              <w:rPr>
                <w:color w:val="000000"/>
                <w:sz w:val="18"/>
                <w:szCs w:val="18"/>
              </w:rPr>
            </w:pPr>
            <w:r w:rsidRPr="009B693B">
              <w:rPr>
                <w:color w:val="000000"/>
                <w:sz w:val="18"/>
                <w:szCs w:val="18"/>
              </w:rPr>
              <w:t>17,0</w:t>
            </w:r>
          </w:p>
        </w:tc>
        <w:tc>
          <w:tcPr>
            <w:tcW w:w="571" w:type="dxa"/>
            <w:tcBorders>
              <w:top w:val="outset" w:sz="6" w:space="0" w:color="auto"/>
              <w:left w:val="outset" w:sz="6" w:space="0" w:color="auto"/>
              <w:bottom w:val="outset" w:sz="6" w:space="0" w:color="auto"/>
              <w:right w:val="outset" w:sz="6" w:space="0" w:color="auto"/>
            </w:tcBorders>
            <w:vAlign w:val="center"/>
          </w:tcPr>
          <w:p w14:paraId="54510B79" w14:textId="77777777" w:rsidR="00A414C6" w:rsidRPr="009B693B" w:rsidRDefault="00A414C6" w:rsidP="00D46659">
            <w:pPr>
              <w:jc w:val="center"/>
              <w:rPr>
                <w:color w:val="000000"/>
                <w:sz w:val="18"/>
                <w:szCs w:val="18"/>
              </w:rPr>
            </w:pPr>
            <w:r w:rsidRPr="009B693B">
              <w:rPr>
                <w:color w:val="000000"/>
                <w:sz w:val="18"/>
                <w:szCs w:val="18"/>
              </w:rPr>
              <w:t>13,0</w:t>
            </w:r>
          </w:p>
        </w:tc>
        <w:tc>
          <w:tcPr>
            <w:tcW w:w="460" w:type="dxa"/>
            <w:tcBorders>
              <w:top w:val="outset" w:sz="6" w:space="0" w:color="auto"/>
              <w:left w:val="outset" w:sz="6" w:space="0" w:color="auto"/>
              <w:bottom w:val="outset" w:sz="6" w:space="0" w:color="auto"/>
              <w:right w:val="outset" w:sz="6" w:space="0" w:color="auto"/>
            </w:tcBorders>
            <w:vAlign w:val="center"/>
          </w:tcPr>
          <w:p w14:paraId="443215FF" w14:textId="77777777" w:rsidR="00A414C6" w:rsidRPr="009B693B" w:rsidRDefault="00A414C6" w:rsidP="00D46659">
            <w:pPr>
              <w:jc w:val="center"/>
              <w:rPr>
                <w:color w:val="000000"/>
                <w:sz w:val="18"/>
                <w:szCs w:val="18"/>
              </w:rPr>
            </w:pPr>
            <w:r w:rsidRPr="009B693B">
              <w:rPr>
                <w:color w:val="000000"/>
                <w:sz w:val="18"/>
                <w:szCs w:val="18"/>
              </w:rPr>
              <w:t>9,0</w:t>
            </w:r>
          </w:p>
        </w:tc>
        <w:tc>
          <w:tcPr>
            <w:tcW w:w="460" w:type="dxa"/>
            <w:tcBorders>
              <w:top w:val="outset" w:sz="6" w:space="0" w:color="auto"/>
              <w:left w:val="outset" w:sz="6" w:space="0" w:color="auto"/>
              <w:bottom w:val="outset" w:sz="6" w:space="0" w:color="auto"/>
              <w:right w:val="outset" w:sz="6" w:space="0" w:color="auto"/>
            </w:tcBorders>
            <w:vAlign w:val="center"/>
          </w:tcPr>
          <w:p w14:paraId="5082A6D6" w14:textId="77777777" w:rsidR="00A414C6" w:rsidRPr="009B693B" w:rsidRDefault="00A414C6" w:rsidP="00D46659">
            <w:pPr>
              <w:jc w:val="center"/>
              <w:rPr>
                <w:color w:val="000000"/>
                <w:sz w:val="18"/>
                <w:szCs w:val="18"/>
              </w:rPr>
            </w:pPr>
            <w:r w:rsidRPr="009B693B">
              <w:rPr>
                <w:color w:val="000000"/>
                <w:sz w:val="18"/>
                <w:szCs w:val="18"/>
              </w:rPr>
              <w:t>6,0</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3F47395B" w14:textId="77777777" w:rsidR="00A414C6" w:rsidRPr="009B693B" w:rsidRDefault="00A414C6" w:rsidP="00D46659">
            <w:pPr>
              <w:jc w:val="center"/>
              <w:rPr>
                <w:color w:val="000000"/>
                <w:sz w:val="18"/>
                <w:szCs w:val="18"/>
              </w:rPr>
            </w:pPr>
            <w:r w:rsidRPr="009B693B">
              <w:rPr>
                <w:b/>
                <w:bCs/>
                <w:color w:val="000000"/>
                <w:sz w:val="18"/>
                <w:szCs w:val="18"/>
              </w:rPr>
              <w:t>830</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2A703B31" w14:textId="77777777" w:rsidR="00A414C6" w:rsidRPr="009B693B" w:rsidRDefault="00A414C6" w:rsidP="00D46659">
            <w:pPr>
              <w:jc w:val="center"/>
              <w:rPr>
                <w:color w:val="000000"/>
                <w:sz w:val="18"/>
                <w:szCs w:val="18"/>
              </w:rPr>
            </w:pPr>
            <w:r w:rsidRPr="009B693B">
              <w:rPr>
                <w:b/>
                <w:bCs/>
                <w:color w:val="000000"/>
                <w:sz w:val="18"/>
                <w:szCs w:val="18"/>
              </w:rPr>
              <w:t>50,3</w:t>
            </w:r>
          </w:p>
        </w:tc>
        <w:tc>
          <w:tcPr>
            <w:tcW w:w="460" w:type="dxa"/>
            <w:tcBorders>
              <w:top w:val="nil"/>
              <w:left w:val="single" w:sz="4" w:space="0" w:color="auto"/>
              <w:bottom w:val="nil"/>
              <w:right w:val="nil"/>
            </w:tcBorders>
            <w:vAlign w:val="center"/>
          </w:tcPr>
          <w:p w14:paraId="2E9B8631"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F77D2E8"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52E2BE3C"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5FA8E73A"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DBB7755"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4BDDDADC"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192201D1" w14:textId="77777777" w:rsidR="00A414C6" w:rsidRPr="00431944" w:rsidRDefault="00A414C6" w:rsidP="00D46659">
            <w:pPr>
              <w:jc w:val="center"/>
              <w:rPr>
                <w:color w:val="000000"/>
                <w:sz w:val="24"/>
                <w:szCs w:val="24"/>
              </w:rPr>
            </w:pPr>
          </w:p>
        </w:tc>
      </w:tr>
      <w:tr w:rsidR="00A414C6" w:rsidRPr="00431944" w14:paraId="5F9BA1A5"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18A6B6D3" w14:textId="77777777" w:rsidR="00A414C6" w:rsidRPr="009B693B" w:rsidRDefault="00A414C6" w:rsidP="00D46659">
            <w:pPr>
              <w:rPr>
                <w:color w:val="000000"/>
                <w:sz w:val="18"/>
                <w:szCs w:val="18"/>
              </w:rPr>
            </w:pPr>
            <w:r w:rsidRPr="009B693B">
              <w:rPr>
                <w:b/>
                <w:bCs/>
                <w:color w:val="000000"/>
                <w:sz w:val="18"/>
                <w:szCs w:val="18"/>
              </w:rPr>
              <w:t>3-я зона</w:t>
            </w:r>
          </w:p>
        </w:tc>
        <w:tc>
          <w:tcPr>
            <w:tcW w:w="460" w:type="dxa"/>
            <w:tcBorders>
              <w:top w:val="outset" w:sz="6" w:space="0" w:color="auto"/>
              <w:left w:val="outset" w:sz="6" w:space="0" w:color="auto"/>
              <w:bottom w:val="outset" w:sz="6" w:space="0" w:color="auto"/>
              <w:right w:val="outset" w:sz="6" w:space="0" w:color="auto"/>
            </w:tcBorders>
            <w:vAlign w:val="center"/>
          </w:tcPr>
          <w:p w14:paraId="4EC08123" w14:textId="77777777" w:rsidR="00A414C6" w:rsidRPr="009B693B" w:rsidRDefault="00A414C6" w:rsidP="00D46659">
            <w:pPr>
              <w:jc w:val="center"/>
              <w:rPr>
                <w:color w:val="000000"/>
                <w:sz w:val="18"/>
                <w:szCs w:val="18"/>
              </w:rPr>
            </w:pPr>
            <w:r w:rsidRPr="009B693B">
              <w:rPr>
                <w:color w:val="000000"/>
                <w:sz w:val="18"/>
                <w:szCs w:val="18"/>
              </w:rPr>
              <w:t>3,2</w:t>
            </w:r>
          </w:p>
        </w:tc>
        <w:tc>
          <w:tcPr>
            <w:tcW w:w="460" w:type="dxa"/>
            <w:tcBorders>
              <w:top w:val="outset" w:sz="6" w:space="0" w:color="auto"/>
              <w:left w:val="outset" w:sz="6" w:space="0" w:color="auto"/>
              <w:bottom w:val="outset" w:sz="6" w:space="0" w:color="auto"/>
              <w:right w:val="outset" w:sz="6" w:space="0" w:color="auto"/>
            </w:tcBorders>
            <w:vAlign w:val="center"/>
          </w:tcPr>
          <w:p w14:paraId="4A26F64E" w14:textId="77777777" w:rsidR="00A414C6" w:rsidRPr="009B693B" w:rsidRDefault="00A414C6" w:rsidP="00D46659">
            <w:pPr>
              <w:jc w:val="center"/>
              <w:rPr>
                <w:color w:val="000000"/>
                <w:sz w:val="18"/>
                <w:szCs w:val="18"/>
              </w:rPr>
            </w:pPr>
            <w:r w:rsidRPr="009B693B">
              <w:rPr>
                <w:color w:val="000000"/>
                <w:sz w:val="18"/>
                <w:szCs w:val="18"/>
              </w:rPr>
              <w:t>1,7</w:t>
            </w:r>
          </w:p>
        </w:tc>
        <w:tc>
          <w:tcPr>
            <w:tcW w:w="573" w:type="dxa"/>
            <w:tcBorders>
              <w:top w:val="outset" w:sz="6" w:space="0" w:color="auto"/>
              <w:left w:val="outset" w:sz="6" w:space="0" w:color="auto"/>
              <w:bottom w:val="outset" w:sz="6" w:space="0" w:color="auto"/>
              <w:right w:val="outset" w:sz="6" w:space="0" w:color="auto"/>
            </w:tcBorders>
            <w:vAlign w:val="center"/>
          </w:tcPr>
          <w:p w14:paraId="53C3D8F7" w14:textId="77777777" w:rsidR="00A414C6" w:rsidRPr="009B693B" w:rsidRDefault="00A414C6" w:rsidP="00D46659">
            <w:pPr>
              <w:jc w:val="center"/>
              <w:rPr>
                <w:color w:val="000000"/>
                <w:sz w:val="18"/>
                <w:szCs w:val="18"/>
              </w:rPr>
            </w:pPr>
            <w:r w:rsidRPr="009B693B">
              <w:rPr>
                <w:color w:val="000000"/>
                <w:sz w:val="18"/>
                <w:szCs w:val="18"/>
              </w:rPr>
              <w:t>3,5</w:t>
            </w:r>
          </w:p>
        </w:tc>
        <w:tc>
          <w:tcPr>
            <w:tcW w:w="571" w:type="dxa"/>
            <w:tcBorders>
              <w:top w:val="outset" w:sz="6" w:space="0" w:color="auto"/>
              <w:left w:val="outset" w:sz="6" w:space="0" w:color="auto"/>
              <w:bottom w:val="outset" w:sz="6" w:space="0" w:color="auto"/>
              <w:right w:val="outset" w:sz="6" w:space="0" w:color="auto"/>
            </w:tcBorders>
            <w:vAlign w:val="center"/>
          </w:tcPr>
          <w:p w14:paraId="1B675246" w14:textId="77777777" w:rsidR="00A414C6" w:rsidRPr="009B693B" w:rsidRDefault="00A414C6" w:rsidP="00D46659">
            <w:pPr>
              <w:jc w:val="center"/>
              <w:rPr>
                <w:color w:val="000000"/>
                <w:sz w:val="18"/>
                <w:szCs w:val="18"/>
              </w:rPr>
            </w:pPr>
            <w:r w:rsidRPr="009B693B">
              <w:rPr>
                <w:color w:val="000000"/>
                <w:sz w:val="18"/>
                <w:szCs w:val="18"/>
              </w:rPr>
              <w:t>3,6</w:t>
            </w:r>
          </w:p>
        </w:tc>
        <w:tc>
          <w:tcPr>
            <w:tcW w:w="571" w:type="dxa"/>
            <w:tcBorders>
              <w:top w:val="outset" w:sz="6" w:space="0" w:color="auto"/>
              <w:left w:val="outset" w:sz="6" w:space="0" w:color="auto"/>
              <w:bottom w:val="outset" w:sz="6" w:space="0" w:color="auto"/>
              <w:right w:val="outset" w:sz="6" w:space="0" w:color="auto"/>
            </w:tcBorders>
            <w:vAlign w:val="center"/>
          </w:tcPr>
          <w:p w14:paraId="65CC1966" w14:textId="77777777" w:rsidR="00A414C6" w:rsidRPr="009B693B" w:rsidRDefault="00A414C6" w:rsidP="00D46659">
            <w:pPr>
              <w:jc w:val="center"/>
              <w:rPr>
                <w:color w:val="000000"/>
                <w:sz w:val="18"/>
                <w:szCs w:val="18"/>
              </w:rPr>
            </w:pPr>
            <w:r w:rsidRPr="009B693B">
              <w:rPr>
                <w:color w:val="000000"/>
                <w:sz w:val="18"/>
                <w:szCs w:val="18"/>
              </w:rPr>
              <w:t>7,4</w:t>
            </w:r>
          </w:p>
        </w:tc>
        <w:tc>
          <w:tcPr>
            <w:tcW w:w="571" w:type="dxa"/>
            <w:tcBorders>
              <w:top w:val="outset" w:sz="6" w:space="0" w:color="auto"/>
              <w:left w:val="outset" w:sz="6" w:space="0" w:color="auto"/>
              <w:bottom w:val="outset" w:sz="6" w:space="0" w:color="auto"/>
              <w:right w:val="outset" w:sz="6" w:space="0" w:color="auto"/>
            </w:tcBorders>
            <w:vAlign w:val="center"/>
          </w:tcPr>
          <w:p w14:paraId="61F75351" w14:textId="77777777" w:rsidR="00A414C6" w:rsidRPr="009B693B" w:rsidRDefault="00A414C6" w:rsidP="00D46659">
            <w:pPr>
              <w:jc w:val="center"/>
              <w:rPr>
                <w:color w:val="000000"/>
                <w:sz w:val="18"/>
                <w:szCs w:val="18"/>
              </w:rPr>
            </w:pPr>
            <w:r w:rsidRPr="009B693B">
              <w:rPr>
                <w:color w:val="000000"/>
                <w:sz w:val="18"/>
                <w:szCs w:val="18"/>
              </w:rPr>
              <w:t>6,4</w:t>
            </w:r>
          </w:p>
        </w:tc>
        <w:tc>
          <w:tcPr>
            <w:tcW w:w="460" w:type="dxa"/>
            <w:tcBorders>
              <w:top w:val="outset" w:sz="6" w:space="0" w:color="auto"/>
              <w:left w:val="outset" w:sz="6" w:space="0" w:color="auto"/>
              <w:bottom w:val="outset" w:sz="6" w:space="0" w:color="auto"/>
              <w:right w:val="outset" w:sz="6" w:space="0" w:color="auto"/>
            </w:tcBorders>
            <w:vAlign w:val="center"/>
          </w:tcPr>
          <w:p w14:paraId="68442E87" w14:textId="77777777" w:rsidR="00A414C6" w:rsidRPr="009B693B" w:rsidRDefault="00A414C6" w:rsidP="00D46659">
            <w:pPr>
              <w:jc w:val="center"/>
              <w:rPr>
                <w:color w:val="000000"/>
                <w:sz w:val="18"/>
                <w:szCs w:val="18"/>
              </w:rPr>
            </w:pPr>
            <w:r w:rsidRPr="009B693B">
              <w:rPr>
                <w:color w:val="000000"/>
                <w:sz w:val="18"/>
                <w:szCs w:val="18"/>
              </w:rPr>
              <w:t>4,4</w:t>
            </w:r>
          </w:p>
        </w:tc>
        <w:tc>
          <w:tcPr>
            <w:tcW w:w="460" w:type="dxa"/>
            <w:tcBorders>
              <w:top w:val="outset" w:sz="6" w:space="0" w:color="auto"/>
              <w:left w:val="outset" w:sz="6" w:space="0" w:color="auto"/>
              <w:bottom w:val="outset" w:sz="6" w:space="0" w:color="auto"/>
              <w:right w:val="outset" w:sz="6" w:space="0" w:color="auto"/>
            </w:tcBorders>
            <w:vAlign w:val="center"/>
          </w:tcPr>
          <w:p w14:paraId="1AB9E4A9" w14:textId="77777777" w:rsidR="00A414C6" w:rsidRPr="009B693B" w:rsidRDefault="00A414C6" w:rsidP="00D46659">
            <w:pPr>
              <w:jc w:val="center"/>
              <w:rPr>
                <w:color w:val="000000"/>
                <w:sz w:val="18"/>
                <w:szCs w:val="18"/>
              </w:rPr>
            </w:pPr>
            <w:r w:rsidRPr="009B693B">
              <w:rPr>
                <w:color w:val="000000"/>
                <w:sz w:val="18"/>
                <w:szCs w:val="18"/>
              </w:rPr>
              <w:t>1,7</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6885E548" w14:textId="77777777" w:rsidR="00A414C6" w:rsidRPr="009B693B" w:rsidRDefault="00A414C6" w:rsidP="00D46659">
            <w:pPr>
              <w:jc w:val="center"/>
              <w:rPr>
                <w:color w:val="000000"/>
                <w:sz w:val="18"/>
                <w:szCs w:val="18"/>
              </w:rPr>
            </w:pPr>
            <w:r w:rsidRPr="009B693B">
              <w:rPr>
                <w:b/>
                <w:bCs/>
                <w:color w:val="000000"/>
                <w:sz w:val="18"/>
                <w:szCs w:val="18"/>
              </w:rPr>
              <w:t>400</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73B9FCB4" w14:textId="77777777" w:rsidR="00A414C6" w:rsidRPr="009B693B" w:rsidRDefault="00A414C6" w:rsidP="00D46659">
            <w:pPr>
              <w:jc w:val="center"/>
              <w:rPr>
                <w:color w:val="000000"/>
                <w:sz w:val="18"/>
                <w:szCs w:val="18"/>
              </w:rPr>
            </w:pPr>
            <w:r w:rsidRPr="009B693B">
              <w:rPr>
                <w:b/>
                <w:bCs/>
                <w:color w:val="000000"/>
                <w:sz w:val="18"/>
                <w:szCs w:val="18"/>
              </w:rPr>
              <w:t>24,2</w:t>
            </w:r>
          </w:p>
        </w:tc>
        <w:tc>
          <w:tcPr>
            <w:tcW w:w="460" w:type="dxa"/>
            <w:tcBorders>
              <w:top w:val="nil"/>
              <w:left w:val="single" w:sz="4" w:space="0" w:color="auto"/>
              <w:bottom w:val="nil"/>
              <w:right w:val="nil"/>
            </w:tcBorders>
            <w:vAlign w:val="center"/>
          </w:tcPr>
          <w:p w14:paraId="412087C4"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8054625"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D60A80D"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201BAD74"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0D9ED7E"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2378D703"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6DDD5891" w14:textId="77777777" w:rsidR="00A414C6" w:rsidRPr="00431944" w:rsidRDefault="00A414C6" w:rsidP="00D46659">
            <w:pPr>
              <w:jc w:val="center"/>
              <w:rPr>
                <w:color w:val="000000"/>
                <w:sz w:val="24"/>
                <w:szCs w:val="24"/>
              </w:rPr>
            </w:pPr>
          </w:p>
        </w:tc>
      </w:tr>
      <w:tr w:rsidR="00A414C6" w:rsidRPr="00431944" w14:paraId="7A458162"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095113A" w14:textId="77777777" w:rsidR="00A414C6" w:rsidRPr="009B693B" w:rsidRDefault="00A414C6" w:rsidP="00D46659">
            <w:pPr>
              <w:rPr>
                <w:color w:val="000000"/>
                <w:sz w:val="18"/>
                <w:szCs w:val="18"/>
              </w:rPr>
            </w:pPr>
            <w:r w:rsidRPr="009B693B">
              <w:rPr>
                <w:b/>
                <w:bCs/>
                <w:color w:val="000000"/>
                <w:sz w:val="18"/>
                <w:szCs w:val="18"/>
              </w:rPr>
              <w:t>4-я зона</w:t>
            </w:r>
          </w:p>
        </w:tc>
        <w:tc>
          <w:tcPr>
            <w:tcW w:w="460" w:type="dxa"/>
            <w:tcBorders>
              <w:top w:val="outset" w:sz="6" w:space="0" w:color="auto"/>
              <w:left w:val="outset" w:sz="6" w:space="0" w:color="auto"/>
              <w:bottom w:val="outset" w:sz="6" w:space="0" w:color="auto"/>
              <w:right w:val="outset" w:sz="6" w:space="0" w:color="auto"/>
            </w:tcBorders>
            <w:vAlign w:val="center"/>
          </w:tcPr>
          <w:p w14:paraId="21C2D98E" w14:textId="77777777" w:rsidR="00A414C6" w:rsidRPr="009B693B" w:rsidRDefault="00A414C6" w:rsidP="00D46659">
            <w:pPr>
              <w:jc w:val="center"/>
              <w:rPr>
                <w:color w:val="000000"/>
                <w:sz w:val="18"/>
                <w:szCs w:val="18"/>
              </w:rPr>
            </w:pPr>
            <w:r w:rsidRPr="009B693B">
              <w:rPr>
                <w:color w:val="000000"/>
                <w:sz w:val="18"/>
                <w:szCs w:val="18"/>
              </w:rPr>
              <w:t>1,3</w:t>
            </w:r>
          </w:p>
        </w:tc>
        <w:tc>
          <w:tcPr>
            <w:tcW w:w="460" w:type="dxa"/>
            <w:tcBorders>
              <w:top w:val="outset" w:sz="6" w:space="0" w:color="auto"/>
              <w:left w:val="outset" w:sz="6" w:space="0" w:color="auto"/>
              <w:bottom w:val="outset" w:sz="6" w:space="0" w:color="auto"/>
              <w:right w:val="outset" w:sz="6" w:space="0" w:color="auto"/>
            </w:tcBorders>
            <w:vAlign w:val="center"/>
          </w:tcPr>
          <w:p w14:paraId="4B20DD40" w14:textId="77777777" w:rsidR="00A414C6" w:rsidRPr="009B693B" w:rsidRDefault="00A414C6" w:rsidP="00D46659">
            <w:pPr>
              <w:jc w:val="center"/>
              <w:rPr>
                <w:color w:val="000000"/>
                <w:sz w:val="18"/>
                <w:szCs w:val="18"/>
              </w:rPr>
            </w:pPr>
            <w:r w:rsidRPr="009B693B">
              <w:rPr>
                <w:color w:val="000000"/>
                <w:sz w:val="18"/>
                <w:szCs w:val="18"/>
              </w:rPr>
              <w:t>0,7</w:t>
            </w:r>
          </w:p>
        </w:tc>
        <w:tc>
          <w:tcPr>
            <w:tcW w:w="573" w:type="dxa"/>
            <w:tcBorders>
              <w:top w:val="outset" w:sz="6" w:space="0" w:color="auto"/>
              <w:left w:val="outset" w:sz="6" w:space="0" w:color="auto"/>
              <w:bottom w:val="outset" w:sz="6" w:space="0" w:color="auto"/>
              <w:right w:val="outset" w:sz="6" w:space="0" w:color="auto"/>
            </w:tcBorders>
            <w:vAlign w:val="center"/>
          </w:tcPr>
          <w:p w14:paraId="46D4B0B9"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688C8631" w14:textId="77777777" w:rsidR="00A414C6" w:rsidRPr="009B693B" w:rsidRDefault="00A414C6" w:rsidP="00D46659">
            <w:pPr>
              <w:jc w:val="center"/>
              <w:rPr>
                <w:color w:val="000000"/>
                <w:sz w:val="18"/>
                <w:szCs w:val="18"/>
              </w:rPr>
            </w:pPr>
            <w:r w:rsidRPr="009B693B">
              <w:rPr>
                <w:color w:val="000000"/>
                <w:sz w:val="18"/>
                <w:szCs w:val="18"/>
              </w:rPr>
              <w:t>0,0</w:t>
            </w:r>
          </w:p>
        </w:tc>
        <w:tc>
          <w:tcPr>
            <w:tcW w:w="571" w:type="dxa"/>
            <w:tcBorders>
              <w:top w:val="outset" w:sz="6" w:space="0" w:color="auto"/>
              <w:left w:val="outset" w:sz="6" w:space="0" w:color="auto"/>
              <w:bottom w:val="outset" w:sz="6" w:space="0" w:color="auto"/>
              <w:right w:val="outset" w:sz="6" w:space="0" w:color="auto"/>
            </w:tcBorders>
            <w:vAlign w:val="center"/>
          </w:tcPr>
          <w:p w14:paraId="7204EF99" w14:textId="77777777" w:rsidR="00A414C6" w:rsidRPr="009B693B" w:rsidRDefault="00A414C6" w:rsidP="00D46659">
            <w:pPr>
              <w:jc w:val="center"/>
              <w:rPr>
                <w:color w:val="000000"/>
                <w:sz w:val="18"/>
                <w:szCs w:val="18"/>
              </w:rPr>
            </w:pPr>
            <w:r w:rsidRPr="009B693B">
              <w:rPr>
                <w:color w:val="000000"/>
                <w:sz w:val="18"/>
                <w:szCs w:val="18"/>
              </w:rPr>
              <w:t>0,0</w:t>
            </w:r>
          </w:p>
        </w:tc>
        <w:tc>
          <w:tcPr>
            <w:tcW w:w="571" w:type="dxa"/>
            <w:tcBorders>
              <w:top w:val="outset" w:sz="6" w:space="0" w:color="auto"/>
              <w:left w:val="outset" w:sz="6" w:space="0" w:color="auto"/>
              <w:bottom w:val="outset" w:sz="6" w:space="0" w:color="auto"/>
              <w:right w:val="outset" w:sz="6" w:space="0" w:color="auto"/>
            </w:tcBorders>
            <w:vAlign w:val="center"/>
          </w:tcPr>
          <w:p w14:paraId="4268ACB4"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44B6536D" w14:textId="77777777" w:rsidR="00A414C6" w:rsidRPr="009B693B" w:rsidRDefault="00A414C6" w:rsidP="00D46659">
            <w:pPr>
              <w:jc w:val="center"/>
              <w:rPr>
                <w:color w:val="000000"/>
                <w:sz w:val="18"/>
                <w:szCs w:val="18"/>
              </w:rPr>
            </w:pPr>
            <w:r w:rsidRPr="009B693B">
              <w:rPr>
                <w:color w:val="000000"/>
                <w:sz w:val="18"/>
                <w:szCs w:val="18"/>
              </w:rPr>
              <w:t>1,3</w:t>
            </w:r>
          </w:p>
        </w:tc>
        <w:tc>
          <w:tcPr>
            <w:tcW w:w="460" w:type="dxa"/>
            <w:tcBorders>
              <w:top w:val="outset" w:sz="6" w:space="0" w:color="auto"/>
              <w:left w:val="outset" w:sz="6" w:space="0" w:color="auto"/>
              <w:bottom w:val="outset" w:sz="6" w:space="0" w:color="auto"/>
              <w:right w:val="outset" w:sz="6" w:space="0" w:color="auto"/>
            </w:tcBorders>
            <w:vAlign w:val="center"/>
          </w:tcPr>
          <w:p w14:paraId="21AB54DE" w14:textId="77777777" w:rsidR="00A414C6" w:rsidRPr="009B693B" w:rsidRDefault="00A414C6" w:rsidP="00D46659">
            <w:pPr>
              <w:jc w:val="center"/>
              <w:rPr>
                <w:color w:val="000000"/>
                <w:sz w:val="18"/>
                <w:szCs w:val="18"/>
              </w:rPr>
            </w:pPr>
            <w:r w:rsidRPr="009B693B">
              <w:rPr>
                <w:color w:val="000000"/>
                <w:sz w:val="18"/>
                <w:szCs w:val="18"/>
              </w:rPr>
              <w:t>0,8</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44E37B13" w14:textId="77777777" w:rsidR="00A414C6" w:rsidRPr="009B693B" w:rsidRDefault="00A414C6" w:rsidP="00D46659">
            <w:pPr>
              <w:jc w:val="center"/>
              <w:rPr>
                <w:color w:val="000000"/>
                <w:sz w:val="18"/>
                <w:szCs w:val="18"/>
              </w:rPr>
            </w:pPr>
            <w:r w:rsidRPr="009B693B">
              <w:rPr>
                <w:b/>
                <w:bCs/>
                <w:color w:val="000000"/>
                <w:sz w:val="18"/>
                <w:szCs w:val="18"/>
              </w:rPr>
              <w:t>55</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65F56B1B" w14:textId="77777777" w:rsidR="00A414C6" w:rsidRPr="009B693B" w:rsidRDefault="00A414C6" w:rsidP="00D46659">
            <w:pPr>
              <w:jc w:val="center"/>
              <w:rPr>
                <w:color w:val="000000"/>
                <w:sz w:val="18"/>
                <w:szCs w:val="18"/>
              </w:rPr>
            </w:pPr>
            <w:r w:rsidRPr="009B693B">
              <w:rPr>
                <w:b/>
                <w:bCs/>
                <w:color w:val="000000"/>
                <w:sz w:val="18"/>
                <w:szCs w:val="18"/>
              </w:rPr>
              <w:t>3,3</w:t>
            </w:r>
          </w:p>
        </w:tc>
        <w:tc>
          <w:tcPr>
            <w:tcW w:w="460" w:type="dxa"/>
            <w:tcBorders>
              <w:top w:val="nil"/>
              <w:left w:val="single" w:sz="4" w:space="0" w:color="auto"/>
              <w:bottom w:val="nil"/>
              <w:right w:val="nil"/>
            </w:tcBorders>
            <w:vAlign w:val="center"/>
          </w:tcPr>
          <w:p w14:paraId="131AD788"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07CB4564"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C31BDA9"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3B45B5F1"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C61A53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490BC71B"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63E24387" w14:textId="77777777" w:rsidR="00A414C6" w:rsidRPr="00431944" w:rsidRDefault="00A414C6" w:rsidP="00D46659">
            <w:pPr>
              <w:jc w:val="center"/>
              <w:rPr>
                <w:color w:val="000000"/>
                <w:sz w:val="24"/>
                <w:szCs w:val="24"/>
              </w:rPr>
            </w:pPr>
          </w:p>
        </w:tc>
      </w:tr>
      <w:tr w:rsidR="00A414C6" w:rsidRPr="00431944" w14:paraId="70A50842"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578189A8" w14:textId="77777777" w:rsidR="00A414C6" w:rsidRPr="009B693B" w:rsidRDefault="00A414C6" w:rsidP="00D46659">
            <w:pPr>
              <w:rPr>
                <w:color w:val="000000"/>
                <w:sz w:val="18"/>
                <w:szCs w:val="18"/>
              </w:rPr>
            </w:pPr>
            <w:r w:rsidRPr="009B693B">
              <w:rPr>
                <w:b/>
                <w:bCs/>
                <w:color w:val="000000"/>
                <w:sz w:val="18"/>
                <w:szCs w:val="18"/>
              </w:rPr>
              <w:t>5-я зона</w:t>
            </w:r>
          </w:p>
        </w:tc>
        <w:tc>
          <w:tcPr>
            <w:tcW w:w="460" w:type="dxa"/>
            <w:tcBorders>
              <w:top w:val="outset" w:sz="6" w:space="0" w:color="auto"/>
              <w:left w:val="outset" w:sz="6" w:space="0" w:color="auto"/>
              <w:bottom w:val="outset" w:sz="6" w:space="0" w:color="auto"/>
              <w:right w:val="outset" w:sz="6" w:space="0" w:color="auto"/>
            </w:tcBorders>
            <w:vAlign w:val="center"/>
          </w:tcPr>
          <w:p w14:paraId="1F8AD204"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2BA7B115" w14:textId="77777777" w:rsidR="00A414C6" w:rsidRPr="009B693B" w:rsidRDefault="00A414C6" w:rsidP="00D46659">
            <w:pPr>
              <w:jc w:val="center"/>
              <w:rPr>
                <w:color w:val="000000"/>
                <w:sz w:val="18"/>
                <w:szCs w:val="18"/>
              </w:rPr>
            </w:pPr>
            <w:r w:rsidRPr="009B693B">
              <w:rPr>
                <w:color w:val="000000"/>
                <w:sz w:val="18"/>
                <w:szCs w:val="18"/>
              </w:rPr>
              <w:t>0,5</w:t>
            </w:r>
          </w:p>
        </w:tc>
        <w:tc>
          <w:tcPr>
            <w:tcW w:w="573" w:type="dxa"/>
            <w:tcBorders>
              <w:top w:val="outset" w:sz="6" w:space="0" w:color="auto"/>
              <w:left w:val="outset" w:sz="6" w:space="0" w:color="auto"/>
              <w:bottom w:val="outset" w:sz="6" w:space="0" w:color="auto"/>
              <w:right w:val="outset" w:sz="6" w:space="0" w:color="auto"/>
            </w:tcBorders>
            <w:vAlign w:val="center"/>
          </w:tcPr>
          <w:p w14:paraId="5B412CFF" w14:textId="77777777" w:rsidR="00A414C6" w:rsidRPr="009B693B" w:rsidRDefault="00A414C6" w:rsidP="00D46659">
            <w:pPr>
              <w:jc w:val="center"/>
              <w:rPr>
                <w:color w:val="000000"/>
                <w:sz w:val="18"/>
                <w:szCs w:val="18"/>
              </w:rPr>
            </w:pPr>
            <w:r w:rsidRPr="009B693B">
              <w:rPr>
                <w:color w:val="000000"/>
                <w:sz w:val="18"/>
                <w:szCs w:val="18"/>
              </w:rPr>
              <w:t>0,3</w:t>
            </w:r>
          </w:p>
        </w:tc>
        <w:tc>
          <w:tcPr>
            <w:tcW w:w="571" w:type="dxa"/>
            <w:tcBorders>
              <w:top w:val="outset" w:sz="6" w:space="0" w:color="auto"/>
              <w:left w:val="outset" w:sz="6" w:space="0" w:color="auto"/>
              <w:bottom w:val="outset" w:sz="6" w:space="0" w:color="auto"/>
              <w:right w:val="outset" w:sz="6" w:space="0" w:color="auto"/>
            </w:tcBorders>
            <w:vAlign w:val="center"/>
          </w:tcPr>
          <w:p w14:paraId="6E681F94" w14:textId="77777777" w:rsidR="00A414C6" w:rsidRPr="009B693B" w:rsidRDefault="00A414C6" w:rsidP="00D46659">
            <w:pPr>
              <w:jc w:val="center"/>
              <w:rPr>
                <w:color w:val="000000"/>
                <w:sz w:val="18"/>
                <w:szCs w:val="18"/>
              </w:rPr>
            </w:pPr>
            <w:r w:rsidRPr="009B693B">
              <w:rPr>
                <w:color w:val="000000"/>
                <w:sz w:val="18"/>
                <w:szCs w:val="18"/>
              </w:rPr>
              <w:t>0,3</w:t>
            </w:r>
          </w:p>
        </w:tc>
        <w:tc>
          <w:tcPr>
            <w:tcW w:w="571" w:type="dxa"/>
            <w:tcBorders>
              <w:top w:val="outset" w:sz="6" w:space="0" w:color="auto"/>
              <w:left w:val="outset" w:sz="6" w:space="0" w:color="auto"/>
              <w:bottom w:val="outset" w:sz="6" w:space="0" w:color="auto"/>
              <w:right w:val="outset" w:sz="6" w:space="0" w:color="auto"/>
            </w:tcBorders>
            <w:vAlign w:val="center"/>
          </w:tcPr>
          <w:p w14:paraId="2B907504" w14:textId="77777777" w:rsidR="00A414C6" w:rsidRPr="009B693B" w:rsidRDefault="00A414C6" w:rsidP="00D46659">
            <w:pPr>
              <w:jc w:val="center"/>
              <w:rPr>
                <w:color w:val="000000"/>
                <w:sz w:val="18"/>
                <w:szCs w:val="18"/>
              </w:rPr>
            </w:pPr>
            <w:r w:rsidRPr="009B693B">
              <w:rPr>
                <w:color w:val="000000"/>
                <w:sz w:val="18"/>
                <w:szCs w:val="18"/>
              </w:rPr>
              <w:t>0,3</w:t>
            </w:r>
          </w:p>
        </w:tc>
        <w:tc>
          <w:tcPr>
            <w:tcW w:w="571" w:type="dxa"/>
            <w:tcBorders>
              <w:top w:val="outset" w:sz="6" w:space="0" w:color="auto"/>
              <w:left w:val="outset" w:sz="6" w:space="0" w:color="auto"/>
              <w:bottom w:val="outset" w:sz="6" w:space="0" w:color="auto"/>
              <w:right w:val="outset" w:sz="6" w:space="0" w:color="auto"/>
            </w:tcBorders>
            <w:vAlign w:val="center"/>
          </w:tcPr>
          <w:p w14:paraId="5FE5E4DB"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11898D90"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65088548" w14:textId="77777777" w:rsidR="00A414C6" w:rsidRPr="009B693B" w:rsidRDefault="00A414C6" w:rsidP="00D46659">
            <w:pPr>
              <w:jc w:val="center"/>
              <w:rPr>
                <w:color w:val="000000"/>
                <w:sz w:val="18"/>
                <w:szCs w:val="18"/>
              </w:rPr>
            </w:pPr>
            <w:r w:rsidRPr="009B693B">
              <w:rPr>
                <w:color w:val="000000"/>
                <w:sz w:val="18"/>
                <w:szCs w:val="18"/>
              </w:rPr>
              <w:t>0,5</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12EE0F4C" w14:textId="77777777" w:rsidR="00A414C6" w:rsidRPr="009B693B" w:rsidRDefault="00A414C6" w:rsidP="00D46659">
            <w:pPr>
              <w:jc w:val="center"/>
              <w:rPr>
                <w:color w:val="000000"/>
                <w:sz w:val="18"/>
                <w:szCs w:val="18"/>
              </w:rPr>
            </w:pPr>
            <w:r w:rsidRPr="009B693B">
              <w:rPr>
                <w:b/>
                <w:bCs/>
                <w:color w:val="000000"/>
                <w:sz w:val="18"/>
                <w:szCs w:val="18"/>
              </w:rPr>
              <w:t>24</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51CD9EEA" w14:textId="77777777" w:rsidR="00A414C6" w:rsidRPr="009B693B" w:rsidRDefault="00A414C6" w:rsidP="00D46659">
            <w:pPr>
              <w:jc w:val="center"/>
              <w:rPr>
                <w:color w:val="000000"/>
                <w:sz w:val="18"/>
                <w:szCs w:val="18"/>
              </w:rPr>
            </w:pPr>
            <w:r w:rsidRPr="009B693B">
              <w:rPr>
                <w:b/>
                <w:bCs/>
                <w:color w:val="000000"/>
                <w:sz w:val="18"/>
                <w:szCs w:val="18"/>
              </w:rPr>
              <w:t>1,5</w:t>
            </w:r>
          </w:p>
        </w:tc>
        <w:tc>
          <w:tcPr>
            <w:tcW w:w="460" w:type="dxa"/>
            <w:tcBorders>
              <w:top w:val="nil"/>
              <w:left w:val="single" w:sz="4" w:space="0" w:color="auto"/>
              <w:bottom w:val="nil"/>
              <w:right w:val="nil"/>
            </w:tcBorders>
            <w:vAlign w:val="center"/>
          </w:tcPr>
          <w:p w14:paraId="58565BB6"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040933C1"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0133665"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2C1AC53E"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A0D9B71"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1710EF35"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7FB57DB8" w14:textId="77777777" w:rsidR="00A414C6" w:rsidRPr="00431944" w:rsidRDefault="00A414C6" w:rsidP="00D46659">
            <w:pPr>
              <w:jc w:val="center"/>
              <w:rPr>
                <w:color w:val="000000"/>
                <w:sz w:val="24"/>
                <w:szCs w:val="24"/>
              </w:rPr>
            </w:pPr>
          </w:p>
        </w:tc>
      </w:tr>
    </w:tbl>
    <w:p w14:paraId="28ACBDA3" w14:textId="1E7A8ABC" w:rsidR="00A414C6" w:rsidRPr="00431944" w:rsidRDefault="00A414C6" w:rsidP="00143A6E">
      <w:pPr>
        <w:pStyle w:val="af"/>
        <w:jc w:val="center"/>
        <w:rPr>
          <w:color w:val="000000"/>
        </w:rPr>
      </w:pPr>
      <w:r>
        <w:rPr>
          <w:b/>
          <w:bCs/>
          <w:color w:val="000000"/>
        </w:rPr>
        <w:t xml:space="preserve">Объем </w:t>
      </w:r>
      <w:r w:rsidRPr="00431944">
        <w:rPr>
          <w:b/>
          <w:bCs/>
          <w:color w:val="000000"/>
        </w:rPr>
        <w:t xml:space="preserve">тренировочной нагрузки группы </w:t>
      </w:r>
      <w:r>
        <w:rPr>
          <w:b/>
          <w:bCs/>
          <w:color w:val="000000"/>
        </w:rPr>
        <w:t>совершенствования спортивного мастерства</w:t>
      </w:r>
      <w:r w:rsidRPr="00431944">
        <w:rPr>
          <w:b/>
          <w:bCs/>
          <w:color w:val="000000"/>
        </w:rPr>
        <w:br/>
        <w:t xml:space="preserve"> по неделям годичного цикла</w:t>
      </w:r>
      <w:r>
        <w:rPr>
          <w:b/>
          <w:bCs/>
          <w:color w:val="000000"/>
        </w:rPr>
        <w:t xml:space="preserve"> в километрах</w:t>
      </w:r>
    </w:p>
    <w:tbl>
      <w:tblPr>
        <w:tblW w:w="5000" w:type="pct"/>
        <w:tblInd w:w="20" w:type="dxa"/>
        <w:tblBorders>
          <w:top w:val="outset" w:sz="6" w:space="0" w:color="auto"/>
          <w:left w:val="outset" w:sz="6" w:space="0" w:color="auto"/>
          <w:bottom w:val="outset" w:sz="6" w:space="0" w:color="auto"/>
          <w:right w:val="outset" w:sz="6" w:space="0" w:color="auto"/>
        </w:tblBorders>
        <w:tblLayout w:type="fixed"/>
        <w:tblCellMar>
          <w:left w:w="20" w:type="dxa"/>
          <w:right w:w="20" w:type="dxa"/>
        </w:tblCellMar>
        <w:tblLook w:val="0000" w:firstRow="0" w:lastRow="0" w:firstColumn="0" w:lastColumn="0" w:noHBand="0" w:noVBand="0"/>
      </w:tblPr>
      <w:tblGrid>
        <w:gridCol w:w="741"/>
        <w:gridCol w:w="409"/>
        <w:gridCol w:w="409"/>
        <w:gridCol w:w="509"/>
        <w:gridCol w:w="507"/>
        <w:gridCol w:w="507"/>
        <w:gridCol w:w="507"/>
        <w:gridCol w:w="410"/>
        <w:gridCol w:w="410"/>
        <w:gridCol w:w="410"/>
        <w:gridCol w:w="410"/>
        <w:gridCol w:w="410"/>
        <w:gridCol w:w="410"/>
        <w:gridCol w:w="410"/>
        <w:gridCol w:w="410"/>
        <w:gridCol w:w="410"/>
        <w:gridCol w:w="410"/>
        <w:gridCol w:w="410"/>
        <w:gridCol w:w="620"/>
        <w:gridCol w:w="620"/>
      </w:tblGrid>
      <w:tr w:rsidR="00A414C6" w:rsidRPr="00431944" w14:paraId="75D22D37" w14:textId="77777777" w:rsidTr="00D46659">
        <w:tc>
          <w:tcPr>
            <w:tcW w:w="840" w:type="dxa"/>
            <w:vMerge w:val="restart"/>
            <w:tcBorders>
              <w:top w:val="outset" w:sz="6" w:space="0" w:color="auto"/>
              <w:left w:val="outset" w:sz="6" w:space="0" w:color="auto"/>
              <w:bottom w:val="outset" w:sz="6" w:space="0" w:color="auto"/>
              <w:right w:val="outset" w:sz="6" w:space="0" w:color="auto"/>
            </w:tcBorders>
            <w:vAlign w:val="center"/>
          </w:tcPr>
          <w:p w14:paraId="05F3EA37" w14:textId="77777777" w:rsidR="00A414C6" w:rsidRPr="009B693B" w:rsidRDefault="00A414C6" w:rsidP="00D46659">
            <w:pPr>
              <w:jc w:val="center"/>
              <w:rPr>
                <w:color w:val="000000"/>
                <w:sz w:val="18"/>
                <w:szCs w:val="18"/>
              </w:rPr>
            </w:pPr>
            <w:r w:rsidRPr="009B693B">
              <w:rPr>
                <w:b/>
                <w:bCs/>
                <w:color w:val="000000"/>
                <w:sz w:val="18"/>
                <w:szCs w:val="18"/>
              </w:rPr>
              <w:t>Объем</w:t>
            </w:r>
          </w:p>
        </w:tc>
        <w:tc>
          <w:tcPr>
            <w:tcW w:w="5966" w:type="dxa"/>
            <w:gridSpan w:val="12"/>
            <w:tcBorders>
              <w:top w:val="outset" w:sz="6" w:space="0" w:color="auto"/>
              <w:left w:val="outset" w:sz="6" w:space="0" w:color="auto"/>
              <w:bottom w:val="outset" w:sz="6" w:space="0" w:color="auto"/>
              <w:right w:val="outset" w:sz="6" w:space="0" w:color="auto"/>
            </w:tcBorders>
            <w:vAlign w:val="center"/>
          </w:tcPr>
          <w:p w14:paraId="796CE4D8" w14:textId="77777777" w:rsidR="00A414C6" w:rsidRPr="009B693B" w:rsidRDefault="00A414C6" w:rsidP="00D46659">
            <w:pPr>
              <w:jc w:val="center"/>
              <w:rPr>
                <w:color w:val="000000"/>
                <w:sz w:val="18"/>
                <w:szCs w:val="18"/>
              </w:rPr>
            </w:pPr>
            <w:r w:rsidRPr="009B693B">
              <w:rPr>
                <w:b/>
                <w:bCs/>
                <w:color w:val="000000"/>
                <w:sz w:val="18"/>
                <w:szCs w:val="18"/>
              </w:rPr>
              <w:t>Подготовительный период</w:t>
            </w:r>
          </w:p>
        </w:tc>
        <w:tc>
          <w:tcPr>
            <w:tcW w:w="2300" w:type="dxa"/>
            <w:gridSpan w:val="5"/>
            <w:tcBorders>
              <w:top w:val="outset" w:sz="6" w:space="0" w:color="auto"/>
              <w:left w:val="outset" w:sz="6" w:space="0" w:color="auto"/>
              <w:bottom w:val="outset" w:sz="6" w:space="0" w:color="auto"/>
              <w:right w:val="outset" w:sz="6" w:space="0" w:color="auto"/>
            </w:tcBorders>
            <w:vAlign w:val="center"/>
          </w:tcPr>
          <w:p w14:paraId="61941A64" w14:textId="77777777" w:rsidR="00A414C6" w:rsidRPr="009B693B" w:rsidRDefault="00A414C6" w:rsidP="00D46659">
            <w:pPr>
              <w:jc w:val="center"/>
              <w:rPr>
                <w:color w:val="000000"/>
                <w:sz w:val="18"/>
                <w:szCs w:val="18"/>
              </w:rPr>
            </w:pPr>
            <w:r w:rsidRPr="009B693B">
              <w:rPr>
                <w:b/>
                <w:bCs/>
                <w:color w:val="000000"/>
                <w:sz w:val="18"/>
                <w:szCs w:val="18"/>
              </w:rPr>
              <w:t>Соревновательный</w:t>
            </w:r>
          </w:p>
        </w:tc>
        <w:tc>
          <w:tcPr>
            <w:tcW w:w="1400" w:type="dxa"/>
            <w:gridSpan w:val="2"/>
            <w:tcBorders>
              <w:top w:val="outset" w:sz="6" w:space="0" w:color="auto"/>
              <w:left w:val="outset" w:sz="6" w:space="0" w:color="auto"/>
              <w:bottom w:val="outset" w:sz="6" w:space="0" w:color="auto"/>
              <w:right w:val="outset" w:sz="6" w:space="0" w:color="auto"/>
            </w:tcBorders>
            <w:vAlign w:val="center"/>
          </w:tcPr>
          <w:p w14:paraId="09C56C23" w14:textId="77777777" w:rsidR="00A414C6" w:rsidRPr="009B693B" w:rsidRDefault="00A414C6" w:rsidP="00D46659">
            <w:pPr>
              <w:jc w:val="center"/>
              <w:rPr>
                <w:color w:val="000000"/>
                <w:sz w:val="18"/>
                <w:szCs w:val="18"/>
              </w:rPr>
            </w:pPr>
            <w:r w:rsidRPr="009B693B">
              <w:rPr>
                <w:b/>
                <w:bCs/>
                <w:color w:val="000000"/>
                <w:sz w:val="18"/>
                <w:szCs w:val="18"/>
              </w:rPr>
              <w:t>Переходный</w:t>
            </w:r>
          </w:p>
        </w:tc>
      </w:tr>
      <w:tr w:rsidR="00A414C6" w:rsidRPr="00431944" w14:paraId="334A6FA6" w14:textId="77777777" w:rsidTr="00D46659">
        <w:tc>
          <w:tcPr>
            <w:tcW w:w="840" w:type="dxa"/>
            <w:vMerge/>
            <w:tcBorders>
              <w:top w:val="outset" w:sz="6" w:space="0" w:color="auto"/>
              <w:left w:val="outset" w:sz="6" w:space="0" w:color="auto"/>
              <w:bottom w:val="outset" w:sz="6" w:space="0" w:color="auto"/>
              <w:right w:val="outset" w:sz="6" w:space="0" w:color="auto"/>
            </w:tcBorders>
            <w:vAlign w:val="center"/>
          </w:tcPr>
          <w:p w14:paraId="1B1D8128" w14:textId="77777777" w:rsidR="00A414C6" w:rsidRPr="009B693B" w:rsidRDefault="00A414C6" w:rsidP="00D46659">
            <w:pPr>
              <w:rPr>
                <w:color w:val="000000"/>
                <w:sz w:val="18"/>
                <w:szCs w:val="18"/>
              </w:rPr>
            </w:pPr>
          </w:p>
        </w:tc>
        <w:tc>
          <w:tcPr>
            <w:tcW w:w="460" w:type="dxa"/>
            <w:tcBorders>
              <w:top w:val="outset" w:sz="6" w:space="0" w:color="auto"/>
              <w:left w:val="outset" w:sz="6" w:space="0" w:color="auto"/>
              <w:bottom w:val="outset" w:sz="6" w:space="0" w:color="auto"/>
              <w:right w:val="outset" w:sz="6" w:space="0" w:color="auto"/>
            </w:tcBorders>
            <w:vAlign w:val="center"/>
          </w:tcPr>
          <w:p w14:paraId="55F09DD7" w14:textId="77777777" w:rsidR="00A414C6" w:rsidRPr="009B693B" w:rsidRDefault="00A414C6" w:rsidP="00D46659">
            <w:pPr>
              <w:jc w:val="center"/>
              <w:rPr>
                <w:color w:val="000000"/>
                <w:sz w:val="18"/>
                <w:szCs w:val="18"/>
              </w:rPr>
            </w:pPr>
            <w:r w:rsidRPr="009B693B">
              <w:rPr>
                <w:b/>
                <w:bCs/>
                <w:color w:val="000000"/>
                <w:sz w:val="18"/>
                <w:szCs w:val="18"/>
              </w:rPr>
              <w:t>1</w:t>
            </w:r>
          </w:p>
        </w:tc>
        <w:tc>
          <w:tcPr>
            <w:tcW w:w="460" w:type="dxa"/>
            <w:tcBorders>
              <w:top w:val="outset" w:sz="6" w:space="0" w:color="auto"/>
              <w:left w:val="outset" w:sz="6" w:space="0" w:color="auto"/>
              <w:bottom w:val="outset" w:sz="6" w:space="0" w:color="auto"/>
              <w:right w:val="outset" w:sz="6" w:space="0" w:color="auto"/>
            </w:tcBorders>
            <w:vAlign w:val="center"/>
          </w:tcPr>
          <w:p w14:paraId="0AE437CC" w14:textId="77777777" w:rsidR="00A414C6" w:rsidRPr="009B693B" w:rsidRDefault="00A414C6" w:rsidP="00D46659">
            <w:pPr>
              <w:jc w:val="center"/>
              <w:rPr>
                <w:color w:val="000000"/>
                <w:sz w:val="18"/>
                <w:szCs w:val="18"/>
              </w:rPr>
            </w:pPr>
            <w:r w:rsidRPr="009B693B">
              <w:rPr>
                <w:b/>
                <w:bCs/>
                <w:color w:val="000000"/>
                <w:sz w:val="18"/>
                <w:szCs w:val="18"/>
              </w:rPr>
              <w:t>2</w:t>
            </w:r>
          </w:p>
        </w:tc>
        <w:tc>
          <w:tcPr>
            <w:tcW w:w="573" w:type="dxa"/>
            <w:tcBorders>
              <w:top w:val="outset" w:sz="6" w:space="0" w:color="auto"/>
              <w:left w:val="outset" w:sz="6" w:space="0" w:color="auto"/>
              <w:bottom w:val="outset" w:sz="6" w:space="0" w:color="auto"/>
              <w:right w:val="outset" w:sz="6" w:space="0" w:color="auto"/>
            </w:tcBorders>
            <w:vAlign w:val="center"/>
          </w:tcPr>
          <w:p w14:paraId="703D35CB" w14:textId="77777777" w:rsidR="00A414C6" w:rsidRPr="009B693B" w:rsidRDefault="00A414C6" w:rsidP="00D46659">
            <w:pPr>
              <w:jc w:val="center"/>
              <w:rPr>
                <w:color w:val="000000"/>
                <w:sz w:val="18"/>
                <w:szCs w:val="18"/>
              </w:rPr>
            </w:pPr>
            <w:r w:rsidRPr="009B693B">
              <w:rPr>
                <w:b/>
                <w:bCs/>
                <w:color w:val="000000"/>
                <w:sz w:val="18"/>
                <w:szCs w:val="18"/>
              </w:rPr>
              <w:t>3</w:t>
            </w:r>
          </w:p>
        </w:tc>
        <w:tc>
          <w:tcPr>
            <w:tcW w:w="571" w:type="dxa"/>
            <w:tcBorders>
              <w:top w:val="outset" w:sz="6" w:space="0" w:color="auto"/>
              <w:left w:val="outset" w:sz="6" w:space="0" w:color="auto"/>
              <w:bottom w:val="outset" w:sz="6" w:space="0" w:color="auto"/>
              <w:right w:val="outset" w:sz="6" w:space="0" w:color="auto"/>
            </w:tcBorders>
            <w:vAlign w:val="center"/>
          </w:tcPr>
          <w:p w14:paraId="77459EC9" w14:textId="77777777" w:rsidR="00A414C6" w:rsidRPr="009B693B" w:rsidRDefault="00A414C6" w:rsidP="00D46659">
            <w:pPr>
              <w:jc w:val="center"/>
              <w:rPr>
                <w:color w:val="000000"/>
                <w:sz w:val="18"/>
                <w:szCs w:val="18"/>
              </w:rPr>
            </w:pPr>
            <w:r w:rsidRPr="009B693B">
              <w:rPr>
                <w:b/>
                <w:bCs/>
                <w:color w:val="000000"/>
                <w:sz w:val="18"/>
                <w:szCs w:val="18"/>
              </w:rPr>
              <w:t>4</w:t>
            </w:r>
          </w:p>
        </w:tc>
        <w:tc>
          <w:tcPr>
            <w:tcW w:w="571" w:type="dxa"/>
            <w:tcBorders>
              <w:top w:val="outset" w:sz="6" w:space="0" w:color="auto"/>
              <w:left w:val="outset" w:sz="6" w:space="0" w:color="auto"/>
              <w:bottom w:val="outset" w:sz="6" w:space="0" w:color="auto"/>
              <w:right w:val="outset" w:sz="6" w:space="0" w:color="auto"/>
            </w:tcBorders>
            <w:vAlign w:val="center"/>
          </w:tcPr>
          <w:p w14:paraId="44E9708B" w14:textId="77777777" w:rsidR="00A414C6" w:rsidRPr="009B693B" w:rsidRDefault="00A414C6" w:rsidP="00D46659">
            <w:pPr>
              <w:jc w:val="center"/>
              <w:rPr>
                <w:color w:val="000000"/>
                <w:sz w:val="18"/>
                <w:szCs w:val="18"/>
              </w:rPr>
            </w:pPr>
            <w:r w:rsidRPr="009B693B">
              <w:rPr>
                <w:b/>
                <w:bCs/>
                <w:color w:val="000000"/>
                <w:sz w:val="18"/>
                <w:szCs w:val="18"/>
              </w:rPr>
              <w:t>5</w:t>
            </w:r>
          </w:p>
        </w:tc>
        <w:tc>
          <w:tcPr>
            <w:tcW w:w="571" w:type="dxa"/>
            <w:tcBorders>
              <w:top w:val="outset" w:sz="6" w:space="0" w:color="auto"/>
              <w:left w:val="outset" w:sz="6" w:space="0" w:color="auto"/>
              <w:bottom w:val="outset" w:sz="6" w:space="0" w:color="auto"/>
              <w:right w:val="outset" w:sz="6" w:space="0" w:color="auto"/>
            </w:tcBorders>
            <w:vAlign w:val="center"/>
          </w:tcPr>
          <w:p w14:paraId="4A8F5126" w14:textId="77777777" w:rsidR="00A414C6" w:rsidRPr="009B693B" w:rsidRDefault="00A414C6" w:rsidP="00D46659">
            <w:pPr>
              <w:jc w:val="center"/>
              <w:rPr>
                <w:color w:val="000000"/>
                <w:sz w:val="18"/>
                <w:szCs w:val="18"/>
              </w:rPr>
            </w:pPr>
            <w:r w:rsidRPr="009B693B">
              <w:rPr>
                <w:b/>
                <w:bCs/>
                <w:color w:val="000000"/>
                <w:sz w:val="18"/>
                <w:szCs w:val="18"/>
              </w:rPr>
              <w:t>6</w:t>
            </w:r>
          </w:p>
        </w:tc>
        <w:tc>
          <w:tcPr>
            <w:tcW w:w="460" w:type="dxa"/>
            <w:tcBorders>
              <w:top w:val="outset" w:sz="6" w:space="0" w:color="auto"/>
              <w:left w:val="outset" w:sz="6" w:space="0" w:color="auto"/>
              <w:bottom w:val="outset" w:sz="6" w:space="0" w:color="auto"/>
              <w:right w:val="outset" w:sz="6" w:space="0" w:color="auto"/>
            </w:tcBorders>
            <w:vAlign w:val="center"/>
          </w:tcPr>
          <w:p w14:paraId="7728F1AC" w14:textId="77777777" w:rsidR="00A414C6" w:rsidRPr="009B693B" w:rsidRDefault="00A414C6" w:rsidP="00D46659">
            <w:pPr>
              <w:jc w:val="center"/>
              <w:rPr>
                <w:color w:val="000000"/>
                <w:sz w:val="18"/>
                <w:szCs w:val="18"/>
              </w:rPr>
            </w:pPr>
            <w:r w:rsidRPr="009B693B">
              <w:rPr>
                <w:b/>
                <w:bCs/>
                <w:color w:val="000000"/>
                <w:sz w:val="18"/>
                <w:szCs w:val="18"/>
              </w:rPr>
              <w:t>7</w:t>
            </w:r>
          </w:p>
        </w:tc>
        <w:tc>
          <w:tcPr>
            <w:tcW w:w="460" w:type="dxa"/>
            <w:tcBorders>
              <w:top w:val="outset" w:sz="6" w:space="0" w:color="auto"/>
              <w:left w:val="outset" w:sz="6" w:space="0" w:color="auto"/>
              <w:bottom w:val="outset" w:sz="6" w:space="0" w:color="auto"/>
              <w:right w:val="outset" w:sz="6" w:space="0" w:color="auto"/>
            </w:tcBorders>
            <w:vAlign w:val="center"/>
          </w:tcPr>
          <w:p w14:paraId="78CC4FA3" w14:textId="77777777" w:rsidR="00A414C6" w:rsidRPr="009B693B" w:rsidRDefault="00A414C6" w:rsidP="00D46659">
            <w:pPr>
              <w:jc w:val="center"/>
              <w:rPr>
                <w:color w:val="000000"/>
                <w:sz w:val="18"/>
                <w:szCs w:val="18"/>
              </w:rPr>
            </w:pPr>
            <w:r w:rsidRPr="009B693B">
              <w:rPr>
                <w:b/>
                <w:bCs/>
                <w:color w:val="000000"/>
                <w:sz w:val="18"/>
                <w:szCs w:val="18"/>
              </w:rPr>
              <w:t>8</w:t>
            </w:r>
          </w:p>
        </w:tc>
        <w:tc>
          <w:tcPr>
            <w:tcW w:w="460" w:type="dxa"/>
            <w:tcBorders>
              <w:top w:val="outset" w:sz="6" w:space="0" w:color="auto"/>
              <w:left w:val="outset" w:sz="6" w:space="0" w:color="auto"/>
              <w:bottom w:val="outset" w:sz="6" w:space="0" w:color="auto"/>
              <w:right w:val="outset" w:sz="6" w:space="0" w:color="auto"/>
            </w:tcBorders>
            <w:vAlign w:val="center"/>
          </w:tcPr>
          <w:p w14:paraId="51181FAB" w14:textId="77777777" w:rsidR="00A414C6" w:rsidRPr="009B693B" w:rsidRDefault="00A414C6" w:rsidP="00D46659">
            <w:pPr>
              <w:jc w:val="center"/>
              <w:rPr>
                <w:color w:val="000000"/>
                <w:sz w:val="18"/>
                <w:szCs w:val="18"/>
              </w:rPr>
            </w:pPr>
            <w:r w:rsidRPr="009B693B">
              <w:rPr>
                <w:b/>
                <w:bCs/>
                <w:color w:val="000000"/>
                <w:sz w:val="18"/>
                <w:szCs w:val="18"/>
              </w:rPr>
              <w:t>9</w:t>
            </w:r>
          </w:p>
        </w:tc>
        <w:tc>
          <w:tcPr>
            <w:tcW w:w="460" w:type="dxa"/>
            <w:tcBorders>
              <w:top w:val="outset" w:sz="6" w:space="0" w:color="auto"/>
              <w:left w:val="outset" w:sz="6" w:space="0" w:color="auto"/>
              <w:bottom w:val="outset" w:sz="6" w:space="0" w:color="auto"/>
              <w:right w:val="outset" w:sz="6" w:space="0" w:color="auto"/>
            </w:tcBorders>
            <w:vAlign w:val="center"/>
          </w:tcPr>
          <w:p w14:paraId="2583BBEA" w14:textId="77777777" w:rsidR="00A414C6" w:rsidRPr="009B693B" w:rsidRDefault="00A414C6" w:rsidP="00D46659">
            <w:pPr>
              <w:jc w:val="center"/>
              <w:rPr>
                <w:color w:val="000000"/>
                <w:sz w:val="18"/>
                <w:szCs w:val="18"/>
              </w:rPr>
            </w:pPr>
            <w:r w:rsidRPr="009B693B">
              <w:rPr>
                <w:b/>
                <w:bCs/>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49CCBCD9" w14:textId="77777777" w:rsidR="00A414C6" w:rsidRPr="009B693B" w:rsidRDefault="00A414C6" w:rsidP="00D46659">
            <w:pPr>
              <w:jc w:val="center"/>
              <w:rPr>
                <w:color w:val="000000"/>
                <w:sz w:val="18"/>
                <w:szCs w:val="18"/>
              </w:rPr>
            </w:pPr>
            <w:r w:rsidRPr="009B693B">
              <w:rPr>
                <w:b/>
                <w:bCs/>
                <w:color w:val="000000"/>
                <w:sz w:val="18"/>
                <w:szCs w:val="18"/>
              </w:rPr>
              <w:t>11</w:t>
            </w:r>
          </w:p>
        </w:tc>
        <w:tc>
          <w:tcPr>
            <w:tcW w:w="460" w:type="dxa"/>
            <w:tcBorders>
              <w:top w:val="outset" w:sz="6" w:space="0" w:color="auto"/>
              <w:left w:val="outset" w:sz="6" w:space="0" w:color="auto"/>
              <w:bottom w:val="outset" w:sz="6" w:space="0" w:color="auto"/>
              <w:right w:val="outset" w:sz="6" w:space="0" w:color="auto"/>
            </w:tcBorders>
            <w:vAlign w:val="center"/>
          </w:tcPr>
          <w:p w14:paraId="4E75BD8D" w14:textId="77777777" w:rsidR="00A414C6" w:rsidRPr="009B693B" w:rsidRDefault="00A414C6" w:rsidP="00D46659">
            <w:pPr>
              <w:jc w:val="center"/>
              <w:rPr>
                <w:color w:val="000000"/>
                <w:sz w:val="18"/>
                <w:szCs w:val="18"/>
              </w:rPr>
            </w:pPr>
            <w:r w:rsidRPr="009B693B">
              <w:rPr>
                <w:b/>
                <w:bCs/>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15F5B992" w14:textId="77777777" w:rsidR="00A414C6" w:rsidRPr="009B693B" w:rsidRDefault="00A414C6" w:rsidP="00D46659">
            <w:pPr>
              <w:jc w:val="center"/>
              <w:rPr>
                <w:color w:val="000000"/>
                <w:sz w:val="18"/>
                <w:szCs w:val="18"/>
              </w:rPr>
            </w:pPr>
            <w:r w:rsidRPr="009B693B">
              <w:rPr>
                <w:b/>
                <w:bCs/>
                <w:color w:val="000000"/>
                <w:sz w:val="18"/>
                <w:szCs w:val="18"/>
              </w:rPr>
              <w:t>13</w:t>
            </w:r>
          </w:p>
        </w:tc>
        <w:tc>
          <w:tcPr>
            <w:tcW w:w="460" w:type="dxa"/>
            <w:tcBorders>
              <w:top w:val="outset" w:sz="6" w:space="0" w:color="auto"/>
              <w:left w:val="outset" w:sz="6" w:space="0" w:color="auto"/>
              <w:bottom w:val="outset" w:sz="6" w:space="0" w:color="auto"/>
              <w:right w:val="outset" w:sz="6" w:space="0" w:color="auto"/>
            </w:tcBorders>
            <w:vAlign w:val="center"/>
          </w:tcPr>
          <w:p w14:paraId="0EDCC65F" w14:textId="77777777" w:rsidR="00A414C6" w:rsidRPr="009B693B" w:rsidRDefault="00A414C6" w:rsidP="00D46659">
            <w:pPr>
              <w:jc w:val="center"/>
              <w:rPr>
                <w:color w:val="000000"/>
                <w:sz w:val="18"/>
                <w:szCs w:val="18"/>
              </w:rPr>
            </w:pPr>
            <w:r w:rsidRPr="009B693B">
              <w:rPr>
                <w:b/>
                <w:bCs/>
                <w:color w:val="000000"/>
                <w:sz w:val="18"/>
                <w:szCs w:val="18"/>
              </w:rPr>
              <w:t>14</w:t>
            </w:r>
          </w:p>
        </w:tc>
        <w:tc>
          <w:tcPr>
            <w:tcW w:w="460" w:type="dxa"/>
            <w:tcBorders>
              <w:top w:val="outset" w:sz="6" w:space="0" w:color="auto"/>
              <w:left w:val="outset" w:sz="6" w:space="0" w:color="auto"/>
              <w:bottom w:val="outset" w:sz="6" w:space="0" w:color="auto"/>
              <w:right w:val="outset" w:sz="6" w:space="0" w:color="auto"/>
            </w:tcBorders>
            <w:vAlign w:val="center"/>
          </w:tcPr>
          <w:p w14:paraId="46B2E40E" w14:textId="77777777" w:rsidR="00A414C6" w:rsidRPr="009B693B" w:rsidRDefault="00A414C6" w:rsidP="00D46659">
            <w:pPr>
              <w:jc w:val="center"/>
              <w:rPr>
                <w:color w:val="000000"/>
                <w:sz w:val="18"/>
                <w:szCs w:val="18"/>
              </w:rPr>
            </w:pPr>
            <w:r w:rsidRPr="009B693B">
              <w:rPr>
                <w:b/>
                <w:bCs/>
                <w:color w:val="000000"/>
                <w:sz w:val="18"/>
                <w:szCs w:val="18"/>
              </w:rPr>
              <w:t>15</w:t>
            </w:r>
          </w:p>
        </w:tc>
        <w:tc>
          <w:tcPr>
            <w:tcW w:w="460" w:type="dxa"/>
            <w:tcBorders>
              <w:top w:val="outset" w:sz="6" w:space="0" w:color="auto"/>
              <w:left w:val="outset" w:sz="6" w:space="0" w:color="auto"/>
              <w:bottom w:val="outset" w:sz="6" w:space="0" w:color="auto"/>
              <w:right w:val="outset" w:sz="6" w:space="0" w:color="auto"/>
            </w:tcBorders>
            <w:vAlign w:val="center"/>
          </w:tcPr>
          <w:p w14:paraId="57E3DA1B" w14:textId="77777777" w:rsidR="00A414C6" w:rsidRPr="009B693B" w:rsidRDefault="00A414C6" w:rsidP="00D46659">
            <w:pPr>
              <w:jc w:val="center"/>
              <w:rPr>
                <w:color w:val="000000"/>
                <w:sz w:val="18"/>
                <w:szCs w:val="18"/>
              </w:rPr>
            </w:pPr>
            <w:r w:rsidRPr="009B693B">
              <w:rPr>
                <w:b/>
                <w:bCs/>
                <w:color w:val="000000"/>
                <w:sz w:val="18"/>
                <w:szCs w:val="18"/>
              </w:rPr>
              <w:t>16</w:t>
            </w:r>
          </w:p>
        </w:tc>
        <w:tc>
          <w:tcPr>
            <w:tcW w:w="460" w:type="dxa"/>
            <w:tcBorders>
              <w:top w:val="outset" w:sz="6" w:space="0" w:color="auto"/>
              <w:left w:val="outset" w:sz="6" w:space="0" w:color="auto"/>
              <w:bottom w:val="outset" w:sz="6" w:space="0" w:color="auto"/>
              <w:right w:val="outset" w:sz="6" w:space="0" w:color="auto"/>
            </w:tcBorders>
            <w:vAlign w:val="center"/>
          </w:tcPr>
          <w:p w14:paraId="5B3322A9" w14:textId="77777777" w:rsidR="00A414C6" w:rsidRPr="009B693B" w:rsidRDefault="00A414C6" w:rsidP="00D46659">
            <w:pPr>
              <w:jc w:val="center"/>
              <w:rPr>
                <w:color w:val="000000"/>
                <w:sz w:val="18"/>
                <w:szCs w:val="18"/>
              </w:rPr>
            </w:pPr>
            <w:r w:rsidRPr="009B693B">
              <w:rPr>
                <w:b/>
                <w:bCs/>
                <w:color w:val="000000"/>
                <w:sz w:val="18"/>
                <w:szCs w:val="18"/>
              </w:rPr>
              <w:t>17</w:t>
            </w:r>
          </w:p>
        </w:tc>
        <w:tc>
          <w:tcPr>
            <w:tcW w:w="700" w:type="dxa"/>
            <w:tcBorders>
              <w:top w:val="outset" w:sz="6" w:space="0" w:color="auto"/>
              <w:left w:val="outset" w:sz="6" w:space="0" w:color="auto"/>
              <w:bottom w:val="outset" w:sz="6" w:space="0" w:color="auto"/>
              <w:right w:val="outset" w:sz="6" w:space="0" w:color="auto"/>
            </w:tcBorders>
            <w:vAlign w:val="center"/>
          </w:tcPr>
          <w:p w14:paraId="53C599F7" w14:textId="77777777" w:rsidR="00A414C6" w:rsidRPr="009B693B" w:rsidRDefault="00A414C6" w:rsidP="00D46659">
            <w:pPr>
              <w:jc w:val="center"/>
              <w:rPr>
                <w:color w:val="000000"/>
                <w:sz w:val="18"/>
                <w:szCs w:val="18"/>
              </w:rPr>
            </w:pPr>
            <w:r w:rsidRPr="009B693B">
              <w:rPr>
                <w:b/>
                <w:bCs/>
                <w:color w:val="000000"/>
                <w:sz w:val="18"/>
                <w:szCs w:val="18"/>
              </w:rPr>
              <w:t>18</w:t>
            </w:r>
          </w:p>
        </w:tc>
        <w:tc>
          <w:tcPr>
            <w:tcW w:w="700" w:type="dxa"/>
            <w:tcBorders>
              <w:top w:val="outset" w:sz="6" w:space="0" w:color="auto"/>
              <w:left w:val="outset" w:sz="6" w:space="0" w:color="auto"/>
              <w:bottom w:val="outset" w:sz="6" w:space="0" w:color="auto"/>
              <w:right w:val="outset" w:sz="6" w:space="0" w:color="auto"/>
            </w:tcBorders>
            <w:vAlign w:val="center"/>
          </w:tcPr>
          <w:p w14:paraId="5EB07A23" w14:textId="77777777" w:rsidR="00A414C6" w:rsidRPr="009B693B" w:rsidRDefault="00A414C6" w:rsidP="00D46659">
            <w:pPr>
              <w:jc w:val="center"/>
              <w:rPr>
                <w:color w:val="000000"/>
                <w:sz w:val="18"/>
                <w:szCs w:val="18"/>
              </w:rPr>
            </w:pPr>
            <w:r w:rsidRPr="009B693B">
              <w:rPr>
                <w:b/>
                <w:bCs/>
                <w:color w:val="000000"/>
                <w:sz w:val="18"/>
                <w:szCs w:val="18"/>
              </w:rPr>
              <w:t>19</w:t>
            </w:r>
          </w:p>
        </w:tc>
      </w:tr>
      <w:tr w:rsidR="00A414C6" w:rsidRPr="00431944" w14:paraId="1E872BFC"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49AA1277" w14:textId="77777777" w:rsidR="00A414C6" w:rsidRPr="009B693B" w:rsidRDefault="00A414C6" w:rsidP="00D46659">
            <w:pPr>
              <w:rPr>
                <w:color w:val="000000"/>
                <w:sz w:val="18"/>
                <w:szCs w:val="18"/>
              </w:rPr>
            </w:pPr>
            <w:r w:rsidRPr="009B693B">
              <w:rPr>
                <w:b/>
                <w:bCs/>
                <w:color w:val="000000"/>
                <w:sz w:val="18"/>
                <w:szCs w:val="18"/>
              </w:rPr>
              <w:t>Общий</w:t>
            </w:r>
          </w:p>
        </w:tc>
        <w:tc>
          <w:tcPr>
            <w:tcW w:w="460" w:type="dxa"/>
            <w:tcBorders>
              <w:top w:val="outset" w:sz="6" w:space="0" w:color="auto"/>
              <w:left w:val="outset" w:sz="6" w:space="0" w:color="auto"/>
              <w:bottom w:val="outset" w:sz="6" w:space="0" w:color="auto"/>
              <w:right w:val="outset" w:sz="6" w:space="0" w:color="auto"/>
            </w:tcBorders>
            <w:vAlign w:val="center"/>
          </w:tcPr>
          <w:p w14:paraId="1C932CEF" w14:textId="77777777" w:rsidR="00A414C6" w:rsidRPr="009B693B" w:rsidRDefault="00A414C6" w:rsidP="00D46659">
            <w:pPr>
              <w:jc w:val="center"/>
              <w:rPr>
                <w:color w:val="000000"/>
                <w:sz w:val="18"/>
                <w:szCs w:val="18"/>
              </w:rPr>
            </w:pPr>
            <w:r w:rsidRPr="009B693B">
              <w:rPr>
                <w:color w:val="000000"/>
                <w:sz w:val="18"/>
                <w:szCs w:val="18"/>
              </w:rPr>
              <w:t>22,0</w:t>
            </w:r>
          </w:p>
        </w:tc>
        <w:tc>
          <w:tcPr>
            <w:tcW w:w="460" w:type="dxa"/>
            <w:tcBorders>
              <w:top w:val="outset" w:sz="6" w:space="0" w:color="auto"/>
              <w:left w:val="outset" w:sz="6" w:space="0" w:color="auto"/>
              <w:bottom w:val="outset" w:sz="6" w:space="0" w:color="auto"/>
              <w:right w:val="outset" w:sz="6" w:space="0" w:color="auto"/>
            </w:tcBorders>
            <w:vAlign w:val="center"/>
          </w:tcPr>
          <w:p w14:paraId="552F8E29" w14:textId="77777777" w:rsidR="00A414C6" w:rsidRPr="009B693B" w:rsidRDefault="00A414C6" w:rsidP="00D46659">
            <w:pPr>
              <w:jc w:val="center"/>
              <w:rPr>
                <w:color w:val="000000"/>
                <w:sz w:val="18"/>
                <w:szCs w:val="18"/>
              </w:rPr>
            </w:pPr>
            <w:r w:rsidRPr="009B693B">
              <w:rPr>
                <w:color w:val="000000"/>
                <w:sz w:val="18"/>
                <w:szCs w:val="18"/>
              </w:rPr>
              <w:t>23,0</w:t>
            </w:r>
          </w:p>
        </w:tc>
        <w:tc>
          <w:tcPr>
            <w:tcW w:w="573" w:type="dxa"/>
            <w:tcBorders>
              <w:top w:val="outset" w:sz="6" w:space="0" w:color="auto"/>
              <w:left w:val="outset" w:sz="6" w:space="0" w:color="auto"/>
              <w:bottom w:val="outset" w:sz="6" w:space="0" w:color="auto"/>
              <w:right w:val="outset" w:sz="6" w:space="0" w:color="auto"/>
            </w:tcBorders>
            <w:vAlign w:val="center"/>
          </w:tcPr>
          <w:p w14:paraId="1C6DA3B9" w14:textId="77777777" w:rsidR="00A414C6" w:rsidRPr="009B693B" w:rsidRDefault="00A414C6" w:rsidP="00D46659">
            <w:pPr>
              <w:jc w:val="center"/>
              <w:rPr>
                <w:color w:val="000000"/>
                <w:sz w:val="18"/>
                <w:szCs w:val="18"/>
              </w:rPr>
            </w:pPr>
            <w:r w:rsidRPr="009B693B">
              <w:rPr>
                <w:color w:val="000000"/>
                <w:sz w:val="18"/>
                <w:szCs w:val="18"/>
              </w:rPr>
              <w:t>30,0</w:t>
            </w:r>
          </w:p>
        </w:tc>
        <w:tc>
          <w:tcPr>
            <w:tcW w:w="571" w:type="dxa"/>
            <w:tcBorders>
              <w:top w:val="outset" w:sz="6" w:space="0" w:color="auto"/>
              <w:left w:val="outset" w:sz="6" w:space="0" w:color="auto"/>
              <w:bottom w:val="outset" w:sz="6" w:space="0" w:color="auto"/>
              <w:right w:val="outset" w:sz="6" w:space="0" w:color="auto"/>
            </w:tcBorders>
            <w:vAlign w:val="center"/>
          </w:tcPr>
          <w:p w14:paraId="352EA81B" w14:textId="77777777" w:rsidR="00A414C6" w:rsidRPr="009B693B" w:rsidRDefault="00A414C6" w:rsidP="00D46659">
            <w:pPr>
              <w:jc w:val="center"/>
              <w:rPr>
                <w:color w:val="000000"/>
                <w:sz w:val="18"/>
                <w:szCs w:val="18"/>
              </w:rPr>
            </w:pPr>
            <w:r w:rsidRPr="009B693B">
              <w:rPr>
                <w:color w:val="000000"/>
                <w:sz w:val="18"/>
                <w:szCs w:val="18"/>
              </w:rPr>
              <w:t>38,0</w:t>
            </w:r>
          </w:p>
        </w:tc>
        <w:tc>
          <w:tcPr>
            <w:tcW w:w="571" w:type="dxa"/>
            <w:tcBorders>
              <w:top w:val="outset" w:sz="6" w:space="0" w:color="auto"/>
              <w:left w:val="outset" w:sz="6" w:space="0" w:color="auto"/>
              <w:bottom w:val="outset" w:sz="6" w:space="0" w:color="auto"/>
              <w:right w:val="outset" w:sz="6" w:space="0" w:color="auto"/>
            </w:tcBorders>
            <w:vAlign w:val="center"/>
          </w:tcPr>
          <w:p w14:paraId="59F3DA9D" w14:textId="77777777" w:rsidR="00A414C6" w:rsidRPr="009B693B" w:rsidRDefault="00A414C6" w:rsidP="00D46659">
            <w:pPr>
              <w:jc w:val="center"/>
              <w:rPr>
                <w:color w:val="000000"/>
                <w:sz w:val="18"/>
                <w:szCs w:val="18"/>
              </w:rPr>
            </w:pPr>
            <w:r w:rsidRPr="009B693B">
              <w:rPr>
                <w:color w:val="000000"/>
                <w:sz w:val="18"/>
                <w:szCs w:val="18"/>
              </w:rPr>
              <w:t>48,0</w:t>
            </w:r>
          </w:p>
        </w:tc>
        <w:tc>
          <w:tcPr>
            <w:tcW w:w="571" w:type="dxa"/>
            <w:tcBorders>
              <w:top w:val="outset" w:sz="6" w:space="0" w:color="auto"/>
              <w:left w:val="outset" w:sz="6" w:space="0" w:color="auto"/>
              <w:bottom w:val="outset" w:sz="6" w:space="0" w:color="auto"/>
              <w:right w:val="outset" w:sz="6" w:space="0" w:color="auto"/>
            </w:tcBorders>
            <w:vAlign w:val="center"/>
          </w:tcPr>
          <w:p w14:paraId="7B16ABD2" w14:textId="77777777" w:rsidR="00A414C6" w:rsidRPr="009B693B" w:rsidRDefault="00A414C6" w:rsidP="00D46659">
            <w:pPr>
              <w:jc w:val="center"/>
              <w:rPr>
                <w:color w:val="000000"/>
                <w:sz w:val="18"/>
                <w:szCs w:val="18"/>
              </w:rPr>
            </w:pPr>
            <w:r w:rsidRPr="009B693B">
              <w:rPr>
                <w:color w:val="000000"/>
                <w:sz w:val="18"/>
                <w:szCs w:val="18"/>
              </w:rPr>
              <w:t>40,0</w:t>
            </w:r>
          </w:p>
        </w:tc>
        <w:tc>
          <w:tcPr>
            <w:tcW w:w="460" w:type="dxa"/>
            <w:tcBorders>
              <w:top w:val="outset" w:sz="6" w:space="0" w:color="auto"/>
              <w:left w:val="outset" w:sz="6" w:space="0" w:color="auto"/>
              <w:bottom w:val="outset" w:sz="6" w:space="0" w:color="auto"/>
              <w:right w:val="outset" w:sz="6" w:space="0" w:color="auto"/>
            </w:tcBorders>
            <w:vAlign w:val="center"/>
          </w:tcPr>
          <w:p w14:paraId="2FCAA1FC" w14:textId="77777777" w:rsidR="00A414C6" w:rsidRPr="009B693B" w:rsidRDefault="00A414C6" w:rsidP="00D46659">
            <w:pPr>
              <w:jc w:val="center"/>
              <w:rPr>
                <w:color w:val="000000"/>
                <w:sz w:val="18"/>
                <w:szCs w:val="18"/>
              </w:rPr>
            </w:pPr>
            <w:r w:rsidRPr="009B693B">
              <w:rPr>
                <w:color w:val="000000"/>
                <w:sz w:val="18"/>
                <w:szCs w:val="18"/>
              </w:rPr>
              <w:t>60,0</w:t>
            </w:r>
          </w:p>
        </w:tc>
        <w:tc>
          <w:tcPr>
            <w:tcW w:w="460" w:type="dxa"/>
            <w:tcBorders>
              <w:top w:val="outset" w:sz="6" w:space="0" w:color="auto"/>
              <w:left w:val="outset" w:sz="6" w:space="0" w:color="auto"/>
              <w:bottom w:val="outset" w:sz="6" w:space="0" w:color="auto"/>
              <w:right w:val="outset" w:sz="6" w:space="0" w:color="auto"/>
            </w:tcBorders>
            <w:vAlign w:val="center"/>
          </w:tcPr>
          <w:p w14:paraId="0BB4FC6B" w14:textId="77777777" w:rsidR="00A414C6" w:rsidRPr="009B693B" w:rsidRDefault="00A414C6" w:rsidP="00D46659">
            <w:pPr>
              <w:jc w:val="center"/>
              <w:rPr>
                <w:color w:val="000000"/>
                <w:sz w:val="18"/>
                <w:szCs w:val="18"/>
              </w:rPr>
            </w:pPr>
            <w:r w:rsidRPr="009B693B">
              <w:rPr>
                <w:color w:val="000000"/>
                <w:sz w:val="18"/>
                <w:szCs w:val="18"/>
              </w:rPr>
              <w:t>70,0</w:t>
            </w:r>
          </w:p>
        </w:tc>
        <w:tc>
          <w:tcPr>
            <w:tcW w:w="460" w:type="dxa"/>
            <w:tcBorders>
              <w:top w:val="outset" w:sz="6" w:space="0" w:color="auto"/>
              <w:left w:val="outset" w:sz="6" w:space="0" w:color="auto"/>
              <w:bottom w:val="outset" w:sz="6" w:space="0" w:color="auto"/>
              <w:right w:val="outset" w:sz="6" w:space="0" w:color="auto"/>
            </w:tcBorders>
            <w:vAlign w:val="center"/>
          </w:tcPr>
          <w:p w14:paraId="39444D5E" w14:textId="77777777" w:rsidR="00A414C6" w:rsidRPr="009B693B" w:rsidRDefault="00A414C6" w:rsidP="00D46659">
            <w:pPr>
              <w:jc w:val="center"/>
              <w:rPr>
                <w:color w:val="000000"/>
                <w:sz w:val="18"/>
                <w:szCs w:val="18"/>
              </w:rPr>
            </w:pPr>
            <w:r w:rsidRPr="009B693B">
              <w:rPr>
                <w:color w:val="000000"/>
                <w:sz w:val="18"/>
                <w:szCs w:val="18"/>
              </w:rPr>
              <w:t>74,0</w:t>
            </w:r>
          </w:p>
        </w:tc>
        <w:tc>
          <w:tcPr>
            <w:tcW w:w="460" w:type="dxa"/>
            <w:tcBorders>
              <w:top w:val="outset" w:sz="6" w:space="0" w:color="auto"/>
              <w:left w:val="outset" w:sz="6" w:space="0" w:color="auto"/>
              <w:bottom w:val="outset" w:sz="6" w:space="0" w:color="auto"/>
              <w:right w:val="outset" w:sz="6" w:space="0" w:color="auto"/>
            </w:tcBorders>
            <w:vAlign w:val="center"/>
          </w:tcPr>
          <w:p w14:paraId="0C58E758" w14:textId="77777777" w:rsidR="00A414C6" w:rsidRPr="009B693B" w:rsidRDefault="00A414C6" w:rsidP="00D46659">
            <w:pPr>
              <w:jc w:val="center"/>
              <w:rPr>
                <w:color w:val="000000"/>
                <w:sz w:val="18"/>
                <w:szCs w:val="18"/>
              </w:rPr>
            </w:pPr>
            <w:r w:rsidRPr="009B693B">
              <w:rPr>
                <w:color w:val="000000"/>
                <w:sz w:val="18"/>
                <w:szCs w:val="18"/>
              </w:rPr>
              <w:t>75,0</w:t>
            </w:r>
          </w:p>
        </w:tc>
        <w:tc>
          <w:tcPr>
            <w:tcW w:w="460" w:type="dxa"/>
            <w:tcBorders>
              <w:top w:val="outset" w:sz="6" w:space="0" w:color="auto"/>
              <w:left w:val="outset" w:sz="6" w:space="0" w:color="auto"/>
              <w:bottom w:val="outset" w:sz="6" w:space="0" w:color="auto"/>
              <w:right w:val="outset" w:sz="6" w:space="0" w:color="auto"/>
            </w:tcBorders>
            <w:vAlign w:val="center"/>
          </w:tcPr>
          <w:p w14:paraId="49AFC66D" w14:textId="77777777" w:rsidR="00A414C6" w:rsidRPr="009B693B" w:rsidRDefault="00A414C6" w:rsidP="00D46659">
            <w:pPr>
              <w:jc w:val="center"/>
              <w:rPr>
                <w:color w:val="000000"/>
                <w:sz w:val="18"/>
                <w:szCs w:val="18"/>
              </w:rPr>
            </w:pPr>
            <w:r w:rsidRPr="009B693B">
              <w:rPr>
                <w:color w:val="000000"/>
                <w:sz w:val="18"/>
                <w:szCs w:val="18"/>
              </w:rPr>
              <w:t>75,0</w:t>
            </w:r>
          </w:p>
        </w:tc>
        <w:tc>
          <w:tcPr>
            <w:tcW w:w="460" w:type="dxa"/>
            <w:tcBorders>
              <w:top w:val="outset" w:sz="6" w:space="0" w:color="auto"/>
              <w:left w:val="outset" w:sz="6" w:space="0" w:color="auto"/>
              <w:bottom w:val="outset" w:sz="6" w:space="0" w:color="auto"/>
              <w:right w:val="outset" w:sz="6" w:space="0" w:color="auto"/>
            </w:tcBorders>
            <w:vAlign w:val="center"/>
          </w:tcPr>
          <w:p w14:paraId="775C2AEC" w14:textId="77777777" w:rsidR="00A414C6" w:rsidRPr="009B693B" w:rsidRDefault="00A414C6" w:rsidP="00D46659">
            <w:pPr>
              <w:jc w:val="center"/>
              <w:rPr>
                <w:color w:val="000000"/>
                <w:sz w:val="18"/>
                <w:szCs w:val="18"/>
              </w:rPr>
            </w:pPr>
            <w:r w:rsidRPr="009B693B">
              <w:rPr>
                <w:color w:val="000000"/>
                <w:sz w:val="18"/>
                <w:szCs w:val="18"/>
              </w:rPr>
              <w:t>70,0</w:t>
            </w:r>
          </w:p>
        </w:tc>
        <w:tc>
          <w:tcPr>
            <w:tcW w:w="460" w:type="dxa"/>
            <w:tcBorders>
              <w:top w:val="outset" w:sz="6" w:space="0" w:color="auto"/>
              <w:left w:val="outset" w:sz="6" w:space="0" w:color="auto"/>
              <w:bottom w:val="outset" w:sz="6" w:space="0" w:color="auto"/>
              <w:right w:val="outset" w:sz="6" w:space="0" w:color="auto"/>
            </w:tcBorders>
            <w:vAlign w:val="center"/>
          </w:tcPr>
          <w:p w14:paraId="25E78C15" w14:textId="77777777" w:rsidR="00A414C6" w:rsidRPr="009B693B" w:rsidRDefault="00A414C6" w:rsidP="00D46659">
            <w:pPr>
              <w:jc w:val="center"/>
              <w:rPr>
                <w:color w:val="000000"/>
                <w:sz w:val="18"/>
                <w:szCs w:val="18"/>
              </w:rPr>
            </w:pPr>
            <w:r w:rsidRPr="009B693B">
              <w:rPr>
                <w:color w:val="000000"/>
                <w:sz w:val="18"/>
                <w:szCs w:val="18"/>
              </w:rPr>
              <w:t>56,0</w:t>
            </w:r>
          </w:p>
        </w:tc>
        <w:tc>
          <w:tcPr>
            <w:tcW w:w="460" w:type="dxa"/>
            <w:tcBorders>
              <w:top w:val="outset" w:sz="6" w:space="0" w:color="auto"/>
              <w:left w:val="outset" w:sz="6" w:space="0" w:color="auto"/>
              <w:bottom w:val="outset" w:sz="6" w:space="0" w:color="auto"/>
              <w:right w:val="outset" w:sz="6" w:space="0" w:color="auto"/>
            </w:tcBorders>
            <w:vAlign w:val="center"/>
          </w:tcPr>
          <w:p w14:paraId="3EF5CE48" w14:textId="77777777" w:rsidR="00A414C6" w:rsidRPr="009B693B" w:rsidRDefault="00A414C6" w:rsidP="00D46659">
            <w:pPr>
              <w:jc w:val="center"/>
              <w:rPr>
                <w:color w:val="000000"/>
                <w:sz w:val="18"/>
                <w:szCs w:val="18"/>
              </w:rPr>
            </w:pPr>
            <w:r w:rsidRPr="009B693B">
              <w:rPr>
                <w:color w:val="000000"/>
                <w:sz w:val="18"/>
                <w:szCs w:val="18"/>
              </w:rPr>
              <w:t>46,0</w:t>
            </w:r>
          </w:p>
        </w:tc>
        <w:tc>
          <w:tcPr>
            <w:tcW w:w="460" w:type="dxa"/>
            <w:tcBorders>
              <w:top w:val="outset" w:sz="6" w:space="0" w:color="auto"/>
              <w:left w:val="outset" w:sz="6" w:space="0" w:color="auto"/>
              <w:bottom w:val="outset" w:sz="6" w:space="0" w:color="auto"/>
              <w:right w:val="outset" w:sz="6" w:space="0" w:color="auto"/>
            </w:tcBorders>
            <w:vAlign w:val="center"/>
          </w:tcPr>
          <w:p w14:paraId="76F77306" w14:textId="77777777" w:rsidR="00A414C6" w:rsidRPr="009B693B" w:rsidRDefault="00A414C6" w:rsidP="00D46659">
            <w:pPr>
              <w:jc w:val="center"/>
              <w:rPr>
                <w:color w:val="000000"/>
                <w:sz w:val="18"/>
                <w:szCs w:val="18"/>
              </w:rPr>
            </w:pPr>
            <w:r w:rsidRPr="009B693B">
              <w:rPr>
                <w:color w:val="000000"/>
                <w:sz w:val="18"/>
                <w:szCs w:val="18"/>
              </w:rPr>
              <w:t>38,0</w:t>
            </w:r>
          </w:p>
        </w:tc>
        <w:tc>
          <w:tcPr>
            <w:tcW w:w="460" w:type="dxa"/>
            <w:tcBorders>
              <w:top w:val="outset" w:sz="6" w:space="0" w:color="auto"/>
              <w:left w:val="outset" w:sz="6" w:space="0" w:color="auto"/>
              <w:bottom w:val="outset" w:sz="6" w:space="0" w:color="auto"/>
              <w:right w:val="outset" w:sz="6" w:space="0" w:color="auto"/>
            </w:tcBorders>
            <w:vAlign w:val="center"/>
          </w:tcPr>
          <w:p w14:paraId="0E04A957" w14:textId="77777777" w:rsidR="00A414C6" w:rsidRPr="009B693B" w:rsidRDefault="00A414C6" w:rsidP="00D46659">
            <w:pPr>
              <w:jc w:val="center"/>
              <w:rPr>
                <w:color w:val="000000"/>
                <w:sz w:val="18"/>
                <w:szCs w:val="18"/>
              </w:rPr>
            </w:pPr>
            <w:r w:rsidRPr="009B693B">
              <w:rPr>
                <w:color w:val="000000"/>
                <w:sz w:val="18"/>
                <w:szCs w:val="18"/>
              </w:rPr>
              <w:t>31,0</w:t>
            </w:r>
          </w:p>
        </w:tc>
        <w:tc>
          <w:tcPr>
            <w:tcW w:w="460" w:type="dxa"/>
            <w:tcBorders>
              <w:top w:val="outset" w:sz="6" w:space="0" w:color="auto"/>
              <w:left w:val="outset" w:sz="6" w:space="0" w:color="auto"/>
              <w:bottom w:val="outset" w:sz="6" w:space="0" w:color="auto"/>
              <w:right w:val="outset" w:sz="6" w:space="0" w:color="auto"/>
            </w:tcBorders>
            <w:vAlign w:val="center"/>
          </w:tcPr>
          <w:p w14:paraId="63E12154" w14:textId="77777777" w:rsidR="00A414C6" w:rsidRPr="009B693B" w:rsidRDefault="00A414C6" w:rsidP="00D46659">
            <w:pPr>
              <w:jc w:val="center"/>
              <w:rPr>
                <w:color w:val="000000"/>
                <w:sz w:val="18"/>
                <w:szCs w:val="18"/>
              </w:rPr>
            </w:pPr>
            <w:r w:rsidRPr="009B693B">
              <w:rPr>
                <w:color w:val="000000"/>
                <w:sz w:val="18"/>
                <w:szCs w:val="18"/>
              </w:rPr>
              <w:t>26,0</w:t>
            </w:r>
          </w:p>
        </w:tc>
        <w:tc>
          <w:tcPr>
            <w:tcW w:w="700" w:type="dxa"/>
            <w:tcBorders>
              <w:top w:val="outset" w:sz="6" w:space="0" w:color="auto"/>
              <w:left w:val="outset" w:sz="6" w:space="0" w:color="auto"/>
              <w:bottom w:val="outset" w:sz="6" w:space="0" w:color="auto"/>
              <w:right w:val="outset" w:sz="6" w:space="0" w:color="auto"/>
            </w:tcBorders>
            <w:vAlign w:val="center"/>
          </w:tcPr>
          <w:p w14:paraId="4EC89298" w14:textId="77777777" w:rsidR="00A414C6" w:rsidRPr="009B693B" w:rsidRDefault="00A414C6" w:rsidP="00D46659">
            <w:pPr>
              <w:jc w:val="center"/>
              <w:rPr>
                <w:color w:val="000000"/>
                <w:sz w:val="18"/>
                <w:szCs w:val="18"/>
              </w:rPr>
            </w:pPr>
            <w:r w:rsidRPr="009B693B">
              <w:rPr>
                <w:color w:val="000000"/>
                <w:sz w:val="18"/>
                <w:szCs w:val="18"/>
              </w:rPr>
              <w:t>24,0</w:t>
            </w:r>
          </w:p>
        </w:tc>
        <w:tc>
          <w:tcPr>
            <w:tcW w:w="700" w:type="dxa"/>
            <w:tcBorders>
              <w:top w:val="outset" w:sz="6" w:space="0" w:color="auto"/>
              <w:left w:val="outset" w:sz="6" w:space="0" w:color="auto"/>
              <w:bottom w:val="outset" w:sz="6" w:space="0" w:color="auto"/>
              <w:right w:val="outset" w:sz="6" w:space="0" w:color="auto"/>
            </w:tcBorders>
            <w:vAlign w:val="center"/>
          </w:tcPr>
          <w:p w14:paraId="7FACAD74" w14:textId="77777777" w:rsidR="00A414C6" w:rsidRPr="009B693B" w:rsidRDefault="00A414C6" w:rsidP="00D46659">
            <w:pPr>
              <w:jc w:val="center"/>
              <w:rPr>
                <w:color w:val="000000"/>
                <w:sz w:val="18"/>
                <w:szCs w:val="18"/>
              </w:rPr>
            </w:pPr>
            <w:r w:rsidRPr="009B693B">
              <w:rPr>
                <w:color w:val="000000"/>
                <w:sz w:val="18"/>
                <w:szCs w:val="18"/>
              </w:rPr>
              <w:t>24,0</w:t>
            </w:r>
          </w:p>
        </w:tc>
      </w:tr>
      <w:tr w:rsidR="00A414C6" w:rsidRPr="00431944" w14:paraId="7555D900"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42AF2B4D" w14:textId="77777777" w:rsidR="00A414C6" w:rsidRPr="009B693B" w:rsidRDefault="00A414C6" w:rsidP="00D46659">
            <w:pPr>
              <w:rPr>
                <w:color w:val="000000"/>
                <w:sz w:val="18"/>
                <w:szCs w:val="18"/>
              </w:rPr>
            </w:pPr>
            <w:r w:rsidRPr="009B693B">
              <w:rPr>
                <w:b/>
                <w:bCs/>
                <w:color w:val="000000"/>
                <w:sz w:val="18"/>
                <w:szCs w:val="18"/>
              </w:rPr>
              <w:t>1-я зона</w:t>
            </w:r>
          </w:p>
        </w:tc>
        <w:tc>
          <w:tcPr>
            <w:tcW w:w="460" w:type="dxa"/>
            <w:tcBorders>
              <w:top w:val="outset" w:sz="6" w:space="0" w:color="auto"/>
              <w:left w:val="outset" w:sz="6" w:space="0" w:color="auto"/>
              <w:bottom w:val="outset" w:sz="6" w:space="0" w:color="auto"/>
              <w:right w:val="outset" w:sz="6" w:space="0" w:color="auto"/>
            </w:tcBorders>
            <w:vAlign w:val="center"/>
          </w:tcPr>
          <w:p w14:paraId="551D111F" w14:textId="77777777" w:rsidR="00A414C6" w:rsidRPr="009B693B" w:rsidRDefault="00A414C6" w:rsidP="00D46659">
            <w:pPr>
              <w:jc w:val="center"/>
              <w:rPr>
                <w:color w:val="000000"/>
                <w:sz w:val="18"/>
                <w:szCs w:val="18"/>
              </w:rPr>
            </w:pPr>
            <w:r w:rsidRPr="009B693B">
              <w:rPr>
                <w:color w:val="000000"/>
                <w:sz w:val="18"/>
                <w:szCs w:val="18"/>
              </w:rPr>
              <w:t>8,3</w:t>
            </w:r>
          </w:p>
        </w:tc>
        <w:tc>
          <w:tcPr>
            <w:tcW w:w="460" w:type="dxa"/>
            <w:tcBorders>
              <w:top w:val="outset" w:sz="6" w:space="0" w:color="auto"/>
              <w:left w:val="outset" w:sz="6" w:space="0" w:color="auto"/>
              <w:bottom w:val="outset" w:sz="6" w:space="0" w:color="auto"/>
              <w:right w:val="outset" w:sz="6" w:space="0" w:color="auto"/>
            </w:tcBorders>
            <w:vAlign w:val="center"/>
          </w:tcPr>
          <w:p w14:paraId="5726BE88" w14:textId="77777777" w:rsidR="00A414C6" w:rsidRPr="009B693B" w:rsidRDefault="00A414C6" w:rsidP="00D46659">
            <w:pPr>
              <w:jc w:val="center"/>
              <w:rPr>
                <w:color w:val="000000"/>
                <w:sz w:val="18"/>
                <w:szCs w:val="18"/>
              </w:rPr>
            </w:pPr>
            <w:r w:rsidRPr="009B693B">
              <w:rPr>
                <w:color w:val="000000"/>
                <w:sz w:val="18"/>
                <w:szCs w:val="18"/>
              </w:rPr>
              <w:t>4,6</w:t>
            </w:r>
          </w:p>
        </w:tc>
        <w:tc>
          <w:tcPr>
            <w:tcW w:w="573" w:type="dxa"/>
            <w:tcBorders>
              <w:top w:val="outset" w:sz="6" w:space="0" w:color="auto"/>
              <w:left w:val="outset" w:sz="6" w:space="0" w:color="auto"/>
              <w:bottom w:val="outset" w:sz="6" w:space="0" w:color="auto"/>
              <w:right w:val="outset" w:sz="6" w:space="0" w:color="auto"/>
            </w:tcBorders>
            <w:vAlign w:val="center"/>
          </w:tcPr>
          <w:p w14:paraId="0468534F" w14:textId="77777777" w:rsidR="00A414C6" w:rsidRPr="009B693B" w:rsidRDefault="00A414C6" w:rsidP="00D46659">
            <w:pPr>
              <w:jc w:val="center"/>
              <w:rPr>
                <w:color w:val="000000"/>
                <w:sz w:val="18"/>
                <w:szCs w:val="18"/>
              </w:rPr>
            </w:pPr>
            <w:r w:rsidRPr="009B693B">
              <w:rPr>
                <w:color w:val="000000"/>
                <w:sz w:val="18"/>
                <w:szCs w:val="18"/>
              </w:rPr>
              <w:t>1,8</w:t>
            </w:r>
          </w:p>
        </w:tc>
        <w:tc>
          <w:tcPr>
            <w:tcW w:w="571" w:type="dxa"/>
            <w:tcBorders>
              <w:top w:val="outset" w:sz="6" w:space="0" w:color="auto"/>
              <w:left w:val="outset" w:sz="6" w:space="0" w:color="auto"/>
              <w:bottom w:val="outset" w:sz="6" w:space="0" w:color="auto"/>
              <w:right w:val="outset" w:sz="6" w:space="0" w:color="auto"/>
            </w:tcBorders>
            <w:vAlign w:val="center"/>
          </w:tcPr>
          <w:p w14:paraId="3150A064" w14:textId="77777777" w:rsidR="00A414C6" w:rsidRPr="009B693B" w:rsidRDefault="00A414C6" w:rsidP="00D46659">
            <w:pPr>
              <w:jc w:val="center"/>
              <w:rPr>
                <w:color w:val="000000"/>
                <w:sz w:val="18"/>
                <w:szCs w:val="18"/>
              </w:rPr>
            </w:pPr>
            <w:r w:rsidRPr="009B693B">
              <w:rPr>
                <w:color w:val="000000"/>
                <w:sz w:val="18"/>
                <w:szCs w:val="18"/>
              </w:rPr>
              <w:t>2,1</w:t>
            </w:r>
          </w:p>
        </w:tc>
        <w:tc>
          <w:tcPr>
            <w:tcW w:w="571" w:type="dxa"/>
            <w:tcBorders>
              <w:top w:val="outset" w:sz="6" w:space="0" w:color="auto"/>
              <w:left w:val="outset" w:sz="6" w:space="0" w:color="auto"/>
              <w:bottom w:val="outset" w:sz="6" w:space="0" w:color="auto"/>
              <w:right w:val="outset" w:sz="6" w:space="0" w:color="auto"/>
            </w:tcBorders>
            <w:vAlign w:val="center"/>
          </w:tcPr>
          <w:p w14:paraId="7D25F9FC" w14:textId="77777777" w:rsidR="00A414C6" w:rsidRPr="009B693B" w:rsidRDefault="00A414C6" w:rsidP="00D46659">
            <w:pPr>
              <w:jc w:val="center"/>
              <w:rPr>
                <w:color w:val="000000"/>
                <w:sz w:val="18"/>
                <w:szCs w:val="18"/>
              </w:rPr>
            </w:pPr>
            <w:r w:rsidRPr="009B693B">
              <w:rPr>
                <w:color w:val="000000"/>
                <w:sz w:val="18"/>
                <w:szCs w:val="18"/>
              </w:rPr>
              <w:t>3,8</w:t>
            </w:r>
          </w:p>
        </w:tc>
        <w:tc>
          <w:tcPr>
            <w:tcW w:w="571" w:type="dxa"/>
            <w:tcBorders>
              <w:top w:val="outset" w:sz="6" w:space="0" w:color="auto"/>
              <w:left w:val="outset" w:sz="6" w:space="0" w:color="auto"/>
              <w:bottom w:val="outset" w:sz="6" w:space="0" w:color="auto"/>
              <w:right w:val="outset" w:sz="6" w:space="0" w:color="auto"/>
            </w:tcBorders>
            <w:vAlign w:val="center"/>
          </w:tcPr>
          <w:p w14:paraId="34F43AB3" w14:textId="77777777" w:rsidR="00A414C6" w:rsidRPr="009B693B" w:rsidRDefault="00A414C6" w:rsidP="00D46659">
            <w:pPr>
              <w:jc w:val="center"/>
              <w:rPr>
                <w:color w:val="000000"/>
                <w:sz w:val="18"/>
                <w:szCs w:val="18"/>
              </w:rPr>
            </w:pPr>
            <w:r w:rsidRPr="009B693B">
              <w:rPr>
                <w:color w:val="000000"/>
                <w:sz w:val="18"/>
                <w:szCs w:val="18"/>
              </w:rPr>
              <w:t>6,8</w:t>
            </w:r>
          </w:p>
        </w:tc>
        <w:tc>
          <w:tcPr>
            <w:tcW w:w="460" w:type="dxa"/>
            <w:tcBorders>
              <w:top w:val="outset" w:sz="6" w:space="0" w:color="auto"/>
              <w:left w:val="outset" w:sz="6" w:space="0" w:color="auto"/>
              <w:bottom w:val="outset" w:sz="6" w:space="0" w:color="auto"/>
              <w:right w:val="outset" w:sz="6" w:space="0" w:color="auto"/>
            </w:tcBorders>
            <w:vAlign w:val="center"/>
          </w:tcPr>
          <w:p w14:paraId="187CAC23" w14:textId="77777777" w:rsidR="00A414C6" w:rsidRPr="009B693B" w:rsidRDefault="00A414C6" w:rsidP="00D46659">
            <w:pPr>
              <w:jc w:val="center"/>
              <w:rPr>
                <w:color w:val="000000"/>
                <w:sz w:val="18"/>
                <w:szCs w:val="18"/>
              </w:rPr>
            </w:pPr>
            <w:r w:rsidRPr="009B693B">
              <w:rPr>
                <w:color w:val="000000"/>
                <w:sz w:val="18"/>
                <w:szCs w:val="18"/>
              </w:rPr>
              <w:t>15,5</w:t>
            </w:r>
          </w:p>
        </w:tc>
        <w:tc>
          <w:tcPr>
            <w:tcW w:w="460" w:type="dxa"/>
            <w:tcBorders>
              <w:top w:val="outset" w:sz="6" w:space="0" w:color="auto"/>
              <w:left w:val="outset" w:sz="6" w:space="0" w:color="auto"/>
              <w:bottom w:val="outset" w:sz="6" w:space="0" w:color="auto"/>
              <w:right w:val="outset" w:sz="6" w:space="0" w:color="auto"/>
            </w:tcBorders>
            <w:vAlign w:val="center"/>
          </w:tcPr>
          <w:p w14:paraId="01E47CA8" w14:textId="77777777" w:rsidR="00A414C6" w:rsidRPr="009B693B" w:rsidRDefault="00A414C6" w:rsidP="00D46659">
            <w:pPr>
              <w:jc w:val="center"/>
              <w:rPr>
                <w:color w:val="000000"/>
                <w:sz w:val="18"/>
                <w:szCs w:val="18"/>
              </w:rPr>
            </w:pPr>
            <w:r w:rsidRPr="009B693B">
              <w:rPr>
                <w:color w:val="000000"/>
                <w:sz w:val="18"/>
                <w:szCs w:val="18"/>
              </w:rPr>
              <w:t>17,6</w:t>
            </w:r>
          </w:p>
        </w:tc>
        <w:tc>
          <w:tcPr>
            <w:tcW w:w="460" w:type="dxa"/>
            <w:tcBorders>
              <w:top w:val="outset" w:sz="6" w:space="0" w:color="auto"/>
              <w:left w:val="outset" w:sz="6" w:space="0" w:color="auto"/>
              <w:bottom w:val="outset" w:sz="6" w:space="0" w:color="auto"/>
              <w:right w:val="outset" w:sz="6" w:space="0" w:color="auto"/>
            </w:tcBorders>
            <w:vAlign w:val="center"/>
          </w:tcPr>
          <w:p w14:paraId="358EE684" w14:textId="77777777" w:rsidR="00A414C6" w:rsidRPr="009B693B" w:rsidRDefault="00A414C6" w:rsidP="00D46659">
            <w:pPr>
              <w:jc w:val="center"/>
              <w:rPr>
                <w:color w:val="000000"/>
                <w:sz w:val="18"/>
                <w:szCs w:val="18"/>
              </w:rPr>
            </w:pPr>
            <w:r w:rsidRPr="009B693B">
              <w:rPr>
                <w:color w:val="000000"/>
                <w:sz w:val="18"/>
                <w:szCs w:val="18"/>
              </w:rPr>
              <w:t>24,6</w:t>
            </w:r>
          </w:p>
        </w:tc>
        <w:tc>
          <w:tcPr>
            <w:tcW w:w="460" w:type="dxa"/>
            <w:tcBorders>
              <w:top w:val="outset" w:sz="6" w:space="0" w:color="auto"/>
              <w:left w:val="outset" w:sz="6" w:space="0" w:color="auto"/>
              <w:bottom w:val="outset" w:sz="6" w:space="0" w:color="auto"/>
              <w:right w:val="outset" w:sz="6" w:space="0" w:color="auto"/>
            </w:tcBorders>
            <w:vAlign w:val="center"/>
          </w:tcPr>
          <w:p w14:paraId="462E133F" w14:textId="77777777" w:rsidR="00A414C6" w:rsidRPr="009B693B" w:rsidRDefault="00A414C6" w:rsidP="00D46659">
            <w:pPr>
              <w:jc w:val="center"/>
              <w:rPr>
                <w:color w:val="000000"/>
                <w:sz w:val="18"/>
                <w:szCs w:val="18"/>
              </w:rPr>
            </w:pPr>
            <w:r w:rsidRPr="009B693B">
              <w:rPr>
                <w:color w:val="000000"/>
                <w:sz w:val="18"/>
                <w:szCs w:val="18"/>
              </w:rPr>
              <w:t>14,5</w:t>
            </w:r>
          </w:p>
        </w:tc>
        <w:tc>
          <w:tcPr>
            <w:tcW w:w="460" w:type="dxa"/>
            <w:tcBorders>
              <w:top w:val="outset" w:sz="6" w:space="0" w:color="auto"/>
              <w:left w:val="outset" w:sz="6" w:space="0" w:color="auto"/>
              <w:bottom w:val="outset" w:sz="6" w:space="0" w:color="auto"/>
              <w:right w:val="outset" w:sz="6" w:space="0" w:color="auto"/>
            </w:tcBorders>
            <w:vAlign w:val="center"/>
          </w:tcPr>
          <w:p w14:paraId="70A538B1" w14:textId="77777777" w:rsidR="00A414C6" w:rsidRPr="009B693B" w:rsidRDefault="00A414C6" w:rsidP="00D46659">
            <w:pPr>
              <w:jc w:val="center"/>
              <w:rPr>
                <w:color w:val="000000"/>
                <w:sz w:val="18"/>
                <w:szCs w:val="18"/>
              </w:rPr>
            </w:pPr>
            <w:r w:rsidRPr="009B693B">
              <w:rPr>
                <w:color w:val="000000"/>
                <w:sz w:val="18"/>
                <w:szCs w:val="18"/>
              </w:rPr>
              <w:t>13,2</w:t>
            </w:r>
          </w:p>
        </w:tc>
        <w:tc>
          <w:tcPr>
            <w:tcW w:w="460" w:type="dxa"/>
            <w:tcBorders>
              <w:top w:val="outset" w:sz="6" w:space="0" w:color="auto"/>
              <w:left w:val="outset" w:sz="6" w:space="0" w:color="auto"/>
              <w:bottom w:val="outset" w:sz="6" w:space="0" w:color="auto"/>
              <w:right w:val="outset" w:sz="6" w:space="0" w:color="auto"/>
            </w:tcBorders>
            <w:vAlign w:val="center"/>
          </w:tcPr>
          <w:p w14:paraId="0D7CD238" w14:textId="77777777" w:rsidR="00A414C6" w:rsidRPr="009B693B" w:rsidRDefault="00A414C6" w:rsidP="00D46659">
            <w:pPr>
              <w:jc w:val="center"/>
              <w:rPr>
                <w:color w:val="000000"/>
                <w:sz w:val="18"/>
                <w:szCs w:val="18"/>
              </w:rPr>
            </w:pPr>
            <w:r w:rsidRPr="009B693B">
              <w:rPr>
                <w:color w:val="000000"/>
                <w:sz w:val="18"/>
                <w:szCs w:val="18"/>
              </w:rPr>
              <w:t>11,4</w:t>
            </w:r>
          </w:p>
        </w:tc>
        <w:tc>
          <w:tcPr>
            <w:tcW w:w="460" w:type="dxa"/>
            <w:tcBorders>
              <w:top w:val="outset" w:sz="6" w:space="0" w:color="auto"/>
              <w:left w:val="outset" w:sz="6" w:space="0" w:color="auto"/>
              <w:bottom w:val="outset" w:sz="6" w:space="0" w:color="auto"/>
              <w:right w:val="outset" w:sz="6" w:space="0" w:color="auto"/>
            </w:tcBorders>
            <w:vAlign w:val="center"/>
          </w:tcPr>
          <w:p w14:paraId="089961D3" w14:textId="77777777" w:rsidR="00A414C6" w:rsidRPr="009B693B" w:rsidRDefault="00A414C6" w:rsidP="00D46659">
            <w:pPr>
              <w:jc w:val="center"/>
              <w:rPr>
                <w:color w:val="000000"/>
                <w:sz w:val="18"/>
                <w:szCs w:val="18"/>
              </w:rPr>
            </w:pPr>
            <w:r w:rsidRPr="009B693B">
              <w:rPr>
                <w:color w:val="000000"/>
                <w:sz w:val="18"/>
                <w:szCs w:val="18"/>
              </w:rPr>
              <w:t>4,1</w:t>
            </w:r>
          </w:p>
        </w:tc>
        <w:tc>
          <w:tcPr>
            <w:tcW w:w="460" w:type="dxa"/>
            <w:tcBorders>
              <w:top w:val="outset" w:sz="6" w:space="0" w:color="auto"/>
              <w:left w:val="outset" w:sz="6" w:space="0" w:color="auto"/>
              <w:bottom w:val="outset" w:sz="6" w:space="0" w:color="auto"/>
              <w:right w:val="outset" w:sz="6" w:space="0" w:color="auto"/>
            </w:tcBorders>
            <w:vAlign w:val="center"/>
          </w:tcPr>
          <w:p w14:paraId="7F4A86F5" w14:textId="77777777" w:rsidR="00A414C6" w:rsidRPr="009B693B" w:rsidRDefault="00A414C6" w:rsidP="00D46659">
            <w:pPr>
              <w:jc w:val="center"/>
              <w:rPr>
                <w:color w:val="000000"/>
                <w:sz w:val="18"/>
                <w:szCs w:val="18"/>
              </w:rPr>
            </w:pPr>
            <w:r w:rsidRPr="009B693B">
              <w:rPr>
                <w:color w:val="000000"/>
                <w:sz w:val="18"/>
                <w:szCs w:val="18"/>
              </w:rPr>
              <w:t>7,0</w:t>
            </w:r>
          </w:p>
        </w:tc>
        <w:tc>
          <w:tcPr>
            <w:tcW w:w="460" w:type="dxa"/>
            <w:tcBorders>
              <w:top w:val="outset" w:sz="6" w:space="0" w:color="auto"/>
              <w:left w:val="outset" w:sz="6" w:space="0" w:color="auto"/>
              <w:bottom w:val="outset" w:sz="6" w:space="0" w:color="auto"/>
              <w:right w:val="outset" w:sz="6" w:space="0" w:color="auto"/>
            </w:tcBorders>
            <w:vAlign w:val="center"/>
          </w:tcPr>
          <w:p w14:paraId="692864C1" w14:textId="77777777" w:rsidR="00A414C6" w:rsidRPr="009B693B" w:rsidRDefault="00A414C6" w:rsidP="00D46659">
            <w:pPr>
              <w:jc w:val="center"/>
              <w:rPr>
                <w:color w:val="000000"/>
                <w:sz w:val="18"/>
                <w:szCs w:val="18"/>
              </w:rPr>
            </w:pPr>
            <w:r w:rsidRPr="009B693B">
              <w:rPr>
                <w:color w:val="000000"/>
                <w:sz w:val="18"/>
                <w:szCs w:val="18"/>
              </w:rPr>
              <w:t>11,8</w:t>
            </w:r>
          </w:p>
        </w:tc>
        <w:tc>
          <w:tcPr>
            <w:tcW w:w="460" w:type="dxa"/>
            <w:tcBorders>
              <w:top w:val="outset" w:sz="6" w:space="0" w:color="auto"/>
              <w:left w:val="outset" w:sz="6" w:space="0" w:color="auto"/>
              <w:bottom w:val="outset" w:sz="6" w:space="0" w:color="auto"/>
              <w:right w:val="outset" w:sz="6" w:space="0" w:color="auto"/>
            </w:tcBorders>
            <w:vAlign w:val="center"/>
          </w:tcPr>
          <w:p w14:paraId="4DAE34C7" w14:textId="77777777" w:rsidR="00A414C6" w:rsidRPr="009B693B" w:rsidRDefault="00A414C6" w:rsidP="00D46659">
            <w:pPr>
              <w:jc w:val="center"/>
              <w:rPr>
                <w:color w:val="000000"/>
                <w:sz w:val="18"/>
                <w:szCs w:val="18"/>
              </w:rPr>
            </w:pPr>
            <w:r w:rsidRPr="009B693B">
              <w:rPr>
                <w:color w:val="000000"/>
                <w:sz w:val="18"/>
                <w:szCs w:val="18"/>
              </w:rPr>
              <w:t>14,0</w:t>
            </w:r>
          </w:p>
        </w:tc>
        <w:tc>
          <w:tcPr>
            <w:tcW w:w="460" w:type="dxa"/>
            <w:tcBorders>
              <w:top w:val="outset" w:sz="6" w:space="0" w:color="auto"/>
              <w:left w:val="outset" w:sz="6" w:space="0" w:color="auto"/>
              <w:bottom w:val="outset" w:sz="6" w:space="0" w:color="auto"/>
              <w:right w:val="outset" w:sz="6" w:space="0" w:color="auto"/>
            </w:tcBorders>
            <w:vAlign w:val="center"/>
          </w:tcPr>
          <w:p w14:paraId="2F2B8904" w14:textId="77777777" w:rsidR="00A414C6" w:rsidRPr="009B693B" w:rsidRDefault="00A414C6" w:rsidP="00D46659">
            <w:pPr>
              <w:jc w:val="center"/>
              <w:rPr>
                <w:color w:val="000000"/>
                <w:sz w:val="18"/>
                <w:szCs w:val="18"/>
              </w:rPr>
            </w:pPr>
            <w:r w:rsidRPr="009B693B">
              <w:rPr>
                <w:color w:val="000000"/>
                <w:sz w:val="18"/>
                <w:szCs w:val="18"/>
              </w:rPr>
              <w:t>13,8</w:t>
            </w:r>
          </w:p>
        </w:tc>
        <w:tc>
          <w:tcPr>
            <w:tcW w:w="700" w:type="dxa"/>
            <w:tcBorders>
              <w:top w:val="outset" w:sz="6" w:space="0" w:color="auto"/>
              <w:left w:val="outset" w:sz="6" w:space="0" w:color="auto"/>
              <w:bottom w:val="outset" w:sz="6" w:space="0" w:color="auto"/>
              <w:right w:val="outset" w:sz="6" w:space="0" w:color="auto"/>
            </w:tcBorders>
            <w:vAlign w:val="center"/>
          </w:tcPr>
          <w:p w14:paraId="3434264F" w14:textId="77777777" w:rsidR="00A414C6" w:rsidRPr="009B693B" w:rsidRDefault="00A414C6" w:rsidP="00D46659">
            <w:pPr>
              <w:jc w:val="center"/>
              <w:rPr>
                <w:color w:val="000000"/>
                <w:sz w:val="18"/>
                <w:szCs w:val="18"/>
              </w:rPr>
            </w:pPr>
            <w:r w:rsidRPr="009B693B">
              <w:rPr>
                <w:color w:val="000000"/>
                <w:sz w:val="18"/>
                <w:szCs w:val="18"/>
              </w:rPr>
              <w:t>7,1</w:t>
            </w:r>
          </w:p>
        </w:tc>
        <w:tc>
          <w:tcPr>
            <w:tcW w:w="700" w:type="dxa"/>
            <w:tcBorders>
              <w:top w:val="outset" w:sz="6" w:space="0" w:color="auto"/>
              <w:left w:val="outset" w:sz="6" w:space="0" w:color="auto"/>
              <w:bottom w:val="outset" w:sz="6" w:space="0" w:color="auto"/>
              <w:right w:val="outset" w:sz="6" w:space="0" w:color="auto"/>
            </w:tcBorders>
            <w:vAlign w:val="center"/>
          </w:tcPr>
          <w:p w14:paraId="4FAE85F5" w14:textId="77777777" w:rsidR="00A414C6" w:rsidRPr="009B693B" w:rsidRDefault="00A414C6" w:rsidP="00D46659">
            <w:pPr>
              <w:jc w:val="center"/>
              <w:rPr>
                <w:color w:val="000000"/>
                <w:sz w:val="18"/>
                <w:szCs w:val="18"/>
              </w:rPr>
            </w:pPr>
            <w:r w:rsidRPr="009B693B">
              <w:rPr>
                <w:color w:val="000000"/>
                <w:sz w:val="18"/>
                <w:szCs w:val="18"/>
              </w:rPr>
              <w:t>7,1</w:t>
            </w:r>
          </w:p>
        </w:tc>
      </w:tr>
      <w:tr w:rsidR="00A414C6" w:rsidRPr="00431944" w14:paraId="5D14577E"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972BC66" w14:textId="77777777" w:rsidR="00A414C6" w:rsidRPr="009B693B" w:rsidRDefault="00A414C6" w:rsidP="00D46659">
            <w:pPr>
              <w:rPr>
                <w:color w:val="000000"/>
                <w:sz w:val="18"/>
                <w:szCs w:val="18"/>
              </w:rPr>
            </w:pPr>
            <w:r w:rsidRPr="009B693B">
              <w:rPr>
                <w:b/>
                <w:bCs/>
                <w:color w:val="000000"/>
                <w:sz w:val="18"/>
                <w:szCs w:val="18"/>
              </w:rPr>
              <w:t>2-я зона</w:t>
            </w:r>
          </w:p>
        </w:tc>
        <w:tc>
          <w:tcPr>
            <w:tcW w:w="460" w:type="dxa"/>
            <w:tcBorders>
              <w:top w:val="outset" w:sz="6" w:space="0" w:color="auto"/>
              <w:left w:val="outset" w:sz="6" w:space="0" w:color="auto"/>
              <w:bottom w:val="outset" w:sz="6" w:space="0" w:color="auto"/>
              <w:right w:val="outset" w:sz="6" w:space="0" w:color="auto"/>
            </w:tcBorders>
            <w:vAlign w:val="center"/>
          </w:tcPr>
          <w:p w14:paraId="41B2885F" w14:textId="77777777" w:rsidR="00A414C6" w:rsidRPr="009B693B" w:rsidRDefault="00A414C6" w:rsidP="00D46659">
            <w:pPr>
              <w:jc w:val="center"/>
              <w:rPr>
                <w:color w:val="000000"/>
                <w:sz w:val="18"/>
                <w:szCs w:val="18"/>
              </w:rPr>
            </w:pPr>
            <w:r w:rsidRPr="009B693B">
              <w:rPr>
                <w:color w:val="000000"/>
                <w:sz w:val="18"/>
                <w:szCs w:val="18"/>
              </w:rPr>
              <w:t>9,0</w:t>
            </w:r>
          </w:p>
        </w:tc>
        <w:tc>
          <w:tcPr>
            <w:tcW w:w="460" w:type="dxa"/>
            <w:tcBorders>
              <w:top w:val="outset" w:sz="6" w:space="0" w:color="auto"/>
              <w:left w:val="outset" w:sz="6" w:space="0" w:color="auto"/>
              <w:bottom w:val="outset" w:sz="6" w:space="0" w:color="auto"/>
              <w:right w:val="outset" w:sz="6" w:space="0" w:color="auto"/>
            </w:tcBorders>
            <w:vAlign w:val="center"/>
          </w:tcPr>
          <w:p w14:paraId="79266CF7" w14:textId="77777777" w:rsidR="00A414C6" w:rsidRPr="009B693B" w:rsidRDefault="00A414C6" w:rsidP="00D46659">
            <w:pPr>
              <w:jc w:val="center"/>
              <w:rPr>
                <w:color w:val="000000"/>
                <w:sz w:val="18"/>
                <w:szCs w:val="18"/>
              </w:rPr>
            </w:pPr>
            <w:r w:rsidRPr="009B693B">
              <w:rPr>
                <w:color w:val="000000"/>
                <w:sz w:val="18"/>
                <w:szCs w:val="18"/>
              </w:rPr>
              <w:t>12,0</w:t>
            </w:r>
          </w:p>
        </w:tc>
        <w:tc>
          <w:tcPr>
            <w:tcW w:w="573" w:type="dxa"/>
            <w:tcBorders>
              <w:top w:val="outset" w:sz="6" w:space="0" w:color="auto"/>
              <w:left w:val="outset" w:sz="6" w:space="0" w:color="auto"/>
              <w:bottom w:val="outset" w:sz="6" w:space="0" w:color="auto"/>
              <w:right w:val="outset" w:sz="6" w:space="0" w:color="auto"/>
            </w:tcBorders>
            <w:vAlign w:val="center"/>
          </w:tcPr>
          <w:p w14:paraId="522F325F" w14:textId="77777777" w:rsidR="00A414C6" w:rsidRPr="009B693B" w:rsidRDefault="00A414C6" w:rsidP="00D46659">
            <w:pPr>
              <w:jc w:val="center"/>
              <w:rPr>
                <w:color w:val="000000"/>
                <w:sz w:val="18"/>
                <w:szCs w:val="18"/>
              </w:rPr>
            </w:pPr>
            <w:r w:rsidRPr="009B693B">
              <w:rPr>
                <w:color w:val="000000"/>
                <w:sz w:val="18"/>
                <w:szCs w:val="18"/>
              </w:rPr>
              <w:t>16,0</w:t>
            </w:r>
          </w:p>
        </w:tc>
        <w:tc>
          <w:tcPr>
            <w:tcW w:w="571" w:type="dxa"/>
            <w:tcBorders>
              <w:top w:val="outset" w:sz="6" w:space="0" w:color="auto"/>
              <w:left w:val="outset" w:sz="6" w:space="0" w:color="auto"/>
              <w:bottom w:val="outset" w:sz="6" w:space="0" w:color="auto"/>
              <w:right w:val="outset" w:sz="6" w:space="0" w:color="auto"/>
            </w:tcBorders>
            <w:vAlign w:val="center"/>
          </w:tcPr>
          <w:p w14:paraId="77AC3D0D" w14:textId="77777777" w:rsidR="00A414C6" w:rsidRPr="009B693B" w:rsidRDefault="00A414C6" w:rsidP="00D46659">
            <w:pPr>
              <w:jc w:val="center"/>
              <w:rPr>
                <w:color w:val="000000"/>
                <w:sz w:val="18"/>
                <w:szCs w:val="18"/>
              </w:rPr>
            </w:pPr>
            <w:r w:rsidRPr="009B693B">
              <w:rPr>
                <w:color w:val="000000"/>
                <w:sz w:val="18"/>
                <w:szCs w:val="18"/>
              </w:rPr>
              <w:t>19,0</w:t>
            </w:r>
          </w:p>
        </w:tc>
        <w:tc>
          <w:tcPr>
            <w:tcW w:w="571" w:type="dxa"/>
            <w:tcBorders>
              <w:top w:val="outset" w:sz="6" w:space="0" w:color="auto"/>
              <w:left w:val="outset" w:sz="6" w:space="0" w:color="auto"/>
              <w:bottom w:val="outset" w:sz="6" w:space="0" w:color="auto"/>
              <w:right w:val="outset" w:sz="6" w:space="0" w:color="auto"/>
            </w:tcBorders>
            <w:vAlign w:val="center"/>
          </w:tcPr>
          <w:p w14:paraId="25AF140F" w14:textId="77777777" w:rsidR="00A414C6" w:rsidRPr="009B693B" w:rsidRDefault="00A414C6" w:rsidP="00D46659">
            <w:pPr>
              <w:jc w:val="center"/>
              <w:rPr>
                <w:color w:val="000000"/>
                <w:sz w:val="18"/>
                <w:szCs w:val="18"/>
              </w:rPr>
            </w:pPr>
            <w:r w:rsidRPr="009B693B">
              <w:rPr>
                <w:color w:val="000000"/>
                <w:sz w:val="18"/>
                <w:szCs w:val="18"/>
              </w:rPr>
              <w:t>26,0</w:t>
            </w:r>
          </w:p>
        </w:tc>
        <w:tc>
          <w:tcPr>
            <w:tcW w:w="571" w:type="dxa"/>
            <w:tcBorders>
              <w:top w:val="outset" w:sz="6" w:space="0" w:color="auto"/>
              <w:left w:val="outset" w:sz="6" w:space="0" w:color="auto"/>
              <w:bottom w:val="outset" w:sz="6" w:space="0" w:color="auto"/>
              <w:right w:val="outset" w:sz="6" w:space="0" w:color="auto"/>
            </w:tcBorders>
            <w:vAlign w:val="center"/>
          </w:tcPr>
          <w:p w14:paraId="48A15280" w14:textId="77777777" w:rsidR="00A414C6" w:rsidRPr="009B693B" w:rsidRDefault="00A414C6" w:rsidP="00D46659">
            <w:pPr>
              <w:jc w:val="center"/>
              <w:rPr>
                <w:color w:val="000000"/>
                <w:sz w:val="18"/>
                <w:szCs w:val="18"/>
              </w:rPr>
            </w:pPr>
            <w:r w:rsidRPr="009B693B">
              <w:rPr>
                <w:color w:val="000000"/>
                <w:sz w:val="18"/>
                <w:szCs w:val="18"/>
              </w:rPr>
              <w:t>22,0</w:t>
            </w:r>
          </w:p>
        </w:tc>
        <w:tc>
          <w:tcPr>
            <w:tcW w:w="460" w:type="dxa"/>
            <w:tcBorders>
              <w:top w:val="outset" w:sz="6" w:space="0" w:color="auto"/>
              <w:left w:val="outset" w:sz="6" w:space="0" w:color="auto"/>
              <w:bottom w:val="outset" w:sz="6" w:space="0" w:color="auto"/>
              <w:right w:val="outset" w:sz="6" w:space="0" w:color="auto"/>
            </w:tcBorders>
            <w:vAlign w:val="center"/>
          </w:tcPr>
          <w:p w14:paraId="6FE6C42D" w14:textId="77777777" w:rsidR="00A414C6" w:rsidRPr="009B693B" w:rsidRDefault="00A414C6" w:rsidP="00D46659">
            <w:pPr>
              <w:jc w:val="center"/>
              <w:rPr>
                <w:color w:val="000000"/>
                <w:sz w:val="18"/>
                <w:szCs w:val="18"/>
              </w:rPr>
            </w:pPr>
            <w:r w:rsidRPr="009B693B">
              <w:rPr>
                <w:color w:val="000000"/>
                <w:sz w:val="18"/>
                <w:szCs w:val="18"/>
              </w:rPr>
              <w:t>28,0</w:t>
            </w:r>
          </w:p>
        </w:tc>
        <w:tc>
          <w:tcPr>
            <w:tcW w:w="460" w:type="dxa"/>
            <w:tcBorders>
              <w:top w:val="outset" w:sz="6" w:space="0" w:color="auto"/>
              <w:left w:val="outset" w:sz="6" w:space="0" w:color="auto"/>
              <w:bottom w:val="outset" w:sz="6" w:space="0" w:color="auto"/>
              <w:right w:val="outset" w:sz="6" w:space="0" w:color="auto"/>
            </w:tcBorders>
            <w:vAlign w:val="center"/>
          </w:tcPr>
          <w:p w14:paraId="0300DDB9" w14:textId="77777777" w:rsidR="00A414C6" w:rsidRPr="009B693B" w:rsidRDefault="00A414C6" w:rsidP="00D46659">
            <w:pPr>
              <w:jc w:val="center"/>
              <w:rPr>
                <w:color w:val="000000"/>
                <w:sz w:val="18"/>
                <w:szCs w:val="18"/>
              </w:rPr>
            </w:pPr>
            <w:r w:rsidRPr="009B693B">
              <w:rPr>
                <w:color w:val="000000"/>
                <w:sz w:val="18"/>
                <w:szCs w:val="18"/>
              </w:rPr>
              <w:t>33,0</w:t>
            </w:r>
          </w:p>
        </w:tc>
        <w:tc>
          <w:tcPr>
            <w:tcW w:w="460" w:type="dxa"/>
            <w:tcBorders>
              <w:top w:val="outset" w:sz="6" w:space="0" w:color="auto"/>
              <w:left w:val="outset" w:sz="6" w:space="0" w:color="auto"/>
              <w:bottom w:val="outset" w:sz="6" w:space="0" w:color="auto"/>
              <w:right w:val="outset" w:sz="6" w:space="0" w:color="auto"/>
            </w:tcBorders>
            <w:vAlign w:val="center"/>
          </w:tcPr>
          <w:p w14:paraId="5346C0EC" w14:textId="77777777" w:rsidR="00A414C6" w:rsidRPr="009B693B" w:rsidRDefault="00A414C6" w:rsidP="00D46659">
            <w:pPr>
              <w:jc w:val="center"/>
              <w:rPr>
                <w:color w:val="000000"/>
                <w:sz w:val="18"/>
                <w:szCs w:val="18"/>
              </w:rPr>
            </w:pPr>
            <w:r w:rsidRPr="009B693B">
              <w:rPr>
                <w:color w:val="000000"/>
                <w:sz w:val="18"/>
                <w:szCs w:val="18"/>
              </w:rPr>
              <w:t>29,0</w:t>
            </w:r>
          </w:p>
        </w:tc>
        <w:tc>
          <w:tcPr>
            <w:tcW w:w="460" w:type="dxa"/>
            <w:tcBorders>
              <w:top w:val="outset" w:sz="6" w:space="0" w:color="auto"/>
              <w:left w:val="outset" w:sz="6" w:space="0" w:color="auto"/>
              <w:bottom w:val="outset" w:sz="6" w:space="0" w:color="auto"/>
              <w:right w:val="outset" w:sz="6" w:space="0" w:color="auto"/>
            </w:tcBorders>
            <w:vAlign w:val="center"/>
          </w:tcPr>
          <w:p w14:paraId="5C63F8D9" w14:textId="77777777" w:rsidR="00A414C6" w:rsidRPr="009B693B" w:rsidRDefault="00A414C6" w:rsidP="00D46659">
            <w:pPr>
              <w:jc w:val="center"/>
              <w:rPr>
                <w:color w:val="000000"/>
                <w:sz w:val="18"/>
                <w:szCs w:val="18"/>
              </w:rPr>
            </w:pPr>
            <w:r w:rsidRPr="009B693B">
              <w:rPr>
                <w:color w:val="000000"/>
                <w:sz w:val="18"/>
                <w:szCs w:val="18"/>
              </w:rPr>
              <w:t>37,0</w:t>
            </w:r>
          </w:p>
        </w:tc>
        <w:tc>
          <w:tcPr>
            <w:tcW w:w="460" w:type="dxa"/>
            <w:tcBorders>
              <w:top w:val="outset" w:sz="6" w:space="0" w:color="auto"/>
              <w:left w:val="outset" w:sz="6" w:space="0" w:color="auto"/>
              <w:bottom w:val="outset" w:sz="6" w:space="0" w:color="auto"/>
              <w:right w:val="outset" w:sz="6" w:space="0" w:color="auto"/>
            </w:tcBorders>
            <w:vAlign w:val="center"/>
          </w:tcPr>
          <w:p w14:paraId="024E88E2" w14:textId="77777777" w:rsidR="00A414C6" w:rsidRPr="009B693B" w:rsidRDefault="00A414C6" w:rsidP="00D46659">
            <w:pPr>
              <w:jc w:val="center"/>
              <w:rPr>
                <w:color w:val="000000"/>
                <w:sz w:val="18"/>
                <w:szCs w:val="18"/>
              </w:rPr>
            </w:pPr>
            <w:r w:rsidRPr="009B693B">
              <w:rPr>
                <w:color w:val="000000"/>
                <w:sz w:val="18"/>
                <w:szCs w:val="18"/>
              </w:rPr>
              <w:t>37,0</w:t>
            </w:r>
          </w:p>
        </w:tc>
        <w:tc>
          <w:tcPr>
            <w:tcW w:w="460" w:type="dxa"/>
            <w:tcBorders>
              <w:top w:val="outset" w:sz="6" w:space="0" w:color="auto"/>
              <w:left w:val="outset" w:sz="6" w:space="0" w:color="auto"/>
              <w:bottom w:val="outset" w:sz="6" w:space="0" w:color="auto"/>
              <w:right w:val="outset" w:sz="6" w:space="0" w:color="auto"/>
            </w:tcBorders>
            <w:vAlign w:val="center"/>
          </w:tcPr>
          <w:p w14:paraId="19E5F6BC" w14:textId="77777777" w:rsidR="00A414C6" w:rsidRPr="009B693B" w:rsidRDefault="00A414C6" w:rsidP="00D46659">
            <w:pPr>
              <w:jc w:val="center"/>
              <w:rPr>
                <w:color w:val="000000"/>
                <w:sz w:val="18"/>
                <w:szCs w:val="18"/>
              </w:rPr>
            </w:pPr>
            <w:r w:rsidRPr="009B693B">
              <w:rPr>
                <w:color w:val="000000"/>
                <w:sz w:val="18"/>
                <w:szCs w:val="18"/>
              </w:rPr>
              <w:t>33,0</w:t>
            </w:r>
          </w:p>
        </w:tc>
        <w:tc>
          <w:tcPr>
            <w:tcW w:w="460" w:type="dxa"/>
            <w:tcBorders>
              <w:top w:val="outset" w:sz="6" w:space="0" w:color="auto"/>
              <w:left w:val="outset" w:sz="6" w:space="0" w:color="auto"/>
              <w:bottom w:val="outset" w:sz="6" w:space="0" w:color="auto"/>
              <w:right w:val="outset" w:sz="6" w:space="0" w:color="auto"/>
            </w:tcBorders>
            <w:vAlign w:val="center"/>
          </w:tcPr>
          <w:p w14:paraId="2637395B" w14:textId="77777777" w:rsidR="00A414C6" w:rsidRPr="009B693B" w:rsidRDefault="00A414C6" w:rsidP="00D46659">
            <w:pPr>
              <w:jc w:val="center"/>
              <w:rPr>
                <w:color w:val="000000"/>
                <w:sz w:val="18"/>
                <w:szCs w:val="18"/>
              </w:rPr>
            </w:pPr>
            <w:r w:rsidRPr="009B693B">
              <w:rPr>
                <w:color w:val="000000"/>
                <w:sz w:val="18"/>
                <w:szCs w:val="18"/>
              </w:rPr>
              <w:t>26,0</w:t>
            </w:r>
          </w:p>
        </w:tc>
        <w:tc>
          <w:tcPr>
            <w:tcW w:w="460" w:type="dxa"/>
            <w:tcBorders>
              <w:top w:val="outset" w:sz="6" w:space="0" w:color="auto"/>
              <w:left w:val="outset" w:sz="6" w:space="0" w:color="auto"/>
              <w:bottom w:val="outset" w:sz="6" w:space="0" w:color="auto"/>
              <w:right w:val="outset" w:sz="6" w:space="0" w:color="auto"/>
            </w:tcBorders>
            <w:vAlign w:val="center"/>
          </w:tcPr>
          <w:p w14:paraId="2FA0253C" w14:textId="77777777" w:rsidR="00A414C6" w:rsidRPr="009B693B" w:rsidRDefault="00A414C6" w:rsidP="00D46659">
            <w:pPr>
              <w:jc w:val="center"/>
              <w:rPr>
                <w:color w:val="000000"/>
                <w:sz w:val="18"/>
                <w:szCs w:val="18"/>
              </w:rPr>
            </w:pPr>
            <w:r w:rsidRPr="009B693B">
              <w:rPr>
                <w:color w:val="000000"/>
                <w:sz w:val="18"/>
                <w:szCs w:val="18"/>
              </w:rPr>
              <w:t>19,0</w:t>
            </w:r>
          </w:p>
        </w:tc>
        <w:tc>
          <w:tcPr>
            <w:tcW w:w="460" w:type="dxa"/>
            <w:tcBorders>
              <w:top w:val="outset" w:sz="6" w:space="0" w:color="auto"/>
              <w:left w:val="outset" w:sz="6" w:space="0" w:color="auto"/>
              <w:bottom w:val="outset" w:sz="6" w:space="0" w:color="auto"/>
              <w:right w:val="outset" w:sz="6" w:space="0" w:color="auto"/>
            </w:tcBorders>
            <w:vAlign w:val="center"/>
          </w:tcPr>
          <w:p w14:paraId="2DC14C16" w14:textId="77777777" w:rsidR="00A414C6" w:rsidRPr="009B693B" w:rsidRDefault="00A414C6" w:rsidP="00D46659">
            <w:pPr>
              <w:jc w:val="center"/>
              <w:rPr>
                <w:color w:val="000000"/>
                <w:sz w:val="18"/>
                <w:szCs w:val="18"/>
              </w:rPr>
            </w:pPr>
            <w:r w:rsidRPr="009B693B">
              <w:rPr>
                <w:color w:val="000000"/>
                <w:sz w:val="18"/>
                <w:szCs w:val="18"/>
              </w:rPr>
              <w:t>14,0</w:t>
            </w:r>
          </w:p>
        </w:tc>
        <w:tc>
          <w:tcPr>
            <w:tcW w:w="460" w:type="dxa"/>
            <w:tcBorders>
              <w:top w:val="outset" w:sz="6" w:space="0" w:color="auto"/>
              <w:left w:val="outset" w:sz="6" w:space="0" w:color="auto"/>
              <w:bottom w:val="outset" w:sz="6" w:space="0" w:color="auto"/>
              <w:right w:val="outset" w:sz="6" w:space="0" w:color="auto"/>
            </w:tcBorders>
            <w:vAlign w:val="center"/>
          </w:tcPr>
          <w:p w14:paraId="6B90A0EF" w14:textId="77777777" w:rsidR="00A414C6" w:rsidRPr="009B693B" w:rsidRDefault="00A414C6" w:rsidP="00D46659">
            <w:pPr>
              <w:jc w:val="center"/>
              <w:rPr>
                <w:color w:val="000000"/>
                <w:sz w:val="18"/>
                <w:szCs w:val="18"/>
              </w:rPr>
            </w:pPr>
            <w:r w:rsidRPr="009B693B">
              <w:rPr>
                <w:color w:val="000000"/>
                <w:sz w:val="18"/>
                <w:szCs w:val="18"/>
              </w:rPr>
              <w:t>10,0</w:t>
            </w:r>
          </w:p>
        </w:tc>
        <w:tc>
          <w:tcPr>
            <w:tcW w:w="460" w:type="dxa"/>
            <w:tcBorders>
              <w:top w:val="outset" w:sz="6" w:space="0" w:color="auto"/>
              <w:left w:val="outset" w:sz="6" w:space="0" w:color="auto"/>
              <w:bottom w:val="outset" w:sz="6" w:space="0" w:color="auto"/>
              <w:right w:val="outset" w:sz="6" w:space="0" w:color="auto"/>
            </w:tcBorders>
            <w:vAlign w:val="center"/>
          </w:tcPr>
          <w:p w14:paraId="267AF2D4" w14:textId="77777777" w:rsidR="00A414C6" w:rsidRPr="009B693B" w:rsidRDefault="00A414C6" w:rsidP="00D46659">
            <w:pPr>
              <w:jc w:val="center"/>
              <w:rPr>
                <w:color w:val="000000"/>
                <w:sz w:val="18"/>
                <w:szCs w:val="18"/>
              </w:rPr>
            </w:pPr>
            <w:r w:rsidRPr="009B693B">
              <w:rPr>
                <w:color w:val="000000"/>
                <w:sz w:val="18"/>
                <w:szCs w:val="18"/>
              </w:rPr>
              <w:t>7,5</w:t>
            </w:r>
          </w:p>
        </w:tc>
        <w:tc>
          <w:tcPr>
            <w:tcW w:w="700" w:type="dxa"/>
            <w:tcBorders>
              <w:top w:val="outset" w:sz="6" w:space="0" w:color="auto"/>
              <w:left w:val="outset" w:sz="6" w:space="0" w:color="auto"/>
              <w:bottom w:val="outset" w:sz="6" w:space="0" w:color="auto"/>
              <w:right w:val="outset" w:sz="6" w:space="0" w:color="auto"/>
            </w:tcBorders>
            <w:vAlign w:val="center"/>
          </w:tcPr>
          <w:p w14:paraId="55C2682F" w14:textId="77777777" w:rsidR="00A414C6" w:rsidRPr="009B693B" w:rsidRDefault="00A414C6" w:rsidP="00D46659">
            <w:pPr>
              <w:jc w:val="center"/>
              <w:rPr>
                <w:color w:val="000000"/>
                <w:sz w:val="18"/>
                <w:szCs w:val="18"/>
              </w:rPr>
            </w:pPr>
            <w:r w:rsidRPr="009B693B">
              <w:rPr>
                <w:color w:val="000000"/>
                <w:sz w:val="18"/>
                <w:szCs w:val="18"/>
              </w:rPr>
              <w:t>11,0</w:t>
            </w:r>
          </w:p>
        </w:tc>
        <w:tc>
          <w:tcPr>
            <w:tcW w:w="700" w:type="dxa"/>
            <w:tcBorders>
              <w:top w:val="outset" w:sz="6" w:space="0" w:color="auto"/>
              <w:left w:val="outset" w:sz="6" w:space="0" w:color="auto"/>
              <w:bottom w:val="outset" w:sz="6" w:space="0" w:color="auto"/>
              <w:right w:val="outset" w:sz="6" w:space="0" w:color="auto"/>
            </w:tcBorders>
            <w:vAlign w:val="center"/>
          </w:tcPr>
          <w:p w14:paraId="1E23C39E" w14:textId="77777777" w:rsidR="00A414C6" w:rsidRPr="009B693B" w:rsidRDefault="00A414C6" w:rsidP="00D46659">
            <w:pPr>
              <w:jc w:val="center"/>
              <w:rPr>
                <w:color w:val="000000"/>
                <w:sz w:val="18"/>
                <w:szCs w:val="18"/>
              </w:rPr>
            </w:pPr>
            <w:r w:rsidRPr="009B693B">
              <w:rPr>
                <w:color w:val="000000"/>
                <w:sz w:val="18"/>
                <w:szCs w:val="18"/>
              </w:rPr>
              <w:t>11,0</w:t>
            </w:r>
          </w:p>
        </w:tc>
      </w:tr>
      <w:tr w:rsidR="00A414C6" w:rsidRPr="00431944" w14:paraId="51A87500"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06D6778" w14:textId="77777777" w:rsidR="00A414C6" w:rsidRPr="009B693B" w:rsidRDefault="00A414C6" w:rsidP="00D46659">
            <w:pPr>
              <w:rPr>
                <w:color w:val="000000"/>
                <w:sz w:val="18"/>
                <w:szCs w:val="18"/>
              </w:rPr>
            </w:pPr>
            <w:r w:rsidRPr="009B693B">
              <w:rPr>
                <w:b/>
                <w:bCs/>
                <w:color w:val="000000"/>
                <w:sz w:val="18"/>
                <w:szCs w:val="18"/>
              </w:rPr>
              <w:t>3-я зона</w:t>
            </w:r>
          </w:p>
        </w:tc>
        <w:tc>
          <w:tcPr>
            <w:tcW w:w="460" w:type="dxa"/>
            <w:tcBorders>
              <w:top w:val="outset" w:sz="6" w:space="0" w:color="auto"/>
              <w:left w:val="outset" w:sz="6" w:space="0" w:color="auto"/>
              <w:bottom w:val="outset" w:sz="6" w:space="0" w:color="auto"/>
              <w:right w:val="outset" w:sz="6" w:space="0" w:color="auto"/>
            </w:tcBorders>
            <w:vAlign w:val="center"/>
          </w:tcPr>
          <w:p w14:paraId="3027599C" w14:textId="77777777" w:rsidR="00A414C6" w:rsidRPr="009B693B" w:rsidRDefault="00A414C6" w:rsidP="00D46659">
            <w:pPr>
              <w:jc w:val="center"/>
              <w:rPr>
                <w:color w:val="000000"/>
                <w:sz w:val="18"/>
                <w:szCs w:val="18"/>
              </w:rPr>
            </w:pPr>
            <w:r w:rsidRPr="009B693B">
              <w:rPr>
                <w:color w:val="000000"/>
                <w:sz w:val="18"/>
                <w:szCs w:val="18"/>
              </w:rPr>
              <w:t>4,0</w:t>
            </w:r>
          </w:p>
        </w:tc>
        <w:tc>
          <w:tcPr>
            <w:tcW w:w="460" w:type="dxa"/>
            <w:tcBorders>
              <w:top w:val="outset" w:sz="6" w:space="0" w:color="auto"/>
              <w:left w:val="outset" w:sz="6" w:space="0" w:color="auto"/>
              <w:bottom w:val="outset" w:sz="6" w:space="0" w:color="auto"/>
              <w:right w:val="outset" w:sz="6" w:space="0" w:color="auto"/>
            </w:tcBorders>
            <w:vAlign w:val="center"/>
          </w:tcPr>
          <w:p w14:paraId="70A5889D" w14:textId="77777777" w:rsidR="00A414C6" w:rsidRPr="009B693B" w:rsidRDefault="00A414C6" w:rsidP="00D46659">
            <w:pPr>
              <w:jc w:val="center"/>
              <w:rPr>
                <w:color w:val="000000"/>
                <w:sz w:val="18"/>
                <w:szCs w:val="18"/>
              </w:rPr>
            </w:pPr>
            <w:r w:rsidRPr="009B693B">
              <w:rPr>
                <w:color w:val="000000"/>
                <w:sz w:val="18"/>
                <w:szCs w:val="18"/>
              </w:rPr>
              <w:t>5,0</w:t>
            </w:r>
          </w:p>
        </w:tc>
        <w:tc>
          <w:tcPr>
            <w:tcW w:w="573" w:type="dxa"/>
            <w:tcBorders>
              <w:top w:val="outset" w:sz="6" w:space="0" w:color="auto"/>
              <w:left w:val="outset" w:sz="6" w:space="0" w:color="auto"/>
              <w:bottom w:val="outset" w:sz="6" w:space="0" w:color="auto"/>
              <w:right w:val="outset" w:sz="6" w:space="0" w:color="auto"/>
            </w:tcBorders>
            <w:vAlign w:val="center"/>
          </w:tcPr>
          <w:p w14:paraId="1976F22A" w14:textId="77777777" w:rsidR="00A414C6" w:rsidRPr="009B693B" w:rsidRDefault="00A414C6" w:rsidP="00D46659">
            <w:pPr>
              <w:jc w:val="center"/>
              <w:rPr>
                <w:color w:val="000000"/>
                <w:sz w:val="18"/>
                <w:szCs w:val="18"/>
              </w:rPr>
            </w:pPr>
            <w:r w:rsidRPr="009B693B">
              <w:rPr>
                <w:color w:val="000000"/>
                <w:sz w:val="18"/>
                <w:szCs w:val="18"/>
              </w:rPr>
              <w:t>10,0</w:t>
            </w:r>
          </w:p>
        </w:tc>
        <w:tc>
          <w:tcPr>
            <w:tcW w:w="571" w:type="dxa"/>
            <w:tcBorders>
              <w:top w:val="outset" w:sz="6" w:space="0" w:color="auto"/>
              <w:left w:val="outset" w:sz="6" w:space="0" w:color="auto"/>
              <w:bottom w:val="outset" w:sz="6" w:space="0" w:color="auto"/>
              <w:right w:val="outset" w:sz="6" w:space="0" w:color="auto"/>
            </w:tcBorders>
            <w:vAlign w:val="center"/>
          </w:tcPr>
          <w:p w14:paraId="0334E3F1" w14:textId="77777777" w:rsidR="00A414C6" w:rsidRPr="009B693B" w:rsidRDefault="00A414C6" w:rsidP="00D46659">
            <w:pPr>
              <w:jc w:val="center"/>
              <w:rPr>
                <w:color w:val="000000"/>
                <w:sz w:val="18"/>
                <w:szCs w:val="18"/>
              </w:rPr>
            </w:pPr>
            <w:r w:rsidRPr="009B693B">
              <w:rPr>
                <w:color w:val="000000"/>
                <w:sz w:val="18"/>
                <w:szCs w:val="18"/>
              </w:rPr>
              <w:t>14,0</w:t>
            </w:r>
          </w:p>
        </w:tc>
        <w:tc>
          <w:tcPr>
            <w:tcW w:w="571" w:type="dxa"/>
            <w:tcBorders>
              <w:top w:val="outset" w:sz="6" w:space="0" w:color="auto"/>
              <w:left w:val="outset" w:sz="6" w:space="0" w:color="auto"/>
              <w:bottom w:val="outset" w:sz="6" w:space="0" w:color="auto"/>
              <w:right w:val="outset" w:sz="6" w:space="0" w:color="auto"/>
            </w:tcBorders>
            <w:vAlign w:val="center"/>
          </w:tcPr>
          <w:p w14:paraId="1F194E3F" w14:textId="77777777" w:rsidR="00A414C6" w:rsidRPr="009B693B" w:rsidRDefault="00A414C6" w:rsidP="00D46659">
            <w:pPr>
              <w:jc w:val="center"/>
              <w:rPr>
                <w:color w:val="000000"/>
                <w:sz w:val="18"/>
                <w:szCs w:val="18"/>
              </w:rPr>
            </w:pPr>
            <w:r w:rsidRPr="009B693B">
              <w:rPr>
                <w:color w:val="000000"/>
                <w:sz w:val="18"/>
                <w:szCs w:val="18"/>
              </w:rPr>
              <w:t>15,0</w:t>
            </w:r>
          </w:p>
        </w:tc>
        <w:tc>
          <w:tcPr>
            <w:tcW w:w="571" w:type="dxa"/>
            <w:tcBorders>
              <w:top w:val="outset" w:sz="6" w:space="0" w:color="auto"/>
              <w:left w:val="outset" w:sz="6" w:space="0" w:color="auto"/>
              <w:bottom w:val="outset" w:sz="6" w:space="0" w:color="auto"/>
              <w:right w:val="outset" w:sz="6" w:space="0" w:color="auto"/>
            </w:tcBorders>
            <w:vAlign w:val="center"/>
          </w:tcPr>
          <w:p w14:paraId="28DB9B7C" w14:textId="77777777" w:rsidR="00A414C6" w:rsidRPr="009B693B" w:rsidRDefault="00A414C6" w:rsidP="00D46659">
            <w:pPr>
              <w:jc w:val="center"/>
              <w:rPr>
                <w:color w:val="000000"/>
                <w:sz w:val="18"/>
                <w:szCs w:val="18"/>
              </w:rPr>
            </w:pPr>
            <w:r w:rsidRPr="009B693B">
              <w:rPr>
                <w:color w:val="000000"/>
                <w:sz w:val="18"/>
                <w:szCs w:val="18"/>
              </w:rPr>
              <w:t>9,0</w:t>
            </w:r>
          </w:p>
        </w:tc>
        <w:tc>
          <w:tcPr>
            <w:tcW w:w="460" w:type="dxa"/>
            <w:tcBorders>
              <w:top w:val="outset" w:sz="6" w:space="0" w:color="auto"/>
              <w:left w:val="outset" w:sz="6" w:space="0" w:color="auto"/>
              <w:bottom w:val="outset" w:sz="6" w:space="0" w:color="auto"/>
              <w:right w:val="outset" w:sz="6" w:space="0" w:color="auto"/>
            </w:tcBorders>
            <w:vAlign w:val="center"/>
          </w:tcPr>
          <w:p w14:paraId="0BE8B14D" w14:textId="77777777" w:rsidR="00A414C6" w:rsidRPr="009B693B" w:rsidRDefault="00A414C6" w:rsidP="00D46659">
            <w:pPr>
              <w:jc w:val="center"/>
              <w:rPr>
                <w:color w:val="000000"/>
                <w:sz w:val="18"/>
                <w:szCs w:val="18"/>
              </w:rPr>
            </w:pPr>
            <w:r w:rsidRPr="009B693B">
              <w:rPr>
                <w:color w:val="000000"/>
                <w:sz w:val="18"/>
                <w:szCs w:val="18"/>
              </w:rPr>
              <w:t>13,0</w:t>
            </w:r>
          </w:p>
        </w:tc>
        <w:tc>
          <w:tcPr>
            <w:tcW w:w="460" w:type="dxa"/>
            <w:tcBorders>
              <w:top w:val="outset" w:sz="6" w:space="0" w:color="auto"/>
              <w:left w:val="outset" w:sz="6" w:space="0" w:color="auto"/>
              <w:bottom w:val="outset" w:sz="6" w:space="0" w:color="auto"/>
              <w:right w:val="outset" w:sz="6" w:space="0" w:color="auto"/>
            </w:tcBorders>
            <w:vAlign w:val="center"/>
          </w:tcPr>
          <w:p w14:paraId="78E694DC" w14:textId="77777777" w:rsidR="00A414C6" w:rsidRPr="009B693B" w:rsidRDefault="00A414C6" w:rsidP="00D46659">
            <w:pPr>
              <w:jc w:val="center"/>
              <w:rPr>
                <w:color w:val="000000"/>
                <w:sz w:val="18"/>
                <w:szCs w:val="18"/>
              </w:rPr>
            </w:pPr>
            <w:r w:rsidRPr="009B693B">
              <w:rPr>
                <w:color w:val="000000"/>
                <w:sz w:val="18"/>
                <w:szCs w:val="18"/>
              </w:rPr>
              <w:t>15,0</w:t>
            </w:r>
          </w:p>
        </w:tc>
        <w:tc>
          <w:tcPr>
            <w:tcW w:w="460" w:type="dxa"/>
            <w:tcBorders>
              <w:top w:val="outset" w:sz="6" w:space="0" w:color="auto"/>
              <w:left w:val="outset" w:sz="6" w:space="0" w:color="auto"/>
              <w:bottom w:val="outset" w:sz="6" w:space="0" w:color="auto"/>
              <w:right w:val="outset" w:sz="6" w:space="0" w:color="auto"/>
            </w:tcBorders>
            <w:vAlign w:val="center"/>
          </w:tcPr>
          <w:p w14:paraId="40E9BD79" w14:textId="77777777" w:rsidR="00A414C6" w:rsidRPr="009B693B" w:rsidRDefault="00A414C6" w:rsidP="00D46659">
            <w:pPr>
              <w:jc w:val="center"/>
              <w:rPr>
                <w:color w:val="000000"/>
                <w:sz w:val="18"/>
                <w:szCs w:val="18"/>
              </w:rPr>
            </w:pPr>
            <w:r w:rsidRPr="009B693B">
              <w:rPr>
                <w:color w:val="000000"/>
                <w:sz w:val="18"/>
                <w:szCs w:val="18"/>
              </w:rPr>
              <w:t>16,0</w:t>
            </w:r>
          </w:p>
        </w:tc>
        <w:tc>
          <w:tcPr>
            <w:tcW w:w="460" w:type="dxa"/>
            <w:tcBorders>
              <w:top w:val="outset" w:sz="6" w:space="0" w:color="auto"/>
              <w:left w:val="outset" w:sz="6" w:space="0" w:color="auto"/>
              <w:bottom w:val="outset" w:sz="6" w:space="0" w:color="auto"/>
              <w:right w:val="outset" w:sz="6" w:space="0" w:color="auto"/>
            </w:tcBorders>
            <w:vAlign w:val="center"/>
          </w:tcPr>
          <w:p w14:paraId="6216A70B" w14:textId="77777777" w:rsidR="00A414C6" w:rsidRPr="009B693B" w:rsidRDefault="00A414C6" w:rsidP="00D46659">
            <w:pPr>
              <w:jc w:val="center"/>
              <w:rPr>
                <w:color w:val="000000"/>
                <w:sz w:val="18"/>
                <w:szCs w:val="18"/>
              </w:rPr>
            </w:pPr>
            <w:r w:rsidRPr="009B693B">
              <w:rPr>
                <w:color w:val="000000"/>
                <w:sz w:val="18"/>
                <w:szCs w:val="18"/>
              </w:rPr>
              <w:t>20,0</w:t>
            </w:r>
          </w:p>
        </w:tc>
        <w:tc>
          <w:tcPr>
            <w:tcW w:w="460" w:type="dxa"/>
            <w:tcBorders>
              <w:top w:val="outset" w:sz="6" w:space="0" w:color="auto"/>
              <w:left w:val="outset" w:sz="6" w:space="0" w:color="auto"/>
              <w:bottom w:val="outset" w:sz="6" w:space="0" w:color="auto"/>
              <w:right w:val="outset" w:sz="6" w:space="0" w:color="auto"/>
            </w:tcBorders>
            <w:vAlign w:val="center"/>
          </w:tcPr>
          <w:p w14:paraId="1A1333E7" w14:textId="77777777" w:rsidR="00A414C6" w:rsidRPr="009B693B" w:rsidRDefault="00A414C6" w:rsidP="00D46659">
            <w:pPr>
              <w:jc w:val="center"/>
              <w:rPr>
                <w:color w:val="000000"/>
                <w:sz w:val="18"/>
                <w:szCs w:val="18"/>
              </w:rPr>
            </w:pPr>
            <w:r w:rsidRPr="009B693B">
              <w:rPr>
                <w:color w:val="000000"/>
                <w:sz w:val="18"/>
                <w:szCs w:val="18"/>
              </w:rPr>
              <w:t>20,5</w:t>
            </w:r>
          </w:p>
        </w:tc>
        <w:tc>
          <w:tcPr>
            <w:tcW w:w="460" w:type="dxa"/>
            <w:tcBorders>
              <w:top w:val="outset" w:sz="6" w:space="0" w:color="auto"/>
              <w:left w:val="outset" w:sz="6" w:space="0" w:color="auto"/>
              <w:bottom w:val="outset" w:sz="6" w:space="0" w:color="auto"/>
              <w:right w:val="outset" w:sz="6" w:space="0" w:color="auto"/>
            </w:tcBorders>
            <w:vAlign w:val="center"/>
          </w:tcPr>
          <w:p w14:paraId="6DBAF5C3" w14:textId="77777777" w:rsidR="00A414C6" w:rsidRPr="009B693B" w:rsidRDefault="00A414C6" w:rsidP="00D46659">
            <w:pPr>
              <w:jc w:val="center"/>
              <w:rPr>
                <w:color w:val="000000"/>
                <w:sz w:val="18"/>
                <w:szCs w:val="18"/>
              </w:rPr>
            </w:pPr>
            <w:r w:rsidRPr="009B693B">
              <w:rPr>
                <w:color w:val="000000"/>
                <w:sz w:val="18"/>
                <w:szCs w:val="18"/>
              </w:rPr>
              <w:t>21,0</w:t>
            </w:r>
          </w:p>
        </w:tc>
        <w:tc>
          <w:tcPr>
            <w:tcW w:w="460" w:type="dxa"/>
            <w:tcBorders>
              <w:top w:val="outset" w:sz="6" w:space="0" w:color="auto"/>
              <w:left w:val="outset" w:sz="6" w:space="0" w:color="auto"/>
              <w:bottom w:val="outset" w:sz="6" w:space="0" w:color="auto"/>
              <w:right w:val="outset" w:sz="6" w:space="0" w:color="auto"/>
            </w:tcBorders>
            <w:vAlign w:val="center"/>
          </w:tcPr>
          <w:p w14:paraId="387339AB" w14:textId="77777777" w:rsidR="00A414C6" w:rsidRPr="009B693B" w:rsidRDefault="00A414C6" w:rsidP="00D46659">
            <w:pPr>
              <w:jc w:val="center"/>
              <w:rPr>
                <w:color w:val="000000"/>
                <w:sz w:val="18"/>
                <w:szCs w:val="18"/>
              </w:rPr>
            </w:pPr>
            <w:r w:rsidRPr="009B693B">
              <w:rPr>
                <w:color w:val="000000"/>
                <w:sz w:val="18"/>
                <w:szCs w:val="18"/>
              </w:rPr>
              <w:t>21,0</w:t>
            </w:r>
          </w:p>
        </w:tc>
        <w:tc>
          <w:tcPr>
            <w:tcW w:w="460" w:type="dxa"/>
            <w:tcBorders>
              <w:top w:val="outset" w:sz="6" w:space="0" w:color="auto"/>
              <w:left w:val="outset" w:sz="6" w:space="0" w:color="auto"/>
              <w:bottom w:val="outset" w:sz="6" w:space="0" w:color="auto"/>
              <w:right w:val="outset" w:sz="6" w:space="0" w:color="auto"/>
            </w:tcBorders>
            <w:vAlign w:val="center"/>
          </w:tcPr>
          <w:p w14:paraId="37782A77" w14:textId="77777777" w:rsidR="00A414C6" w:rsidRPr="009B693B" w:rsidRDefault="00A414C6" w:rsidP="00D46659">
            <w:pPr>
              <w:jc w:val="center"/>
              <w:rPr>
                <w:color w:val="000000"/>
                <w:sz w:val="18"/>
                <w:szCs w:val="18"/>
              </w:rPr>
            </w:pPr>
            <w:r w:rsidRPr="009B693B">
              <w:rPr>
                <w:color w:val="000000"/>
                <w:sz w:val="18"/>
                <w:szCs w:val="18"/>
              </w:rPr>
              <w:t>15,0</w:t>
            </w:r>
          </w:p>
        </w:tc>
        <w:tc>
          <w:tcPr>
            <w:tcW w:w="460" w:type="dxa"/>
            <w:tcBorders>
              <w:top w:val="outset" w:sz="6" w:space="0" w:color="auto"/>
              <w:left w:val="outset" w:sz="6" w:space="0" w:color="auto"/>
              <w:bottom w:val="outset" w:sz="6" w:space="0" w:color="auto"/>
              <w:right w:val="outset" w:sz="6" w:space="0" w:color="auto"/>
            </w:tcBorders>
            <w:vAlign w:val="center"/>
          </w:tcPr>
          <w:p w14:paraId="1801ECCD" w14:textId="77777777" w:rsidR="00A414C6" w:rsidRPr="009B693B" w:rsidRDefault="00A414C6" w:rsidP="00D46659">
            <w:pPr>
              <w:jc w:val="center"/>
              <w:rPr>
                <w:color w:val="000000"/>
                <w:sz w:val="18"/>
                <w:szCs w:val="18"/>
              </w:rPr>
            </w:pPr>
            <w:r w:rsidRPr="009B693B">
              <w:rPr>
                <w:color w:val="000000"/>
                <w:sz w:val="18"/>
                <w:szCs w:val="18"/>
              </w:rPr>
              <w:t>9,0</w:t>
            </w:r>
          </w:p>
        </w:tc>
        <w:tc>
          <w:tcPr>
            <w:tcW w:w="460" w:type="dxa"/>
            <w:tcBorders>
              <w:top w:val="outset" w:sz="6" w:space="0" w:color="auto"/>
              <w:left w:val="outset" w:sz="6" w:space="0" w:color="auto"/>
              <w:bottom w:val="outset" w:sz="6" w:space="0" w:color="auto"/>
              <w:right w:val="outset" w:sz="6" w:space="0" w:color="auto"/>
            </w:tcBorders>
            <w:vAlign w:val="center"/>
          </w:tcPr>
          <w:p w14:paraId="1CE63896" w14:textId="77777777" w:rsidR="00A414C6" w:rsidRPr="009B693B" w:rsidRDefault="00A414C6" w:rsidP="00D46659">
            <w:pPr>
              <w:jc w:val="center"/>
              <w:rPr>
                <w:color w:val="000000"/>
                <w:sz w:val="18"/>
                <w:szCs w:val="18"/>
              </w:rPr>
            </w:pPr>
            <w:r w:rsidRPr="009B693B">
              <w:rPr>
                <w:color w:val="000000"/>
                <w:sz w:val="18"/>
                <w:szCs w:val="18"/>
              </w:rPr>
              <w:t>5,0</w:t>
            </w:r>
          </w:p>
        </w:tc>
        <w:tc>
          <w:tcPr>
            <w:tcW w:w="460" w:type="dxa"/>
            <w:tcBorders>
              <w:top w:val="outset" w:sz="6" w:space="0" w:color="auto"/>
              <w:left w:val="outset" w:sz="6" w:space="0" w:color="auto"/>
              <w:bottom w:val="outset" w:sz="6" w:space="0" w:color="auto"/>
              <w:right w:val="outset" w:sz="6" w:space="0" w:color="auto"/>
            </w:tcBorders>
            <w:vAlign w:val="center"/>
          </w:tcPr>
          <w:p w14:paraId="47158A3D" w14:textId="77777777" w:rsidR="00A414C6" w:rsidRPr="009B693B" w:rsidRDefault="00A414C6" w:rsidP="00D46659">
            <w:pPr>
              <w:jc w:val="center"/>
              <w:rPr>
                <w:color w:val="000000"/>
                <w:sz w:val="18"/>
                <w:szCs w:val="18"/>
              </w:rPr>
            </w:pPr>
            <w:r w:rsidRPr="009B693B">
              <w:rPr>
                <w:color w:val="000000"/>
                <w:sz w:val="18"/>
                <w:szCs w:val="18"/>
              </w:rPr>
              <w:t>3,3</w:t>
            </w:r>
          </w:p>
        </w:tc>
        <w:tc>
          <w:tcPr>
            <w:tcW w:w="700" w:type="dxa"/>
            <w:tcBorders>
              <w:top w:val="outset" w:sz="6" w:space="0" w:color="auto"/>
              <w:left w:val="outset" w:sz="6" w:space="0" w:color="auto"/>
              <w:bottom w:val="outset" w:sz="6" w:space="0" w:color="auto"/>
              <w:right w:val="outset" w:sz="6" w:space="0" w:color="auto"/>
            </w:tcBorders>
            <w:vAlign w:val="center"/>
          </w:tcPr>
          <w:p w14:paraId="20652565" w14:textId="77777777" w:rsidR="00A414C6" w:rsidRPr="009B693B" w:rsidRDefault="00A414C6" w:rsidP="00D46659">
            <w:pPr>
              <w:jc w:val="center"/>
              <w:rPr>
                <w:color w:val="000000"/>
                <w:sz w:val="18"/>
                <w:szCs w:val="18"/>
              </w:rPr>
            </w:pPr>
            <w:r w:rsidRPr="009B693B">
              <w:rPr>
                <w:color w:val="000000"/>
                <w:sz w:val="18"/>
                <w:szCs w:val="18"/>
              </w:rPr>
              <w:t>5,0</w:t>
            </w:r>
          </w:p>
        </w:tc>
        <w:tc>
          <w:tcPr>
            <w:tcW w:w="700" w:type="dxa"/>
            <w:tcBorders>
              <w:top w:val="outset" w:sz="6" w:space="0" w:color="auto"/>
              <w:left w:val="outset" w:sz="6" w:space="0" w:color="auto"/>
              <w:bottom w:val="outset" w:sz="6" w:space="0" w:color="auto"/>
              <w:right w:val="outset" w:sz="6" w:space="0" w:color="auto"/>
            </w:tcBorders>
            <w:vAlign w:val="center"/>
          </w:tcPr>
          <w:p w14:paraId="6358685C" w14:textId="77777777" w:rsidR="00A414C6" w:rsidRPr="009B693B" w:rsidRDefault="00A414C6" w:rsidP="00D46659">
            <w:pPr>
              <w:jc w:val="center"/>
              <w:rPr>
                <w:color w:val="000000"/>
                <w:sz w:val="18"/>
                <w:szCs w:val="18"/>
              </w:rPr>
            </w:pPr>
            <w:r w:rsidRPr="009B693B">
              <w:rPr>
                <w:color w:val="000000"/>
                <w:sz w:val="18"/>
                <w:szCs w:val="18"/>
              </w:rPr>
              <w:t>5,0</w:t>
            </w:r>
          </w:p>
        </w:tc>
      </w:tr>
      <w:tr w:rsidR="00A414C6" w:rsidRPr="00431944" w14:paraId="7B739D15"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469D6A33" w14:textId="77777777" w:rsidR="00A414C6" w:rsidRPr="009B693B" w:rsidRDefault="00A414C6" w:rsidP="00D46659">
            <w:pPr>
              <w:rPr>
                <w:color w:val="000000"/>
                <w:sz w:val="18"/>
                <w:szCs w:val="18"/>
              </w:rPr>
            </w:pPr>
            <w:r w:rsidRPr="009B693B">
              <w:rPr>
                <w:b/>
                <w:bCs/>
                <w:color w:val="000000"/>
                <w:sz w:val="18"/>
                <w:szCs w:val="18"/>
              </w:rPr>
              <w:t>4-я зона</w:t>
            </w:r>
          </w:p>
        </w:tc>
        <w:tc>
          <w:tcPr>
            <w:tcW w:w="460" w:type="dxa"/>
            <w:tcBorders>
              <w:top w:val="outset" w:sz="6" w:space="0" w:color="auto"/>
              <w:left w:val="outset" w:sz="6" w:space="0" w:color="auto"/>
              <w:bottom w:val="outset" w:sz="6" w:space="0" w:color="auto"/>
              <w:right w:val="outset" w:sz="6" w:space="0" w:color="auto"/>
            </w:tcBorders>
            <w:vAlign w:val="center"/>
          </w:tcPr>
          <w:p w14:paraId="20000145" w14:textId="77777777" w:rsidR="00A414C6" w:rsidRPr="009B693B" w:rsidRDefault="00A414C6" w:rsidP="00D46659">
            <w:pPr>
              <w:jc w:val="center"/>
              <w:rPr>
                <w:color w:val="000000"/>
                <w:sz w:val="18"/>
                <w:szCs w:val="18"/>
              </w:rPr>
            </w:pPr>
            <w:r w:rsidRPr="009B693B">
              <w:rPr>
                <w:color w:val="000000"/>
                <w:sz w:val="18"/>
                <w:szCs w:val="18"/>
              </w:rPr>
              <w:t>0,4</w:t>
            </w:r>
          </w:p>
        </w:tc>
        <w:tc>
          <w:tcPr>
            <w:tcW w:w="460" w:type="dxa"/>
            <w:tcBorders>
              <w:top w:val="outset" w:sz="6" w:space="0" w:color="auto"/>
              <w:left w:val="outset" w:sz="6" w:space="0" w:color="auto"/>
              <w:bottom w:val="outset" w:sz="6" w:space="0" w:color="auto"/>
              <w:right w:val="outset" w:sz="6" w:space="0" w:color="auto"/>
            </w:tcBorders>
            <w:vAlign w:val="center"/>
          </w:tcPr>
          <w:p w14:paraId="3B3D6645" w14:textId="77777777" w:rsidR="00A414C6" w:rsidRPr="009B693B" w:rsidRDefault="00A414C6" w:rsidP="00D46659">
            <w:pPr>
              <w:jc w:val="center"/>
              <w:rPr>
                <w:color w:val="000000"/>
                <w:sz w:val="18"/>
                <w:szCs w:val="18"/>
              </w:rPr>
            </w:pPr>
            <w:r w:rsidRPr="009B693B">
              <w:rPr>
                <w:color w:val="000000"/>
                <w:sz w:val="18"/>
                <w:szCs w:val="18"/>
              </w:rPr>
              <w:t>0,9</w:t>
            </w:r>
          </w:p>
        </w:tc>
        <w:tc>
          <w:tcPr>
            <w:tcW w:w="573" w:type="dxa"/>
            <w:tcBorders>
              <w:top w:val="outset" w:sz="6" w:space="0" w:color="auto"/>
              <w:left w:val="outset" w:sz="6" w:space="0" w:color="auto"/>
              <w:bottom w:val="outset" w:sz="6" w:space="0" w:color="auto"/>
              <w:right w:val="outset" w:sz="6" w:space="0" w:color="auto"/>
            </w:tcBorders>
            <w:vAlign w:val="center"/>
          </w:tcPr>
          <w:p w14:paraId="3D89335E" w14:textId="77777777" w:rsidR="00A414C6" w:rsidRPr="009B693B" w:rsidRDefault="00A414C6" w:rsidP="00D46659">
            <w:pPr>
              <w:jc w:val="center"/>
              <w:rPr>
                <w:color w:val="000000"/>
                <w:sz w:val="18"/>
                <w:szCs w:val="18"/>
              </w:rPr>
            </w:pPr>
            <w:r w:rsidRPr="009B693B">
              <w:rPr>
                <w:color w:val="000000"/>
                <w:sz w:val="18"/>
                <w:szCs w:val="18"/>
              </w:rPr>
              <w:t>1,5</w:t>
            </w:r>
          </w:p>
        </w:tc>
        <w:tc>
          <w:tcPr>
            <w:tcW w:w="571" w:type="dxa"/>
            <w:tcBorders>
              <w:top w:val="outset" w:sz="6" w:space="0" w:color="auto"/>
              <w:left w:val="outset" w:sz="6" w:space="0" w:color="auto"/>
              <w:bottom w:val="outset" w:sz="6" w:space="0" w:color="auto"/>
              <w:right w:val="outset" w:sz="6" w:space="0" w:color="auto"/>
            </w:tcBorders>
            <w:vAlign w:val="center"/>
          </w:tcPr>
          <w:p w14:paraId="53846FDE" w14:textId="77777777" w:rsidR="00A414C6" w:rsidRPr="009B693B" w:rsidRDefault="00A414C6" w:rsidP="00D46659">
            <w:pPr>
              <w:jc w:val="center"/>
              <w:rPr>
                <w:color w:val="000000"/>
                <w:sz w:val="18"/>
                <w:szCs w:val="18"/>
              </w:rPr>
            </w:pPr>
            <w:r w:rsidRPr="009B693B">
              <w:rPr>
                <w:color w:val="000000"/>
                <w:sz w:val="18"/>
                <w:szCs w:val="18"/>
              </w:rPr>
              <w:t>2,1</w:t>
            </w:r>
          </w:p>
        </w:tc>
        <w:tc>
          <w:tcPr>
            <w:tcW w:w="571" w:type="dxa"/>
            <w:tcBorders>
              <w:top w:val="outset" w:sz="6" w:space="0" w:color="auto"/>
              <w:left w:val="outset" w:sz="6" w:space="0" w:color="auto"/>
              <w:bottom w:val="outset" w:sz="6" w:space="0" w:color="auto"/>
              <w:right w:val="outset" w:sz="6" w:space="0" w:color="auto"/>
            </w:tcBorders>
            <w:vAlign w:val="center"/>
          </w:tcPr>
          <w:p w14:paraId="1AC485DF" w14:textId="77777777" w:rsidR="00A414C6" w:rsidRPr="009B693B" w:rsidRDefault="00A414C6" w:rsidP="00D46659">
            <w:pPr>
              <w:jc w:val="center"/>
              <w:rPr>
                <w:color w:val="000000"/>
                <w:sz w:val="18"/>
                <w:szCs w:val="18"/>
              </w:rPr>
            </w:pPr>
            <w:r w:rsidRPr="009B693B">
              <w:rPr>
                <w:color w:val="000000"/>
                <w:sz w:val="18"/>
                <w:szCs w:val="18"/>
              </w:rPr>
              <w:t>2,3</w:t>
            </w:r>
          </w:p>
        </w:tc>
        <w:tc>
          <w:tcPr>
            <w:tcW w:w="571" w:type="dxa"/>
            <w:tcBorders>
              <w:top w:val="outset" w:sz="6" w:space="0" w:color="auto"/>
              <w:left w:val="outset" w:sz="6" w:space="0" w:color="auto"/>
              <w:bottom w:val="outset" w:sz="6" w:space="0" w:color="auto"/>
              <w:right w:val="outset" w:sz="6" w:space="0" w:color="auto"/>
            </w:tcBorders>
            <w:vAlign w:val="center"/>
          </w:tcPr>
          <w:p w14:paraId="005076E9" w14:textId="77777777" w:rsidR="00A414C6" w:rsidRPr="009B693B" w:rsidRDefault="00A414C6" w:rsidP="00D46659">
            <w:pPr>
              <w:jc w:val="center"/>
              <w:rPr>
                <w:color w:val="000000"/>
                <w:sz w:val="18"/>
                <w:szCs w:val="18"/>
              </w:rPr>
            </w:pPr>
            <w:r w:rsidRPr="009B693B">
              <w:rPr>
                <w:color w:val="000000"/>
                <w:sz w:val="18"/>
                <w:szCs w:val="18"/>
              </w:rPr>
              <w:t>1,5</w:t>
            </w:r>
          </w:p>
        </w:tc>
        <w:tc>
          <w:tcPr>
            <w:tcW w:w="460" w:type="dxa"/>
            <w:tcBorders>
              <w:top w:val="outset" w:sz="6" w:space="0" w:color="auto"/>
              <w:left w:val="outset" w:sz="6" w:space="0" w:color="auto"/>
              <w:bottom w:val="outset" w:sz="6" w:space="0" w:color="auto"/>
              <w:right w:val="outset" w:sz="6" w:space="0" w:color="auto"/>
            </w:tcBorders>
            <w:vAlign w:val="center"/>
          </w:tcPr>
          <w:p w14:paraId="29EE7348" w14:textId="77777777" w:rsidR="00A414C6" w:rsidRPr="009B693B" w:rsidRDefault="00A414C6" w:rsidP="00D46659">
            <w:pPr>
              <w:jc w:val="center"/>
              <w:rPr>
                <w:color w:val="000000"/>
                <w:sz w:val="18"/>
                <w:szCs w:val="18"/>
              </w:rPr>
            </w:pPr>
            <w:r w:rsidRPr="009B693B">
              <w:rPr>
                <w:color w:val="000000"/>
                <w:sz w:val="18"/>
                <w:szCs w:val="18"/>
              </w:rPr>
              <w:t>2,7</w:t>
            </w:r>
          </w:p>
        </w:tc>
        <w:tc>
          <w:tcPr>
            <w:tcW w:w="460" w:type="dxa"/>
            <w:tcBorders>
              <w:top w:val="outset" w:sz="6" w:space="0" w:color="auto"/>
              <w:left w:val="outset" w:sz="6" w:space="0" w:color="auto"/>
              <w:bottom w:val="outset" w:sz="6" w:space="0" w:color="auto"/>
              <w:right w:val="outset" w:sz="6" w:space="0" w:color="auto"/>
            </w:tcBorders>
            <w:vAlign w:val="center"/>
          </w:tcPr>
          <w:p w14:paraId="3BC95232" w14:textId="77777777" w:rsidR="00A414C6" w:rsidRPr="009B693B" w:rsidRDefault="00A414C6" w:rsidP="00D46659">
            <w:pPr>
              <w:jc w:val="center"/>
              <w:rPr>
                <w:color w:val="000000"/>
                <w:sz w:val="18"/>
                <w:szCs w:val="18"/>
              </w:rPr>
            </w:pPr>
            <w:r w:rsidRPr="009B693B">
              <w:rPr>
                <w:color w:val="000000"/>
                <w:sz w:val="18"/>
                <w:szCs w:val="18"/>
              </w:rPr>
              <w:t>3,4</w:t>
            </w:r>
          </w:p>
        </w:tc>
        <w:tc>
          <w:tcPr>
            <w:tcW w:w="460" w:type="dxa"/>
            <w:tcBorders>
              <w:top w:val="outset" w:sz="6" w:space="0" w:color="auto"/>
              <w:left w:val="outset" w:sz="6" w:space="0" w:color="auto"/>
              <w:bottom w:val="outset" w:sz="6" w:space="0" w:color="auto"/>
              <w:right w:val="outset" w:sz="6" w:space="0" w:color="auto"/>
            </w:tcBorders>
            <w:vAlign w:val="center"/>
          </w:tcPr>
          <w:p w14:paraId="35632381" w14:textId="77777777" w:rsidR="00A414C6" w:rsidRPr="009B693B" w:rsidRDefault="00A414C6" w:rsidP="00D46659">
            <w:pPr>
              <w:jc w:val="center"/>
              <w:rPr>
                <w:color w:val="000000"/>
                <w:sz w:val="18"/>
                <w:szCs w:val="18"/>
              </w:rPr>
            </w:pPr>
            <w:r w:rsidRPr="009B693B">
              <w:rPr>
                <w:color w:val="000000"/>
                <w:sz w:val="18"/>
                <w:szCs w:val="18"/>
              </w:rPr>
              <w:t>3,5</w:t>
            </w:r>
          </w:p>
        </w:tc>
        <w:tc>
          <w:tcPr>
            <w:tcW w:w="460" w:type="dxa"/>
            <w:tcBorders>
              <w:top w:val="outset" w:sz="6" w:space="0" w:color="auto"/>
              <w:left w:val="outset" w:sz="6" w:space="0" w:color="auto"/>
              <w:bottom w:val="outset" w:sz="6" w:space="0" w:color="auto"/>
              <w:right w:val="outset" w:sz="6" w:space="0" w:color="auto"/>
            </w:tcBorders>
            <w:vAlign w:val="center"/>
          </w:tcPr>
          <w:p w14:paraId="3755CF73" w14:textId="77777777" w:rsidR="00A414C6" w:rsidRPr="009B693B" w:rsidRDefault="00A414C6" w:rsidP="00D46659">
            <w:pPr>
              <w:jc w:val="center"/>
              <w:rPr>
                <w:color w:val="000000"/>
                <w:sz w:val="18"/>
                <w:szCs w:val="18"/>
              </w:rPr>
            </w:pPr>
            <w:r w:rsidRPr="009B693B">
              <w:rPr>
                <w:color w:val="000000"/>
                <w:sz w:val="18"/>
                <w:szCs w:val="18"/>
              </w:rPr>
              <w:t>2,6</w:t>
            </w:r>
          </w:p>
        </w:tc>
        <w:tc>
          <w:tcPr>
            <w:tcW w:w="460" w:type="dxa"/>
            <w:tcBorders>
              <w:top w:val="outset" w:sz="6" w:space="0" w:color="auto"/>
              <w:left w:val="outset" w:sz="6" w:space="0" w:color="auto"/>
              <w:bottom w:val="outset" w:sz="6" w:space="0" w:color="auto"/>
              <w:right w:val="outset" w:sz="6" w:space="0" w:color="auto"/>
            </w:tcBorders>
            <w:vAlign w:val="center"/>
          </w:tcPr>
          <w:p w14:paraId="72044278" w14:textId="77777777" w:rsidR="00A414C6" w:rsidRPr="009B693B" w:rsidRDefault="00A414C6" w:rsidP="00D46659">
            <w:pPr>
              <w:jc w:val="center"/>
              <w:rPr>
                <w:color w:val="000000"/>
                <w:sz w:val="18"/>
                <w:szCs w:val="18"/>
              </w:rPr>
            </w:pPr>
            <w:r w:rsidRPr="009B693B">
              <w:rPr>
                <w:color w:val="000000"/>
                <w:sz w:val="18"/>
                <w:szCs w:val="18"/>
              </w:rPr>
              <w:t>3,2</w:t>
            </w:r>
          </w:p>
        </w:tc>
        <w:tc>
          <w:tcPr>
            <w:tcW w:w="460" w:type="dxa"/>
            <w:tcBorders>
              <w:top w:val="outset" w:sz="6" w:space="0" w:color="auto"/>
              <w:left w:val="outset" w:sz="6" w:space="0" w:color="auto"/>
              <w:bottom w:val="outset" w:sz="6" w:space="0" w:color="auto"/>
              <w:right w:val="outset" w:sz="6" w:space="0" w:color="auto"/>
            </w:tcBorders>
            <w:vAlign w:val="center"/>
          </w:tcPr>
          <w:p w14:paraId="2876F1AD" w14:textId="77777777" w:rsidR="00A414C6" w:rsidRPr="009B693B" w:rsidRDefault="00A414C6" w:rsidP="00D46659">
            <w:pPr>
              <w:jc w:val="center"/>
              <w:rPr>
                <w:color w:val="000000"/>
                <w:sz w:val="18"/>
                <w:szCs w:val="18"/>
              </w:rPr>
            </w:pPr>
            <w:r w:rsidRPr="009B693B">
              <w:rPr>
                <w:color w:val="000000"/>
                <w:sz w:val="18"/>
                <w:szCs w:val="18"/>
              </w:rPr>
              <w:t>3,6</w:t>
            </w:r>
          </w:p>
        </w:tc>
        <w:tc>
          <w:tcPr>
            <w:tcW w:w="460" w:type="dxa"/>
            <w:tcBorders>
              <w:top w:val="outset" w:sz="6" w:space="0" w:color="auto"/>
              <w:left w:val="outset" w:sz="6" w:space="0" w:color="auto"/>
              <w:bottom w:val="outset" w:sz="6" w:space="0" w:color="auto"/>
              <w:right w:val="outset" w:sz="6" w:space="0" w:color="auto"/>
            </w:tcBorders>
            <w:vAlign w:val="center"/>
          </w:tcPr>
          <w:p w14:paraId="76224BE4" w14:textId="77777777" w:rsidR="00A414C6" w:rsidRPr="009B693B" w:rsidRDefault="00A414C6" w:rsidP="00D46659">
            <w:pPr>
              <w:jc w:val="center"/>
              <w:rPr>
                <w:color w:val="000000"/>
                <w:sz w:val="18"/>
                <w:szCs w:val="18"/>
              </w:rPr>
            </w:pPr>
            <w:r w:rsidRPr="009B693B">
              <w:rPr>
                <w:color w:val="000000"/>
                <w:sz w:val="18"/>
                <w:szCs w:val="18"/>
              </w:rPr>
              <w:t>3,7</w:t>
            </w:r>
          </w:p>
        </w:tc>
        <w:tc>
          <w:tcPr>
            <w:tcW w:w="460" w:type="dxa"/>
            <w:tcBorders>
              <w:top w:val="outset" w:sz="6" w:space="0" w:color="auto"/>
              <w:left w:val="outset" w:sz="6" w:space="0" w:color="auto"/>
              <w:bottom w:val="outset" w:sz="6" w:space="0" w:color="auto"/>
              <w:right w:val="outset" w:sz="6" w:space="0" w:color="auto"/>
            </w:tcBorders>
            <w:vAlign w:val="center"/>
          </w:tcPr>
          <w:p w14:paraId="1CC66610" w14:textId="77777777" w:rsidR="00A414C6" w:rsidRPr="009B693B" w:rsidRDefault="00A414C6" w:rsidP="00D46659">
            <w:pPr>
              <w:jc w:val="center"/>
              <w:rPr>
                <w:color w:val="000000"/>
                <w:sz w:val="18"/>
                <w:szCs w:val="18"/>
              </w:rPr>
            </w:pPr>
            <w:r w:rsidRPr="009B693B">
              <w:rPr>
                <w:color w:val="000000"/>
                <w:sz w:val="18"/>
                <w:szCs w:val="18"/>
              </w:rPr>
              <w:t>3,8</w:t>
            </w:r>
          </w:p>
        </w:tc>
        <w:tc>
          <w:tcPr>
            <w:tcW w:w="460" w:type="dxa"/>
            <w:tcBorders>
              <w:top w:val="outset" w:sz="6" w:space="0" w:color="auto"/>
              <w:left w:val="outset" w:sz="6" w:space="0" w:color="auto"/>
              <w:bottom w:val="outset" w:sz="6" w:space="0" w:color="auto"/>
              <w:right w:val="outset" w:sz="6" w:space="0" w:color="auto"/>
            </w:tcBorders>
            <w:vAlign w:val="center"/>
          </w:tcPr>
          <w:p w14:paraId="02462D96" w14:textId="77777777" w:rsidR="00A414C6" w:rsidRPr="009B693B" w:rsidRDefault="00A414C6" w:rsidP="00D46659">
            <w:pPr>
              <w:jc w:val="center"/>
              <w:rPr>
                <w:color w:val="000000"/>
                <w:sz w:val="18"/>
                <w:szCs w:val="18"/>
              </w:rPr>
            </w:pPr>
            <w:r w:rsidRPr="009B693B">
              <w:rPr>
                <w:color w:val="000000"/>
                <w:sz w:val="18"/>
                <w:szCs w:val="18"/>
              </w:rPr>
              <w:t>2,4</w:t>
            </w:r>
          </w:p>
        </w:tc>
        <w:tc>
          <w:tcPr>
            <w:tcW w:w="460" w:type="dxa"/>
            <w:tcBorders>
              <w:top w:val="outset" w:sz="6" w:space="0" w:color="auto"/>
              <w:left w:val="outset" w:sz="6" w:space="0" w:color="auto"/>
              <w:bottom w:val="outset" w:sz="6" w:space="0" w:color="auto"/>
              <w:right w:val="outset" w:sz="6" w:space="0" w:color="auto"/>
            </w:tcBorders>
            <w:vAlign w:val="center"/>
          </w:tcPr>
          <w:p w14:paraId="594F88B1" w14:textId="77777777" w:rsidR="00A414C6" w:rsidRPr="009B693B" w:rsidRDefault="00A414C6" w:rsidP="00D46659">
            <w:pPr>
              <w:jc w:val="center"/>
              <w:rPr>
                <w:color w:val="000000"/>
                <w:sz w:val="18"/>
                <w:szCs w:val="18"/>
              </w:rPr>
            </w:pPr>
            <w:r w:rsidRPr="009B693B">
              <w:rPr>
                <w:color w:val="000000"/>
                <w:sz w:val="18"/>
                <w:szCs w:val="18"/>
              </w:rPr>
              <w:t>1,4</w:t>
            </w:r>
          </w:p>
        </w:tc>
        <w:tc>
          <w:tcPr>
            <w:tcW w:w="460" w:type="dxa"/>
            <w:tcBorders>
              <w:top w:val="outset" w:sz="6" w:space="0" w:color="auto"/>
              <w:left w:val="outset" w:sz="6" w:space="0" w:color="auto"/>
              <w:bottom w:val="outset" w:sz="6" w:space="0" w:color="auto"/>
              <w:right w:val="outset" w:sz="6" w:space="0" w:color="auto"/>
            </w:tcBorders>
            <w:vAlign w:val="center"/>
          </w:tcPr>
          <w:p w14:paraId="5B3BC6CB" w14:textId="77777777" w:rsidR="00A414C6" w:rsidRPr="009B693B" w:rsidRDefault="00A414C6" w:rsidP="00D46659">
            <w:pPr>
              <w:jc w:val="center"/>
              <w:rPr>
                <w:color w:val="000000"/>
                <w:sz w:val="18"/>
                <w:szCs w:val="18"/>
              </w:rPr>
            </w:pPr>
            <w:r w:rsidRPr="009B693B">
              <w:rPr>
                <w:color w:val="000000"/>
                <w:sz w:val="18"/>
                <w:szCs w:val="18"/>
              </w:rPr>
              <w:t>1,0</w:t>
            </w:r>
          </w:p>
        </w:tc>
        <w:tc>
          <w:tcPr>
            <w:tcW w:w="700" w:type="dxa"/>
            <w:tcBorders>
              <w:top w:val="outset" w:sz="6" w:space="0" w:color="auto"/>
              <w:left w:val="outset" w:sz="6" w:space="0" w:color="auto"/>
              <w:bottom w:val="outset" w:sz="6" w:space="0" w:color="auto"/>
              <w:right w:val="outset" w:sz="6" w:space="0" w:color="auto"/>
            </w:tcBorders>
            <w:vAlign w:val="center"/>
          </w:tcPr>
          <w:p w14:paraId="1F463815" w14:textId="77777777" w:rsidR="00A414C6" w:rsidRPr="009B693B" w:rsidRDefault="00A414C6" w:rsidP="00D46659">
            <w:pPr>
              <w:jc w:val="center"/>
              <w:rPr>
                <w:color w:val="000000"/>
                <w:sz w:val="18"/>
                <w:szCs w:val="18"/>
              </w:rPr>
            </w:pPr>
            <w:r w:rsidRPr="009B693B">
              <w:rPr>
                <w:color w:val="000000"/>
                <w:sz w:val="18"/>
                <w:szCs w:val="18"/>
              </w:rPr>
              <w:t>0,7</w:t>
            </w:r>
          </w:p>
        </w:tc>
        <w:tc>
          <w:tcPr>
            <w:tcW w:w="700" w:type="dxa"/>
            <w:tcBorders>
              <w:top w:val="outset" w:sz="6" w:space="0" w:color="auto"/>
              <w:left w:val="outset" w:sz="6" w:space="0" w:color="auto"/>
              <w:bottom w:val="outset" w:sz="6" w:space="0" w:color="auto"/>
              <w:right w:val="outset" w:sz="6" w:space="0" w:color="auto"/>
            </w:tcBorders>
            <w:vAlign w:val="center"/>
          </w:tcPr>
          <w:p w14:paraId="63E24B67" w14:textId="77777777" w:rsidR="00A414C6" w:rsidRPr="009B693B" w:rsidRDefault="00A414C6" w:rsidP="00D46659">
            <w:pPr>
              <w:jc w:val="center"/>
              <w:rPr>
                <w:color w:val="000000"/>
                <w:sz w:val="18"/>
                <w:szCs w:val="18"/>
              </w:rPr>
            </w:pPr>
            <w:r w:rsidRPr="009B693B">
              <w:rPr>
                <w:color w:val="000000"/>
                <w:sz w:val="18"/>
                <w:szCs w:val="18"/>
              </w:rPr>
              <w:t>0,7</w:t>
            </w:r>
          </w:p>
        </w:tc>
      </w:tr>
      <w:tr w:rsidR="00A414C6" w:rsidRPr="00431944" w14:paraId="4D6E7058"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1D5E39B3" w14:textId="77777777" w:rsidR="00A414C6" w:rsidRPr="009B693B" w:rsidRDefault="00A414C6" w:rsidP="00D46659">
            <w:pPr>
              <w:rPr>
                <w:color w:val="000000"/>
                <w:sz w:val="18"/>
                <w:szCs w:val="18"/>
              </w:rPr>
            </w:pPr>
            <w:r w:rsidRPr="009B693B">
              <w:rPr>
                <w:b/>
                <w:bCs/>
                <w:color w:val="000000"/>
                <w:sz w:val="18"/>
                <w:szCs w:val="18"/>
              </w:rPr>
              <w:t>5-я зона</w:t>
            </w:r>
          </w:p>
        </w:tc>
        <w:tc>
          <w:tcPr>
            <w:tcW w:w="460" w:type="dxa"/>
            <w:tcBorders>
              <w:top w:val="outset" w:sz="6" w:space="0" w:color="auto"/>
              <w:left w:val="outset" w:sz="6" w:space="0" w:color="auto"/>
              <w:bottom w:val="outset" w:sz="6" w:space="0" w:color="auto"/>
              <w:right w:val="outset" w:sz="6" w:space="0" w:color="auto"/>
            </w:tcBorders>
            <w:vAlign w:val="center"/>
          </w:tcPr>
          <w:p w14:paraId="42D8404C" w14:textId="77777777" w:rsidR="00A414C6" w:rsidRPr="009B693B" w:rsidRDefault="00A414C6" w:rsidP="00D46659">
            <w:pPr>
              <w:jc w:val="center"/>
              <w:rPr>
                <w:color w:val="000000"/>
                <w:sz w:val="18"/>
                <w:szCs w:val="18"/>
              </w:rPr>
            </w:pPr>
            <w:r w:rsidRPr="009B693B">
              <w:rPr>
                <w:color w:val="000000"/>
                <w:sz w:val="18"/>
                <w:szCs w:val="18"/>
              </w:rPr>
              <w:t>0,3</w:t>
            </w:r>
          </w:p>
        </w:tc>
        <w:tc>
          <w:tcPr>
            <w:tcW w:w="460" w:type="dxa"/>
            <w:tcBorders>
              <w:top w:val="outset" w:sz="6" w:space="0" w:color="auto"/>
              <w:left w:val="outset" w:sz="6" w:space="0" w:color="auto"/>
              <w:bottom w:val="outset" w:sz="6" w:space="0" w:color="auto"/>
              <w:right w:val="outset" w:sz="6" w:space="0" w:color="auto"/>
            </w:tcBorders>
            <w:vAlign w:val="center"/>
          </w:tcPr>
          <w:p w14:paraId="7D278D41" w14:textId="77777777" w:rsidR="00A414C6" w:rsidRPr="009B693B" w:rsidRDefault="00A414C6" w:rsidP="00D46659">
            <w:pPr>
              <w:jc w:val="center"/>
              <w:rPr>
                <w:color w:val="000000"/>
                <w:sz w:val="18"/>
                <w:szCs w:val="18"/>
              </w:rPr>
            </w:pPr>
            <w:r w:rsidRPr="009B693B">
              <w:rPr>
                <w:color w:val="000000"/>
                <w:sz w:val="18"/>
                <w:szCs w:val="18"/>
              </w:rPr>
              <w:t>0,5</w:t>
            </w:r>
          </w:p>
        </w:tc>
        <w:tc>
          <w:tcPr>
            <w:tcW w:w="573" w:type="dxa"/>
            <w:tcBorders>
              <w:top w:val="outset" w:sz="6" w:space="0" w:color="auto"/>
              <w:left w:val="outset" w:sz="6" w:space="0" w:color="auto"/>
              <w:bottom w:val="outset" w:sz="6" w:space="0" w:color="auto"/>
              <w:right w:val="outset" w:sz="6" w:space="0" w:color="auto"/>
            </w:tcBorders>
            <w:vAlign w:val="center"/>
          </w:tcPr>
          <w:p w14:paraId="7162FB29" w14:textId="77777777" w:rsidR="00A414C6" w:rsidRPr="009B693B" w:rsidRDefault="00A414C6" w:rsidP="00D46659">
            <w:pPr>
              <w:jc w:val="center"/>
              <w:rPr>
                <w:color w:val="000000"/>
                <w:sz w:val="18"/>
                <w:szCs w:val="18"/>
              </w:rPr>
            </w:pPr>
            <w:r w:rsidRPr="009B693B">
              <w:rPr>
                <w:color w:val="000000"/>
                <w:sz w:val="18"/>
                <w:szCs w:val="18"/>
              </w:rPr>
              <w:t>0,7</w:t>
            </w:r>
          </w:p>
        </w:tc>
        <w:tc>
          <w:tcPr>
            <w:tcW w:w="571" w:type="dxa"/>
            <w:tcBorders>
              <w:top w:val="outset" w:sz="6" w:space="0" w:color="auto"/>
              <w:left w:val="outset" w:sz="6" w:space="0" w:color="auto"/>
              <w:bottom w:val="outset" w:sz="6" w:space="0" w:color="auto"/>
              <w:right w:val="outset" w:sz="6" w:space="0" w:color="auto"/>
            </w:tcBorders>
            <w:vAlign w:val="center"/>
          </w:tcPr>
          <w:p w14:paraId="7D4A3A2B" w14:textId="77777777" w:rsidR="00A414C6" w:rsidRPr="009B693B" w:rsidRDefault="00A414C6" w:rsidP="00D46659">
            <w:pPr>
              <w:jc w:val="center"/>
              <w:rPr>
                <w:color w:val="000000"/>
                <w:sz w:val="18"/>
                <w:szCs w:val="18"/>
              </w:rPr>
            </w:pPr>
            <w:r w:rsidRPr="009B693B">
              <w:rPr>
                <w:color w:val="000000"/>
                <w:sz w:val="18"/>
                <w:szCs w:val="18"/>
              </w:rPr>
              <w:t>0,8</w:t>
            </w:r>
          </w:p>
        </w:tc>
        <w:tc>
          <w:tcPr>
            <w:tcW w:w="571" w:type="dxa"/>
            <w:tcBorders>
              <w:top w:val="outset" w:sz="6" w:space="0" w:color="auto"/>
              <w:left w:val="outset" w:sz="6" w:space="0" w:color="auto"/>
              <w:bottom w:val="outset" w:sz="6" w:space="0" w:color="auto"/>
              <w:right w:val="outset" w:sz="6" w:space="0" w:color="auto"/>
            </w:tcBorders>
            <w:vAlign w:val="center"/>
          </w:tcPr>
          <w:p w14:paraId="23A68194" w14:textId="77777777" w:rsidR="00A414C6" w:rsidRPr="009B693B" w:rsidRDefault="00A414C6" w:rsidP="00D46659">
            <w:pPr>
              <w:jc w:val="center"/>
              <w:rPr>
                <w:color w:val="000000"/>
                <w:sz w:val="18"/>
                <w:szCs w:val="18"/>
              </w:rPr>
            </w:pPr>
            <w:r w:rsidRPr="009B693B">
              <w:rPr>
                <w:color w:val="000000"/>
                <w:sz w:val="18"/>
                <w:szCs w:val="18"/>
              </w:rPr>
              <w:t>0,9</w:t>
            </w:r>
          </w:p>
        </w:tc>
        <w:tc>
          <w:tcPr>
            <w:tcW w:w="571" w:type="dxa"/>
            <w:tcBorders>
              <w:top w:val="outset" w:sz="6" w:space="0" w:color="auto"/>
              <w:left w:val="outset" w:sz="6" w:space="0" w:color="auto"/>
              <w:bottom w:val="outset" w:sz="6" w:space="0" w:color="auto"/>
              <w:right w:val="outset" w:sz="6" w:space="0" w:color="auto"/>
            </w:tcBorders>
            <w:vAlign w:val="center"/>
          </w:tcPr>
          <w:p w14:paraId="45C5CB47"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outset" w:sz="6" w:space="0" w:color="auto"/>
              <w:right w:val="outset" w:sz="6" w:space="0" w:color="auto"/>
            </w:tcBorders>
            <w:vAlign w:val="center"/>
          </w:tcPr>
          <w:p w14:paraId="50144BB1"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35A8AA88"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22A2E618" w14:textId="77777777" w:rsidR="00A414C6" w:rsidRPr="009B693B" w:rsidRDefault="00A414C6" w:rsidP="00D46659">
            <w:pPr>
              <w:jc w:val="center"/>
              <w:rPr>
                <w:color w:val="000000"/>
                <w:sz w:val="18"/>
                <w:szCs w:val="18"/>
              </w:rPr>
            </w:pPr>
            <w:r w:rsidRPr="009B693B">
              <w:rPr>
                <w:color w:val="000000"/>
                <w:sz w:val="18"/>
                <w:szCs w:val="18"/>
              </w:rPr>
              <w:t>0,9</w:t>
            </w:r>
          </w:p>
        </w:tc>
        <w:tc>
          <w:tcPr>
            <w:tcW w:w="460" w:type="dxa"/>
            <w:tcBorders>
              <w:top w:val="outset" w:sz="6" w:space="0" w:color="auto"/>
              <w:left w:val="outset" w:sz="6" w:space="0" w:color="auto"/>
              <w:bottom w:val="outset" w:sz="6" w:space="0" w:color="auto"/>
              <w:right w:val="outset" w:sz="6" w:space="0" w:color="auto"/>
            </w:tcBorders>
            <w:vAlign w:val="center"/>
          </w:tcPr>
          <w:p w14:paraId="5E61F385" w14:textId="77777777" w:rsidR="00A414C6" w:rsidRPr="009B693B" w:rsidRDefault="00A414C6" w:rsidP="00D46659">
            <w:pPr>
              <w:jc w:val="center"/>
              <w:rPr>
                <w:color w:val="000000"/>
                <w:sz w:val="18"/>
                <w:szCs w:val="18"/>
              </w:rPr>
            </w:pPr>
            <w:r w:rsidRPr="009B693B">
              <w:rPr>
                <w:color w:val="000000"/>
                <w:sz w:val="18"/>
                <w:szCs w:val="18"/>
              </w:rPr>
              <w:t>0,9</w:t>
            </w:r>
          </w:p>
        </w:tc>
        <w:tc>
          <w:tcPr>
            <w:tcW w:w="460" w:type="dxa"/>
            <w:tcBorders>
              <w:top w:val="outset" w:sz="6" w:space="0" w:color="auto"/>
              <w:left w:val="outset" w:sz="6" w:space="0" w:color="auto"/>
              <w:bottom w:val="outset" w:sz="6" w:space="0" w:color="auto"/>
              <w:right w:val="outset" w:sz="6" w:space="0" w:color="auto"/>
            </w:tcBorders>
            <w:vAlign w:val="center"/>
          </w:tcPr>
          <w:p w14:paraId="6EC8161F" w14:textId="77777777" w:rsidR="00A414C6" w:rsidRPr="009B693B" w:rsidRDefault="00A414C6" w:rsidP="00D46659">
            <w:pPr>
              <w:jc w:val="center"/>
              <w:rPr>
                <w:color w:val="000000"/>
                <w:sz w:val="18"/>
                <w:szCs w:val="18"/>
              </w:rPr>
            </w:pPr>
            <w:r w:rsidRPr="009B693B">
              <w:rPr>
                <w:color w:val="000000"/>
                <w:sz w:val="18"/>
                <w:szCs w:val="18"/>
              </w:rPr>
              <w:t>1,1</w:t>
            </w:r>
          </w:p>
        </w:tc>
        <w:tc>
          <w:tcPr>
            <w:tcW w:w="460" w:type="dxa"/>
            <w:tcBorders>
              <w:top w:val="outset" w:sz="6" w:space="0" w:color="auto"/>
              <w:left w:val="outset" w:sz="6" w:space="0" w:color="auto"/>
              <w:bottom w:val="outset" w:sz="6" w:space="0" w:color="auto"/>
              <w:right w:val="outset" w:sz="6" w:space="0" w:color="auto"/>
            </w:tcBorders>
            <w:vAlign w:val="center"/>
          </w:tcPr>
          <w:p w14:paraId="0D05972E"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2A857330" w14:textId="77777777" w:rsidR="00A414C6" w:rsidRPr="009B693B" w:rsidRDefault="00A414C6" w:rsidP="00D46659">
            <w:pPr>
              <w:jc w:val="center"/>
              <w:rPr>
                <w:color w:val="000000"/>
                <w:sz w:val="18"/>
                <w:szCs w:val="18"/>
              </w:rPr>
            </w:pPr>
            <w:r w:rsidRPr="009B693B">
              <w:rPr>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5CA0CA1C" w14:textId="77777777" w:rsidR="00A414C6" w:rsidRPr="009B693B" w:rsidRDefault="00A414C6" w:rsidP="00D46659">
            <w:pPr>
              <w:jc w:val="center"/>
              <w:rPr>
                <w:color w:val="000000"/>
                <w:sz w:val="18"/>
                <w:szCs w:val="18"/>
              </w:rPr>
            </w:pPr>
            <w:r w:rsidRPr="009B693B">
              <w:rPr>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1F766D90"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1D55FB8A"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069FA8E4" w14:textId="77777777" w:rsidR="00A414C6" w:rsidRPr="009B693B" w:rsidRDefault="00A414C6" w:rsidP="00D46659">
            <w:pPr>
              <w:jc w:val="center"/>
              <w:rPr>
                <w:color w:val="000000"/>
                <w:sz w:val="18"/>
                <w:szCs w:val="18"/>
              </w:rPr>
            </w:pPr>
            <w:r w:rsidRPr="009B693B">
              <w:rPr>
                <w:color w:val="000000"/>
                <w:sz w:val="18"/>
                <w:szCs w:val="18"/>
              </w:rPr>
              <w:t>0,4</w:t>
            </w:r>
          </w:p>
        </w:tc>
        <w:tc>
          <w:tcPr>
            <w:tcW w:w="700" w:type="dxa"/>
            <w:tcBorders>
              <w:top w:val="outset" w:sz="6" w:space="0" w:color="auto"/>
              <w:left w:val="outset" w:sz="6" w:space="0" w:color="auto"/>
              <w:bottom w:val="outset" w:sz="6" w:space="0" w:color="auto"/>
              <w:right w:val="outset" w:sz="6" w:space="0" w:color="auto"/>
            </w:tcBorders>
            <w:vAlign w:val="center"/>
          </w:tcPr>
          <w:p w14:paraId="361ED871" w14:textId="77777777" w:rsidR="00A414C6" w:rsidRPr="009B693B" w:rsidRDefault="00A414C6" w:rsidP="00D46659">
            <w:pPr>
              <w:jc w:val="center"/>
              <w:rPr>
                <w:color w:val="000000"/>
                <w:sz w:val="18"/>
                <w:szCs w:val="18"/>
              </w:rPr>
            </w:pPr>
            <w:r w:rsidRPr="009B693B">
              <w:rPr>
                <w:color w:val="000000"/>
                <w:sz w:val="18"/>
                <w:szCs w:val="18"/>
              </w:rPr>
              <w:t>0,2</w:t>
            </w:r>
          </w:p>
        </w:tc>
        <w:tc>
          <w:tcPr>
            <w:tcW w:w="700" w:type="dxa"/>
            <w:tcBorders>
              <w:top w:val="outset" w:sz="6" w:space="0" w:color="auto"/>
              <w:left w:val="outset" w:sz="6" w:space="0" w:color="auto"/>
              <w:bottom w:val="outset" w:sz="6" w:space="0" w:color="auto"/>
              <w:right w:val="outset" w:sz="6" w:space="0" w:color="auto"/>
            </w:tcBorders>
            <w:vAlign w:val="center"/>
          </w:tcPr>
          <w:p w14:paraId="586247EF" w14:textId="77777777" w:rsidR="00A414C6" w:rsidRPr="009B693B" w:rsidRDefault="00A414C6" w:rsidP="00D46659">
            <w:pPr>
              <w:jc w:val="center"/>
              <w:rPr>
                <w:color w:val="000000"/>
                <w:sz w:val="18"/>
                <w:szCs w:val="18"/>
              </w:rPr>
            </w:pPr>
            <w:r w:rsidRPr="009B693B">
              <w:rPr>
                <w:color w:val="000000"/>
                <w:sz w:val="18"/>
                <w:szCs w:val="18"/>
              </w:rPr>
              <w:t>0,2</w:t>
            </w:r>
          </w:p>
        </w:tc>
      </w:tr>
      <w:tr w:rsidR="00A414C6" w:rsidRPr="00431944" w14:paraId="6C7E0949" w14:textId="77777777" w:rsidTr="00D46659">
        <w:tc>
          <w:tcPr>
            <w:tcW w:w="840" w:type="dxa"/>
            <w:vMerge w:val="restart"/>
            <w:tcBorders>
              <w:top w:val="outset" w:sz="6" w:space="0" w:color="auto"/>
              <w:left w:val="outset" w:sz="6" w:space="0" w:color="auto"/>
              <w:bottom w:val="outset" w:sz="6" w:space="0" w:color="auto"/>
              <w:right w:val="outset" w:sz="6" w:space="0" w:color="auto"/>
            </w:tcBorders>
            <w:vAlign w:val="center"/>
          </w:tcPr>
          <w:p w14:paraId="20D8B59D" w14:textId="77777777" w:rsidR="00A414C6" w:rsidRPr="009B693B" w:rsidRDefault="00A414C6" w:rsidP="00D46659">
            <w:pPr>
              <w:jc w:val="center"/>
              <w:rPr>
                <w:color w:val="000000"/>
                <w:sz w:val="18"/>
                <w:szCs w:val="18"/>
              </w:rPr>
            </w:pPr>
            <w:r w:rsidRPr="009B693B">
              <w:rPr>
                <w:b/>
                <w:bCs/>
                <w:color w:val="000000"/>
                <w:sz w:val="18"/>
                <w:szCs w:val="18"/>
              </w:rPr>
              <w:t>Объем</w:t>
            </w:r>
          </w:p>
        </w:tc>
        <w:tc>
          <w:tcPr>
            <w:tcW w:w="7346" w:type="dxa"/>
            <w:gridSpan w:val="15"/>
            <w:tcBorders>
              <w:top w:val="outset" w:sz="6" w:space="0" w:color="auto"/>
              <w:left w:val="outset" w:sz="6" w:space="0" w:color="auto"/>
              <w:bottom w:val="outset" w:sz="6" w:space="0" w:color="auto"/>
              <w:right w:val="outset" w:sz="6" w:space="0" w:color="auto"/>
            </w:tcBorders>
            <w:vAlign w:val="center"/>
          </w:tcPr>
          <w:p w14:paraId="34BC131D" w14:textId="77777777" w:rsidR="00A414C6" w:rsidRPr="009B693B" w:rsidRDefault="00A414C6" w:rsidP="00D46659">
            <w:pPr>
              <w:jc w:val="center"/>
              <w:rPr>
                <w:color w:val="000000"/>
                <w:sz w:val="18"/>
                <w:szCs w:val="18"/>
              </w:rPr>
            </w:pPr>
            <w:r w:rsidRPr="009B693B">
              <w:rPr>
                <w:b/>
                <w:bCs/>
                <w:color w:val="000000"/>
                <w:sz w:val="18"/>
                <w:szCs w:val="18"/>
              </w:rPr>
              <w:t>Подготовительный период</w:t>
            </w:r>
          </w:p>
        </w:tc>
        <w:tc>
          <w:tcPr>
            <w:tcW w:w="2320" w:type="dxa"/>
            <w:gridSpan w:val="4"/>
            <w:tcBorders>
              <w:top w:val="outset" w:sz="6" w:space="0" w:color="auto"/>
              <w:left w:val="outset" w:sz="6" w:space="0" w:color="auto"/>
              <w:bottom w:val="outset" w:sz="6" w:space="0" w:color="auto"/>
              <w:right w:val="outset" w:sz="6" w:space="0" w:color="auto"/>
            </w:tcBorders>
            <w:vAlign w:val="center"/>
          </w:tcPr>
          <w:p w14:paraId="2E361987" w14:textId="77777777" w:rsidR="00A414C6" w:rsidRPr="009B693B" w:rsidRDefault="00A414C6" w:rsidP="00D46659">
            <w:pPr>
              <w:jc w:val="center"/>
              <w:rPr>
                <w:color w:val="000000"/>
                <w:sz w:val="18"/>
                <w:szCs w:val="18"/>
              </w:rPr>
            </w:pPr>
            <w:r w:rsidRPr="009B693B">
              <w:rPr>
                <w:b/>
                <w:bCs/>
                <w:color w:val="000000"/>
                <w:sz w:val="18"/>
                <w:szCs w:val="18"/>
              </w:rPr>
              <w:t>Соревновательный</w:t>
            </w:r>
          </w:p>
        </w:tc>
      </w:tr>
      <w:tr w:rsidR="00A414C6" w:rsidRPr="00431944" w14:paraId="06FD3A66" w14:textId="77777777" w:rsidTr="00D46659">
        <w:tc>
          <w:tcPr>
            <w:tcW w:w="840" w:type="dxa"/>
            <w:vMerge/>
            <w:tcBorders>
              <w:top w:val="outset" w:sz="6" w:space="0" w:color="auto"/>
              <w:left w:val="outset" w:sz="6" w:space="0" w:color="auto"/>
              <w:bottom w:val="outset" w:sz="6" w:space="0" w:color="auto"/>
              <w:right w:val="outset" w:sz="6" w:space="0" w:color="auto"/>
            </w:tcBorders>
            <w:vAlign w:val="center"/>
          </w:tcPr>
          <w:p w14:paraId="3A372D08" w14:textId="77777777" w:rsidR="00A414C6" w:rsidRPr="009B693B" w:rsidRDefault="00A414C6" w:rsidP="00D46659">
            <w:pPr>
              <w:rPr>
                <w:color w:val="000000"/>
                <w:sz w:val="18"/>
                <w:szCs w:val="18"/>
              </w:rPr>
            </w:pPr>
          </w:p>
        </w:tc>
        <w:tc>
          <w:tcPr>
            <w:tcW w:w="460" w:type="dxa"/>
            <w:tcBorders>
              <w:top w:val="outset" w:sz="6" w:space="0" w:color="auto"/>
              <w:left w:val="outset" w:sz="6" w:space="0" w:color="auto"/>
              <w:bottom w:val="outset" w:sz="6" w:space="0" w:color="auto"/>
              <w:right w:val="outset" w:sz="6" w:space="0" w:color="auto"/>
            </w:tcBorders>
            <w:vAlign w:val="center"/>
          </w:tcPr>
          <w:p w14:paraId="71C75AF4" w14:textId="77777777" w:rsidR="00A414C6" w:rsidRPr="009B693B" w:rsidRDefault="00A414C6" w:rsidP="00D46659">
            <w:pPr>
              <w:jc w:val="center"/>
              <w:rPr>
                <w:color w:val="000000"/>
                <w:sz w:val="18"/>
                <w:szCs w:val="18"/>
              </w:rPr>
            </w:pPr>
            <w:r w:rsidRPr="009B693B">
              <w:rPr>
                <w:b/>
                <w:bCs/>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07F934AF" w14:textId="77777777" w:rsidR="00A414C6" w:rsidRPr="009B693B" w:rsidRDefault="00A414C6" w:rsidP="00D46659">
            <w:pPr>
              <w:jc w:val="center"/>
              <w:rPr>
                <w:color w:val="000000"/>
                <w:sz w:val="18"/>
                <w:szCs w:val="18"/>
              </w:rPr>
            </w:pPr>
            <w:r w:rsidRPr="009B693B">
              <w:rPr>
                <w:b/>
                <w:bCs/>
                <w:color w:val="000000"/>
                <w:sz w:val="18"/>
                <w:szCs w:val="18"/>
              </w:rPr>
              <w:t>21</w:t>
            </w:r>
          </w:p>
        </w:tc>
        <w:tc>
          <w:tcPr>
            <w:tcW w:w="573" w:type="dxa"/>
            <w:tcBorders>
              <w:top w:val="outset" w:sz="6" w:space="0" w:color="auto"/>
              <w:left w:val="outset" w:sz="6" w:space="0" w:color="auto"/>
              <w:bottom w:val="outset" w:sz="6" w:space="0" w:color="auto"/>
              <w:right w:val="outset" w:sz="6" w:space="0" w:color="auto"/>
            </w:tcBorders>
            <w:vAlign w:val="center"/>
          </w:tcPr>
          <w:p w14:paraId="7E66E2BB" w14:textId="77777777" w:rsidR="00A414C6" w:rsidRPr="009B693B" w:rsidRDefault="00A414C6" w:rsidP="00D46659">
            <w:pPr>
              <w:jc w:val="center"/>
              <w:rPr>
                <w:color w:val="000000"/>
                <w:sz w:val="18"/>
                <w:szCs w:val="18"/>
              </w:rPr>
            </w:pPr>
            <w:r w:rsidRPr="009B693B">
              <w:rPr>
                <w:b/>
                <w:bCs/>
                <w:color w:val="000000"/>
                <w:sz w:val="18"/>
                <w:szCs w:val="18"/>
              </w:rPr>
              <w:t>22</w:t>
            </w:r>
          </w:p>
        </w:tc>
        <w:tc>
          <w:tcPr>
            <w:tcW w:w="571" w:type="dxa"/>
            <w:tcBorders>
              <w:top w:val="outset" w:sz="6" w:space="0" w:color="auto"/>
              <w:left w:val="outset" w:sz="6" w:space="0" w:color="auto"/>
              <w:bottom w:val="outset" w:sz="6" w:space="0" w:color="auto"/>
              <w:right w:val="outset" w:sz="6" w:space="0" w:color="auto"/>
            </w:tcBorders>
            <w:vAlign w:val="center"/>
          </w:tcPr>
          <w:p w14:paraId="4C1512E0" w14:textId="77777777" w:rsidR="00A414C6" w:rsidRPr="009B693B" w:rsidRDefault="00A414C6" w:rsidP="00D46659">
            <w:pPr>
              <w:jc w:val="center"/>
              <w:rPr>
                <w:color w:val="000000"/>
                <w:sz w:val="18"/>
                <w:szCs w:val="18"/>
              </w:rPr>
            </w:pPr>
            <w:r w:rsidRPr="009B693B">
              <w:rPr>
                <w:b/>
                <w:bCs/>
                <w:color w:val="000000"/>
                <w:sz w:val="18"/>
                <w:szCs w:val="18"/>
              </w:rPr>
              <w:t>23</w:t>
            </w:r>
          </w:p>
        </w:tc>
        <w:tc>
          <w:tcPr>
            <w:tcW w:w="571" w:type="dxa"/>
            <w:tcBorders>
              <w:top w:val="outset" w:sz="6" w:space="0" w:color="auto"/>
              <w:left w:val="outset" w:sz="6" w:space="0" w:color="auto"/>
              <w:bottom w:val="outset" w:sz="6" w:space="0" w:color="auto"/>
              <w:right w:val="outset" w:sz="6" w:space="0" w:color="auto"/>
            </w:tcBorders>
            <w:vAlign w:val="center"/>
          </w:tcPr>
          <w:p w14:paraId="5F81E76D" w14:textId="77777777" w:rsidR="00A414C6" w:rsidRPr="009B693B" w:rsidRDefault="00A414C6" w:rsidP="00D46659">
            <w:pPr>
              <w:jc w:val="center"/>
              <w:rPr>
                <w:color w:val="000000"/>
                <w:sz w:val="18"/>
                <w:szCs w:val="18"/>
              </w:rPr>
            </w:pPr>
            <w:r w:rsidRPr="009B693B">
              <w:rPr>
                <w:b/>
                <w:bCs/>
                <w:color w:val="000000"/>
                <w:sz w:val="18"/>
                <w:szCs w:val="18"/>
              </w:rPr>
              <w:t>24</w:t>
            </w:r>
          </w:p>
        </w:tc>
        <w:tc>
          <w:tcPr>
            <w:tcW w:w="571" w:type="dxa"/>
            <w:tcBorders>
              <w:top w:val="outset" w:sz="6" w:space="0" w:color="auto"/>
              <w:left w:val="outset" w:sz="6" w:space="0" w:color="auto"/>
              <w:bottom w:val="outset" w:sz="6" w:space="0" w:color="auto"/>
              <w:right w:val="outset" w:sz="6" w:space="0" w:color="auto"/>
            </w:tcBorders>
            <w:vAlign w:val="center"/>
          </w:tcPr>
          <w:p w14:paraId="15982874" w14:textId="77777777" w:rsidR="00A414C6" w:rsidRPr="009B693B" w:rsidRDefault="00A414C6" w:rsidP="00D46659">
            <w:pPr>
              <w:jc w:val="center"/>
              <w:rPr>
                <w:color w:val="000000"/>
                <w:sz w:val="18"/>
                <w:szCs w:val="18"/>
              </w:rPr>
            </w:pPr>
            <w:r w:rsidRPr="009B693B">
              <w:rPr>
                <w:b/>
                <w:bCs/>
                <w:color w:val="000000"/>
                <w:sz w:val="18"/>
                <w:szCs w:val="18"/>
              </w:rPr>
              <w:t>25</w:t>
            </w:r>
          </w:p>
        </w:tc>
        <w:tc>
          <w:tcPr>
            <w:tcW w:w="460" w:type="dxa"/>
            <w:tcBorders>
              <w:top w:val="outset" w:sz="6" w:space="0" w:color="auto"/>
              <w:left w:val="outset" w:sz="6" w:space="0" w:color="auto"/>
              <w:bottom w:val="outset" w:sz="6" w:space="0" w:color="auto"/>
              <w:right w:val="outset" w:sz="6" w:space="0" w:color="auto"/>
            </w:tcBorders>
            <w:vAlign w:val="center"/>
          </w:tcPr>
          <w:p w14:paraId="0954942E" w14:textId="77777777" w:rsidR="00A414C6" w:rsidRPr="009B693B" w:rsidRDefault="00A414C6" w:rsidP="00D46659">
            <w:pPr>
              <w:jc w:val="center"/>
              <w:rPr>
                <w:color w:val="000000"/>
                <w:sz w:val="18"/>
                <w:szCs w:val="18"/>
              </w:rPr>
            </w:pPr>
            <w:r w:rsidRPr="009B693B">
              <w:rPr>
                <w:b/>
                <w:bCs/>
                <w:color w:val="000000"/>
                <w:sz w:val="18"/>
                <w:szCs w:val="18"/>
              </w:rPr>
              <w:t>26</w:t>
            </w:r>
          </w:p>
        </w:tc>
        <w:tc>
          <w:tcPr>
            <w:tcW w:w="460" w:type="dxa"/>
            <w:tcBorders>
              <w:top w:val="outset" w:sz="6" w:space="0" w:color="auto"/>
              <w:left w:val="outset" w:sz="6" w:space="0" w:color="auto"/>
              <w:bottom w:val="outset" w:sz="6" w:space="0" w:color="auto"/>
              <w:right w:val="outset" w:sz="6" w:space="0" w:color="auto"/>
            </w:tcBorders>
            <w:vAlign w:val="center"/>
          </w:tcPr>
          <w:p w14:paraId="0CC5585E" w14:textId="77777777" w:rsidR="00A414C6" w:rsidRPr="009B693B" w:rsidRDefault="00A414C6" w:rsidP="00D46659">
            <w:pPr>
              <w:jc w:val="center"/>
              <w:rPr>
                <w:color w:val="000000"/>
                <w:sz w:val="18"/>
                <w:szCs w:val="18"/>
              </w:rPr>
            </w:pPr>
            <w:r w:rsidRPr="009B693B">
              <w:rPr>
                <w:b/>
                <w:bCs/>
                <w:color w:val="000000"/>
                <w:sz w:val="18"/>
                <w:szCs w:val="18"/>
              </w:rPr>
              <w:t>27</w:t>
            </w:r>
          </w:p>
        </w:tc>
        <w:tc>
          <w:tcPr>
            <w:tcW w:w="460" w:type="dxa"/>
            <w:tcBorders>
              <w:top w:val="outset" w:sz="6" w:space="0" w:color="auto"/>
              <w:left w:val="outset" w:sz="6" w:space="0" w:color="auto"/>
              <w:bottom w:val="outset" w:sz="6" w:space="0" w:color="auto"/>
              <w:right w:val="outset" w:sz="6" w:space="0" w:color="auto"/>
            </w:tcBorders>
            <w:vAlign w:val="center"/>
          </w:tcPr>
          <w:p w14:paraId="09DBD5B5" w14:textId="77777777" w:rsidR="00A414C6" w:rsidRPr="009B693B" w:rsidRDefault="00A414C6" w:rsidP="00D46659">
            <w:pPr>
              <w:jc w:val="center"/>
              <w:rPr>
                <w:color w:val="000000"/>
                <w:sz w:val="18"/>
                <w:szCs w:val="18"/>
              </w:rPr>
            </w:pPr>
            <w:r w:rsidRPr="009B693B">
              <w:rPr>
                <w:b/>
                <w:bCs/>
                <w:color w:val="000000"/>
                <w:sz w:val="18"/>
                <w:szCs w:val="18"/>
              </w:rPr>
              <w:t>28</w:t>
            </w:r>
          </w:p>
        </w:tc>
        <w:tc>
          <w:tcPr>
            <w:tcW w:w="460" w:type="dxa"/>
            <w:tcBorders>
              <w:top w:val="outset" w:sz="6" w:space="0" w:color="auto"/>
              <w:left w:val="outset" w:sz="6" w:space="0" w:color="auto"/>
              <w:bottom w:val="outset" w:sz="6" w:space="0" w:color="auto"/>
              <w:right w:val="outset" w:sz="6" w:space="0" w:color="auto"/>
            </w:tcBorders>
            <w:vAlign w:val="center"/>
          </w:tcPr>
          <w:p w14:paraId="51A24623" w14:textId="77777777" w:rsidR="00A414C6" w:rsidRPr="009B693B" w:rsidRDefault="00A414C6" w:rsidP="00D46659">
            <w:pPr>
              <w:jc w:val="center"/>
              <w:rPr>
                <w:color w:val="000000"/>
                <w:sz w:val="18"/>
                <w:szCs w:val="18"/>
              </w:rPr>
            </w:pPr>
            <w:r w:rsidRPr="009B693B">
              <w:rPr>
                <w:b/>
                <w:bCs/>
                <w:color w:val="000000"/>
                <w:sz w:val="18"/>
                <w:szCs w:val="18"/>
              </w:rPr>
              <w:t>29</w:t>
            </w:r>
          </w:p>
        </w:tc>
        <w:tc>
          <w:tcPr>
            <w:tcW w:w="460" w:type="dxa"/>
            <w:tcBorders>
              <w:top w:val="outset" w:sz="6" w:space="0" w:color="auto"/>
              <w:left w:val="outset" w:sz="6" w:space="0" w:color="auto"/>
              <w:bottom w:val="outset" w:sz="6" w:space="0" w:color="auto"/>
              <w:right w:val="outset" w:sz="6" w:space="0" w:color="auto"/>
            </w:tcBorders>
            <w:vAlign w:val="center"/>
          </w:tcPr>
          <w:p w14:paraId="59698E32" w14:textId="77777777" w:rsidR="00A414C6" w:rsidRPr="009B693B" w:rsidRDefault="00A414C6" w:rsidP="00D46659">
            <w:pPr>
              <w:jc w:val="center"/>
              <w:rPr>
                <w:color w:val="000000"/>
                <w:sz w:val="18"/>
                <w:szCs w:val="18"/>
              </w:rPr>
            </w:pPr>
            <w:r w:rsidRPr="009B693B">
              <w:rPr>
                <w:b/>
                <w:bCs/>
                <w:color w:val="000000"/>
                <w:sz w:val="18"/>
                <w:szCs w:val="18"/>
              </w:rPr>
              <w:t>30</w:t>
            </w:r>
          </w:p>
        </w:tc>
        <w:tc>
          <w:tcPr>
            <w:tcW w:w="460" w:type="dxa"/>
            <w:tcBorders>
              <w:top w:val="outset" w:sz="6" w:space="0" w:color="auto"/>
              <w:left w:val="outset" w:sz="6" w:space="0" w:color="auto"/>
              <w:bottom w:val="outset" w:sz="6" w:space="0" w:color="auto"/>
              <w:right w:val="outset" w:sz="6" w:space="0" w:color="auto"/>
            </w:tcBorders>
            <w:vAlign w:val="center"/>
          </w:tcPr>
          <w:p w14:paraId="4180FA11" w14:textId="77777777" w:rsidR="00A414C6" w:rsidRPr="009B693B" w:rsidRDefault="00A414C6" w:rsidP="00D46659">
            <w:pPr>
              <w:jc w:val="center"/>
              <w:rPr>
                <w:color w:val="000000"/>
                <w:sz w:val="18"/>
                <w:szCs w:val="18"/>
              </w:rPr>
            </w:pPr>
            <w:r w:rsidRPr="009B693B">
              <w:rPr>
                <w:b/>
                <w:bCs/>
                <w:color w:val="000000"/>
                <w:sz w:val="18"/>
                <w:szCs w:val="18"/>
              </w:rPr>
              <w:t>31</w:t>
            </w:r>
          </w:p>
        </w:tc>
        <w:tc>
          <w:tcPr>
            <w:tcW w:w="460" w:type="dxa"/>
            <w:tcBorders>
              <w:top w:val="outset" w:sz="6" w:space="0" w:color="auto"/>
              <w:left w:val="outset" w:sz="6" w:space="0" w:color="auto"/>
              <w:bottom w:val="outset" w:sz="6" w:space="0" w:color="auto"/>
              <w:right w:val="outset" w:sz="6" w:space="0" w:color="auto"/>
            </w:tcBorders>
            <w:vAlign w:val="center"/>
          </w:tcPr>
          <w:p w14:paraId="0C063938" w14:textId="77777777" w:rsidR="00A414C6" w:rsidRPr="009B693B" w:rsidRDefault="00A414C6" w:rsidP="00D46659">
            <w:pPr>
              <w:jc w:val="center"/>
              <w:rPr>
                <w:color w:val="000000"/>
                <w:sz w:val="18"/>
                <w:szCs w:val="18"/>
              </w:rPr>
            </w:pPr>
            <w:r w:rsidRPr="009B693B">
              <w:rPr>
                <w:b/>
                <w:bCs/>
                <w:color w:val="000000"/>
                <w:sz w:val="18"/>
                <w:szCs w:val="18"/>
              </w:rPr>
              <w:t>32</w:t>
            </w:r>
          </w:p>
        </w:tc>
        <w:tc>
          <w:tcPr>
            <w:tcW w:w="460" w:type="dxa"/>
            <w:tcBorders>
              <w:top w:val="outset" w:sz="6" w:space="0" w:color="auto"/>
              <w:left w:val="outset" w:sz="6" w:space="0" w:color="auto"/>
              <w:bottom w:val="outset" w:sz="6" w:space="0" w:color="auto"/>
              <w:right w:val="outset" w:sz="6" w:space="0" w:color="auto"/>
            </w:tcBorders>
            <w:vAlign w:val="center"/>
          </w:tcPr>
          <w:p w14:paraId="65CDC10E" w14:textId="77777777" w:rsidR="00A414C6" w:rsidRPr="009B693B" w:rsidRDefault="00A414C6" w:rsidP="00D46659">
            <w:pPr>
              <w:jc w:val="center"/>
              <w:rPr>
                <w:color w:val="000000"/>
                <w:sz w:val="18"/>
                <w:szCs w:val="18"/>
              </w:rPr>
            </w:pPr>
            <w:r w:rsidRPr="009B693B">
              <w:rPr>
                <w:b/>
                <w:bCs/>
                <w:color w:val="000000"/>
                <w:sz w:val="18"/>
                <w:szCs w:val="18"/>
              </w:rPr>
              <w:t>33</w:t>
            </w:r>
          </w:p>
        </w:tc>
        <w:tc>
          <w:tcPr>
            <w:tcW w:w="460" w:type="dxa"/>
            <w:tcBorders>
              <w:top w:val="outset" w:sz="6" w:space="0" w:color="auto"/>
              <w:left w:val="outset" w:sz="6" w:space="0" w:color="auto"/>
              <w:bottom w:val="outset" w:sz="6" w:space="0" w:color="auto"/>
              <w:right w:val="outset" w:sz="6" w:space="0" w:color="auto"/>
            </w:tcBorders>
            <w:vAlign w:val="center"/>
          </w:tcPr>
          <w:p w14:paraId="21741A44" w14:textId="77777777" w:rsidR="00A414C6" w:rsidRPr="009B693B" w:rsidRDefault="00A414C6" w:rsidP="00D46659">
            <w:pPr>
              <w:jc w:val="center"/>
              <w:rPr>
                <w:color w:val="000000"/>
                <w:sz w:val="18"/>
                <w:szCs w:val="18"/>
              </w:rPr>
            </w:pPr>
            <w:r w:rsidRPr="009B693B">
              <w:rPr>
                <w:b/>
                <w:bCs/>
                <w:color w:val="000000"/>
                <w:sz w:val="18"/>
                <w:szCs w:val="18"/>
              </w:rPr>
              <w:t>34</w:t>
            </w:r>
          </w:p>
        </w:tc>
        <w:tc>
          <w:tcPr>
            <w:tcW w:w="460" w:type="dxa"/>
            <w:tcBorders>
              <w:top w:val="outset" w:sz="6" w:space="0" w:color="auto"/>
              <w:left w:val="outset" w:sz="6" w:space="0" w:color="auto"/>
              <w:bottom w:val="outset" w:sz="6" w:space="0" w:color="auto"/>
              <w:right w:val="outset" w:sz="6" w:space="0" w:color="auto"/>
            </w:tcBorders>
            <w:vAlign w:val="center"/>
          </w:tcPr>
          <w:p w14:paraId="7E2076EB" w14:textId="77777777" w:rsidR="00A414C6" w:rsidRPr="009B693B" w:rsidRDefault="00A414C6" w:rsidP="00D46659">
            <w:pPr>
              <w:jc w:val="center"/>
              <w:rPr>
                <w:color w:val="000000"/>
                <w:sz w:val="18"/>
                <w:szCs w:val="18"/>
              </w:rPr>
            </w:pPr>
            <w:r w:rsidRPr="009B693B">
              <w:rPr>
                <w:b/>
                <w:bCs/>
                <w:color w:val="000000"/>
                <w:sz w:val="18"/>
                <w:szCs w:val="18"/>
              </w:rPr>
              <w:t>35</w:t>
            </w:r>
          </w:p>
        </w:tc>
        <w:tc>
          <w:tcPr>
            <w:tcW w:w="460" w:type="dxa"/>
            <w:tcBorders>
              <w:top w:val="outset" w:sz="6" w:space="0" w:color="auto"/>
              <w:left w:val="outset" w:sz="6" w:space="0" w:color="auto"/>
              <w:bottom w:val="outset" w:sz="6" w:space="0" w:color="auto"/>
              <w:right w:val="outset" w:sz="6" w:space="0" w:color="auto"/>
            </w:tcBorders>
            <w:vAlign w:val="center"/>
          </w:tcPr>
          <w:p w14:paraId="3E7F1BDE" w14:textId="77777777" w:rsidR="00A414C6" w:rsidRPr="009B693B" w:rsidRDefault="00A414C6" w:rsidP="00D46659">
            <w:pPr>
              <w:jc w:val="center"/>
              <w:rPr>
                <w:color w:val="000000"/>
                <w:sz w:val="18"/>
                <w:szCs w:val="18"/>
              </w:rPr>
            </w:pPr>
            <w:r w:rsidRPr="009B693B">
              <w:rPr>
                <w:b/>
                <w:bCs/>
                <w:color w:val="000000"/>
                <w:sz w:val="18"/>
                <w:szCs w:val="18"/>
              </w:rPr>
              <w:t>36</w:t>
            </w:r>
          </w:p>
        </w:tc>
        <w:tc>
          <w:tcPr>
            <w:tcW w:w="700" w:type="dxa"/>
            <w:tcBorders>
              <w:top w:val="outset" w:sz="6" w:space="0" w:color="auto"/>
              <w:left w:val="outset" w:sz="6" w:space="0" w:color="auto"/>
              <w:bottom w:val="outset" w:sz="6" w:space="0" w:color="auto"/>
              <w:right w:val="outset" w:sz="6" w:space="0" w:color="auto"/>
            </w:tcBorders>
            <w:vAlign w:val="center"/>
          </w:tcPr>
          <w:p w14:paraId="2D5CEF4A" w14:textId="77777777" w:rsidR="00A414C6" w:rsidRPr="009B693B" w:rsidRDefault="00A414C6" w:rsidP="00D46659">
            <w:pPr>
              <w:jc w:val="center"/>
              <w:rPr>
                <w:color w:val="000000"/>
                <w:sz w:val="18"/>
                <w:szCs w:val="18"/>
              </w:rPr>
            </w:pPr>
            <w:r w:rsidRPr="009B693B">
              <w:rPr>
                <w:b/>
                <w:bCs/>
                <w:color w:val="000000"/>
                <w:sz w:val="18"/>
                <w:szCs w:val="18"/>
              </w:rPr>
              <w:t>37</w:t>
            </w:r>
          </w:p>
        </w:tc>
        <w:tc>
          <w:tcPr>
            <w:tcW w:w="700" w:type="dxa"/>
            <w:tcBorders>
              <w:top w:val="outset" w:sz="6" w:space="0" w:color="auto"/>
              <w:left w:val="outset" w:sz="6" w:space="0" w:color="auto"/>
              <w:bottom w:val="outset" w:sz="6" w:space="0" w:color="auto"/>
              <w:right w:val="outset" w:sz="6" w:space="0" w:color="auto"/>
            </w:tcBorders>
            <w:vAlign w:val="center"/>
          </w:tcPr>
          <w:p w14:paraId="6154A2FA" w14:textId="77777777" w:rsidR="00A414C6" w:rsidRPr="009B693B" w:rsidRDefault="00A414C6" w:rsidP="00D46659">
            <w:pPr>
              <w:jc w:val="center"/>
              <w:rPr>
                <w:color w:val="000000"/>
                <w:sz w:val="18"/>
                <w:szCs w:val="18"/>
              </w:rPr>
            </w:pPr>
            <w:r w:rsidRPr="009B693B">
              <w:rPr>
                <w:b/>
                <w:bCs/>
                <w:color w:val="000000"/>
                <w:sz w:val="18"/>
                <w:szCs w:val="18"/>
              </w:rPr>
              <w:t>38</w:t>
            </w:r>
          </w:p>
        </w:tc>
      </w:tr>
      <w:tr w:rsidR="00A414C6" w:rsidRPr="00431944" w14:paraId="2E254461"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3BB60BE9" w14:textId="77777777" w:rsidR="00A414C6" w:rsidRPr="009B693B" w:rsidRDefault="00A414C6" w:rsidP="00D46659">
            <w:pPr>
              <w:rPr>
                <w:color w:val="000000"/>
                <w:sz w:val="18"/>
                <w:szCs w:val="18"/>
              </w:rPr>
            </w:pPr>
            <w:r w:rsidRPr="009B693B">
              <w:rPr>
                <w:b/>
                <w:bCs/>
                <w:color w:val="000000"/>
                <w:sz w:val="18"/>
                <w:szCs w:val="18"/>
              </w:rPr>
              <w:t>Общий</w:t>
            </w:r>
          </w:p>
        </w:tc>
        <w:tc>
          <w:tcPr>
            <w:tcW w:w="460" w:type="dxa"/>
            <w:tcBorders>
              <w:top w:val="outset" w:sz="6" w:space="0" w:color="auto"/>
              <w:left w:val="outset" w:sz="6" w:space="0" w:color="auto"/>
              <w:bottom w:val="outset" w:sz="6" w:space="0" w:color="auto"/>
              <w:right w:val="outset" w:sz="6" w:space="0" w:color="auto"/>
            </w:tcBorders>
            <w:vAlign w:val="center"/>
          </w:tcPr>
          <w:p w14:paraId="51F3AD9B" w14:textId="77777777" w:rsidR="00A414C6" w:rsidRPr="009B693B" w:rsidRDefault="00A414C6" w:rsidP="00D46659">
            <w:pPr>
              <w:jc w:val="center"/>
              <w:rPr>
                <w:color w:val="000000"/>
                <w:sz w:val="18"/>
                <w:szCs w:val="18"/>
              </w:rPr>
            </w:pPr>
            <w:r w:rsidRPr="009B693B">
              <w:rPr>
                <w:color w:val="000000"/>
                <w:sz w:val="18"/>
                <w:szCs w:val="18"/>
              </w:rPr>
              <w:t>34,0</w:t>
            </w:r>
          </w:p>
        </w:tc>
        <w:tc>
          <w:tcPr>
            <w:tcW w:w="460" w:type="dxa"/>
            <w:tcBorders>
              <w:top w:val="outset" w:sz="6" w:space="0" w:color="auto"/>
              <w:left w:val="outset" w:sz="6" w:space="0" w:color="auto"/>
              <w:bottom w:val="outset" w:sz="6" w:space="0" w:color="auto"/>
              <w:right w:val="outset" w:sz="6" w:space="0" w:color="auto"/>
            </w:tcBorders>
            <w:vAlign w:val="center"/>
          </w:tcPr>
          <w:p w14:paraId="0C57E37C" w14:textId="77777777" w:rsidR="00A414C6" w:rsidRPr="009B693B" w:rsidRDefault="00A414C6" w:rsidP="00D46659">
            <w:pPr>
              <w:jc w:val="center"/>
              <w:rPr>
                <w:color w:val="000000"/>
                <w:sz w:val="18"/>
                <w:szCs w:val="18"/>
              </w:rPr>
            </w:pPr>
            <w:r w:rsidRPr="009B693B">
              <w:rPr>
                <w:color w:val="000000"/>
                <w:sz w:val="18"/>
                <w:szCs w:val="18"/>
              </w:rPr>
              <w:t>50,0</w:t>
            </w:r>
          </w:p>
        </w:tc>
        <w:tc>
          <w:tcPr>
            <w:tcW w:w="573" w:type="dxa"/>
            <w:tcBorders>
              <w:top w:val="outset" w:sz="6" w:space="0" w:color="auto"/>
              <w:left w:val="outset" w:sz="6" w:space="0" w:color="auto"/>
              <w:bottom w:val="outset" w:sz="6" w:space="0" w:color="auto"/>
              <w:right w:val="outset" w:sz="6" w:space="0" w:color="auto"/>
            </w:tcBorders>
            <w:vAlign w:val="center"/>
          </w:tcPr>
          <w:p w14:paraId="22BECD29" w14:textId="77777777" w:rsidR="00A414C6" w:rsidRPr="009B693B" w:rsidRDefault="00A414C6" w:rsidP="00D46659">
            <w:pPr>
              <w:jc w:val="center"/>
              <w:rPr>
                <w:color w:val="000000"/>
                <w:sz w:val="18"/>
                <w:szCs w:val="18"/>
              </w:rPr>
            </w:pPr>
            <w:r w:rsidRPr="009B693B">
              <w:rPr>
                <w:color w:val="000000"/>
                <w:sz w:val="18"/>
                <w:szCs w:val="18"/>
              </w:rPr>
              <w:t>59,0</w:t>
            </w:r>
          </w:p>
        </w:tc>
        <w:tc>
          <w:tcPr>
            <w:tcW w:w="571" w:type="dxa"/>
            <w:tcBorders>
              <w:top w:val="outset" w:sz="6" w:space="0" w:color="auto"/>
              <w:left w:val="outset" w:sz="6" w:space="0" w:color="auto"/>
              <w:bottom w:val="outset" w:sz="6" w:space="0" w:color="auto"/>
              <w:right w:val="outset" w:sz="6" w:space="0" w:color="auto"/>
            </w:tcBorders>
            <w:vAlign w:val="center"/>
          </w:tcPr>
          <w:p w14:paraId="0CD171D1" w14:textId="77777777" w:rsidR="00A414C6" w:rsidRPr="009B693B" w:rsidRDefault="00A414C6" w:rsidP="00D46659">
            <w:pPr>
              <w:jc w:val="center"/>
              <w:rPr>
                <w:color w:val="000000"/>
                <w:sz w:val="18"/>
                <w:szCs w:val="18"/>
              </w:rPr>
            </w:pPr>
            <w:r w:rsidRPr="009B693B">
              <w:rPr>
                <w:color w:val="000000"/>
                <w:sz w:val="18"/>
                <w:szCs w:val="18"/>
              </w:rPr>
              <w:t>65,0</w:t>
            </w:r>
          </w:p>
        </w:tc>
        <w:tc>
          <w:tcPr>
            <w:tcW w:w="571" w:type="dxa"/>
            <w:tcBorders>
              <w:top w:val="outset" w:sz="6" w:space="0" w:color="auto"/>
              <w:left w:val="outset" w:sz="6" w:space="0" w:color="auto"/>
              <w:bottom w:val="outset" w:sz="6" w:space="0" w:color="auto"/>
              <w:right w:val="outset" w:sz="6" w:space="0" w:color="auto"/>
            </w:tcBorders>
            <w:vAlign w:val="center"/>
          </w:tcPr>
          <w:p w14:paraId="5A08232F" w14:textId="77777777" w:rsidR="00A414C6" w:rsidRPr="009B693B" w:rsidRDefault="00A414C6" w:rsidP="00D46659">
            <w:pPr>
              <w:jc w:val="center"/>
              <w:rPr>
                <w:color w:val="000000"/>
                <w:sz w:val="18"/>
                <w:szCs w:val="18"/>
              </w:rPr>
            </w:pPr>
            <w:r w:rsidRPr="009B693B">
              <w:rPr>
                <w:color w:val="000000"/>
                <w:sz w:val="18"/>
                <w:szCs w:val="18"/>
              </w:rPr>
              <w:t>67,0</w:t>
            </w:r>
          </w:p>
        </w:tc>
        <w:tc>
          <w:tcPr>
            <w:tcW w:w="571" w:type="dxa"/>
            <w:tcBorders>
              <w:top w:val="outset" w:sz="6" w:space="0" w:color="auto"/>
              <w:left w:val="outset" w:sz="6" w:space="0" w:color="auto"/>
              <w:bottom w:val="outset" w:sz="6" w:space="0" w:color="auto"/>
              <w:right w:val="outset" w:sz="6" w:space="0" w:color="auto"/>
            </w:tcBorders>
            <w:vAlign w:val="center"/>
          </w:tcPr>
          <w:p w14:paraId="053AAE20" w14:textId="77777777" w:rsidR="00A414C6" w:rsidRPr="009B693B" w:rsidRDefault="00A414C6" w:rsidP="00D46659">
            <w:pPr>
              <w:jc w:val="center"/>
              <w:rPr>
                <w:color w:val="000000"/>
                <w:sz w:val="18"/>
                <w:szCs w:val="18"/>
              </w:rPr>
            </w:pPr>
            <w:r w:rsidRPr="009B693B">
              <w:rPr>
                <w:color w:val="000000"/>
                <w:sz w:val="18"/>
                <w:szCs w:val="18"/>
              </w:rPr>
              <w:t>45,0</w:t>
            </w:r>
          </w:p>
        </w:tc>
        <w:tc>
          <w:tcPr>
            <w:tcW w:w="460" w:type="dxa"/>
            <w:tcBorders>
              <w:top w:val="outset" w:sz="6" w:space="0" w:color="auto"/>
              <w:left w:val="outset" w:sz="6" w:space="0" w:color="auto"/>
              <w:bottom w:val="outset" w:sz="6" w:space="0" w:color="auto"/>
              <w:right w:val="outset" w:sz="6" w:space="0" w:color="auto"/>
            </w:tcBorders>
            <w:vAlign w:val="center"/>
          </w:tcPr>
          <w:p w14:paraId="3736B241" w14:textId="77777777" w:rsidR="00A414C6" w:rsidRPr="009B693B" w:rsidRDefault="00A414C6" w:rsidP="00D46659">
            <w:pPr>
              <w:jc w:val="center"/>
              <w:rPr>
                <w:color w:val="000000"/>
                <w:sz w:val="18"/>
                <w:szCs w:val="18"/>
              </w:rPr>
            </w:pPr>
            <w:r w:rsidRPr="009B693B">
              <w:rPr>
                <w:color w:val="000000"/>
                <w:sz w:val="18"/>
                <w:szCs w:val="18"/>
              </w:rPr>
              <w:t>62,0</w:t>
            </w:r>
          </w:p>
        </w:tc>
        <w:tc>
          <w:tcPr>
            <w:tcW w:w="460" w:type="dxa"/>
            <w:tcBorders>
              <w:top w:val="outset" w:sz="6" w:space="0" w:color="auto"/>
              <w:left w:val="outset" w:sz="6" w:space="0" w:color="auto"/>
              <w:bottom w:val="outset" w:sz="6" w:space="0" w:color="auto"/>
              <w:right w:val="outset" w:sz="6" w:space="0" w:color="auto"/>
            </w:tcBorders>
            <w:vAlign w:val="center"/>
          </w:tcPr>
          <w:p w14:paraId="48613D08" w14:textId="77777777" w:rsidR="00A414C6" w:rsidRPr="009B693B" w:rsidRDefault="00A414C6" w:rsidP="00D46659">
            <w:pPr>
              <w:jc w:val="center"/>
              <w:rPr>
                <w:color w:val="000000"/>
                <w:sz w:val="18"/>
                <w:szCs w:val="18"/>
              </w:rPr>
            </w:pPr>
            <w:r w:rsidRPr="009B693B">
              <w:rPr>
                <w:color w:val="000000"/>
                <w:sz w:val="18"/>
                <w:szCs w:val="18"/>
              </w:rPr>
              <w:t>70,0</w:t>
            </w:r>
          </w:p>
        </w:tc>
        <w:tc>
          <w:tcPr>
            <w:tcW w:w="460" w:type="dxa"/>
            <w:tcBorders>
              <w:top w:val="outset" w:sz="6" w:space="0" w:color="auto"/>
              <w:left w:val="outset" w:sz="6" w:space="0" w:color="auto"/>
              <w:bottom w:val="outset" w:sz="6" w:space="0" w:color="auto"/>
              <w:right w:val="outset" w:sz="6" w:space="0" w:color="auto"/>
            </w:tcBorders>
            <w:vAlign w:val="center"/>
          </w:tcPr>
          <w:p w14:paraId="556F3871" w14:textId="77777777" w:rsidR="00A414C6" w:rsidRPr="009B693B" w:rsidRDefault="00A414C6" w:rsidP="00D46659">
            <w:pPr>
              <w:jc w:val="center"/>
              <w:rPr>
                <w:color w:val="000000"/>
                <w:sz w:val="18"/>
                <w:szCs w:val="18"/>
              </w:rPr>
            </w:pPr>
            <w:r w:rsidRPr="009B693B">
              <w:rPr>
                <w:color w:val="000000"/>
                <w:sz w:val="18"/>
                <w:szCs w:val="18"/>
              </w:rPr>
              <w:t>72,0</w:t>
            </w:r>
          </w:p>
        </w:tc>
        <w:tc>
          <w:tcPr>
            <w:tcW w:w="460" w:type="dxa"/>
            <w:tcBorders>
              <w:top w:val="outset" w:sz="6" w:space="0" w:color="auto"/>
              <w:left w:val="outset" w:sz="6" w:space="0" w:color="auto"/>
              <w:bottom w:val="outset" w:sz="6" w:space="0" w:color="auto"/>
              <w:right w:val="outset" w:sz="6" w:space="0" w:color="auto"/>
            </w:tcBorders>
            <w:vAlign w:val="center"/>
          </w:tcPr>
          <w:p w14:paraId="26D52D68" w14:textId="77777777" w:rsidR="00A414C6" w:rsidRPr="009B693B" w:rsidRDefault="00A414C6" w:rsidP="00D46659">
            <w:pPr>
              <w:jc w:val="center"/>
              <w:rPr>
                <w:color w:val="000000"/>
                <w:sz w:val="18"/>
                <w:szCs w:val="18"/>
              </w:rPr>
            </w:pPr>
            <w:r w:rsidRPr="009B693B">
              <w:rPr>
                <w:color w:val="000000"/>
                <w:sz w:val="18"/>
                <w:szCs w:val="18"/>
              </w:rPr>
              <w:t>40,0</w:t>
            </w:r>
          </w:p>
        </w:tc>
        <w:tc>
          <w:tcPr>
            <w:tcW w:w="460" w:type="dxa"/>
            <w:tcBorders>
              <w:top w:val="outset" w:sz="6" w:space="0" w:color="auto"/>
              <w:left w:val="outset" w:sz="6" w:space="0" w:color="auto"/>
              <w:bottom w:val="outset" w:sz="6" w:space="0" w:color="auto"/>
              <w:right w:val="outset" w:sz="6" w:space="0" w:color="auto"/>
            </w:tcBorders>
            <w:vAlign w:val="center"/>
          </w:tcPr>
          <w:p w14:paraId="5B3BA6E7" w14:textId="77777777" w:rsidR="00A414C6" w:rsidRPr="009B693B" w:rsidRDefault="00A414C6" w:rsidP="00D46659">
            <w:pPr>
              <w:jc w:val="center"/>
              <w:rPr>
                <w:color w:val="000000"/>
                <w:sz w:val="18"/>
                <w:szCs w:val="18"/>
              </w:rPr>
            </w:pPr>
            <w:r w:rsidRPr="009B693B">
              <w:rPr>
                <w:color w:val="000000"/>
                <w:sz w:val="18"/>
                <w:szCs w:val="18"/>
              </w:rPr>
              <w:t>31,0</w:t>
            </w:r>
          </w:p>
        </w:tc>
        <w:tc>
          <w:tcPr>
            <w:tcW w:w="460" w:type="dxa"/>
            <w:tcBorders>
              <w:top w:val="outset" w:sz="6" w:space="0" w:color="auto"/>
              <w:left w:val="outset" w:sz="6" w:space="0" w:color="auto"/>
              <w:bottom w:val="outset" w:sz="6" w:space="0" w:color="auto"/>
              <w:right w:val="outset" w:sz="6" w:space="0" w:color="auto"/>
            </w:tcBorders>
            <w:vAlign w:val="center"/>
          </w:tcPr>
          <w:p w14:paraId="1A7EC7A2" w14:textId="77777777" w:rsidR="00A414C6" w:rsidRPr="009B693B" w:rsidRDefault="00A414C6" w:rsidP="00D46659">
            <w:pPr>
              <w:jc w:val="center"/>
              <w:rPr>
                <w:color w:val="000000"/>
                <w:sz w:val="18"/>
                <w:szCs w:val="18"/>
              </w:rPr>
            </w:pPr>
            <w:r w:rsidRPr="009B693B">
              <w:rPr>
                <w:color w:val="000000"/>
                <w:sz w:val="18"/>
                <w:szCs w:val="18"/>
              </w:rPr>
              <w:t>40,0</w:t>
            </w:r>
          </w:p>
        </w:tc>
        <w:tc>
          <w:tcPr>
            <w:tcW w:w="460" w:type="dxa"/>
            <w:tcBorders>
              <w:top w:val="outset" w:sz="6" w:space="0" w:color="auto"/>
              <w:left w:val="outset" w:sz="6" w:space="0" w:color="auto"/>
              <w:bottom w:val="outset" w:sz="6" w:space="0" w:color="auto"/>
              <w:right w:val="outset" w:sz="6" w:space="0" w:color="auto"/>
            </w:tcBorders>
            <w:vAlign w:val="center"/>
          </w:tcPr>
          <w:p w14:paraId="0CBD51EB" w14:textId="77777777" w:rsidR="00A414C6" w:rsidRPr="009B693B" w:rsidRDefault="00A414C6" w:rsidP="00D46659">
            <w:pPr>
              <w:jc w:val="center"/>
              <w:rPr>
                <w:color w:val="000000"/>
                <w:sz w:val="18"/>
                <w:szCs w:val="18"/>
              </w:rPr>
            </w:pPr>
            <w:r w:rsidRPr="009B693B">
              <w:rPr>
                <w:color w:val="000000"/>
                <w:sz w:val="18"/>
                <w:szCs w:val="18"/>
              </w:rPr>
              <w:t>52,0</w:t>
            </w:r>
          </w:p>
        </w:tc>
        <w:tc>
          <w:tcPr>
            <w:tcW w:w="460" w:type="dxa"/>
            <w:tcBorders>
              <w:top w:val="outset" w:sz="6" w:space="0" w:color="auto"/>
              <w:left w:val="outset" w:sz="6" w:space="0" w:color="auto"/>
              <w:bottom w:val="outset" w:sz="6" w:space="0" w:color="auto"/>
              <w:right w:val="outset" w:sz="6" w:space="0" w:color="auto"/>
            </w:tcBorders>
            <w:vAlign w:val="center"/>
          </w:tcPr>
          <w:p w14:paraId="55FC6376" w14:textId="77777777" w:rsidR="00A414C6" w:rsidRPr="009B693B" w:rsidRDefault="00A414C6" w:rsidP="00D46659">
            <w:pPr>
              <w:jc w:val="center"/>
              <w:rPr>
                <w:color w:val="000000"/>
                <w:sz w:val="18"/>
                <w:szCs w:val="18"/>
              </w:rPr>
            </w:pPr>
            <w:r w:rsidRPr="009B693B">
              <w:rPr>
                <w:color w:val="000000"/>
                <w:sz w:val="18"/>
                <w:szCs w:val="18"/>
              </w:rPr>
              <w:t>63,0</w:t>
            </w:r>
          </w:p>
        </w:tc>
        <w:tc>
          <w:tcPr>
            <w:tcW w:w="460" w:type="dxa"/>
            <w:tcBorders>
              <w:top w:val="outset" w:sz="6" w:space="0" w:color="auto"/>
              <w:left w:val="outset" w:sz="6" w:space="0" w:color="auto"/>
              <w:bottom w:val="outset" w:sz="6" w:space="0" w:color="auto"/>
              <w:right w:val="outset" w:sz="6" w:space="0" w:color="auto"/>
            </w:tcBorders>
            <w:vAlign w:val="center"/>
          </w:tcPr>
          <w:p w14:paraId="4E807D75" w14:textId="77777777" w:rsidR="00A414C6" w:rsidRPr="009B693B" w:rsidRDefault="00A414C6" w:rsidP="00D46659">
            <w:pPr>
              <w:jc w:val="center"/>
              <w:rPr>
                <w:color w:val="000000"/>
                <w:sz w:val="18"/>
                <w:szCs w:val="18"/>
              </w:rPr>
            </w:pPr>
            <w:r w:rsidRPr="009B693B">
              <w:rPr>
                <w:color w:val="000000"/>
                <w:sz w:val="18"/>
                <w:szCs w:val="18"/>
              </w:rPr>
              <w:t>73,0</w:t>
            </w:r>
          </w:p>
        </w:tc>
        <w:tc>
          <w:tcPr>
            <w:tcW w:w="460" w:type="dxa"/>
            <w:tcBorders>
              <w:top w:val="outset" w:sz="6" w:space="0" w:color="auto"/>
              <w:left w:val="outset" w:sz="6" w:space="0" w:color="auto"/>
              <w:bottom w:val="outset" w:sz="6" w:space="0" w:color="auto"/>
              <w:right w:val="outset" w:sz="6" w:space="0" w:color="auto"/>
            </w:tcBorders>
            <w:vAlign w:val="center"/>
          </w:tcPr>
          <w:p w14:paraId="3259D84F" w14:textId="77777777" w:rsidR="00A414C6" w:rsidRPr="009B693B" w:rsidRDefault="00A414C6" w:rsidP="00D46659">
            <w:pPr>
              <w:jc w:val="center"/>
              <w:rPr>
                <w:color w:val="000000"/>
                <w:sz w:val="18"/>
                <w:szCs w:val="18"/>
              </w:rPr>
            </w:pPr>
            <w:r w:rsidRPr="009B693B">
              <w:rPr>
                <w:color w:val="000000"/>
                <w:sz w:val="18"/>
                <w:szCs w:val="18"/>
              </w:rPr>
              <w:t>75,0</w:t>
            </w:r>
          </w:p>
        </w:tc>
        <w:tc>
          <w:tcPr>
            <w:tcW w:w="460" w:type="dxa"/>
            <w:tcBorders>
              <w:top w:val="outset" w:sz="6" w:space="0" w:color="auto"/>
              <w:left w:val="outset" w:sz="6" w:space="0" w:color="auto"/>
              <w:bottom w:val="outset" w:sz="6" w:space="0" w:color="auto"/>
              <w:right w:val="outset" w:sz="6" w:space="0" w:color="auto"/>
            </w:tcBorders>
            <w:vAlign w:val="center"/>
          </w:tcPr>
          <w:p w14:paraId="3BCC0A45" w14:textId="77777777" w:rsidR="00A414C6" w:rsidRPr="009B693B" w:rsidRDefault="00A414C6" w:rsidP="00D46659">
            <w:pPr>
              <w:jc w:val="center"/>
              <w:rPr>
                <w:color w:val="000000"/>
                <w:sz w:val="18"/>
                <w:szCs w:val="18"/>
              </w:rPr>
            </w:pPr>
            <w:r w:rsidRPr="009B693B">
              <w:rPr>
                <w:color w:val="000000"/>
                <w:sz w:val="18"/>
                <w:szCs w:val="18"/>
              </w:rPr>
              <w:t>75,0</w:t>
            </w:r>
          </w:p>
        </w:tc>
        <w:tc>
          <w:tcPr>
            <w:tcW w:w="700" w:type="dxa"/>
            <w:tcBorders>
              <w:top w:val="outset" w:sz="6" w:space="0" w:color="auto"/>
              <w:left w:val="outset" w:sz="6" w:space="0" w:color="auto"/>
              <w:bottom w:val="outset" w:sz="6" w:space="0" w:color="auto"/>
              <w:right w:val="outset" w:sz="6" w:space="0" w:color="auto"/>
            </w:tcBorders>
            <w:vAlign w:val="center"/>
          </w:tcPr>
          <w:p w14:paraId="1DB2BC0E" w14:textId="77777777" w:rsidR="00A414C6" w:rsidRPr="009B693B" w:rsidRDefault="00A414C6" w:rsidP="00D46659">
            <w:pPr>
              <w:jc w:val="center"/>
              <w:rPr>
                <w:color w:val="000000"/>
                <w:sz w:val="18"/>
                <w:szCs w:val="18"/>
              </w:rPr>
            </w:pPr>
            <w:r w:rsidRPr="009B693B">
              <w:rPr>
                <w:color w:val="000000"/>
                <w:sz w:val="18"/>
                <w:szCs w:val="18"/>
              </w:rPr>
              <w:t>68,0</w:t>
            </w:r>
          </w:p>
        </w:tc>
        <w:tc>
          <w:tcPr>
            <w:tcW w:w="700" w:type="dxa"/>
            <w:tcBorders>
              <w:top w:val="outset" w:sz="6" w:space="0" w:color="auto"/>
              <w:left w:val="outset" w:sz="6" w:space="0" w:color="auto"/>
              <w:bottom w:val="outset" w:sz="6" w:space="0" w:color="auto"/>
              <w:right w:val="outset" w:sz="6" w:space="0" w:color="auto"/>
            </w:tcBorders>
            <w:vAlign w:val="center"/>
          </w:tcPr>
          <w:p w14:paraId="6CE52765" w14:textId="77777777" w:rsidR="00A414C6" w:rsidRPr="009B693B" w:rsidRDefault="00A414C6" w:rsidP="00D46659">
            <w:pPr>
              <w:jc w:val="center"/>
              <w:rPr>
                <w:color w:val="000000"/>
                <w:sz w:val="18"/>
                <w:szCs w:val="18"/>
              </w:rPr>
            </w:pPr>
            <w:r w:rsidRPr="009B693B">
              <w:rPr>
                <w:color w:val="000000"/>
                <w:sz w:val="18"/>
                <w:szCs w:val="18"/>
              </w:rPr>
              <w:t>55,0</w:t>
            </w:r>
          </w:p>
        </w:tc>
      </w:tr>
      <w:tr w:rsidR="00A414C6" w:rsidRPr="00431944" w14:paraId="38E14F7B"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66BD0C49" w14:textId="77777777" w:rsidR="00A414C6" w:rsidRPr="009B693B" w:rsidRDefault="00A414C6" w:rsidP="00D46659">
            <w:pPr>
              <w:rPr>
                <w:color w:val="000000"/>
                <w:sz w:val="18"/>
                <w:szCs w:val="18"/>
              </w:rPr>
            </w:pPr>
            <w:r w:rsidRPr="009B693B">
              <w:rPr>
                <w:b/>
                <w:bCs/>
                <w:color w:val="000000"/>
                <w:sz w:val="18"/>
                <w:szCs w:val="18"/>
              </w:rPr>
              <w:t>1-я зона</w:t>
            </w:r>
          </w:p>
        </w:tc>
        <w:tc>
          <w:tcPr>
            <w:tcW w:w="460" w:type="dxa"/>
            <w:tcBorders>
              <w:top w:val="outset" w:sz="6" w:space="0" w:color="auto"/>
              <w:left w:val="outset" w:sz="6" w:space="0" w:color="auto"/>
              <w:bottom w:val="outset" w:sz="6" w:space="0" w:color="auto"/>
              <w:right w:val="outset" w:sz="6" w:space="0" w:color="auto"/>
            </w:tcBorders>
            <w:vAlign w:val="center"/>
          </w:tcPr>
          <w:p w14:paraId="7D8D3E8F" w14:textId="77777777" w:rsidR="00A414C6" w:rsidRPr="009B693B" w:rsidRDefault="00A414C6" w:rsidP="00D46659">
            <w:pPr>
              <w:jc w:val="center"/>
              <w:rPr>
                <w:color w:val="000000"/>
                <w:sz w:val="18"/>
                <w:szCs w:val="18"/>
              </w:rPr>
            </w:pPr>
            <w:r w:rsidRPr="009B693B">
              <w:rPr>
                <w:color w:val="000000"/>
                <w:sz w:val="18"/>
                <w:szCs w:val="18"/>
              </w:rPr>
              <w:t>2,5</w:t>
            </w:r>
          </w:p>
        </w:tc>
        <w:tc>
          <w:tcPr>
            <w:tcW w:w="460" w:type="dxa"/>
            <w:tcBorders>
              <w:top w:val="outset" w:sz="6" w:space="0" w:color="auto"/>
              <w:left w:val="outset" w:sz="6" w:space="0" w:color="auto"/>
              <w:bottom w:val="outset" w:sz="6" w:space="0" w:color="auto"/>
              <w:right w:val="outset" w:sz="6" w:space="0" w:color="auto"/>
            </w:tcBorders>
            <w:vAlign w:val="center"/>
          </w:tcPr>
          <w:p w14:paraId="2EA5DF53" w14:textId="77777777" w:rsidR="00A414C6" w:rsidRPr="009B693B" w:rsidRDefault="00A414C6" w:rsidP="00D46659">
            <w:pPr>
              <w:jc w:val="center"/>
              <w:rPr>
                <w:color w:val="000000"/>
                <w:sz w:val="18"/>
                <w:szCs w:val="18"/>
              </w:rPr>
            </w:pPr>
            <w:r w:rsidRPr="009B693B">
              <w:rPr>
                <w:color w:val="000000"/>
                <w:sz w:val="18"/>
                <w:szCs w:val="18"/>
              </w:rPr>
              <w:t>2,4</w:t>
            </w:r>
          </w:p>
        </w:tc>
        <w:tc>
          <w:tcPr>
            <w:tcW w:w="573" w:type="dxa"/>
            <w:tcBorders>
              <w:top w:val="outset" w:sz="6" w:space="0" w:color="auto"/>
              <w:left w:val="outset" w:sz="6" w:space="0" w:color="auto"/>
              <w:bottom w:val="outset" w:sz="6" w:space="0" w:color="auto"/>
              <w:right w:val="outset" w:sz="6" w:space="0" w:color="auto"/>
            </w:tcBorders>
            <w:vAlign w:val="center"/>
          </w:tcPr>
          <w:p w14:paraId="2C7531DE" w14:textId="77777777" w:rsidR="00A414C6" w:rsidRPr="009B693B" w:rsidRDefault="00A414C6" w:rsidP="00D46659">
            <w:pPr>
              <w:jc w:val="center"/>
              <w:rPr>
                <w:color w:val="000000"/>
                <w:sz w:val="18"/>
                <w:szCs w:val="18"/>
              </w:rPr>
            </w:pPr>
            <w:r w:rsidRPr="009B693B">
              <w:rPr>
                <w:color w:val="000000"/>
                <w:sz w:val="18"/>
                <w:szCs w:val="18"/>
              </w:rPr>
              <w:t>4,6</w:t>
            </w:r>
          </w:p>
        </w:tc>
        <w:tc>
          <w:tcPr>
            <w:tcW w:w="571" w:type="dxa"/>
            <w:tcBorders>
              <w:top w:val="outset" w:sz="6" w:space="0" w:color="auto"/>
              <w:left w:val="outset" w:sz="6" w:space="0" w:color="auto"/>
              <w:bottom w:val="outset" w:sz="6" w:space="0" w:color="auto"/>
              <w:right w:val="outset" w:sz="6" w:space="0" w:color="auto"/>
            </w:tcBorders>
            <w:vAlign w:val="center"/>
          </w:tcPr>
          <w:p w14:paraId="2706ECC3" w14:textId="77777777" w:rsidR="00A414C6" w:rsidRPr="009B693B" w:rsidRDefault="00A414C6" w:rsidP="00D46659">
            <w:pPr>
              <w:jc w:val="center"/>
              <w:rPr>
                <w:color w:val="000000"/>
                <w:sz w:val="18"/>
                <w:szCs w:val="18"/>
              </w:rPr>
            </w:pPr>
            <w:r w:rsidRPr="009B693B">
              <w:rPr>
                <w:color w:val="000000"/>
                <w:sz w:val="18"/>
                <w:szCs w:val="18"/>
              </w:rPr>
              <w:t>7,1</w:t>
            </w:r>
          </w:p>
        </w:tc>
        <w:tc>
          <w:tcPr>
            <w:tcW w:w="571" w:type="dxa"/>
            <w:tcBorders>
              <w:top w:val="outset" w:sz="6" w:space="0" w:color="auto"/>
              <w:left w:val="outset" w:sz="6" w:space="0" w:color="auto"/>
              <w:bottom w:val="outset" w:sz="6" w:space="0" w:color="auto"/>
              <w:right w:val="outset" w:sz="6" w:space="0" w:color="auto"/>
            </w:tcBorders>
            <w:vAlign w:val="center"/>
          </w:tcPr>
          <w:p w14:paraId="4FB5C9E2" w14:textId="77777777" w:rsidR="00A414C6" w:rsidRPr="009B693B" w:rsidRDefault="00A414C6" w:rsidP="00D46659">
            <w:pPr>
              <w:jc w:val="center"/>
              <w:rPr>
                <w:color w:val="000000"/>
                <w:sz w:val="18"/>
                <w:szCs w:val="18"/>
              </w:rPr>
            </w:pPr>
            <w:r w:rsidRPr="009B693B">
              <w:rPr>
                <w:color w:val="000000"/>
                <w:sz w:val="18"/>
                <w:szCs w:val="18"/>
              </w:rPr>
              <w:t>7,7</w:t>
            </w:r>
          </w:p>
        </w:tc>
        <w:tc>
          <w:tcPr>
            <w:tcW w:w="571" w:type="dxa"/>
            <w:tcBorders>
              <w:top w:val="outset" w:sz="6" w:space="0" w:color="auto"/>
              <w:left w:val="outset" w:sz="6" w:space="0" w:color="auto"/>
              <w:bottom w:val="outset" w:sz="6" w:space="0" w:color="auto"/>
              <w:right w:val="outset" w:sz="6" w:space="0" w:color="auto"/>
            </w:tcBorders>
            <w:vAlign w:val="center"/>
          </w:tcPr>
          <w:p w14:paraId="0C0EC32A" w14:textId="77777777" w:rsidR="00A414C6" w:rsidRPr="009B693B" w:rsidRDefault="00A414C6" w:rsidP="00D46659">
            <w:pPr>
              <w:jc w:val="center"/>
              <w:rPr>
                <w:color w:val="000000"/>
                <w:sz w:val="18"/>
                <w:szCs w:val="18"/>
              </w:rPr>
            </w:pPr>
            <w:r w:rsidRPr="009B693B">
              <w:rPr>
                <w:color w:val="000000"/>
                <w:sz w:val="18"/>
                <w:szCs w:val="18"/>
              </w:rPr>
              <w:t>9,0</w:t>
            </w:r>
          </w:p>
        </w:tc>
        <w:tc>
          <w:tcPr>
            <w:tcW w:w="460" w:type="dxa"/>
            <w:tcBorders>
              <w:top w:val="outset" w:sz="6" w:space="0" w:color="auto"/>
              <w:left w:val="outset" w:sz="6" w:space="0" w:color="auto"/>
              <w:bottom w:val="outset" w:sz="6" w:space="0" w:color="auto"/>
              <w:right w:val="outset" w:sz="6" w:space="0" w:color="auto"/>
            </w:tcBorders>
            <w:vAlign w:val="center"/>
          </w:tcPr>
          <w:p w14:paraId="2D61D07D" w14:textId="77777777" w:rsidR="00A414C6" w:rsidRPr="009B693B" w:rsidRDefault="00A414C6" w:rsidP="00D46659">
            <w:pPr>
              <w:jc w:val="center"/>
              <w:rPr>
                <w:color w:val="000000"/>
                <w:sz w:val="18"/>
                <w:szCs w:val="18"/>
              </w:rPr>
            </w:pPr>
            <w:r w:rsidRPr="009B693B">
              <w:rPr>
                <w:color w:val="000000"/>
                <w:sz w:val="18"/>
                <w:szCs w:val="18"/>
              </w:rPr>
              <w:t>8,7</w:t>
            </w:r>
          </w:p>
        </w:tc>
        <w:tc>
          <w:tcPr>
            <w:tcW w:w="460" w:type="dxa"/>
            <w:tcBorders>
              <w:top w:val="outset" w:sz="6" w:space="0" w:color="auto"/>
              <w:left w:val="outset" w:sz="6" w:space="0" w:color="auto"/>
              <w:bottom w:val="outset" w:sz="6" w:space="0" w:color="auto"/>
              <w:right w:val="outset" w:sz="6" w:space="0" w:color="auto"/>
            </w:tcBorders>
            <w:vAlign w:val="center"/>
          </w:tcPr>
          <w:p w14:paraId="1C882806" w14:textId="77777777" w:rsidR="00A414C6" w:rsidRPr="009B693B" w:rsidRDefault="00A414C6" w:rsidP="00D46659">
            <w:pPr>
              <w:jc w:val="center"/>
              <w:rPr>
                <w:color w:val="000000"/>
                <w:sz w:val="18"/>
                <w:szCs w:val="18"/>
              </w:rPr>
            </w:pPr>
            <w:r w:rsidRPr="009B693B">
              <w:rPr>
                <w:color w:val="000000"/>
                <w:sz w:val="18"/>
                <w:szCs w:val="18"/>
              </w:rPr>
              <w:t>11,2</w:t>
            </w:r>
          </w:p>
        </w:tc>
        <w:tc>
          <w:tcPr>
            <w:tcW w:w="460" w:type="dxa"/>
            <w:tcBorders>
              <w:top w:val="outset" w:sz="6" w:space="0" w:color="auto"/>
              <w:left w:val="outset" w:sz="6" w:space="0" w:color="auto"/>
              <w:bottom w:val="outset" w:sz="6" w:space="0" w:color="auto"/>
              <w:right w:val="outset" w:sz="6" w:space="0" w:color="auto"/>
            </w:tcBorders>
            <w:vAlign w:val="center"/>
          </w:tcPr>
          <w:p w14:paraId="2E743523" w14:textId="77777777" w:rsidR="00A414C6" w:rsidRPr="009B693B" w:rsidRDefault="00A414C6" w:rsidP="00D46659">
            <w:pPr>
              <w:jc w:val="center"/>
              <w:rPr>
                <w:color w:val="000000"/>
                <w:sz w:val="18"/>
                <w:szCs w:val="18"/>
              </w:rPr>
            </w:pPr>
            <w:r w:rsidRPr="009B693B">
              <w:rPr>
                <w:color w:val="000000"/>
                <w:sz w:val="18"/>
                <w:szCs w:val="18"/>
              </w:rPr>
              <w:t>13,2</w:t>
            </w:r>
          </w:p>
        </w:tc>
        <w:tc>
          <w:tcPr>
            <w:tcW w:w="460" w:type="dxa"/>
            <w:tcBorders>
              <w:top w:val="outset" w:sz="6" w:space="0" w:color="auto"/>
              <w:left w:val="outset" w:sz="6" w:space="0" w:color="auto"/>
              <w:bottom w:val="outset" w:sz="6" w:space="0" w:color="auto"/>
              <w:right w:val="outset" w:sz="6" w:space="0" w:color="auto"/>
            </w:tcBorders>
            <w:vAlign w:val="center"/>
          </w:tcPr>
          <w:p w14:paraId="3B275A14" w14:textId="77777777" w:rsidR="00A414C6" w:rsidRPr="009B693B" w:rsidRDefault="00A414C6" w:rsidP="00D46659">
            <w:pPr>
              <w:jc w:val="center"/>
              <w:rPr>
                <w:color w:val="000000"/>
                <w:sz w:val="18"/>
                <w:szCs w:val="18"/>
              </w:rPr>
            </w:pPr>
            <w:r w:rsidRPr="009B693B">
              <w:rPr>
                <w:color w:val="000000"/>
                <w:sz w:val="18"/>
                <w:szCs w:val="18"/>
              </w:rPr>
              <w:t>2,7</w:t>
            </w:r>
          </w:p>
        </w:tc>
        <w:tc>
          <w:tcPr>
            <w:tcW w:w="460" w:type="dxa"/>
            <w:tcBorders>
              <w:top w:val="outset" w:sz="6" w:space="0" w:color="auto"/>
              <w:left w:val="outset" w:sz="6" w:space="0" w:color="auto"/>
              <w:bottom w:val="outset" w:sz="6" w:space="0" w:color="auto"/>
              <w:right w:val="outset" w:sz="6" w:space="0" w:color="auto"/>
            </w:tcBorders>
            <w:vAlign w:val="center"/>
          </w:tcPr>
          <w:p w14:paraId="6FB78D5A" w14:textId="77777777" w:rsidR="00A414C6" w:rsidRPr="009B693B" w:rsidRDefault="00A414C6" w:rsidP="00D46659">
            <w:pPr>
              <w:jc w:val="center"/>
              <w:rPr>
                <w:color w:val="000000"/>
                <w:sz w:val="18"/>
                <w:szCs w:val="18"/>
              </w:rPr>
            </w:pPr>
            <w:r w:rsidRPr="009B693B">
              <w:rPr>
                <w:color w:val="000000"/>
                <w:sz w:val="18"/>
                <w:szCs w:val="18"/>
              </w:rPr>
              <w:t>16,8</w:t>
            </w:r>
          </w:p>
        </w:tc>
        <w:tc>
          <w:tcPr>
            <w:tcW w:w="460" w:type="dxa"/>
            <w:tcBorders>
              <w:top w:val="outset" w:sz="6" w:space="0" w:color="auto"/>
              <w:left w:val="outset" w:sz="6" w:space="0" w:color="auto"/>
              <w:bottom w:val="outset" w:sz="6" w:space="0" w:color="auto"/>
              <w:right w:val="outset" w:sz="6" w:space="0" w:color="auto"/>
            </w:tcBorders>
            <w:vAlign w:val="center"/>
          </w:tcPr>
          <w:p w14:paraId="6FB69899" w14:textId="77777777" w:rsidR="00A414C6" w:rsidRPr="009B693B" w:rsidRDefault="00A414C6" w:rsidP="00D46659">
            <w:pPr>
              <w:jc w:val="center"/>
              <w:rPr>
                <w:color w:val="000000"/>
                <w:sz w:val="18"/>
                <w:szCs w:val="18"/>
              </w:rPr>
            </w:pPr>
            <w:r w:rsidRPr="009B693B">
              <w:rPr>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4B091CCB" w14:textId="77777777" w:rsidR="00A414C6" w:rsidRPr="009B693B" w:rsidRDefault="00A414C6" w:rsidP="00D46659">
            <w:pPr>
              <w:jc w:val="center"/>
              <w:rPr>
                <w:color w:val="000000"/>
                <w:sz w:val="18"/>
                <w:szCs w:val="18"/>
              </w:rPr>
            </w:pPr>
            <w:r w:rsidRPr="009B693B">
              <w:rPr>
                <w:color w:val="000000"/>
                <w:sz w:val="18"/>
                <w:szCs w:val="18"/>
              </w:rPr>
              <w:t>2,5</w:t>
            </w:r>
          </w:p>
        </w:tc>
        <w:tc>
          <w:tcPr>
            <w:tcW w:w="460" w:type="dxa"/>
            <w:tcBorders>
              <w:top w:val="outset" w:sz="6" w:space="0" w:color="auto"/>
              <w:left w:val="outset" w:sz="6" w:space="0" w:color="auto"/>
              <w:bottom w:val="outset" w:sz="6" w:space="0" w:color="auto"/>
              <w:right w:val="outset" w:sz="6" w:space="0" w:color="auto"/>
            </w:tcBorders>
            <w:vAlign w:val="center"/>
          </w:tcPr>
          <w:p w14:paraId="37A27149" w14:textId="77777777" w:rsidR="00A414C6" w:rsidRPr="009B693B" w:rsidRDefault="00A414C6" w:rsidP="00D46659">
            <w:pPr>
              <w:jc w:val="center"/>
              <w:rPr>
                <w:color w:val="000000"/>
                <w:sz w:val="18"/>
                <w:szCs w:val="18"/>
              </w:rPr>
            </w:pPr>
            <w:r w:rsidRPr="009B693B">
              <w:rPr>
                <w:color w:val="000000"/>
                <w:sz w:val="18"/>
                <w:szCs w:val="18"/>
              </w:rPr>
              <w:t>8,6</w:t>
            </w:r>
          </w:p>
        </w:tc>
        <w:tc>
          <w:tcPr>
            <w:tcW w:w="460" w:type="dxa"/>
            <w:tcBorders>
              <w:top w:val="outset" w:sz="6" w:space="0" w:color="auto"/>
              <w:left w:val="outset" w:sz="6" w:space="0" w:color="auto"/>
              <w:bottom w:val="outset" w:sz="6" w:space="0" w:color="auto"/>
              <w:right w:val="outset" w:sz="6" w:space="0" w:color="auto"/>
            </w:tcBorders>
            <w:vAlign w:val="center"/>
          </w:tcPr>
          <w:p w14:paraId="6DE0D9AE" w14:textId="77777777" w:rsidR="00A414C6" w:rsidRPr="009B693B" w:rsidRDefault="00A414C6" w:rsidP="00D46659">
            <w:pPr>
              <w:jc w:val="center"/>
              <w:rPr>
                <w:color w:val="000000"/>
                <w:sz w:val="18"/>
                <w:szCs w:val="18"/>
              </w:rPr>
            </w:pPr>
            <w:r w:rsidRPr="009B693B">
              <w:rPr>
                <w:color w:val="000000"/>
                <w:sz w:val="18"/>
                <w:szCs w:val="18"/>
              </w:rPr>
              <w:t>17,0</w:t>
            </w:r>
          </w:p>
        </w:tc>
        <w:tc>
          <w:tcPr>
            <w:tcW w:w="460" w:type="dxa"/>
            <w:tcBorders>
              <w:top w:val="outset" w:sz="6" w:space="0" w:color="auto"/>
              <w:left w:val="outset" w:sz="6" w:space="0" w:color="auto"/>
              <w:bottom w:val="outset" w:sz="6" w:space="0" w:color="auto"/>
              <w:right w:val="outset" w:sz="6" w:space="0" w:color="auto"/>
            </w:tcBorders>
            <w:vAlign w:val="center"/>
          </w:tcPr>
          <w:p w14:paraId="660BD215" w14:textId="77777777" w:rsidR="00A414C6" w:rsidRPr="009B693B" w:rsidRDefault="00A414C6" w:rsidP="00D46659">
            <w:pPr>
              <w:jc w:val="center"/>
              <w:rPr>
                <w:color w:val="000000"/>
                <w:sz w:val="18"/>
                <w:szCs w:val="18"/>
              </w:rPr>
            </w:pPr>
            <w:r w:rsidRPr="009B693B">
              <w:rPr>
                <w:color w:val="000000"/>
                <w:sz w:val="18"/>
                <w:szCs w:val="18"/>
              </w:rPr>
              <w:t>13,7</w:t>
            </w:r>
          </w:p>
        </w:tc>
        <w:tc>
          <w:tcPr>
            <w:tcW w:w="460" w:type="dxa"/>
            <w:tcBorders>
              <w:top w:val="outset" w:sz="6" w:space="0" w:color="auto"/>
              <w:left w:val="outset" w:sz="6" w:space="0" w:color="auto"/>
              <w:bottom w:val="outset" w:sz="6" w:space="0" w:color="auto"/>
              <w:right w:val="outset" w:sz="6" w:space="0" w:color="auto"/>
            </w:tcBorders>
            <w:vAlign w:val="center"/>
          </w:tcPr>
          <w:p w14:paraId="6E8762CB" w14:textId="77777777" w:rsidR="00A414C6" w:rsidRPr="009B693B" w:rsidRDefault="00A414C6" w:rsidP="00D46659">
            <w:pPr>
              <w:jc w:val="center"/>
              <w:rPr>
                <w:color w:val="000000"/>
                <w:sz w:val="18"/>
                <w:szCs w:val="18"/>
              </w:rPr>
            </w:pPr>
            <w:r w:rsidRPr="009B693B">
              <w:rPr>
                <w:color w:val="000000"/>
                <w:sz w:val="18"/>
                <w:szCs w:val="18"/>
              </w:rPr>
              <w:t>15,9</w:t>
            </w:r>
          </w:p>
        </w:tc>
        <w:tc>
          <w:tcPr>
            <w:tcW w:w="700" w:type="dxa"/>
            <w:tcBorders>
              <w:top w:val="outset" w:sz="6" w:space="0" w:color="auto"/>
              <w:left w:val="outset" w:sz="6" w:space="0" w:color="auto"/>
              <w:bottom w:val="outset" w:sz="6" w:space="0" w:color="auto"/>
              <w:right w:val="outset" w:sz="6" w:space="0" w:color="auto"/>
            </w:tcBorders>
            <w:vAlign w:val="center"/>
          </w:tcPr>
          <w:p w14:paraId="5AE5E68D" w14:textId="77777777" w:rsidR="00A414C6" w:rsidRPr="009B693B" w:rsidRDefault="00A414C6" w:rsidP="00D46659">
            <w:pPr>
              <w:jc w:val="center"/>
              <w:rPr>
                <w:color w:val="000000"/>
                <w:sz w:val="18"/>
                <w:szCs w:val="18"/>
              </w:rPr>
            </w:pPr>
            <w:r w:rsidRPr="009B693B">
              <w:rPr>
                <w:color w:val="000000"/>
                <w:sz w:val="18"/>
                <w:szCs w:val="18"/>
              </w:rPr>
              <w:t>8,2</w:t>
            </w:r>
          </w:p>
        </w:tc>
        <w:tc>
          <w:tcPr>
            <w:tcW w:w="700" w:type="dxa"/>
            <w:tcBorders>
              <w:top w:val="outset" w:sz="6" w:space="0" w:color="auto"/>
              <w:left w:val="outset" w:sz="6" w:space="0" w:color="auto"/>
              <w:bottom w:val="outset" w:sz="6" w:space="0" w:color="auto"/>
              <w:right w:val="outset" w:sz="6" w:space="0" w:color="auto"/>
            </w:tcBorders>
            <w:vAlign w:val="center"/>
          </w:tcPr>
          <w:p w14:paraId="40CAA323" w14:textId="77777777" w:rsidR="00A414C6" w:rsidRPr="009B693B" w:rsidRDefault="00A414C6" w:rsidP="00D46659">
            <w:pPr>
              <w:jc w:val="center"/>
              <w:rPr>
                <w:color w:val="000000"/>
                <w:sz w:val="18"/>
                <w:szCs w:val="18"/>
              </w:rPr>
            </w:pPr>
            <w:r w:rsidRPr="009B693B">
              <w:rPr>
                <w:color w:val="000000"/>
                <w:sz w:val="18"/>
                <w:szCs w:val="18"/>
              </w:rPr>
              <w:t>2,9</w:t>
            </w:r>
          </w:p>
        </w:tc>
      </w:tr>
      <w:tr w:rsidR="00A414C6" w:rsidRPr="00431944" w14:paraId="4F011877"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36B2EC63" w14:textId="77777777" w:rsidR="00A414C6" w:rsidRPr="009B693B" w:rsidRDefault="00A414C6" w:rsidP="00D46659">
            <w:pPr>
              <w:rPr>
                <w:color w:val="000000"/>
                <w:sz w:val="18"/>
                <w:szCs w:val="18"/>
              </w:rPr>
            </w:pPr>
            <w:r w:rsidRPr="009B693B">
              <w:rPr>
                <w:b/>
                <w:bCs/>
                <w:color w:val="000000"/>
                <w:sz w:val="18"/>
                <w:szCs w:val="18"/>
              </w:rPr>
              <w:t>2-я зона</w:t>
            </w:r>
          </w:p>
        </w:tc>
        <w:tc>
          <w:tcPr>
            <w:tcW w:w="460" w:type="dxa"/>
            <w:tcBorders>
              <w:top w:val="outset" w:sz="6" w:space="0" w:color="auto"/>
              <w:left w:val="outset" w:sz="6" w:space="0" w:color="auto"/>
              <w:bottom w:val="outset" w:sz="6" w:space="0" w:color="auto"/>
              <w:right w:val="outset" w:sz="6" w:space="0" w:color="auto"/>
            </w:tcBorders>
            <w:vAlign w:val="center"/>
          </w:tcPr>
          <w:p w14:paraId="09236F7B" w14:textId="77777777" w:rsidR="00A414C6" w:rsidRPr="009B693B" w:rsidRDefault="00A414C6" w:rsidP="00D46659">
            <w:pPr>
              <w:jc w:val="center"/>
              <w:rPr>
                <w:color w:val="000000"/>
                <w:sz w:val="18"/>
                <w:szCs w:val="18"/>
              </w:rPr>
            </w:pPr>
            <w:r w:rsidRPr="009B693B">
              <w:rPr>
                <w:color w:val="000000"/>
                <w:sz w:val="18"/>
                <w:szCs w:val="18"/>
              </w:rPr>
              <w:t>19,0</w:t>
            </w:r>
          </w:p>
        </w:tc>
        <w:tc>
          <w:tcPr>
            <w:tcW w:w="460" w:type="dxa"/>
            <w:tcBorders>
              <w:top w:val="outset" w:sz="6" w:space="0" w:color="auto"/>
              <w:left w:val="outset" w:sz="6" w:space="0" w:color="auto"/>
              <w:bottom w:val="outset" w:sz="6" w:space="0" w:color="auto"/>
              <w:right w:val="outset" w:sz="6" w:space="0" w:color="auto"/>
            </w:tcBorders>
            <w:vAlign w:val="center"/>
          </w:tcPr>
          <w:p w14:paraId="2F78692C" w14:textId="77777777" w:rsidR="00A414C6" w:rsidRPr="009B693B" w:rsidRDefault="00A414C6" w:rsidP="00D46659">
            <w:pPr>
              <w:jc w:val="center"/>
              <w:rPr>
                <w:color w:val="000000"/>
                <w:sz w:val="18"/>
                <w:szCs w:val="18"/>
              </w:rPr>
            </w:pPr>
            <w:r w:rsidRPr="009B693B">
              <w:rPr>
                <w:color w:val="000000"/>
                <w:sz w:val="18"/>
                <w:szCs w:val="18"/>
              </w:rPr>
              <w:t>28,0</w:t>
            </w:r>
          </w:p>
        </w:tc>
        <w:tc>
          <w:tcPr>
            <w:tcW w:w="573" w:type="dxa"/>
            <w:tcBorders>
              <w:top w:val="outset" w:sz="6" w:space="0" w:color="auto"/>
              <w:left w:val="outset" w:sz="6" w:space="0" w:color="auto"/>
              <w:bottom w:val="outset" w:sz="6" w:space="0" w:color="auto"/>
              <w:right w:val="outset" w:sz="6" w:space="0" w:color="auto"/>
            </w:tcBorders>
            <w:vAlign w:val="center"/>
          </w:tcPr>
          <w:p w14:paraId="39678C42" w14:textId="77777777" w:rsidR="00A414C6" w:rsidRPr="009B693B" w:rsidRDefault="00A414C6" w:rsidP="00D46659">
            <w:pPr>
              <w:jc w:val="center"/>
              <w:rPr>
                <w:color w:val="000000"/>
                <w:sz w:val="18"/>
                <w:szCs w:val="18"/>
              </w:rPr>
            </w:pPr>
            <w:r w:rsidRPr="009B693B">
              <w:rPr>
                <w:color w:val="000000"/>
                <w:sz w:val="18"/>
                <w:szCs w:val="18"/>
              </w:rPr>
              <w:t>33,0</w:t>
            </w:r>
          </w:p>
        </w:tc>
        <w:tc>
          <w:tcPr>
            <w:tcW w:w="571" w:type="dxa"/>
            <w:tcBorders>
              <w:top w:val="outset" w:sz="6" w:space="0" w:color="auto"/>
              <w:left w:val="outset" w:sz="6" w:space="0" w:color="auto"/>
              <w:bottom w:val="outset" w:sz="6" w:space="0" w:color="auto"/>
              <w:right w:val="outset" w:sz="6" w:space="0" w:color="auto"/>
            </w:tcBorders>
            <w:vAlign w:val="center"/>
          </w:tcPr>
          <w:p w14:paraId="547CA08F" w14:textId="77777777" w:rsidR="00A414C6" w:rsidRPr="009B693B" w:rsidRDefault="00A414C6" w:rsidP="00D46659">
            <w:pPr>
              <w:jc w:val="center"/>
              <w:rPr>
                <w:color w:val="000000"/>
                <w:sz w:val="18"/>
                <w:szCs w:val="18"/>
              </w:rPr>
            </w:pPr>
            <w:r w:rsidRPr="009B693B">
              <w:rPr>
                <w:color w:val="000000"/>
                <w:sz w:val="18"/>
                <w:szCs w:val="18"/>
              </w:rPr>
              <w:t>36,0</w:t>
            </w:r>
          </w:p>
        </w:tc>
        <w:tc>
          <w:tcPr>
            <w:tcW w:w="571" w:type="dxa"/>
            <w:tcBorders>
              <w:top w:val="outset" w:sz="6" w:space="0" w:color="auto"/>
              <w:left w:val="outset" w:sz="6" w:space="0" w:color="auto"/>
              <w:bottom w:val="outset" w:sz="6" w:space="0" w:color="auto"/>
              <w:right w:val="outset" w:sz="6" w:space="0" w:color="auto"/>
            </w:tcBorders>
            <w:vAlign w:val="center"/>
          </w:tcPr>
          <w:p w14:paraId="4C286CF5" w14:textId="77777777" w:rsidR="00A414C6" w:rsidRPr="009B693B" w:rsidRDefault="00A414C6" w:rsidP="00D46659">
            <w:pPr>
              <w:jc w:val="center"/>
              <w:rPr>
                <w:color w:val="000000"/>
                <w:sz w:val="18"/>
                <w:szCs w:val="18"/>
              </w:rPr>
            </w:pPr>
            <w:r w:rsidRPr="009B693B">
              <w:rPr>
                <w:color w:val="000000"/>
                <w:sz w:val="18"/>
                <w:szCs w:val="18"/>
              </w:rPr>
              <w:t>36,0</w:t>
            </w:r>
          </w:p>
        </w:tc>
        <w:tc>
          <w:tcPr>
            <w:tcW w:w="571" w:type="dxa"/>
            <w:tcBorders>
              <w:top w:val="outset" w:sz="6" w:space="0" w:color="auto"/>
              <w:left w:val="outset" w:sz="6" w:space="0" w:color="auto"/>
              <w:bottom w:val="outset" w:sz="6" w:space="0" w:color="auto"/>
              <w:right w:val="outset" w:sz="6" w:space="0" w:color="auto"/>
            </w:tcBorders>
            <w:vAlign w:val="center"/>
          </w:tcPr>
          <w:p w14:paraId="45E8D922" w14:textId="77777777" w:rsidR="00A414C6" w:rsidRPr="009B693B" w:rsidRDefault="00A414C6" w:rsidP="00D46659">
            <w:pPr>
              <w:jc w:val="center"/>
              <w:rPr>
                <w:color w:val="000000"/>
                <w:sz w:val="18"/>
                <w:szCs w:val="18"/>
              </w:rPr>
            </w:pPr>
            <w:r w:rsidRPr="009B693B">
              <w:rPr>
                <w:color w:val="000000"/>
                <w:sz w:val="18"/>
                <w:szCs w:val="18"/>
              </w:rPr>
              <w:t>19,0</w:t>
            </w:r>
          </w:p>
        </w:tc>
        <w:tc>
          <w:tcPr>
            <w:tcW w:w="460" w:type="dxa"/>
            <w:tcBorders>
              <w:top w:val="outset" w:sz="6" w:space="0" w:color="auto"/>
              <w:left w:val="outset" w:sz="6" w:space="0" w:color="auto"/>
              <w:bottom w:val="outset" w:sz="6" w:space="0" w:color="auto"/>
              <w:right w:val="outset" w:sz="6" w:space="0" w:color="auto"/>
            </w:tcBorders>
            <w:vAlign w:val="center"/>
          </w:tcPr>
          <w:p w14:paraId="10DEB6EF" w14:textId="77777777" w:rsidR="00A414C6" w:rsidRPr="009B693B" w:rsidRDefault="00A414C6" w:rsidP="00D46659">
            <w:pPr>
              <w:jc w:val="center"/>
              <w:rPr>
                <w:color w:val="000000"/>
                <w:sz w:val="18"/>
                <w:szCs w:val="18"/>
              </w:rPr>
            </w:pPr>
            <w:r w:rsidRPr="009B693B">
              <w:rPr>
                <w:color w:val="000000"/>
                <w:sz w:val="18"/>
                <w:szCs w:val="18"/>
              </w:rPr>
              <w:t>30,0</w:t>
            </w:r>
          </w:p>
        </w:tc>
        <w:tc>
          <w:tcPr>
            <w:tcW w:w="460" w:type="dxa"/>
            <w:tcBorders>
              <w:top w:val="outset" w:sz="6" w:space="0" w:color="auto"/>
              <w:left w:val="outset" w:sz="6" w:space="0" w:color="auto"/>
              <w:bottom w:val="outset" w:sz="6" w:space="0" w:color="auto"/>
              <w:right w:val="outset" w:sz="6" w:space="0" w:color="auto"/>
            </w:tcBorders>
            <w:vAlign w:val="center"/>
          </w:tcPr>
          <w:p w14:paraId="4B1CB089" w14:textId="77777777" w:rsidR="00A414C6" w:rsidRPr="009B693B" w:rsidRDefault="00A414C6" w:rsidP="00D46659">
            <w:pPr>
              <w:jc w:val="center"/>
              <w:rPr>
                <w:color w:val="000000"/>
                <w:sz w:val="18"/>
                <w:szCs w:val="18"/>
              </w:rPr>
            </w:pPr>
            <w:r w:rsidRPr="009B693B">
              <w:rPr>
                <w:color w:val="000000"/>
                <w:sz w:val="18"/>
                <w:szCs w:val="18"/>
              </w:rPr>
              <w:t>34,5</w:t>
            </w:r>
          </w:p>
        </w:tc>
        <w:tc>
          <w:tcPr>
            <w:tcW w:w="460" w:type="dxa"/>
            <w:tcBorders>
              <w:top w:val="outset" w:sz="6" w:space="0" w:color="auto"/>
              <w:left w:val="outset" w:sz="6" w:space="0" w:color="auto"/>
              <w:bottom w:val="outset" w:sz="6" w:space="0" w:color="auto"/>
              <w:right w:val="outset" w:sz="6" w:space="0" w:color="auto"/>
            </w:tcBorders>
            <w:vAlign w:val="center"/>
          </w:tcPr>
          <w:p w14:paraId="26AD5D13" w14:textId="77777777" w:rsidR="00A414C6" w:rsidRPr="009B693B" w:rsidRDefault="00A414C6" w:rsidP="00D46659">
            <w:pPr>
              <w:jc w:val="center"/>
              <w:rPr>
                <w:color w:val="000000"/>
                <w:sz w:val="18"/>
                <w:szCs w:val="18"/>
              </w:rPr>
            </w:pPr>
            <w:r w:rsidRPr="009B693B">
              <w:rPr>
                <w:color w:val="000000"/>
                <w:sz w:val="18"/>
                <w:szCs w:val="18"/>
              </w:rPr>
              <w:t>36,5</w:t>
            </w:r>
          </w:p>
        </w:tc>
        <w:tc>
          <w:tcPr>
            <w:tcW w:w="460" w:type="dxa"/>
            <w:tcBorders>
              <w:top w:val="outset" w:sz="6" w:space="0" w:color="auto"/>
              <w:left w:val="outset" w:sz="6" w:space="0" w:color="auto"/>
              <w:bottom w:val="outset" w:sz="6" w:space="0" w:color="auto"/>
              <w:right w:val="outset" w:sz="6" w:space="0" w:color="auto"/>
            </w:tcBorders>
            <w:vAlign w:val="center"/>
          </w:tcPr>
          <w:p w14:paraId="63D86B8E" w14:textId="77777777" w:rsidR="00A414C6" w:rsidRPr="009B693B" w:rsidRDefault="00A414C6" w:rsidP="00D46659">
            <w:pPr>
              <w:jc w:val="center"/>
              <w:rPr>
                <w:color w:val="000000"/>
                <w:sz w:val="18"/>
                <w:szCs w:val="18"/>
              </w:rPr>
            </w:pPr>
            <w:r w:rsidRPr="009B693B">
              <w:rPr>
                <w:color w:val="000000"/>
                <w:sz w:val="18"/>
                <w:szCs w:val="18"/>
              </w:rPr>
              <w:t>21,0</w:t>
            </w:r>
          </w:p>
        </w:tc>
        <w:tc>
          <w:tcPr>
            <w:tcW w:w="460" w:type="dxa"/>
            <w:tcBorders>
              <w:top w:val="outset" w:sz="6" w:space="0" w:color="auto"/>
              <w:left w:val="outset" w:sz="6" w:space="0" w:color="auto"/>
              <w:bottom w:val="outset" w:sz="6" w:space="0" w:color="auto"/>
              <w:right w:val="outset" w:sz="6" w:space="0" w:color="auto"/>
            </w:tcBorders>
            <w:vAlign w:val="center"/>
          </w:tcPr>
          <w:p w14:paraId="00A315A2" w14:textId="77777777" w:rsidR="00A414C6" w:rsidRPr="009B693B" w:rsidRDefault="00A414C6" w:rsidP="00D46659">
            <w:pPr>
              <w:jc w:val="center"/>
              <w:rPr>
                <w:color w:val="000000"/>
                <w:sz w:val="18"/>
                <w:szCs w:val="18"/>
              </w:rPr>
            </w:pPr>
            <w:r w:rsidRPr="009B693B">
              <w:rPr>
                <w:color w:val="000000"/>
                <w:sz w:val="18"/>
                <w:szCs w:val="18"/>
              </w:rPr>
              <w:t>13,0</w:t>
            </w:r>
          </w:p>
        </w:tc>
        <w:tc>
          <w:tcPr>
            <w:tcW w:w="460" w:type="dxa"/>
            <w:tcBorders>
              <w:top w:val="outset" w:sz="6" w:space="0" w:color="auto"/>
              <w:left w:val="outset" w:sz="6" w:space="0" w:color="auto"/>
              <w:bottom w:val="outset" w:sz="6" w:space="0" w:color="auto"/>
              <w:right w:val="outset" w:sz="6" w:space="0" w:color="auto"/>
            </w:tcBorders>
            <w:vAlign w:val="center"/>
          </w:tcPr>
          <w:p w14:paraId="0B81A2AC" w14:textId="77777777" w:rsidR="00A414C6" w:rsidRPr="009B693B" w:rsidRDefault="00A414C6" w:rsidP="00D46659">
            <w:pPr>
              <w:jc w:val="center"/>
              <w:rPr>
                <w:color w:val="000000"/>
                <w:sz w:val="18"/>
                <w:szCs w:val="18"/>
              </w:rPr>
            </w:pPr>
            <w:r w:rsidRPr="009B693B">
              <w:rPr>
                <w:color w:val="000000"/>
                <w:sz w:val="18"/>
                <w:szCs w:val="18"/>
              </w:rPr>
              <w:t>20,0</w:t>
            </w:r>
          </w:p>
        </w:tc>
        <w:tc>
          <w:tcPr>
            <w:tcW w:w="460" w:type="dxa"/>
            <w:tcBorders>
              <w:top w:val="outset" w:sz="6" w:space="0" w:color="auto"/>
              <w:left w:val="outset" w:sz="6" w:space="0" w:color="auto"/>
              <w:bottom w:val="outset" w:sz="6" w:space="0" w:color="auto"/>
              <w:right w:val="outset" w:sz="6" w:space="0" w:color="auto"/>
            </w:tcBorders>
            <w:vAlign w:val="center"/>
          </w:tcPr>
          <w:p w14:paraId="074A6A85" w14:textId="77777777" w:rsidR="00A414C6" w:rsidRPr="009B693B" w:rsidRDefault="00A414C6" w:rsidP="00D46659">
            <w:pPr>
              <w:jc w:val="center"/>
              <w:rPr>
                <w:color w:val="000000"/>
                <w:sz w:val="18"/>
                <w:szCs w:val="18"/>
              </w:rPr>
            </w:pPr>
            <w:r w:rsidRPr="009B693B">
              <w:rPr>
                <w:color w:val="000000"/>
                <w:sz w:val="18"/>
                <w:szCs w:val="18"/>
              </w:rPr>
              <w:t>28,0</w:t>
            </w:r>
          </w:p>
        </w:tc>
        <w:tc>
          <w:tcPr>
            <w:tcW w:w="460" w:type="dxa"/>
            <w:tcBorders>
              <w:top w:val="outset" w:sz="6" w:space="0" w:color="auto"/>
              <w:left w:val="outset" w:sz="6" w:space="0" w:color="auto"/>
              <w:bottom w:val="outset" w:sz="6" w:space="0" w:color="auto"/>
              <w:right w:val="outset" w:sz="6" w:space="0" w:color="auto"/>
            </w:tcBorders>
            <w:vAlign w:val="center"/>
          </w:tcPr>
          <w:p w14:paraId="4CE51A9D" w14:textId="77777777" w:rsidR="00A414C6" w:rsidRPr="009B693B" w:rsidRDefault="00A414C6" w:rsidP="00D46659">
            <w:pPr>
              <w:jc w:val="center"/>
              <w:rPr>
                <w:color w:val="000000"/>
                <w:sz w:val="18"/>
                <w:szCs w:val="18"/>
              </w:rPr>
            </w:pPr>
            <w:r w:rsidRPr="009B693B">
              <w:rPr>
                <w:color w:val="000000"/>
                <w:sz w:val="18"/>
                <w:szCs w:val="18"/>
              </w:rPr>
              <w:t>35,0</w:t>
            </w:r>
          </w:p>
        </w:tc>
        <w:tc>
          <w:tcPr>
            <w:tcW w:w="460" w:type="dxa"/>
            <w:tcBorders>
              <w:top w:val="outset" w:sz="6" w:space="0" w:color="auto"/>
              <w:left w:val="outset" w:sz="6" w:space="0" w:color="auto"/>
              <w:bottom w:val="outset" w:sz="6" w:space="0" w:color="auto"/>
              <w:right w:val="outset" w:sz="6" w:space="0" w:color="auto"/>
            </w:tcBorders>
            <w:vAlign w:val="center"/>
          </w:tcPr>
          <w:p w14:paraId="0C3AD444" w14:textId="77777777" w:rsidR="00A414C6" w:rsidRPr="009B693B" w:rsidRDefault="00A414C6" w:rsidP="00D46659">
            <w:pPr>
              <w:jc w:val="center"/>
              <w:rPr>
                <w:color w:val="000000"/>
                <w:sz w:val="18"/>
                <w:szCs w:val="18"/>
              </w:rPr>
            </w:pPr>
            <w:r w:rsidRPr="009B693B">
              <w:rPr>
                <w:color w:val="000000"/>
                <w:sz w:val="18"/>
                <w:szCs w:val="18"/>
              </w:rPr>
              <w:t>33,0</w:t>
            </w:r>
          </w:p>
        </w:tc>
        <w:tc>
          <w:tcPr>
            <w:tcW w:w="460" w:type="dxa"/>
            <w:tcBorders>
              <w:top w:val="outset" w:sz="6" w:space="0" w:color="auto"/>
              <w:left w:val="outset" w:sz="6" w:space="0" w:color="auto"/>
              <w:bottom w:val="outset" w:sz="6" w:space="0" w:color="auto"/>
              <w:right w:val="outset" w:sz="6" w:space="0" w:color="auto"/>
            </w:tcBorders>
            <w:vAlign w:val="center"/>
          </w:tcPr>
          <w:p w14:paraId="47EDDA9E" w14:textId="77777777" w:rsidR="00A414C6" w:rsidRPr="009B693B" w:rsidRDefault="00A414C6" w:rsidP="00D46659">
            <w:pPr>
              <w:jc w:val="center"/>
              <w:rPr>
                <w:color w:val="000000"/>
                <w:sz w:val="18"/>
                <w:szCs w:val="18"/>
              </w:rPr>
            </w:pPr>
            <w:r w:rsidRPr="009B693B">
              <w:rPr>
                <w:color w:val="000000"/>
                <w:sz w:val="18"/>
                <w:szCs w:val="18"/>
              </w:rPr>
              <w:t>37,0</w:t>
            </w:r>
          </w:p>
        </w:tc>
        <w:tc>
          <w:tcPr>
            <w:tcW w:w="460" w:type="dxa"/>
            <w:tcBorders>
              <w:top w:val="outset" w:sz="6" w:space="0" w:color="auto"/>
              <w:left w:val="outset" w:sz="6" w:space="0" w:color="auto"/>
              <w:bottom w:val="outset" w:sz="6" w:space="0" w:color="auto"/>
              <w:right w:val="outset" w:sz="6" w:space="0" w:color="auto"/>
            </w:tcBorders>
            <w:vAlign w:val="center"/>
          </w:tcPr>
          <w:p w14:paraId="0AE8B5CB" w14:textId="77777777" w:rsidR="00A414C6" w:rsidRPr="009B693B" w:rsidRDefault="00A414C6" w:rsidP="00D46659">
            <w:pPr>
              <w:jc w:val="center"/>
              <w:rPr>
                <w:color w:val="000000"/>
                <w:sz w:val="18"/>
                <w:szCs w:val="18"/>
              </w:rPr>
            </w:pPr>
            <w:r w:rsidRPr="009B693B">
              <w:rPr>
                <w:color w:val="000000"/>
                <w:sz w:val="18"/>
                <w:szCs w:val="18"/>
              </w:rPr>
              <w:t>37,0</w:t>
            </w:r>
          </w:p>
        </w:tc>
        <w:tc>
          <w:tcPr>
            <w:tcW w:w="700" w:type="dxa"/>
            <w:tcBorders>
              <w:top w:val="outset" w:sz="6" w:space="0" w:color="auto"/>
              <w:left w:val="outset" w:sz="6" w:space="0" w:color="auto"/>
              <w:bottom w:val="outset" w:sz="6" w:space="0" w:color="auto"/>
              <w:right w:val="outset" w:sz="6" w:space="0" w:color="auto"/>
            </w:tcBorders>
            <w:vAlign w:val="center"/>
          </w:tcPr>
          <w:p w14:paraId="1C92F0C9" w14:textId="77777777" w:rsidR="00A414C6" w:rsidRPr="009B693B" w:rsidRDefault="00A414C6" w:rsidP="00D46659">
            <w:pPr>
              <w:jc w:val="center"/>
              <w:rPr>
                <w:color w:val="000000"/>
                <w:sz w:val="18"/>
                <w:szCs w:val="18"/>
              </w:rPr>
            </w:pPr>
            <w:r w:rsidRPr="009B693B">
              <w:rPr>
                <w:color w:val="000000"/>
                <w:sz w:val="18"/>
                <w:szCs w:val="18"/>
              </w:rPr>
              <w:t>34,0</w:t>
            </w:r>
          </w:p>
        </w:tc>
        <w:tc>
          <w:tcPr>
            <w:tcW w:w="700" w:type="dxa"/>
            <w:tcBorders>
              <w:top w:val="outset" w:sz="6" w:space="0" w:color="auto"/>
              <w:left w:val="outset" w:sz="6" w:space="0" w:color="auto"/>
              <w:bottom w:val="outset" w:sz="6" w:space="0" w:color="auto"/>
              <w:right w:val="outset" w:sz="6" w:space="0" w:color="auto"/>
            </w:tcBorders>
            <w:vAlign w:val="center"/>
          </w:tcPr>
          <w:p w14:paraId="4C2BFFCC" w14:textId="77777777" w:rsidR="00A414C6" w:rsidRPr="009B693B" w:rsidRDefault="00A414C6" w:rsidP="00D46659">
            <w:pPr>
              <w:jc w:val="center"/>
              <w:rPr>
                <w:color w:val="000000"/>
                <w:sz w:val="18"/>
                <w:szCs w:val="18"/>
              </w:rPr>
            </w:pPr>
            <w:r w:rsidRPr="009B693B">
              <w:rPr>
                <w:color w:val="000000"/>
                <w:sz w:val="18"/>
                <w:szCs w:val="18"/>
              </w:rPr>
              <w:t>26,0</w:t>
            </w:r>
          </w:p>
        </w:tc>
      </w:tr>
      <w:tr w:rsidR="00A414C6" w:rsidRPr="00431944" w14:paraId="7BF8DE2D"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8146186" w14:textId="77777777" w:rsidR="00A414C6" w:rsidRPr="009B693B" w:rsidRDefault="00A414C6" w:rsidP="00D46659">
            <w:pPr>
              <w:rPr>
                <w:color w:val="000000"/>
                <w:sz w:val="18"/>
                <w:szCs w:val="18"/>
              </w:rPr>
            </w:pPr>
            <w:r w:rsidRPr="009B693B">
              <w:rPr>
                <w:b/>
                <w:bCs/>
                <w:color w:val="000000"/>
                <w:sz w:val="18"/>
                <w:szCs w:val="18"/>
              </w:rPr>
              <w:t>3-я зона</w:t>
            </w:r>
          </w:p>
        </w:tc>
        <w:tc>
          <w:tcPr>
            <w:tcW w:w="460" w:type="dxa"/>
            <w:tcBorders>
              <w:top w:val="outset" w:sz="6" w:space="0" w:color="auto"/>
              <w:left w:val="outset" w:sz="6" w:space="0" w:color="auto"/>
              <w:bottom w:val="outset" w:sz="6" w:space="0" w:color="auto"/>
              <w:right w:val="outset" w:sz="6" w:space="0" w:color="auto"/>
            </w:tcBorders>
            <w:vAlign w:val="center"/>
          </w:tcPr>
          <w:p w14:paraId="40EE38C8" w14:textId="77777777" w:rsidR="00A414C6" w:rsidRPr="009B693B" w:rsidRDefault="00A414C6" w:rsidP="00D46659">
            <w:pPr>
              <w:jc w:val="center"/>
              <w:rPr>
                <w:color w:val="000000"/>
                <w:sz w:val="18"/>
                <w:szCs w:val="18"/>
              </w:rPr>
            </w:pPr>
            <w:r w:rsidRPr="009B693B">
              <w:rPr>
                <w:color w:val="000000"/>
                <w:sz w:val="18"/>
                <w:szCs w:val="18"/>
              </w:rPr>
              <w:t>11,0</w:t>
            </w:r>
          </w:p>
        </w:tc>
        <w:tc>
          <w:tcPr>
            <w:tcW w:w="460" w:type="dxa"/>
            <w:tcBorders>
              <w:top w:val="outset" w:sz="6" w:space="0" w:color="auto"/>
              <w:left w:val="outset" w:sz="6" w:space="0" w:color="auto"/>
              <w:bottom w:val="outset" w:sz="6" w:space="0" w:color="auto"/>
              <w:right w:val="outset" w:sz="6" w:space="0" w:color="auto"/>
            </w:tcBorders>
            <w:vAlign w:val="center"/>
          </w:tcPr>
          <w:p w14:paraId="0E05281A" w14:textId="77777777" w:rsidR="00A414C6" w:rsidRPr="009B693B" w:rsidRDefault="00A414C6" w:rsidP="00D46659">
            <w:pPr>
              <w:jc w:val="center"/>
              <w:rPr>
                <w:color w:val="000000"/>
                <w:sz w:val="18"/>
                <w:szCs w:val="18"/>
              </w:rPr>
            </w:pPr>
            <w:r w:rsidRPr="009B693B">
              <w:rPr>
                <w:color w:val="000000"/>
                <w:sz w:val="18"/>
                <w:szCs w:val="18"/>
              </w:rPr>
              <w:t>17,0</w:t>
            </w:r>
          </w:p>
        </w:tc>
        <w:tc>
          <w:tcPr>
            <w:tcW w:w="573" w:type="dxa"/>
            <w:tcBorders>
              <w:top w:val="outset" w:sz="6" w:space="0" w:color="auto"/>
              <w:left w:val="outset" w:sz="6" w:space="0" w:color="auto"/>
              <w:bottom w:val="outset" w:sz="6" w:space="0" w:color="auto"/>
              <w:right w:val="outset" w:sz="6" w:space="0" w:color="auto"/>
            </w:tcBorders>
            <w:vAlign w:val="center"/>
          </w:tcPr>
          <w:p w14:paraId="76E01FF2" w14:textId="77777777" w:rsidR="00A414C6" w:rsidRPr="009B693B" w:rsidRDefault="00A414C6" w:rsidP="00D46659">
            <w:pPr>
              <w:jc w:val="center"/>
              <w:rPr>
                <w:color w:val="000000"/>
                <w:sz w:val="18"/>
                <w:szCs w:val="18"/>
              </w:rPr>
            </w:pPr>
            <w:r w:rsidRPr="009B693B">
              <w:rPr>
                <w:color w:val="000000"/>
                <w:sz w:val="18"/>
                <w:szCs w:val="18"/>
              </w:rPr>
              <w:t>18,0</w:t>
            </w:r>
          </w:p>
        </w:tc>
        <w:tc>
          <w:tcPr>
            <w:tcW w:w="571" w:type="dxa"/>
            <w:tcBorders>
              <w:top w:val="outset" w:sz="6" w:space="0" w:color="auto"/>
              <w:left w:val="outset" w:sz="6" w:space="0" w:color="auto"/>
              <w:bottom w:val="outset" w:sz="6" w:space="0" w:color="auto"/>
              <w:right w:val="outset" w:sz="6" w:space="0" w:color="auto"/>
            </w:tcBorders>
            <w:vAlign w:val="center"/>
          </w:tcPr>
          <w:p w14:paraId="0F367117" w14:textId="77777777" w:rsidR="00A414C6" w:rsidRPr="009B693B" w:rsidRDefault="00A414C6" w:rsidP="00D46659">
            <w:pPr>
              <w:jc w:val="center"/>
              <w:rPr>
                <w:color w:val="000000"/>
                <w:sz w:val="18"/>
                <w:szCs w:val="18"/>
              </w:rPr>
            </w:pPr>
            <w:r w:rsidRPr="009B693B">
              <w:rPr>
                <w:color w:val="000000"/>
                <w:sz w:val="18"/>
                <w:szCs w:val="18"/>
              </w:rPr>
              <w:t>18,0</w:t>
            </w:r>
          </w:p>
        </w:tc>
        <w:tc>
          <w:tcPr>
            <w:tcW w:w="571" w:type="dxa"/>
            <w:tcBorders>
              <w:top w:val="outset" w:sz="6" w:space="0" w:color="auto"/>
              <w:left w:val="outset" w:sz="6" w:space="0" w:color="auto"/>
              <w:bottom w:val="outset" w:sz="6" w:space="0" w:color="auto"/>
              <w:right w:val="outset" w:sz="6" w:space="0" w:color="auto"/>
            </w:tcBorders>
            <w:vAlign w:val="center"/>
          </w:tcPr>
          <w:p w14:paraId="369D41AB" w14:textId="77777777" w:rsidR="00A414C6" w:rsidRPr="009B693B" w:rsidRDefault="00A414C6" w:rsidP="00D46659">
            <w:pPr>
              <w:jc w:val="center"/>
              <w:rPr>
                <w:color w:val="000000"/>
                <w:sz w:val="18"/>
                <w:szCs w:val="18"/>
              </w:rPr>
            </w:pPr>
            <w:r w:rsidRPr="009B693B">
              <w:rPr>
                <w:color w:val="000000"/>
                <w:sz w:val="18"/>
                <w:szCs w:val="18"/>
              </w:rPr>
              <w:t>19,0</w:t>
            </w:r>
          </w:p>
        </w:tc>
        <w:tc>
          <w:tcPr>
            <w:tcW w:w="571" w:type="dxa"/>
            <w:tcBorders>
              <w:top w:val="outset" w:sz="6" w:space="0" w:color="auto"/>
              <w:left w:val="outset" w:sz="6" w:space="0" w:color="auto"/>
              <w:bottom w:val="outset" w:sz="6" w:space="0" w:color="auto"/>
              <w:right w:val="outset" w:sz="6" w:space="0" w:color="auto"/>
            </w:tcBorders>
            <w:vAlign w:val="center"/>
          </w:tcPr>
          <w:p w14:paraId="49ED0D72" w14:textId="77777777" w:rsidR="00A414C6" w:rsidRPr="009B693B" w:rsidRDefault="00A414C6" w:rsidP="00D46659">
            <w:pPr>
              <w:jc w:val="center"/>
              <w:rPr>
                <w:color w:val="000000"/>
                <w:sz w:val="18"/>
                <w:szCs w:val="18"/>
              </w:rPr>
            </w:pPr>
            <w:r w:rsidRPr="009B693B">
              <w:rPr>
                <w:color w:val="000000"/>
                <w:sz w:val="18"/>
                <w:szCs w:val="18"/>
              </w:rPr>
              <w:t>14,0</w:t>
            </w:r>
          </w:p>
        </w:tc>
        <w:tc>
          <w:tcPr>
            <w:tcW w:w="460" w:type="dxa"/>
            <w:tcBorders>
              <w:top w:val="outset" w:sz="6" w:space="0" w:color="auto"/>
              <w:left w:val="outset" w:sz="6" w:space="0" w:color="auto"/>
              <w:bottom w:val="outset" w:sz="6" w:space="0" w:color="auto"/>
              <w:right w:val="outset" w:sz="6" w:space="0" w:color="auto"/>
            </w:tcBorders>
            <w:vAlign w:val="center"/>
          </w:tcPr>
          <w:p w14:paraId="26299D77" w14:textId="77777777" w:rsidR="00A414C6" w:rsidRPr="009B693B" w:rsidRDefault="00A414C6" w:rsidP="00D46659">
            <w:pPr>
              <w:jc w:val="center"/>
              <w:rPr>
                <w:color w:val="000000"/>
                <w:sz w:val="18"/>
                <w:szCs w:val="18"/>
              </w:rPr>
            </w:pPr>
            <w:r w:rsidRPr="009B693B">
              <w:rPr>
                <w:color w:val="000000"/>
                <w:sz w:val="18"/>
                <w:szCs w:val="18"/>
              </w:rPr>
              <w:t>19,5</w:t>
            </w:r>
          </w:p>
        </w:tc>
        <w:tc>
          <w:tcPr>
            <w:tcW w:w="460" w:type="dxa"/>
            <w:tcBorders>
              <w:top w:val="outset" w:sz="6" w:space="0" w:color="auto"/>
              <w:left w:val="outset" w:sz="6" w:space="0" w:color="auto"/>
              <w:bottom w:val="outset" w:sz="6" w:space="0" w:color="auto"/>
              <w:right w:val="outset" w:sz="6" w:space="0" w:color="auto"/>
            </w:tcBorders>
            <w:vAlign w:val="center"/>
          </w:tcPr>
          <w:p w14:paraId="258AA9E9" w14:textId="77777777" w:rsidR="00A414C6" w:rsidRPr="009B693B" w:rsidRDefault="00A414C6" w:rsidP="00D46659">
            <w:pPr>
              <w:jc w:val="center"/>
              <w:rPr>
                <w:color w:val="000000"/>
                <w:sz w:val="18"/>
                <w:szCs w:val="18"/>
              </w:rPr>
            </w:pPr>
            <w:r w:rsidRPr="009B693B">
              <w:rPr>
                <w:color w:val="000000"/>
                <w:sz w:val="18"/>
                <w:szCs w:val="18"/>
              </w:rPr>
              <w:t>20,0</w:t>
            </w:r>
          </w:p>
        </w:tc>
        <w:tc>
          <w:tcPr>
            <w:tcW w:w="460" w:type="dxa"/>
            <w:tcBorders>
              <w:top w:val="outset" w:sz="6" w:space="0" w:color="auto"/>
              <w:left w:val="outset" w:sz="6" w:space="0" w:color="auto"/>
              <w:bottom w:val="outset" w:sz="6" w:space="0" w:color="auto"/>
              <w:right w:val="outset" w:sz="6" w:space="0" w:color="auto"/>
            </w:tcBorders>
            <w:vAlign w:val="center"/>
          </w:tcPr>
          <w:p w14:paraId="53A514A7" w14:textId="77777777" w:rsidR="00A414C6" w:rsidRPr="009B693B" w:rsidRDefault="00A414C6" w:rsidP="00D46659">
            <w:pPr>
              <w:jc w:val="center"/>
              <w:rPr>
                <w:color w:val="000000"/>
                <w:sz w:val="18"/>
                <w:szCs w:val="18"/>
              </w:rPr>
            </w:pPr>
            <w:r w:rsidRPr="009B693B">
              <w:rPr>
                <w:color w:val="000000"/>
                <w:sz w:val="18"/>
                <w:szCs w:val="18"/>
              </w:rPr>
              <w:t>18,0</w:t>
            </w:r>
          </w:p>
        </w:tc>
        <w:tc>
          <w:tcPr>
            <w:tcW w:w="460" w:type="dxa"/>
            <w:tcBorders>
              <w:top w:val="outset" w:sz="6" w:space="0" w:color="auto"/>
              <w:left w:val="outset" w:sz="6" w:space="0" w:color="auto"/>
              <w:bottom w:val="outset" w:sz="6" w:space="0" w:color="auto"/>
              <w:right w:val="outset" w:sz="6" w:space="0" w:color="auto"/>
            </w:tcBorders>
            <w:vAlign w:val="center"/>
          </w:tcPr>
          <w:p w14:paraId="7F162FAB" w14:textId="77777777" w:rsidR="00A414C6" w:rsidRPr="009B693B" w:rsidRDefault="00A414C6" w:rsidP="00D46659">
            <w:pPr>
              <w:jc w:val="center"/>
              <w:rPr>
                <w:color w:val="000000"/>
                <w:sz w:val="18"/>
                <w:szCs w:val="18"/>
              </w:rPr>
            </w:pPr>
            <w:r w:rsidRPr="009B693B">
              <w:rPr>
                <w:color w:val="000000"/>
                <w:sz w:val="18"/>
                <w:szCs w:val="18"/>
              </w:rPr>
              <w:t>13,0</w:t>
            </w:r>
          </w:p>
        </w:tc>
        <w:tc>
          <w:tcPr>
            <w:tcW w:w="460" w:type="dxa"/>
            <w:tcBorders>
              <w:top w:val="outset" w:sz="6" w:space="0" w:color="auto"/>
              <w:left w:val="outset" w:sz="6" w:space="0" w:color="auto"/>
              <w:bottom w:val="outset" w:sz="6" w:space="0" w:color="auto"/>
              <w:right w:val="outset" w:sz="6" w:space="0" w:color="auto"/>
            </w:tcBorders>
            <w:vAlign w:val="center"/>
          </w:tcPr>
          <w:p w14:paraId="112FADA2" w14:textId="77777777" w:rsidR="00A414C6" w:rsidRPr="009B693B" w:rsidRDefault="00A414C6" w:rsidP="00D46659">
            <w:pPr>
              <w:jc w:val="center"/>
              <w:rPr>
                <w:color w:val="000000"/>
                <w:sz w:val="18"/>
                <w:szCs w:val="18"/>
              </w:rPr>
            </w:pPr>
            <w:r w:rsidRPr="009B693B">
              <w:rPr>
                <w:color w:val="000000"/>
                <w:sz w:val="18"/>
                <w:szCs w:val="18"/>
              </w:rPr>
              <w:t>9,0</w:t>
            </w:r>
          </w:p>
        </w:tc>
        <w:tc>
          <w:tcPr>
            <w:tcW w:w="460" w:type="dxa"/>
            <w:tcBorders>
              <w:top w:val="outset" w:sz="6" w:space="0" w:color="auto"/>
              <w:left w:val="outset" w:sz="6" w:space="0" w:color="auto"/>
              <w:bottom w:val="outset" w:sz="6" w:space="0" w:color="auto"/>
              <w:right w:val="outset" w:sz="6" w:space="0" w:color="auto"/>
            </w:tcBorders>
            <w:vAlign w:val="center"/>
          </w:tcPr>
          <w:p w14:paraId="6D24D2BA" w14:textId="77777777" w:rsidR="00A414C6" w:rsidRPr="009B693B" w:rsidRDefault="00A414C6" w:rsidP="00D46659">
            <w:pPr>
              <w:jc w:val="center"/>
              <w:rPr>
                <w:color w:val="000000"/>
                <w:sz w:val="18"/>
                <w:szCs w:val="18"/>
              </w:rPr>
            </w:pPr>
            <w:r w:rsidRPr="009B693B">
              <w:rPr>
                <w:color w:val="000000"/>
                <w:sz w:val="18"/>
                <w:szCs w:val="18"/>
              </w:rPr>
              <w:t>14,0</w:t>
            </w:r>
          </w:p>
        </w:tc>
        <w:tc>
          <w:tcPr>
            <w:tcW w:w="460" w:type="dxa"/>
            <w:tcBorders>
              <w:top w:val="outset" w:sz="6" w:space="0" w:color="auto"/>
              <w:left w:val="outset" w:sz="6" w:space="0" w:color="auto"/>
              <w:bottom w:val="outset" w:sz="6" w:space="0" w:color="auto"/>
              <w:right w:val="outset" w:sz="6" w:space="0" w:color="auto"/>
            </w:tcBorders>
            <w:vAlign w:val="center"/>
          </w:tcPr>
          <w:p w14:paraId="38B51039" w14:textId="77777777" w:rsidR="00A414C6" w:rsidRPr="009B693B" w:rsidRDefault="00A414C6" w:rsidP="00D46659">
            <w:pPr>
              <w:jc w:val="center"/>
              <w:rPr>
                <w:color w:val="000000"/>
                <w:sz w:val="18"/>
                <w:szCs w:val="18"/>
              </w:rPr>
            </w:pPr>
            <w:r w:rsidRPr="009B693B">
              <w:rPr>
                <w:color w:val="000000"/>
                <w:sz w:val="18"/>
                <w:szCs w:val="18"/>
              </w:rPr>
              <w:t>17,0</w:t>
            </w:r>
          </w:p>
        </w:tc>
        <w:tc>
          <w:tcPr>
            <w:tcW w:w="460" w:type="dxa"/>
            <w:tcBorders>
              <w:top w:val="outset" w:sz="6" w:space="0" w:color="auto"/>
              <w:left w:val="outset" w:sz="6" w:space="0" w:color="auto"/>
              <w:bottom w:val="outset" w:sz="6" w:space="0" w:color="auto"/>
              <w:right w:val="outset" w:sz="6" w:space="0" w:color="auto"/>
            </w:tcBorders>
            <w:vAlign w:val="center"/>
          </w:tcPr>
          <w:p w14:paraId="153C2EDB" w14:textId="77777777" w:rsidR="00A414C6" w:rsidRPr="009B693B" w:rsidRDefault="00A414C6" w:rsidP="00D46659">
            <w:pPr>
              <w:jc w:val="center"/>
              <w:rPr>
                <w:color w:val="000000"/>
                <w:sz w:val="18"/>
                <w:szCs w:val="18"/>
              </w:rPr>
            </w:pPr>
            <w:r w:rsidRPr="009B693B">
              <w:rPr>
                <w:color w:val="000000"/>
                <w:sz w:val="18"/>
                <w:szCs w:val="18"/>
              </w:rPr>
              <w:t>15,0</w:t>
            </w:r>
          </w:p>
        </w:tc>
        <w:tc>
          <w:tcPr>
            <w:tcW w:w="460" w:type="dxa"/>
            <w:tcBorders>
              <w:top w:val="outset" w:sz="6" w:space="0" w:color="auto"/>
              <w:left w:val="outset" w:sz="6" w:space="0" w:color="auto"/>
              <w:bottom w:val="outset" w:sz="6" w:space="0" w:color="auto"/>
              <w:right w:val="outset" w:sz="6" w:space="0" w:color="auto"/>
            </w:tcBorders>
            <w:vAlign w:val="center"/>
          </w:tcPr>
          <w:p w14:paraId="40DE3A5C" w14:textId="77777777" w:rsidR="00A414C6" w:rsidRPr="009B693B" w:rsidRDefault="00A414C6" w:rsidP="00D46659">
            <w:pPr>
              <w:jc w:val="center"/>
              <w:rPr>
                <w:color w:val="000000"/>
                <w:sz w:val="18"/>
                <w:szCs w:val="18"/>
              </w:rPr>
            </w:pPr>
            <w:r w:rsidRPr="009B693B">
              <w:rPr>
                <w:color w:val="000000"/>
                <w:sz w:val="18"/>
                <w:szCs w:val="18"/>
              </w:rPr>
              <w:t>19,5</w:t>
            </w:r>
          </w:p>
        </w:tc>
        <w:tc>
          <w:tcPr>
            <w:tcW w:w="460" w:type="dxa"/>
            <w:tcBorders>
              <w:top w:val="outset" w:sz="6" w:space="0" w:color="auto"/>
              <w:left w:val="outset" w:sz="6" w:space="0" w:color="auto"/>
              <w:bottom w:val="outset" w:sz="6" w:space="0" w:color="auto"/>
              <w:right w:val="outset" w:sz="6" w:space="0" w:color="auto"/>
            </w:tcBorders>
            <w:vAlign w:val="center"/>
          </w:tcPr>
          <w:p w14:paraId="2871BB1B" w14:textId="77777777" w:rsidR="00A414C6" w:rsidRPr="009B693B" w:rsidRDefault="00A414C6" w:rsidP="00D46659">
            <w:pPr>
              <w:jc w:val="center"/>
              <w:rPr>
                <w:color w:val="000000"/>
                <w:sz w:val="18"/>
                <w:szCs w:val="18"/>
              </w:rPr>
            </w:pPr>
            <w:r w:rsidRPr="009B693B">
              <w:rPr>
                <w:color w:val="000000"/>
                <w:sz w:val="18"/>
                <w:szCs w:val="18"/>
              </w:rPr>
              <w:t>20,0</w:t>
            </w:r>
          </w:p>
        </w:tc>
        <w:tc>
          <w:tcPr>
            <w:tcW w:w="460" w:type="dxa"/>
            <w:tcBorders>
              <w:top w:val="outset" w:sz="6" w:space="0" w:color="auto"/>
              <w:left w:val="outset" w:sz="6" w:space="0" w:color="auto"/>
              <w:bottom w:val="outset" w:sz="6" w:space="0" w:color="auto"/>
              <w:right w:val="outset" w:sz="6" w:space="0" w:color="auto"/>
            </w:tcBorders>
            <w:vAlign w:val="center"/>
          </w:tcPr>
          <w:p w14:paraId="2E23D2ED" w14:textId="77777777" w:rsidR="00A414C6" w:rsidRPr="009B693B" w:rsidRDefault="00A414C6" w:rsidP="00D46659">
            <w:pPr>
              <w:jc w:val="center"/>
              <w:rPr>
                <w:color w:val="000000"/>
                <w:sz w:val="18"/>
                <w:szCs w:val="18"/>
              </w:rPr>
            </w:pPr>
            <w:r w:rsidRPr="009B693B">
              <w:rPr>
                <w:color w:val="000000"/>
                <w:sz w:val="18"/>
                <w:szCs w:val="18"/>
              </w:rPr>
              <w:t>17,5</w:t>
            </w:r>
          </w:p>
        </w:tc>
        <w:tc>
          <w:tcPr>
            <w:tcW w:w="700" w:type="dxa"/>
            <w:tcBorders>
              <w:top w:val="outset" w:sz="6" w:space="0" w:color="auto"/>
              <w:left w:val="outset" w:sz="6" w:space="0" w:color="auto"/>
              <w:bottom w:val="outset" w:sz="6" w:space="0" w:color="auto"/>
              <w:right w:val="outset" w:sz="6" w:space="0" w:color="auto"/>
            </w:tcBorders>
            <w:vAlign w:val="center"/>
          </w:tcPr>
          <w:p w14:paraId="2F5F98F4" w14:textId="77777777" w:rsidR="00A414C6" w:rsidRPr="009B693B" w:rsidRDefault="00A414C6" w:rsidP="00D46659">
            <w:pPr>
              <w:jc w:val="center"/>
              <w:rPr>
                <w:color w:val="000000"/>
                <w:sz w:val="18"/>
                <w:szCs w:val="18"/>
              </w:rPr>
            </w:pPr>
            <w:r w:rsidRPr="009B693B">
              <w:rPr>
                <w:color w:val="000000"/>
                <w:sz w:val="18"/>
                <w:szCs w:val="18"/>
              </w:rPr>
              <w:t>21,0</w:t>
            </w:r>
          </w:p>
        </w:tc>
        <w:tc>
          <w:tcPr>
            <w:tcW w:w="700" w:type="dxa"/>
            <w:tcBorders>
              <w:top w:val="outset" w:sz="6" w:space="0" w:color="auto"/>
              <w:left w:val="outset" w:sz="6" w:space="0" w:color="auto"/>
              <w:bottom w:val="outset" w:sz="6" w:space="0" w:color="auto"/>
              <w:right w:val="outset" w:sz="6" w:space="0" w:color="auto"/>
            </w:tcBorders>
            <w:vAlign w:val="center"/>
          </w:tcPr>
          <w:p w14:paraId="017B8DBB" w14:textId="77777777" w:rsidR="00A414C6" w:rsidRPr="009B693B" w:rsidRDefault="00A414C6" w:rsidP="00D46659">
            <w:pPr>
              <w:jc w:val="center"/>
              <w:rPr>
                <w:color w:val="000000"/>
                <w:sz w:val="18"/>
                <w:szCs w:val="18"/>
              </w:rPr>
            </w:pPr>
            <w:r w:rsidRPr="009B693B">
              <w:rPr>
                <w:color w:val="000000"/>
                <w:sz w:val="18"/>
                <w:szCs w:val="18"/>
              </w:rPr>
              <w:t>21,0</w:t>
            </w:r>
          </w:p>
        </w:tc>
      </w:tr>
      <w:tr w:rsidR="00A414C6" w:rsidRPr="00431944" w14:paraId="07880419"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15705ABD" w14:textId="77777777" w:rsidR="00A414C6" w:rsidRPr="009B693B" w:rsidRDefault="00A414C6" w:rsidP="00D46659">
            <w:pPr>
              <w:rPr>
                <w:color w:val="000000"/>
                <w:sz w:val="18"/>
                <w:szCs w:val="18"/>
              </w:rPr>
            </w:pPr>
            <w:r w:rsidRPr="009B693B">
              <w:rPr>
                <w:b/>
                <w:bCs/>
                <w:color w:val="000000"/>
                <w:sz w:val="18"/>
                <w:szCs w:val="18"/>
              </w:rPr>
              <w:t>4-я зона</w:t>
            </w:r>
          </w:p>
        </w:tc>
        <w:tc>
          <w:tcPr>
            <w:tcW w:w="460" w:type="dxa"/>
            <w:tcBorders>
              <w:top w:val="outset" w:sz="6" w:space="0" w:color="auto"/>
              <w:left w:val="outset" w:sz="6" w:space="0" w:color="auto"/>
              <w:bottom w:val="outset" w:sz="6" w:space="0" w:color="auto"/>
              <w:right w:val="outset" w:sz="6" w:space="0" w:color="auto"/>
            </w:tcBorders>
            <w:vAlign w:val="center"/>
          </w:tcPr>
          <w:p w14:paraId="1255C361"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7F3514FC" w14:textId="77777777" w:rsidR="00A414C6" w:rsidRPr="009B693B" w:rsidRDefault="00A414C6" w:rsidP="00D46659">
            <w:pPr>
              <w:jc w:val="center"/>
              <w:rPr>
                <w:color w:val="000000"/>
                <w:sz w:val="18"/>
                <w:szCs w:val="18"/>
              </w:rPr>
            </w:pPr>
            <w:r w:rsidRPr="009B693B">
              <w:rPr>
                <w:color w:val="000000"/>
                <w:sz w:val="18"/>
                <w:szCs w:val="18"/>
              </w:rPr>
              <w:t>1,7</w:t>
            </w:r>
          </w:p>
        </w:tc>
        <w:tc>
          <w:tcPr>
            <w:tcW w:w="573" w:type="dxa"/>
            <w:tcBorders>
              <w:top w:val="outset" w:sz="6" w:space="0" w:color="auto"/>
              <w:left w:val="outset" w:sz="6" w:space="0" w:color="auto"/>
              <w:bottom w:val="outset" w:sz="6" w:space="0" w:color="auto"/>
              <w:right w:val="outset" w:sz="6" w:space="0" w:color="auto"/>
            </w:tcBorders>
            <w:vAlign w:val="center"/>
          </w:tcPr>
          <w:p w14:paraId="327302F4" w14:textId="77777777" w:rsidR="00A414C6" w:rsidRPr="009B693B" w:rsidRDefault="00A414C6" w:rsidP="00D46659">
            <w:pPr>
              <w:jc w:val="center"/>
              <w:rPr>
                <w:color w:val="000000"/>
                <w:sz w:val="18"/>
                <w:szCs w:val="18"/>
              </w:rPr>
            </w:pPr>
            <w:r w:rsidRPr="009B693B">
              <w:rPr>
                <w:color w:val="000000"/>
                <w:sz w:val="18"/>
                <w:szCs w:val="18"/>
              </w:rPr>
              <w:t>2,4</w:t>
            </w:r>
          </w:p>
        </w:tc>
        <w:tc>
          <w:tcPr>
            <w:tcW w:w="571" w:type="dxa"/>
            <w:tcBorders>
              <w:top w:val="outset" w:sz="6" w:space="0" w:color="auto"/>
              <w:left w:val="outset" w:sz="6" w:space="0" w:color="auto"/>
              <w:bottom w:val="outset" w:sz="6" w:space="0" w:color="auto"/>
              <w:right w:val="outset" w:sz="6" w:space="0" w:color="auto"/>
            </w:tcBorders>
            <w:vAlign w:val="center"/>
          </w:tcPr>
          <w:p w14:paraId="01452AC7" w14:textId="77777777" w:rsidR="00A414C6" w:rsidRPr="009B693B" w:rsidRDefault="00A414C6" w:rsidP="00D46659">
            <w:pPr>
              <w:jc w:val="center"/>
              <w:rPr>
                <w:color w:val="000000"/>
                <w:sz w:val="18"/>
                <w:szCs w:val="18"/>
              </w:rPr>
            </w:pPr>
            <w:r w:rsidRPr="009B693B">
              <w:rPr>
                <w:color w:val="000000"/>
                <w:sz w:val="18"/>
                <w:szCs w:val="18"/>
              </w:rPr>
              <w:t>3,0</w:t>
            </w:r>
          </w:p>
        </w:tc>
        <w:tc>
          <w:tcPr>
            <w:tcW w:w="571" w:type="dxa"/>
            <w:tcBorders>
              <w:top w:val="outset" w:sz="6" w:space="0" w:color="auto"/>
              <w:left w:val="outset" w:sz="6" w:space="0" w:color="auto"/>
              <w:bottom w:val="outset" w:sz="6" w:space="0" w:color="auto"/>
              <w:right w:val="outset" w:sz="6" w:space="0" w:color="auto"/>
            </w:tcBorders>
            <w:vAlign w:val="center"/>
          </w:tcPr>
          <w:p w14:paraId="5586C97E" w14:textId="77777777" w:rsidR="00A414C6" w:rsidRPr="009B693B" w:rsidRDefault="00A414C6" w:rsidP="00D46659">
            <w:pPr>
              <w:jc w:val="center"/>
              <w:rPr>
                <w:color w:val="000000"/>
                <w:sz w:val="18"/>
                <w:szCs w:val="18"/>
              </w:rPr>
            </w:pPr>
            <w:r w:rsidRPr="009B693B">
              <w:rPr>
                <w:color w:val="000000"/>
                <w:sz w:val="18"/>
                <w:szCs w:val="18"/>
              </w:rPr>
              <w:t>3,2</w:t>
            </w:r>
          </w:p>
        </w:tc>
        <w:tc>
          <w:tcPr>
            <w:tcW w:w="571" w:type="dxa"/>
            <w:tcBorders>
              <w:top w:val="outset" w:sz="6" w:space="0" w:color="auto"/>
              <w:left w:val="outset" w:sz="6" w:space="0" w:color="auto"/>
              <w:bottom w:val="outset" w:sz="6" w:space="0" w:color="auto"/>
              <w:right w:val="outset" w:sz="6" w:space="0" w:color="auto"/>
            </w:tcBorders>
            <w:vAlign w:val="center"/>
          </w:tcPr>
          <w:p w14:paraId="2EECBF44" w14:textId="77777777" w:rsidR="00A414C6" w:rsidRPr="009B693B" w:rsidRDefault="00A414C6" w:rsidP="00D46659">
            <w:pPr>
              <w:jc w:val="center"/>
              <w:rPr>
                <w:color w:val="000000"/>
                <w:sz w:val="18"/>
                <w:szCs w:val="18"/>
              </w:rPr>
            </w:pPr>
            <w:r w:rsidRPr="009B693B">
              <w:rPr>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4B726680" w14:textId="77777777" w:rsidR="00A414C6" w:rsidRPr="009B693B" w:rsidRDefault="00A414C6" w:rsidP="00D46659">
            <w:pPr>
              <w:jc w:val="center"/>
              <w:rPr>
                <w:color w:val="000000"/>
                <w:sz w:val="18"/>
                <w:szCs w:val="18"/>
              </w:rPr>
            </w:pPr>
            <w:r w:rsidRPr="009B693B">
              <w:rPr>
                <w:color w:val="000000"/>
                <w:sz w:val="18"/>
                <w:szCs w:val="18"/>
              </w:rPr>
              <w:t>2,8</w:t>
            </w:r>
          </w:p>
        </w:tc>
        <w:tc>
          <w:tcPr>
            <w:tcW w:w="460" w:type="dxa"/>
            <w:tcBorders>
              <w:top w:val="outset" w:sz="6" w:space="0" w:color="auto"/>
              <w:left w:val="outset" w:sz="6" w:space="0" w:color="auto"/>
              <w:bottom w:val="outset" w:sz="6" w:space="0" w:color="auto"/>
              <w:right w:val="outset" w:sz="6" w:space="0" w:color="auto"/>
            </w:tcBorders>
            <w:vAlign w:val="center"/>
          </w:tcPr>
          <w:p w14:paraId="7ED30B52" w14:textId="77777777" w:rsidR="00A414C6" w:rsidRPr="009B693B" w:rsidRDefault="00A414C6" w:rsidP="00D46659">
            <w:pPr>
              <w:jc w:val="center"/>
              <w:rPr>
                <w:color w:val="000000"/>
                <w:sz w:val="18"/>
                <w:szCs w:val="18"/>
              </w:rPr>
            </w:pPr>
            <w:r w:rsidRPr="009B693B">
              <w:rPr>
                <w:color w:val="000000"/>
                <w:sz w:val="18"/>
                <w:szCs w:val="18"/>
              </w:rPr>
              <w:t>3,2</w:t>
            </w:r>
          </w:p>
        </w:tc>
        <w:tc>
          <w:tcPr>
            <w:tcW w:w="460" w:type="dxa"/>
            <w:tcBorders>
              <w:top w:val="outset" w:sz="6" w:space="0" w:color="auto"/>
              <w:left w:val="outset" w:sz="6" w:space="0" w:color="auto"/>
              <w:bottom w:val="outset" w:sz="6" w:space="0" w:color="auto"/>
              <w:right w:val="outset" w:sz="6" w:space="0" w:color="auto"/>
            </w:tcBorders>
            <w:vAlign w:val="center"/>
          </w:tcPr>
          <w:p w14:paraId="01664C4B" w14:textId="77777777" w:rsidR="00A414C6" w:rsidRPr="009B693B" w:rsidRDefault="00A414C6" w:rsidP="00D46659">
            <w:pPr>
              <w:jc w:val="center"/>
              <w:rPr>
                <w:color w:val="000000"/>
                <w:sz w:val="18"/>
                <w:szCs w:val="18"/>
              </w:rPr>
            </w:pPr>
            <w:r w:rsidRPr="009B693B">
              <w:rPr>
                <w:color w:val="000000"/>
                <w:sz w:val="18"/>
                <w:szCs w:val="18"/>
              </w:rPr>
              <w:t>3,3</w:t>
            </w:r>
          </w:p>
        </w:tc>
        <w:tc>
          <w:tcPr>
            <w:tcW w:w="460" w:type="dxa"/>
            <w:tcBorders>
              <w:top w:val="outset" w:sz="6" w:space="0" w:color="auto"/>
              <w:left w:val="outset" w:sz="6" w:space="0" w:color="auto"/>
              <w:bottom w:val="outset" w:sz="6" w:space="0" w:color="auto"/>
              <w:right w:val="outset" w:sz="6" w:space="0" w:color="auto"/>
            </w:tcBorders>
            <w:vAlign w:val="center"/>
          </w:tcPr>
          <w:p w14:paraId="4C898454" w14:textId="77777777" w:rsidR="00A414C6" w:rsidRPr="009B693B" w:rsidRDefault="00A414C6" w:rsidP="00D46659">
            <w:pPr>
              <w:jc w:val="center"/>
              <w:rPr>
                <w:color w:val="000000"/>
                <w:sz w:val="18"/>
                <w:szCs w:val="18"/>
              </w:rPr>
            </w:pPr>
            <w:r w:rsidRPr="009B693B">
              <w:rPr>
                <w:color w:val="000000"/>
                <w:sz w:val="18"/>
                <w:szCs w:val="18"/>
              </w:rPr>
              <w:t>2,5</w:t>
            </w:r>
          </w:p>
        </w:tc>
        <w:tc>
          <w:tcPr>
            <w:tcW w:w="460" w:type="dxa"/>
            <w:tcBorders>
              <w:top w:val="outset" w:sz="6" w:space="0" w:color="auto"/>
              <w:left w:val="outset" w:sz="6" w:space="0" w:color="auto"/>
              <w:bottom w:val="outset" w:sz="6" w:space="0" w:color="auto"/>
              <w:right w:val="outset" w:sz="6" w:space="0" w:color="auto"/>
            </w:tcBorders>
            <w:vAlign w:val="center"/>
          </w:tcPr>
          <w:p w14:paraId="52A6755D" w14:textId="77777777" w:rsidR="00A414C6" w:rsidRPr="009B693B" w:rsidRDefault="00A414C6" w:rsidP="00D46659">
            <w:pPr>
              <w:jc w:val="center"/>
              <w:rPr>
                <w:color w:val="000000"/>
                <w:sz w:val="18"/>
                <w:szCs w:val="18"/>
              </w:rPr>
            </w:pPr>
            <w:r w:rsidRPr="009B693B">
              <w:rPr>
                <w:color w:val="000000"/>
                <w:sz w:val="18"/>
                <w:szCs w:val="18"/>
              </w:rPr>
              <w:t>1,5</w:t>
            </w:r>
          </w:p>
        </w:tc>
        <w:tc>
          <w:tcPr>
            <w:tcW w:w="460" w:type="dxa"/>
            <w:tcBorders>
              <w:top w:val="outset" w:sz="6" w:space="0" w:color="auto"/>
              <w:left w:val="outset" w:sz="6" w:space="0" w:color="auto"/>
              <w:bottom w:val="outset" w:sz="6" w:space="0" w:color="auto"/>
              <w:right w:val="outset" w:sz="6" w:space="0" w:color="auto"/>
            </w:tcBorders>
            <w:vAlign w:val="center"/>
          </w:tcPr>
          <w:p w14:paraId="56F156D6" w14:textId="77777777" w:rsidR="00A414C6" w:rsidRPr="009B693B" w:rsidRDefault="00A414C6" w:rsidP="00D46659">
            <w:pPr>
              <w:jc w:val="center"/>
              <w:rPr>
                <w:color w:val="000000"/>
                <w:sz w:val="18"/>
                <w:szCs w:val="18"/>
              </w:rPr>
            </w:pPr>
            <w:r w:rsidRPr="009B693B">
              <w:rPr>
                <w:color w:val="000000"/>
                <w:sz w:val="18"/>
                <w:szCs w:val="18"/>
              </w:rPr>
              <w:t>3,0</w:t>
            </w:r>
          </w:p>
        </w:tc>
        <w:tc>
          <w:tcPr>
            <w:tcW w:w="460" w:type="dxa"/>
            <w:tcBorders>
              <w:top w:val="outset" w:sz="6" w:space="0" w:color="auto"/>
              <w:left w:val="outset" w:sz="6" w:space="0" w:color="auto"/>
              <w:bottom w:val="outset" w:sz="6" w:space="0" w:color="auto"/>
              <w:right w:val="outset" w:sz="6" w:space="0" w:color="auto"/>
            </w:tcBorders>
            <w:vAlign w:val="center"/>
          </w:tcPr>
          <w:p w14:paraId="039D38B9" w14:textId="77777777" w:rsidR="00A414C6" w:rsidRPr="009B693B" w:rsidRDefault="00A414C6" w:rsidP="00D46659">
            <w:pPr>
              <w:jc w:val="center"/>
              <w:rPr>
                <w:color w:val="000000"/>
                <w:sz w:val="18"/>
                <w:szCs w:val="18"/>
              </w:rPr>
            </w:pPr>
            <w:r w:rsidRPr="009B693B">
              <w:rPr>
                <w:color w:val="000000"/>
                <w:sz w:val="18"/>
                <w:szCs w:val="18"/>
              </w:rPr>
              <w:t>3,4</w:t>
            </w:r>
          </w:p>
        </w:tc>
        <w:tc>
          <w:tcPr>
            <w:tcW w:w="460" w:type="dxa"/>
            <w:tcBorders>
              <w:top w:val="outset" w:sz="6" w:space="0" w:color="auto"/>
              <w:left w:val="outset" w:sz="6" w:space="0" w:color="auto"/>
              <w:bottom w:val="outset" w:sz="6" w:space="0" w:color="auto"/>
              <w:right w:val="outset" w:sz="6" w:space="0" w:color="auto"/>
            </w:tcBorders>
            <w:vAlign w:val="center"/>
          </w:tcPr>
          <w:p w14:paraId="4195B0AD" w14:textId="77777777" w:rsidR="00A414C6" w:rsidRPr="009B693B" w:rsidRDefault="00A414C6" w:rsidP="00D46659">
            <w:pPr>
              <w:jc w:val="center"/>
              <w:rPr>
                <w:color w:val="000000"/>
                <w:sz w:val="18"/>
                <w:szCs w:val="18"/>
              </w:rPr>
            </w:pPr>
            <w:r w:rsidRPr="009B693B">
              <w:rPr>
                <w:color w:val="000000"/>
                <w:sz w:val="18"/>
                <w:szCs w:val="18"/>
              </w:rPr>
              <w:t>3,5</w:t>
            </w:r>
          </w:p>
        </w:tc>
        <w:tc>
          <w:tcPr>
            <w:tcW w:w="460" w:type="dxa"/>
            <w:tcBorders>
              <w:top w:val="outset" w:sz="6" w:space="0" w:color="auto"/>
              <w:left w:val="outset" w:sz="6" w:space="0" w:color="auto"/>
              <w:bottom w:val="outset" w:sz="6" w:space="0" w:color="auto"/>
              <w:right w:val="outset" w:sz="6" w:space="0" w:color="auto"/>
            </w:tcBorders>
            <w:vAlign w:val="center"/>
          </w:tcPr>
          <w:p w14:paraId="26A7C1C7" w14:textId="77777777" w:rsidR="00A414C6" w:rsidRPr="009B693B" w:rsidRDefault="00A414C6" w:rsidP="00D46659">
            <w:pPr>
              <w:jc w:val="center"/>
              <w:rPr>
                <w:color w:val="000000"/>
                <w:sz w:val="18"/>
                <w:szCs w:val="18"/>
              </w:rPr>
            </w:pPr>
            <w:r w:rsidRPr="009B693B">
              <w:rPr>
                <w:color w:val="000000"/>
                <w:sz w:val="18"/>
                <w:szCs w:val="18"/>
              </w:rPr>
              <w:t>2,5</w:t>
            </w:r>
          </w:p>
        </w:tc>
        <w:tc>
          <w:tcPr>
            <w:tcW w:w="460" w:type="dxa"/>
            <w:tcBorders>
              <w:top w:val="outset" w:sz="6" w:space="0" w:color="auto"/>
              <w:left w:val="outset" w:sz="6" w:space="0" w:color="auto"/>
              <w:bottom w:val="outset" w:sz="6" w:space="0" w:color="auto"/>
              <w:right w:val="outset" w:sz="6" w:space="0" w:color="auto"/>
            </w:tcBorders>
            <w:vAlign w:val="center"/>
          </w:tcPr>
          <w:p w14:paraId="0CC1BC79" w14:textId="77777777" w:rsidR="00A414C6" w:rsidRPr="009B693B" w:rsidRDefault="00A414C6" w:rsidP="00D46659">
            <w:pPr>
              <w:jc w:val="center"/>
              <w:rPr>
                <w:color w:val="000000"/>
                <w:sz w:val="18"/>
                <w:szCs w:val="18"/>
              </w:rPr>
            </w:pPr>
            <w:r w:rsidRPr="009B693B">
              <w:rPr>
                <w:color w:val="000000"/>
                <w:sz w:val="18"/>
                <w:szCs w:val="18"/>
              </w:rPr>
              <w:t>3,2</w:t>
            </w:r>
          </w:p>
        </w:tc>
        <w:tc>
          <w:tcPr>
            <w:tcW w:w="460" w:type="dxa"/>
            <w:tcBorders>
              <w:top w:val="outset" w:sz="6" w:space="0" w:color="auto"/>
              <w:left w:val="outset" w:sz="6" w:space="0" w:color="auto"/>
              <w:bottom w:val="outset" w:sz="6" w:space="0" w:color="auto"/>
              <w:right w:val="outset" w:sz="6" w:space="0" w:color="auto"/>
            </w:tcBorders>
            <w:vAlign w:val="center"/>
          </w:tcPr>
          <w:p w14:paraId="7F6824E0" w14:textId="77777777" w:rsidR="00A414C6" w:rsidRPr="009B693B" w:rsidRDefault="00A414C6" w:rsidP="00D46659">
            <w:pPr>
              <w:jc w:val="center"/>
              <w:rPr>
                <w:color w:val="000000"/>
                <w:sz w:val="18"/>
                <w:szCs w:val="18"/>
              </w:rPr>
            </w:pPr>
            <w:r w:rsidRPr="009B693B">
              <w:rPr>
                <w:color w:val="000000"/>
                <w:sz w:val="18"/>
                <w:szCs w:val="18"/>
              </w:rPr>
              <w:t>3,7</w:t>
            </w:r>
          </w:p>
        </w:tc>
        <w:tc>
          <w:tcPr>
            <w:tcW w:w="700" w:type="dxa"/>
            <w:tcBorders>
              <w:top w:val="outset" w:sz="6" w:space="0" w:color="auto"/>
              <w:left w:val="outset" w:sz="6" w:space="0" w:color="auto"/>
              <w:bottom w:val="outset" w:sz="6" w:space="0" w:color="auto"/>
              <w:right w:val="outset" w:sz="6" w:space="0" w:color="auto"/>
            </w:tcBorders>
            <w:vAlign w:val="center"/>
          </w:tcPr>
          <w:p w14:paraId="595BAB0C" w14:textId="77777777" w:rsidR="00A414C6" w:rsidRPr="009B693B" w:rsidRDefault="00A414C6" w:rsidP="00D46659">
            <w:pPr>
              <w:jc w:val="center"/>
              <w:rPr>
                <w:color w:val="000000"/>
                <w:sz w:val="18"/>
                <w:szCs w:val="18"/>
              </w:rPr>
            </w:pPr>
            <w:r w:rsidRPr="009B693B">
              <w:rPr>
                <w:color w:val="000000"/>
                <w:sz w:val="18"/>
                <w:szCs w:val="18"/>
              </w:rPr>
              <w:t>3,8</w:t>
            </w:r>
          </w:p>
        </w:tc>
        <w:tc>
          <w:tcPr>
            <w:tcW w:w="700" w:type="dxa"/>
            <w:tcBorders>
              <w:top w:val="outset" w:sz="6" w:space="0" w:color="auto"/>
              <w:left w:val="outset" w:sz="6" w:space="0" w:color="auto"/>
              <w:bottom w:val="outset" w:sz="6" w:space="0" w:color="auto"/>
              <w:right w:val="outset" w:sz="6" w:space="0" w:color="auto"/>
            </w:tcBorders>
            <w:vAlign w:val="center"/>
          </w:tcPr>
          <w:p w14:paraId="2CBDC700" w14:textId="77777777" w:rsidR="00A414C6" w:rsidRPr="009B693B" w:rsidRDefault="00A414C6" w:rsidP="00D46659">
            <w:pPr>
              <w:jc w:val="center"/>
              <w:rPr>
                <w:color w:val="000000"/>
                <w:sz w:val="18"/>
                <w:szCs w:val="18"/>
              </w:rPr>
            </w:pPr>
            <w:r w:rsidRPr="009B693B">
              <w:rPr>
                <w:color w:val="000000"/>
                <w:sz w:val="18"/>
                <w:szCs w:val="18"/>
              </w:rPr>
              <w:t>3,9</w:t>
            </w:r>
          </w:p>
        </w:tc>
      </w:tr>
      <w:tr w:rsidR="00A414C6" w:rsidRPr="00431944" w14:paraId="5EA5929A"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0811F64C" w14:textId="77777777" w:rsidR="00A414C6" w:rsidRPr="009B693B" w:rsidRDefault="00A414C6" w:rsidP="00D46659">
            <w:pPr>
              <w:rPr>
                <w:color w:val="000000"/>
                <w:sz w:val="18"/>
                <w:szCs w:val="18"/>
              </w:rPr>
            </w:pPr>
            <w:r w:rsidRPr="009B693B">
              <w:rPr>
                <w:b/>
                <w:bCs/>
                <w:color w:val="000000"/>
                <w:sz w:val="18"/>
                <w:szCs w:val="18"/>
              </w:rPr>
              <w:t>5-я зона</w:t>
            </w:r>
          </w:p>
        </w:tc>
        <w:tc>
          <w:tcPr>
            <w:tcW w:w="460" w:type="dxa"/>
            <w:tcBorders>
              <w:top w:val="outset" w:sz="6" w:space="0" w:color="auto"/>
              <w:left w:val="outset" w:sz="6" w:space="0" w:color="auto"/>
              <w:bottom w:val="outset" w:sz="6" w:space="0" w:color="auto"/>
              <w:right w:val="outset" w:sz="6" w:space="0" w:color="auto"/>
            </w:tcBorders>
            <w:vAlign w:val="center"/>
          </w:tcPr>
          <w:p w14:paraId="34227277"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outset" w:sz="6" w:space="0" w:color="auto"/>
              <w:right w:val="outset" w:sz="6" w:space="0" w:color="auto"/>
            </w:tcBorders>
            <w:vAlign w:val="center"/>
          </w:tcPr>
          <w:p w14:paraId="288E0331" w14:textId="77777777" w:rsidR="00A414C6" w:rsidRPr="009B693B" w:rsidRDefault="00A414C6" w:rsidP="00D46659">
            <w:pPr>
              <w:jc w:val="center"/>
              <w:rPr>
                <w:color w:val="000000"/>
                <w:sz w:val="18"/>
                <w:szCs w:val="18"/>
              </w:rPr>
            </w:pPr>
            <w:r w:rsidRPr="009B693B">
              <w:rPr>
                <w:color w:val="000000"/>
                <w:sz w:val="18"/>
                <w:szCs w:val="18"/>
              </w:rPr>
              <w:t>0,9</w:t>
            </w:r>
          </w:p>
        </w:tc>
        <w:tc>
          <w:tcPr>
            <w:tcW w:w="573" w:type="dxa"/>
            <w:tcBorders>
              <w:top w:val="outset" w:sz="6" w:space="0" w:color="auto"/>
              <w:left w:val="outset" w:sz="6" w:space="0" w:color="auto"/>
              <w:bottom w:val="outset" w:sz="6" w:space="0" w:color="auto"/>
              <w:right w:val="outset" w:sz="6" w:space="0" w:color="auto"/>
            </w:tcBorders>
            <w:vAlign w:val="center"/>
          </w:tcPr>
          <w:p w14:paraId="6B1D3EF9" w14:textId="77777777" w:rsidR="00A414C6" w:rsidRPr="009B693B" w:rsidRDefault="00A414C6" w:rsidP="00D46659">
            <w:pPr>
              <w:jc w:val="center"/>
              <w:rPr>
                <w:color w:val="000000"/>
                <w:sz w:val="18"/>
                <w:szCs w:val="18"/>
              </w:rPr>
            </w:pPr>
            <w:r w:rsidRPr="009B693B">
              <w:rPr>
                <w:color w:val="000000"/>
                <w:sz w:val="18"/>
                <w:szCs w:val="18"/>
              </w:rPr>
              <w:t>1,0</w:t>
            </w:r>
          </w:p>
        </w:tc>
        <w:tc>
          <w:tcPr>
            <w:tcW w:w="571" w:type="dxa"/>
            <w:tcBorders>
              <w:top w:val="outset" w:sz="6" w:space="0" w:color="auto"/>
              <w:left w:val="outset" w:sz="6" w:space="0" w:color="auto"/>
              <w:bottom w:val="outset" w:sz="6" w:space="0" w:color="auto"/>
              <w:right w:val="outset" w:sz="6" w:space="0" w:color="auto"/>
            </w:tcBorders>
            <w:vAlign w:val="center"/>
          </w:tcPr>
          <w:p w14:paraId="5C05BDEE" w14:textId="77777777" w:rsidR="00A414C6" w:rsidRPr="009B693B" w:rsidRDefault="00A414C6" w:rsidP="00D46659">
            <w:pPr>
              <w:jc w:val="center"/>
              <w:rPr>
                <w:color w:val="000000"/>
                <w:sz w:val="18"/>
                <w:szCs w:val="18"/>
              </w:rPr>
            </w:pPr>
            <w:r w:rsidRPr="009B693B">
              <w:rPr>
                <w:color w:val="000000"/>
                <w:sz w:val="18"/>
                <w:szCs w:val="18"/>
              </w:rPr>
              <w:t>0,9</w:t>
            </w:r>
          </w:p>
        </w:tc>
        <w:tc>
          <w:tcPr>
            <w:tcW w:w="571" w:type="dxa"/>
            <w:tcBorders>
              <w:top w:val="outset" w:sz="6" w:space="0" w:color="auto"/>
              <w:left w:val="outset" w:sz="6" w:space="0" w:color="auto"/>
              <w:bottom w:val="outset" w:sz="6" w:space="0" w:color="auto"/>
              <w:right w:val="outset" w:sz="6" w:space="0" w:color="auto"/>
            </w:tcBorders>
            <w:vAlign w:val="center"/>
          </w:tcPr>
          <w:p w14:paraId="63544DD1" w14:textId="77777777" w:rsidR="00A414C6" w:rsidRPr="009B693B" w:rsidRDefault="00A414C6" w:rsidP="00D46659">
            <w:pPr>
              <w:jc w:val="center"/>
              <w:rPr>
                <w:color w:val="000000"/>
                <w:sz w:val="18"/>
                <w:szCs w:val="18"/>
              </w:rPr>
            </w:pPr>
            <w:r w:rsidRPr="009B693B">
              <w:rPr>
                <w:color w:val="000000"/>
                <w:sz w:val="18"/>
                <w:szCs w:val="18"/>
              </w:rPr>
              <w:t>1,1</w:t>
            </w:r>
          </w:p>
        </w:tc>
        <w:tc>
          <w:tcPr>
            <w:tcW w:w="571" w:type="dxa"/>
            <w:tcBorders>
              <w:top w:val="outset" w:sz="6" w:space="0" w:color="auto"/>
              <w:left w:val="outset" w:sz="6" w:space="0" w:color="auto"/>
              <w:bottom w:val="outset" w:sz="6" w:space="0" w:color="auto"/>
              <w:right w:val="outset" w:sz="6" w:space="0" w:color="auto"/>
            </w:tcBorders>
            <w:vAlign w:val="center"/>
          </w:tcPr>
          <w:p w14:paraId="343A3C85"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39307BE1"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140D3E1C" w14:textId="77777777" w:rsidR="00A414C6" w:rsidRPr="009B693B" w:rsidRDefault="00A414C6" w:rsidP="00D46659">
            <w:pPr>
              <w:jc w:val="center"/>
              <w:rPr>
                <w:color w:val="000000"/>
                <w:sz w:val="18"/>
                <w:szCs w:val="18"/>
              </w:rPr>
            </w:pPr>
            <w:r w:rsidRPr="009B693B">
              <w:rPr>
                <w:color w:val="000000"/>
                <w:sz w:val="18"/>
                <w:szCs w:val="18"/>
              </w:rPr>
              <w:t>1,1</w:t>
            </w:r>
          </w:p>
        </w:tc>
        <w:tc>
          <w:tcPr>
            <w:tcW w:w="460" w:type="dxa"/>
            <w:tcBorders>
              <w:top w:val="outset" w:sz="6" w:space="0" w:color="auto"/>
              <w:left w:val="outset" w:sz="6" w:space="0" w:color="auto"/>
              <w:bottom w:val="outset" w:sz="6" w:space="0" w:color="auto"/>
              <w:right w:val="outset" w:sz="6" w:space="0" w:color="auto"/>
            </w:tcBorders>
            <w:vAlign w:val="center"/>
          </w:tcPr>
          <w:p w14:paraId="5B1463B4"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outset" w:sz="6" w:space="0" w:color="auto"/>
              <w:right w:val="outset" w:sz="6" w:space="0" w:color="auto"/>
            </w:tcBorders>
            <w:vAlign w:val="center"/>
          </w:tcPr>
          <w:p w14:paraId="3841DEB0" w14:textId="77777777" w:rsidR="00A414C6" w:rsidRPr="009B693B" w:rsidRDefault="00A414C6" w:rsidP="00D46659">
            <w:pPr>
              <w:jc w:val="center"/>
              <w:rPr>
                <w:color w:val="000000"/>
                <w:sz w:val="18"/>
                <w:szCs w:val="18"/>
              </w:rPr>
            </w:pPr>
            <w:r w:rsidRPr="009B693B">
              <w:rPr>
                <w:color w:val="000000"/>
                <w:sz w:val="18"/>
                <w:szCs w:val="18"/>
              </w:rPr>
              <w:t>0,8</w:t>
            </w:r>
          </w:p>
        </w:tc>
        <w:tc>
          <w:tcPr>
            <w:tcW w:w="460" w:type="dxa"/>
            <w:tcBorders>
              <w:top w:val="outset" w:sz="6" w:space="0" w:color="auto"/>
              <w:left w:val="outset" w:sz="6" w:space="0" w:color="auto"/>
              <w:bottom w:val="outset" w:sz="6" w:space="0" w:color="auto"/>
              <w:right w:val="outset" w:sz="6" w:space="0" w:color="auto"/>
            </w:tcBorders>
            <w:vAlign w:val="center"/>
          </w:tcPr>
          <w:p w14:paraId="5208C7CC" w14:textId="77777777" w:rsidR="00A414C6" w:rsidRPr="009B693B" w:rsidRDefault="00A414C6" w:rsidP="00D46659">
            <w:pPr>
              <w:jc w:val="center"/>
              <w:rPr>
                <w:color w:val="000000"/>
                <w:sz w:val="18"/>
                <w:szCs w:val="18"/>
              </w:rPr>
            </w:pPr>
            <w:r w:rsidRPr="009B693B">
              <w:rPr>
                <w:color w:val="000000"/>
                <w:sz w:val="18"/>
                <w:szCs w:val="18"/>
              </w:rPr>
              <w:t>0,7</w:t>
            </w:r>
          </w:p>
        </w:tc>
        <w:tc>
          <w:tcPr>
            <w:tcW w:w="460" w:type="dxa"/>
            <w:tcBorders>
              <w:top w:val="outset" w:sz="6" w:space="0" w:color="auto"/>
              <w:left w:val="outset" w:sz="6" w:space="0" w:color="auto"/>
              <w:bottom w:val="outset" w:sz="6" w:space="0" w:color="auto"/>
              <w:right w:val="outset" w:sz="6" w:space="0" w:color="auto"/>
            </w:tcBorders>
            <w:vAlign w:val="center"/>
          </w:tcPr>
          <w:p w14:paraId="35E5D05A"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single" w:sz="4" w:space="0" w:color="auto"/>
              <w:right w:val="outset" w:sz="6" w:space="0" w:color="auto"/>
            </w:tcBorders>
            <w:vAlign w:val="center"/>
          </w:tcPr>
          <w:p w14:paraId="4C76CE1B" w14:textId="77777777" w:rsidR="00A414C6" w:rsidRPr="009B693B" w:rsidRDefault="00A414C6" w:rsidP="00D46659">
            <w:pPr>
              <w:jc w:val="center"/>
              <w:rPr>
                <w:color w:val="000000"/>
                <w:sz w:val="18"/>
                <w:szCs w:val="18"/>
              </w:rPr>
            </w:pPr>
            <w:r w:rsidRPr="009B693B">
              <w:rPr>
                <w:color w:val="000000"/>
                <w:sz w:val="18"/>
                <w:szCs w:val="18"/>
              </w:rPr>
              <w:t>1,1</w:t>
            </w:r>
          </w:p>
        </w:tc>
        <w:tc>
          <w:tcPr>
            <w:tcW w:w="460" w:type="dxa"/>
            <w:tcBorders>
              <w:top w:val="outset" w:sz="6" w:space="0" w:color="auto"/>
              <w:left w:val="outset" w:sz="6" w:space="0" w:color="auto"/>
              <w:bottom w:val="single" w:sz="4" w:space="0" w:color="auto"/>
              <w:right w:val="outset" w:sz="6" w:space="0" w:color="auto"/>
            </w:tcBorders>
            <w:vAlign w:val="center"/>
          </w:tcPr>
          <w:p w14:paraId="04CDD19B" w14:textId="77777777" w:rsidR="00A414C6" w:rsidRPr="009B693B" w:rsidRDefault="00A414C6" w:rsidP="00D46659">
            <w:pPr>
              <w:jc w:val="center"/>
              <w:rPr>
                <w:color w:val="000000"/>
                <w:sz w:val="18"/>
                <w:szCs w:val="18"/>
              </w:rPr>
            </w:pPr>
            <w:r w:rsidRPr="009B693B">
              <w:rPr>
                <w:color w:val="000000"/>
                <w:sz w:val="18"/>
                <w:szCs w:val="18"/>
              </w:rPr>
              <w:t>0,9</w:t>
            </w:r>
          </w:p>
        </w:tc>
        <w:tc>
          <w:tcPr>
            <w:tcW w:w="460" w:type="dxa"/>
            <w:tcBorders>
              <w:top w:val="outset" w:sz="6" w:space="0" w:color="auto"/>
              <w:left w:val="outset" w:sz="6" w:space="0" w:color="auto"/>
              <w:bottom w:val="single" w:sz="4" w:space="0" w:color="auto"/>
              <w:right w:val="outset" w:sz="6" w:space="0" w:color="auto"/>
            </w:tcBorders>
            <w:vAlign w:val="center"/>
          </w:tcPr>
          <w:p w14:paraId="66EEDB15" w14:textId="77777777" w:rsidR="00A414C6" w:rsidRPr="009B693B" w:rsidRDefault="00A414C6" w:rsidP="00D46659">
            <w:pPr>
              <w:jc w:val="center"/>
              <w:rPr>
                <w:color w:val="000000"/>
                <w:sz w:val="18"/>
                <w:szCs w:val="18"/>
              </w:rPr>
            </w:pPr>
            <w:r w:rsidRPr="009B693B">
              <w:rPr>
                <w:color w:val="000000"/>
                <w:sz w:val="18"/>
                <w:szCs w:val="18"/>
              </w:rPr>
              <w:t>1,0</w:t>
            </w:r>
          </w:p>
        </w:tc>
        <w:tc>
          <w:tcPr>
            <w:tcW w:w="460" w:type="dxa"/>
            <w:tcBorders>
              <w:top w:val="outset" w:sz="6" w:space="0" w:color="auto"/>
              <w:left w:val="outset" w:sz="6" w:space="0" w:color="auto"/>
              <w:bottom w:val="single" w:sz="4" w:space="0" w:color="auto"/>
              <w:right w:val="outset" w:sz="6" w:space="0" w:color="auto"/>
            </w:tcBorders>
            <w:vAlign w:val="center"/>
          </w:tcPr>
          <w:p w14:paraId="7457A22C" w14:textId="77777777" w:rsidR="00A414C6" w:rsidRPr="009B693B" w:rsidRDefault="00A414C6" w:rsidP="00D46659">
            <w:pPr>
              <w:jc w:val="center"/>
              <w:rPr>
                <w:color w:val="000000"/>
                <w:sz w:val="18"/>
                <w:szCs w:val="18"/>
              </w:rPr>
            </w:pPr>
            <w:r w:rsidRPr="009B693B">
              <w:rPr>
                <w:color w:val="000000"/>
                <w:sz w:val="18"/>
                <w:szCs w:val="18"/>
              </w:rPr>
              <w:t>1,1</w:t>
            </w:r>
          </w:p>
        </w:tc>
        <w:tc>
          <w:tcPr>
            <w:tcW w:w="460" w:type="dxa"/>
            <w:tcBorders>
              <w:top w:val="outset" w:sz="6" w:space="0" w:color="auto"/>
              <w:left w:val="outset" w:sz="6" w:space="0" w:color="auto"/>
              <w:bottom w:val="single" w:sz="4" w:space="0" w:color="auto"/>
              <w:right w:val="outset" w:sz="6" w:space="0" w:color="auto"/>
            </w:tcBorders>
            <w:vAlign w:val="center"/>
          </w:tcPr>
          <w:p w14:paraId="60F56140" w14:textId="77777777" w:rsidR="00A414C6" w:rsidRPr="009B693B" w:rsidRDefault="00A414C6" w:rsidP="00D46659">
            <w:pPr>
              <w:jc w:val="center"/>
              <w:rPr>
                <w:color w:val="000000"/>
                <w:sz w:val="18"/>
                <w:szCs w:val="18"/>
              </w:rPr>
            </w:pPr>
            <w:r w:rsidRPr="009B693B">
              <w:rPr>
                <w:color w:val="000000"/>
                <w:sz w:val="18"/>
                <w:szCs w:val="18"/>
              </w:rPr>
              <w:t>0,9</w:t>
            </w:r>
          </w:p>
        </w:tc>
        <w:tc>
          <w:tcPr>
            <w:tcW w:w="700" w:type="dxa"/>
            <w:tcBorders>
              <w:top w:val="outset" w:sz="6" w:space="0" w:color="auto"/>
              <w:left w:val="outset" w:sz="6" w:space="0" w:color="auto"/>
              <w:bottom w:val="single" w:sz="4" w:space="0" w:color="auto"/>
              <w:right w:val="outset" w:sz="6" w:space="0" w:color="auto"/>
            </w:tcBorders>
            <w:vAlign w:val="center"/>
          </w:tcPr>
          <w:p w14:paraId="40A0CA6A" w14:textId="77777777" w:rsidR="00A414C6" w:rsidRPr="009B693B" w:rsidRDefault="00A414C6" w:rsidP="00D46659">
            <w:pPr>
              <w:jc w:val="center"/>
              <w:rPr>
                <w:color w:val="000000"/>
                <w:sz w:val="18"/>
                <w:szCs w:val="18"/>
              </w:rPr>
            </w:pPr>
            <w:r w:rsidRPr="009B693B">
              <w:rPr>
                <w:color w:val="000000"/>
                <w:sz w:val="18"/>
                <w:szCs w:val="18"/>
              </w:rPr>
              <w:t>1,0</w:t>
            </w:r>
          </w:p>
        </w:tc>
        <w:tc>
          <w:tcPr>
            <w:tcW w:w="700" w:type="dxa"/>
            <w:tcBorders>
              <w:top w:val="outset" w:sz="6" w:space="0" w:color="auto"/>
              <w:left w:val="outset" w:sz="6" w:space="0" w:color="auto"/>
              <w:bottom w:val="single" w:sz="4" w:space="0" w:color="auto"/>
              <w:right w:val="outset" w:sz="6" w:space="0" w:color="auto"/>
            </w:tcBorders>
            <w:vAlign w:val="center"/>
          </w:tcPr>
          <w:p w14:paraId="73820924" w14:textId="77777777" w:rsidR="00A414C6" w:rsidRPr="009B693B" w:rsidRDefault="00A414C6" w:rsidP="00D46659">
            <w:pPr>
              <w:jc w:val="center"/>
              <w:rPr>
                <w:color w:val="000000"/>
                <w:sz w:val="18"/>
                <w:szCs w:val="18"/>
              </w:rPr>
            </w:pPr>
            <w:r w:rsidRPr="009B693B">
              <w:rPr>
                <w:color w:val="000000"/>
                <w:sz w:val="18"/>
                <w:szCs w:val="18"/>
              </w:rPr>
              <w:t>1,2</w:t>
            </w:r>
          </w:p>
        </w:tc>
      </w:tr>
      <w:tr w:rsidR="00A414C6" w:rsidRPr="00431944" w14:paraId="28CA2C6B" w14:textId="77777777" w:rsidTr="00D46659">
        <w:tc>
          <w:tcPr>
            <w:tcW w:w="840" w:type="dxa"/>
            <w:vMerge w:val="restart"/>
            <w:tcBorders>
              <w:top w:val="outset" w:sz="6" w:space="0" w:color="auto"/>
              <w:left w:val="outset" w:sz="6" w:space="0" w:color="auto"/>
              <w:bottom w:val="outset" w:sz="6" w:space="0" w:color="auto"/>
              <w:right w:val="outset" w:sz="6" w:space="0" w:color="auto"/>
            </w:tcBorders>
            <w:vAlign w:val="center"/>
          </w:tcPr>
          <w:p w14:paraId="10F606C6" w14:textId="77777777" w:rsidR="00A414C6" w:rsidRPr="009B693B" w:rsidRDefault="00A414C6" w:rsidP="00D46659">
            <w:pPr>
              <w:jc w:val="center"/>
              <w:rPr>
                <w:color w:val="000000"/>
                <w:sz w:val="18"/>
                <w:szCs w:val="18"/>
              </w:rPr>
            </w:pPr>
            <w:r w:rsidRPr="009B693B">
              <w:rPr>
                <w:b/>
                <w:bCs/>
                <w:color w:val="000000"/>
                <w:sz w:val="18"/>
                <w:szCs w:val="18"/>
              </w:rPr>
              <w:t>Объем</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496E91D3" w14:textId="77777777" w:rsidR="00A414C6" w:rsidRPr="009B693B" w:rsidRDefault="00A414C6" w:rsidP="00D46659">
            <w:pPr>
              <w:jc w:val="center"/>
              <w:rPr>
                <w:color w:val="000000"/>
                <w:sz w:val="18"/>
                <w:szCs w:val="18"/>
              </w:rPr>
            </w:pPr>
            <w:proofErr w:type="spellStart"/>
            <w:r w:rsidRPr="009B693B">
              <w:rPr>
                <w:b/>
                <w:bCs/>
                <w:color w:val="000000"/>
                <w:sz w:val="18"/>
                <w:szCs w:val="18"/>
              </w:rPr>
              <w:t>Соревн</w:t>
            </w:r>
            <w:proofErr w:type="spellEnd"/>
            <w:r w:rsidRPr="009B693B">
              <w:rPr>
                <w:b/>
                <w:bCs/>
                <w:color w:val="000000"/>
                <w:sz w:val="18"/>
                <w:szCs w:val="18"/>
              </w:rPr>
              <w:t>.</w:t>
            </w:r>
          </w:p>
        </w:tc>
        <w:tc>
          <w:tcPr>
            <w:tcW w:w="2286" w:type="dxa"/>
            <w:gridSpan w:val="4"/>
            <w:tcBorders>
              <w:top w:val="outset" w:sz="6" w:space="0" w:color="auto"/>
              <w:left w:val="outset" w:sz="6" w:space="0" w:color="auto"/>
              <w:bottom w:val="outset" w:sz="6" w:space="0" w:color="auto"/>
              <w:right w:val="outset" w:sz="6" w:space="0" w:color="auto"/>
            </w:tcBorders>
            <w:vAlign w:val="center"/>
          </w:tcPr>
          <w:p w14:paraId="31DD38D3" w14:textId="77777777" w:rsidR="00A414C6" w:rsidRPr="009B693B" w:rsidRDefault="00A414C6" w:rsidP="00D46659">
            <w:pPr>
              <w:jc w:val="center"/>
              <w:rPr>
                <w:color w:val="000000"/>
                <w:sz w:val="18"/>
                <w:szCs w:val="18"/>
              </w:rPr>
            </w:pPr>
            <w:r w:rsidRPr="009B693B">
              <w:rPr>
                <w:b/>
                <w:bCs/>
                <w:color w:val="000000"/>
                <w:sz w:val="18"/>
                <w:szCs w:val="18"/>
              </w:rPr>
              <w:t>Подготовительный период</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0ED9C315" w14:textId="77777777" w:rsidR="00A414C6" w:rsidRPr="009B693B" w:rsidRDefault="00A414C6" w:rsidP="00D46659">
            <w:pPr>
              <w:jc w:val="center"/>
              <w:rPr>
                <w:color w:val="000000"/>
                <w:sz w:val="18"/>
                <w:szCs w:val="18"/>
              </w:rPr>
            </w:pPr>
            <w:proofErr w:type="spellStart"/>
            <w:r w:rsidRPr="009B693B">
              <w:rPr>
                <w:b/>
                <w:bCs/>
                <w:color w:val="000000"/>
                <w:sz w:val="18"/>
                <w:szCs w:val="18"/>
              </w:rPr>
              <w:t>Соревн</w:t>
            </w:r>
            <w:proofErr w:type="spellEnd"/>
            <w:r w:rsidRPr="009B693B">
              <w:rPr>
                <w:b/>
                <w:bCs/>
                <w:color w:val="000000"/>
                <w:sz w:val="18"/>
                <w:szCs w:val="18"/>
              </w:rPr>
              <w:t>.</w:t>
            </w:r>
          </w:p>
        </w:tc>
        <w:tc>
          <w:tcPr>
            <w:tcW w:w="920" w:type="dxa"/>
            <w:gridSpan w:val="2"/>
            <w:vMerge w:val="restart"/>
            <w:tcBorders>
              <w:top w:val="outset" w:sz="6" w:space="0" w:color="auto"/>
              <w:left w:val="outset" w:sz="6" w:space="0" w:color="auto"/>
              <w:bottom w:val="outset" w:sz="6" w:space="0" w:color="auto"/>
              <w:right w:val="outset" w:sz="6" w:space="0" w:color="auto"/>
            </w:tcBorders>
            <w:vAlign w:val="center"/>
          </w:tcPr>
          <w:p w14:paraId="531DBA98" w14:textId="77777777" w:rsidR="00A414C6" w:rsidRPr="009B693B" w:rsidRDefault="00A414C6" w:rsidP="00D46659">
            <w:pPr>
              <w:jc w:val="center"/>
              <w:rPr>
                <w:color w:val="000000"/>
                <w:sz w:val="18"/>
                <w:szCs w:val="18"/>
              </w:rPr>
            </w:pPr>
            <w:proofErr w:type="spellStart"/>
            <w:r w:rsidRPr="009B693B">
              <w:rPr>
                <w:b/>
                <w:bCs/>
                <w:color w:val="000000"/>
                <w:sz w:val="18"/>
                <w:szCs w:val="18"/>
              </w:rPr>
              <w:t>Всегo</w:t>
            </w:r>
            <w:proofErr w:type="spellEnd"/>
          </w:p>
        </w:tc>
        <w:tc>
          <w:tcPr>
            <w:tcW w:w="920" w:type="dxa"/>
            <w:gridSpan w:val="2"/>
            <w:vMerge w:val="restart"/>
            <w:tcBorders>
              <w:top w:val="outset" w:sz="6" w:space="0" w:color="auto"/>
              <w:left w:val="outset" w:sz="6" w:space="0" w:color="auto"/>
              <w:bottom w:val="outset" w:sz="6" w:space="0" w:color="auto"/>
              <w:right w:val="single" w:sz="4" w:space="0" w:color="auto"/>
            </w:tcBorders>
            <w:vAlign w:val="center"/>
          </w:tcPr>
          <w:p w14:paraId="368C3B60" w14:textId="77777777" w:rsidR="00A414C6" w:rsidRPr="009B693B" w:rsidRDefault="00A414C6" w:rsidP="00D46659">
            <w:pPr>
              <w:jc w:val="center"/>
              <w:rPr>
                <w:color w:val="000000"/>
                <w:sz w:val="18"/>
                <w:szCs w:val="18"/>
              </w:rPr>
            </w:pPr>
            <w:r w:rsidRPr="009B693B">
              <w:rPr>
                <w:b/>
                <w:bCs/>
                <w:color w:val="000000"/>
                <w:sz w:val="18"/>
                <w:szCs w:val="18"/>
              </w:rPr>
              <w:t>%</w:t>
            </w:r>
          </w:p>
        </w:tc>
        <w:tc>
          <w:tcPr>
            <w:tcW w:w="460" w:type="dxa"/>
            <w:tcBorders>
              <w:top w:val="single" w:sz="4" w:space="0" w:color="auto"/>
              <w:left w:val="single" w:sz="4" w:space="0" w:color="auto"/>
              <w:bottom w:val="nil"/>
              <w:right w:val="nil"/>
            </w:tcBorders>
            <w:vAlign w:val="center"/>
          </w:tcPr>
          <w:p w14:paraId="3CCEA9C4"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5F53A083"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2641B967"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427268E7" w14:textId="77777777" w:rsidR="00A414C6" w:rsidRPr="00431944" w:rsidRDefault="00A414C6" w:rsidP="00D46659">
            <w:pPr>
              <w:jc w:val="center"/>
              <w:rPr>
                <w:color w:val="000000"/>
                <w:sz w:val="24"/>
                <w:szCs w:val="24"/>
              </w:rPr>
            </w:pPr>
          </w:p>
        </w:tc>
        <w:tc>
          <w:tcPr>
            <w:tcW w:w="460" w:type="dxa"/>
            <w:tcBorders>
              <w:top w:val="single" w:sz="4" w:space="0" w:color="auto"/>
              <w:left w:val="nil"/>
              <w:bottom w:val="nil"/>
              <w:right w:val="nil"/>
            </w:tcBorders>
            <w:vAlign w:val="center"/>
          </w:tcPr>
          <w:p w14:paraId="3A2F4082" w14:textId="77777777" w:rsidR="00A414C6" w:rsidRPr="00431944" w:rsidRDefault="00A414C6" w:rsidP="00D46659">
            <w:pPr>
              <w:jc w:val="center"/>
              <w:rPr>
                <w:color w:val="000000"/>
                <w:sz w:val="24"/>
                <w:szCs w:val="24"/>
              </w:rPr>
            </w:pPr>
          </w:p>
        </w:tc>
        <w:tc>
          <w:tcPr>
            <w:tcW w:w="700" w:type="dxa"/>
            <w:tcBorders>
              <w:top w:val="single" w:sz="4" w:space="0" w:color="auto"/>
              <w:left w:val="nil"/>
              <w:bottom w:val="nil"/>
              <w:right w:val="nil"/>
            </w:tcBorders>
            <w:vAlign w:val="center"/>
          </w:tcPr>
          <w:p w14:paraId="41CA85DB" w14:textId="77777777" w:rsidR="00A414C6" w:rsidRPr="00431944" w:rsidRDefault="00A414C6" w:rsidP="00D46659">
            <w:pPr>
              <w:jc w:val="center"/>
              <w:rPr>
                <w:color w:val="000000"/>
                <w:sz w:val="24"/>
                <w:szCs w:val="24"/>
              </w:rPr>
            </w:pPr>
          </w:p>
        </w:tc>
        <w:tc>
          <w:tcPr>
            <w:tcW w:w="700" w:type="dxa"/>
            <w:tcBorders>
              <w:top w:val="single" w:sz="4" w:space="0" w:color="auto"/>
              <w:left w:val="nil"/>
              <w:bottom w:val="nil"/>
              <w:right w:val="nil"/>
            </w:tcBorders>
            <w:vAlign w:val="center"/>
          </w:tcPr>
          <w:p w14:paraId="117DF91B" w14:textId="77777777" w:rsidR="00A414C6" w:rsidRPr="00431944" w:rsidRDefault="00A414C6" w:rsidP="00D46659">
            <w:pPr>
              <w:jc w:val="center"/>
              <w:rPr>
                <w:color w:val="000000"/>
                <w:sz w:val="24"/>
                <w:szCs w:val="24"/>
              </w:rPr>
            </w:pPr>
          </w:p>
        </w:tc>
      </w:tr>
      <w:tr w:rsidR="00A414C6" w:rsidRPr="00431944" w14:paraId="2DB374A5" w14:textId="77777777" w:rsidTr="00D46659">
        <w:tc>
          <w:tcPr>
            <w:tcW w:w="840" w:type="dxa"/>
            <w:vMerge/>
            <w:tcBorders>
              <w:top w:val="outset" w:sz="6" w:space="0" w:color="auto"/>
              <w:left w:val="outset" w:sz="6" w:space="0" w:color="auto"/>
              <w:bottom w:val="outset" w:sz="6" w:space="0" w:color="auto"/>
              <w:right w:val="outset" w:sz="6" w:space="0" w:color="auto"/>
            </w:tcBorders>
            <w:vAlign w:val="center"/>
          </w:tcPr>
          <w:p w14:paraId="6F16D3C5" w14:textId="77777777" w:rsidR="00A414C6" w:rsidRPr="009B693B" w:rsidRDefault="00A414C6" w:rsidP="00D46659">
            <w:pPr>
              <w:rPr>
                <w:color w:val="000000"/>
                <w:sz w:val="18"/>
                <w:szCs w:val="18"/>
              </w:rPr>
            </w:pPr>
          </w:p>
        </w:tc>
        <w:tc>
          <w:tcPr>
            <w:tcW w:w="460" w:type="dxa"/>
            <w:tcBorders>
              <w:top w:val="outset" w:sz="6" w:space="0" w:color="auto"/>
              <w:left w:val="outset" w:sz="6" w:space="0" w:color="auto"/>
              <w:bottom w:val="outset" w:sz="6" w:space="0" w:color="auto"/>
              <w:right w:val="outset" w:sz="6" w:space="0" w:color="auto"/>
            </w:tcBorders>
            <w:vAlign w:val="center"/>
          </w:tcPr>
          <w:p w14:paraId="59C710AB" w14:textId="77777777" w:rsidR="00A414C6" w:rsidRPr="009B693B" w:rsidRDefault="00A414C6" w:rsidP="00D46659">
            <w:pPr>
              <w:jc w:val="center"/>
              <w:rPr>
                <w:color w:val="000000"/>
                <w:sz w:val="18"/>
                <w:szCs w:val="18"/>
              </w:rPr>
            </w:pPr>
            <w:r w:rsidRPr="009B693B">
              <w:rPr>
                <w:b/>
                <w:bCs/>
                <w:color w:val="000000"/>
                <w:sz w:val="18"/>
                <w:szCs w:val="18"/>
              </w:rPr>
              <w:t>39</w:t>
            </w:r>
          </w:p>
        </w:tc>
        <w:tc>
          <w:tcPr>
            <w:tcW w:w="460" w:type="dxa"/>
            <w:tcBorders>
              <w:top w:val="outset" w:sz="6" w:space="0" w:color="auto"/>
              <w:left w:val="outset" w:sz="6" w:space="0" w:color="auto"/>
              <w:bottom w:val="outset" w:sz="6" w:space="0" w:color="auto"/>
              <w:right w:val="outset" w:sz="6" w:space="0" w:color="auto"/>
            </w:tcBorders>
            <w:vAlign w:val="center"/>
          </w:tcPr>
          <w:p w14:paraId="44D763BC" w14:textId="77777777" w:rsidR="00A414C6" w:rsidRPr="009B693B" w:rsidRDefault="00A414C6" w:rsidP="00D46659">
            <w:pPr>
              <w:jc w:val="center"/>
              <w:rPr>
                <w:color w:val="000000"/>
                <w:sz w:val="18"/>
                <w:szCs w:val="18"/>
              </w:rPr>
            </w:pPr>
            <w:r w:rsidRPr="009B693B">
              <w:rPr>
                <w:b/>
                <w:bCs/>
                <w:color w:val="000000"/>
                <w:sz w:val="18"/>
                <w:szCs w:val="18"/>
              </w:rPr>
              <w:t>40</w:t>
            </w:r>
          </w:p>
        </w:tc>
        <w:tc>
          <w:tcPr>
            <w:tcW w:w="573" w:type="dxa"/>
            <w:tcBorders>
              <w:top w:val="outset" w:sz="6" w:space="0" w:color="auto"/>
              <w:left w:val="outset" w:sz="6" w:space="0" w:color="auto"/>
              <w:bottom w:val="outset" w:sz="6" w:space="0" w:color="auto"/>
              <w:right w:val="outset" w:sz="6" w:space="0" w:color="auto"/>
            </w:tcBorders>
            <w:vAlign w:val="center"/>
          </w:tcPr>
          <w:p w14:paraId="161A078E" w14:textId="77777777" w:rsidR="00A414C6" w:rsidRPr="009B693B" w:rsidRDefault="00A414C6" w:rsidP="00D46659">
            <w:pPr>
              <w:jc w:val="center"/>
              <w:rPr>
                <w:color w:val="000000"/>
                <w:sz w:val="18"/>
                <w:szCs w:val="18"/>
              </w:rPr>
            </w:pPr>
            <w:r w:rsidRPr="009B693B">
              <w:rPr>
                <w:b/>
                <w:bCs/>
                <w:color w:val="000000"/>
                <w:sz w:val="18"/>
                <w:szCs w:val="18"/>
              </w:rPr>
              <w:t>41</w:t>
            </w:r>
          </w:p>
        </w:tc>
        <w:tc>
          <w:tcPr>
            <w:tcW w:w="571" w:type="dxa"/>
            <w:tcBorders>
              <w:top w:val="outset" w:sz="6" w:space="0" w:color="auto"/>
              <w:left w:val="outset" w:sz="6" w:space="0" w:color="auto"/>
              <w:bottom w:val="outset" w:sz="6" w:space="0" w:color="auto"/>
              <w:right w:val="outset" w:sz="6" w:space="0" w:color="auto"/>
            </w:tcBorders>
            <w:vAlign w:val="center"/>
          </w:tcPr>
          <w:p w14:paraId="7FA08768" w14:textId="77777777" w:rsidR="00A414C6" w:rsidRPr="009B693B" w:rsidRDefault="00A414C6" w:rsidP="00D46659">
            <w:pPr>
              <w:jc w:val="center"/>
              <w:rPr>
                <w:color w:val="000000"/>
                <w:sz w:val="18"/>
                <w:szCs w:val="18"/>
              </w:rPr>
            </w:pPr>
            <w:r w:rsidRPr="009B693B">
              <w:rPr>
                <w:b/>
                <w:bCs/>
                <w:color w:val="000000"/>
                <w:sz w:val="18"/>
                <w:szCs w:val="18"/>
              </w:rPr>
              <w:t>42</w:t>
            </w:r>
          </w:p>
        </w:tc>
        <w:tc>
          <w:tcPr>
            <w:tcW w:w="571" w:type="dxa"/>
            <w:tcBorders>
              <w:top w:val="outset" w:sz="6" w:space="0" w:color="auto"/>
              <w:left w:val="outset" w:sz="6" w:space="0" w:color="auto"/>
              <w:bottom w:val="outset" w:sz="6" w:space="0" w:color="auto"/>
              <w:right w:val="outset" w:sz="6" w:space="0" w:color="auto"/>
            </w:tcBorders>
            <w:vAlign w:val="center"/>
          </w:tcPr>
          <w:p w14:paraId="4C77A328" w14:textId="77777777" w:rsidR="00A414C6" w:rsidRPr="009B693B" w:rsidRDefault="00A414C6" w:rsidP="00D46659">
            <w:pPr>
              <w:jc w:val="center"/>
              <w:rPr>
                <w:color w:val="000000"/>
                <w:sz w:val="18"/>
                <w:szCs w:val="18"/>
              </w:rPr>
            </w:pPr>
            <w:r w:rsidRPr="009B693B">
              <w:rPr>
                <w:b/>
                <w:bCs/>
                <w:color w:val="000000"/>
                <w:sz w:val="18"/>
                <w:szCs w:val="18"/>
              </w:rPr>
              <w:t>43</w:t>
            </w:r>
          </w:p>
        </w:tc>
        <w:tc>
          <w:tcPr>
            <w:tcW w:w="571" w:type="dxa"/>
            <w:tcBorders>
              <w:top w:val="outset" w:sz="6" w:space="0" w:color="auto"/>
              <w:left w:val="outset" w:sz="6" w:space="0" w:color="auto"/>
              <w:bottom w:val="outset" w:sz="6" w:space="0" w:color="auto"/>
              <w:right w:val="outset" w:sz="6" w:space="0" w:color="auto"/>
            </w:tcBorders>
            <w:vAlign w:val="center"/>
          </w:tcPr>
          <w:p w14:paraId="24BB1178" w14:textId="77777777" w:rsidR="00A414C6" w:rsidRPr="009B693B" w:rsidRDefault="00A414C6" w:rsidP="00D46659">
            <w:pPr>
              <w:jc w:val="center"/>
              <w:rPr>
                <w:color w:val="000000"/>
                <w:sz w:val="18"/>
                <w:szCs w:val="18"/>
              </w:rPr>
            </w:pPr>
            <w:r w:rsidRPr="009B693B">
              <w:rPr>
                <w:b/>
                <w:bCs/>
                <w:color w:val="000000"/>
                <w:sz w:val="18"/>
                <w:szCs w:val="18"/>
              </w:rPr>
              <w:t>44</w:t>
            </w:r>
          </w:p>
        </w:tc>
        <w:tc>
          <w:tcPr>
            <w:tcW w:w="460" w:type="dxa"/>
            <w:tcBorders>
              <w:top w:val="outset" w:sz="6" w:space="0" w:color="auto"/>
              <w:left w:val="outset" w:sz="6" w:space="0" w:color="auto"/>
              <w:bottom w:val="outset" w:sz="6" w:space="0" w:color="auto"/>
              <w:right w:val="outset" w:sz="6" w:space="0" w:color="auto"/>
            </w:tcBorders>
            <w:vAlign w:val="center"/>
          </w:tcPr>
          <w:p w14:paraId="3799FD90" w14:textId="77777777" w:rsidR="00A414C6" w:rsidRPr="009B693B" w:rsidRDefault="00A414C6" w:rsidP="00D46659">
            <w:pPr>
              <w:jc w:val="center"/>
              <w:rPr>
                <w:color w:val="000000"/>
                <w:sz w:val="18"/>
                <w:szCs w:val="18"/>
              </w:rPr>
            </w:pPr>
            <w:r w:rsidRPr="009B693B">
              <w:rPr>
                <w:b/>
                <w:bCs/>
                <w:color w:val="000000"/>
                <w:sz w:val="18"/>
                <w:szCs w:val="18"/>
              </w:rPr>
              <w:t>45</w:t>
            </w:r>
          </w:p>
        </w:tc>
        <w:tc>
          <w:tcPr>
            <w:tcW w:w="460" w:type="dxa"/>
            <w:tcBorders>
              <w:top w:val="outset" w:sz="6" w:space="0" w:color="auto"/>
              <w:left w:val="outset" w:sz="6" w:space="0" w:color="auto"/>
              <w:bottom w:val="outset" w:sz="6" w:space="0" w:color="auto"/>
              <w:right w:val="outset" w:sz="6" w:space="0" w:color="auto"/>
            </w:tcBorders>
            <w:vAlign w:val="center"/>
          </w:tcPr>
          <w:p w14:paraId="29A15667" w14:textId="77777777" w:rsidR="00A414C6" w:rsidRPr="009B693B" w:rsidRDefault="00A414C6" w:rsidP="00D46659">
            <w:pPr>
              <w:jc w:val="center"/>
              <w:rPr>
                <w:color w:val="000000"/>
                <w:sz w:val="18"/>
                <w:szCs w:val="18"/>
              </w:rPr>
            </w:pPr>
            <w:r w:rsidRPr="009B693B">
              <w:rPr>
                <w:b/>
                <w:bCs/>
                <w:color w:val="000000"/>
                <w:sz w:val="18"/>
                <w:szCs w:val="18"/>
              </w:rPr>
              <w:t>46</w:t>
            </w:r>
          </w:p>
        </w:tc>
        <w:tc>
          <w:tcPr>
            <w:tcW w:w="920" w:type="dxa"/>
            <w:gridSpan w:val="2"/>
            <w:vMerge/>
            <w:tcBorders>
              <w:top w:val="outset" w:sz="6" w:space="0" w:color="auto"/>
              <w:left w:val="outset" w:sz="6" w:space="0" w:color="auto"/>
              <w:bottom w:val="outset" w:sz="6" w:space="0" w:color="auto"/>
              <w:right w:val="outset" w:sz="6" w:space="0" w:color="auto"/>
            </w:tcBorders>
            <w:vAlign w:val="center"/>
          </w:tcPr>
          <w:p w14:paraId="2D7C8622" w14:textId="77777777" w:rsidR="00A414C6" w:rsidRPr="009B693B" w:rsidRDefault="00A414C6" w:rsidP="00D46659">
            <w:pPr>
              <w:rPr>
                <w:color w:val="000000"/>
                <w:sz w:val="18"/>
                <w:szCs w:val="18"/>
              </w:rPr>
            </w:pPr>
          </w:p>
        </w:tc>
        <w:tc>
          <w:tcPr>
            <w:tcW w:w="920" w:type="dxa"/>
            <w:gridSpan w:val="2"/>
            <w:vMerge/>
            <w:tcBorders>
              <w:top w:val="outset" w:sz="6" w:space="0" w:color="auto"/>
              <w:left w:val="outset" w:sz="6" w:space="0" w:color="auto"/>
              <w:bottom w:val="outset" w:sz="6" w:space="0" w:color="auto"/>
              <w:right w:val="single" w:sz="4" w:space="0" w:color="auto"/>
            </w:tcBorders>
            <w:vAlign w:val="center"/>
          </w:tcPr>
          <w:p w14:paraId="1D32A297" w14:textId="77777777" w:rsidR="00A414C6" w:rsidRPr="009B693B" w:rsidRDefault="00A414C6" w:rsidP="00D46659">
            <w:pPr>
              <w:rPr>
                <w:color w:val="000000"/>
                <w:sz w:val="18"/>
                <w:szCs w:val="18"/>
              </w:rPr>
            </w:pPr>
          </w:p>
        </w:tc>
        <w:tc>
          <w:tcPr>
            <w:tcW w:w="460" w:type="dxa"/>
            <w:tcBorders>
              <w:top w:val="nil"/>
              <w:left w:val="single" w:sz="4" w:space="0" w:color="auto"/>
              <w:bottom w:val="nil"/>
              <w:right w:val="nil"/>
            </w:tcBorders>
            <w:vAlign w:val="center"/>
          </w:tcPr>
          <w:p w14:paraId="3A944556"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534BCD9"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333DAB0C"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5FD7B982"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1F49B5F"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4FF981F9"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31FC0E0A" w14:textId="77777777" w:rsidR="00A414C6" w:rsidRPr="00431944" w:rsidRDefault="00A414C6" w:rsidP="00D46659">
            <w:pPr>
              <w:jc w:val="center"/>
              <w:rPr>
                <w:color w:val="000000"/>
                <w:sz w:val="24"/>
                <w:szCs w:val="24"/>
              </w:rPr>
            </w:pPr>
          </w:p>
        </w:tc>
      </w:tr>
      <w:tr w:rsidR="00A414C6" w:rsidRPr="00431944" w14:paraId="38806E82"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588E9DB4" w14:textId="77777777" w:rsidR="00A414C6" w:rsidRPr="009B693B" w:rsidRDefault="00A414C6" w:rsidP="00D46659">
            <w:pPr>
              <w:rPr>
                <w:color w:val="000000"/>
                <w:sz w:val="18"/>
                <w:szCs w:val="18"/>
              </w:rPr>
            </w:pPr>
            <w:r w:rsidRPr="009B693B">
              <w:rPr>
                <w:b/>
                <w:bCs/>
                <w:color w:val="000000"/>
                <w:sz w:val="18"/>
                <w:szCs w:val="18"/>
              </w:rPr>
              <w:t>Общий</w:t>
            </w:r>
          </w:p>
        </w:tc>
        <w:tc>
          <w:tcPr>
            <w:tcW w:w="460" w:type="dxa"/>
            <w:tcBorders>
              <w:top w:val="outset" w:sz="6" w:space="0" w:color="auto"/>
              <w:left w:val="outset" w:sz="6" w:space="0" w:color="auto"/>
              <w:bottom w:val="outset" w:sz="6" w:space="0" w:color="auto"/>
              <w:right w:val="outset" w:sz="6" w:space="0" w:color="auto"/>
            </w:tcBorders>
            <w:vAlign w:val="center"/>
          </w:tcPr>
          <w:p w14:paraId="7244F255" w14:textId="77777777" w:rsidR="00A414C6" w:rsidRPr="009B693B" w:rsidRDefault="00A414C6" w:rsidP="00D46659">
            <w:pPr>
              <w:jc w:val="center"/>
              <w:rPr>
                <w:color w:val="000000"/>
                <w:sz w:val="18"/>
                <w:szCs w:val="18"/>
              </w:rPr>
            </w:pPr>
            <w:r w:rsidRPr="009B693B">
              <w:rPr>
                <w:color w:val="000000"/>
                <w:sz w:val="18"/>
                <w:szCs w:val="18"/>
              </w:rPr>
              <w:t>45,0</w:t>
            </w:r>
          </w:p>
        </w:tc>
        <w:tc>
          <w:tcPr>
            <w:tcW w:w="460" w:type="dxa"/>
            <w:tcBorders>
              <w:top w:val="outset" w:sz="6" w:space="0" w:color="auto"/>
              <w:left w:val="outset" w:sz="6" w:space="0" w:color="auto"/>
              <w:bottom w:val="outset" w:sz="6" w:space="0" w:color="auto"/>
              <w:right w:val="outset" w:sz="6" w:space="0" w:color="auto"/>
            </w:tcBorders>
            <w:vAlign w:val="center"/>
          </w:tcPr>
          <w:p w14:paraId="5A118EF4" w14:textId="77777777" w:rsidR="00A414C6" w:rsidRPr="009B693B" w:rsidRDefault="00A414C6" w:rsidP="00D46659">
            <w:pPr>
              <w:jc w:val="center"/>
              <w:rPr>
                <w:color w:val="000000"/>
                <w:sz w:val="18"/>
                <w:szCs w:val="18"/>
              </w:rPr>
            </w:pPr>
            <w:r w:rsidRPr="009B693B">
              <w:rPr>
                <w:color w:val="000000"/>
                <w:sz w:val="18"/>
                <w:szCs w:val="18"/>
              </w:rPr>
              <w:t>36,0</w:t>
            </w:r>
          </w:p>
        </w:tc>
        <w:tc>
          <w:tcPr>
            <w:tcW w:w="573" w:type="dxa"/>
            <w:tcBorders>
              <w:top w:val="outset" w:sz="6" w:space="0" w:color="auto"/>
              <w:left w:val="outset" w:sz="6" w:space="0" w:color="auto"/>
              <w:bottom w:val="outset" w:sz="6" w:space="0" w:color="auto"/>
              <w:right w:val="outset" w:sz="6" w:space="0" w:color="auto"/>
            </w:tcBorders>
            <w:vAlign w:val="center"/>
          </w:tcPr>
          <w:p w14:paraId="6EA60C04" w14:textId="77777777" w:rsidR="00A414C6" w:rsidRPr="009B693B" w:rsidRDefault="00A414C6" w:rsidP="00D46659">
            <w:pPr>
              <w:jc w:val="center"/>
              <w:rPr>
                <w:color w:val="000000"/>
                <w:sz w:val="18"/>
                <w:szCs w:val="18"/>
              </w:rPr>
            </w:pPr>
            <w:r w:rsidRPr="009B693B">
              <w:rPr>
                <w:color w:val="000000"/>
                <w:sz w:val="18"/>
                <w:szCs w:val="18"/>
              </w:rPr>
              <w:t>29,0</w:t>
            </w:r>
          </w:p>
        </w:tc>
        <w:tc>
          <w:tcPr>
            <w:tcW w:w="571" w:type="dxa"/>
            <w:tcBorders>
              <w:top w:val="outset" w:sz="6" w:space="0" w:color="auto"/>
              <w:left w:val="outset" w:sz="6" w:space="0" w:color="auto"/>
              <w:bottom w:val="outset" w:sz="6" w:space="0" w:color="auto"/>
              <w:right w:val="outset" w:sz="6" w:space="0" w:color="auto"/>
            </w:tcBorders>
            <w:vAlign w:val="center"/>
          </w:tcPr>
          <w:p w14:paraId="7327EC70" w14:textId="77777777" w:rsidR="00A414C6" w:rsidRPr="009B693B" w:rsidRDefault="00A414C6" w:rsidP="00D46659">
            <w:pPr>
              <w:jc w:val="center"/>
              <w:rPr>
                <w:color w:val="000000"/>
                <w:sz w:val="18"/>
                <w:szCs w:val="18"/>
              </w:rPr>
            </w:pPr>
            <w:r w:rsidRPr="009B693B">
              <w:rPr>
                <w:color w:val="000000"/>
                <w:sz w:val="18"/>
                <w:szCs w:val="18"/>
              </w:rPr>
              <w:t>24,0</w:t>
            </w:r>
          </w:p>
        </w:tc>
        <w:tc>
          <w:tcPr>
            <w:tcW w:w="571" w:type="dxa"/>
            <w:tcBorders>
              <w:top w:val="outset" w:sz="6" w:space="0" w:color="auto"/>
              <w:left w:val="outset" w:sz="6" w:space="0" w:color="auto"/>
              <w:bottom w:val="outset" w:sz="6" w:space="0" w:color="auto"/>
              <w:right w:val="outset" w:sz="6" w:space="0" w:color="auto"/>
            </w:tcBorders>
            <w:vAlign w:val="center"/>
          </w:tcPr>
          <w:p w14:paraId="5DA66F9C" w14:textId="77777777" w:rsidR="00A414C6" w:rsidRPr="009B693B" w:rsidRDefault="00A414C6" w:rsidP="00D46659">
            <w:pPr>
              <w:jc w:val="center"/>
              <w:rPr>
                <w:color w:val="000000"/>
                <w:sz w:val="18"/>
                <w:szCs w:val="18"/>
              </w:rPr>
            </w:pPr>
            <w:r w:rsidRPr="009B693B">
              <w:rPr>
                <w:color w:val="000000"/>
                <w:sz w:val="18"/>
                <w:szCs w:val="18"/>
              </w:rPr>
              <w:t>25,0</w:t>
            </w:r>
          </w:p>
        </w:tc>
        <w:tc>
          <w:tcPr>
            <w:tcW w:w="571" w:type="dxa"/>
            <w:tcBorders>
              <w:top w:val="outset" w:sz="6" w:space="0" w:color="auto"/>
              <w:left w:val="outset" w:sz="6" w:space="0" w:color="auto"/>
              <w:bottom w:val="outset" w:sz="6" w:space="0" w:color="auto"/>
              <w:right w:val="outset" w:sz="6" w:space="0" w:color="auto"/>
            </w:tcBorders>
            <w:vAlign w:val="center"/>
          </w:tcPr>
          <w:p w14:paraId="5514954D" w14:textId="77777777" w:rsidR="00A414C6" w:rsidRPr="009B693B" w:rsidRDefault="00A414C6" w:rsidP="00D46659">
            <w:pPr>
              <w:jc w:val="center"/>
              <w:rPr>
                <w:color w:val="000000"/>
                <w:sz w:val="18"/>
                <w:szCs w:val="18"/>
              </w:rPr>
            </w:pPr>
            <w:r w:rsidRPr="009B693B">
              <w:rPr>
                <w:color w:val="000000"/>
                <w:sz w:val="18"/>
                <w:szCs w:val="18"/>
              </w:rPr>
              <w:t>25,0</w:t>
            </w:r>
          </w:p>
        </w:tc>
        <w:tc>
          <w:tcPr>
            <w:tcW w:w="460" w:type="dxa"/>
            <w:tcBorders>
              <w:top w:val="outset" w:sz="6" w:space="0" w:color="auto"/>
              <w:left w:val="outset" w:sz="6" w:space="0" w:color="auto"/>
              <w:bottom w:val="outset" w:sz="6" w:space="0" w:color="auto"/>
              <w:right w:val="outset" w:sz="6" w:space="0" w:color="auto"/>
            </w:tcBorders>
            <w:vAlign w:val="center"/>
          </w:tcPr>
          <w:p w14:paraId="11B09ED1" w14:textId="77777777" w:rsidR="00A414C6" w:rsidRPr="009B693B" w:rsidRDefault="00A414C6" w:rsidP="00D46659">
            <w:pPr>
              <w:jc w:val="center"/>
              <w:rPr>
                <w:color w:val="000000"/>
                <w:sz w:val="18"/>
                <w:szCs w:val="18"/>
              </w:rPr>
            </w:pPr>
            <w:r w:rsidRPr="009B693B">
              <w:rPr>
                <w:color w:val="000000"/>
                <w:sz w:val="18"/>
                <w:szCs w:val="18"/>
              </w:rPr>
              <w:t>25,0</w:t>
            </w:r>
          </w:p>
        </w:tc>
        <w:tc>
          <w:tcPr>
            <w:tcW w:w="460" w:type="dxa"/>
            <w:tcBorders>
              <w:top w:val="outset" w:sz="6" w:space="0" w:color="auto"/>
              <w:left w:val="outset" w:sz="6" w:space="0" w:color="auto"/>
              <w:bottom w:val="outset" w:sz="6" w:space="0" w:color="auto"/>
              <w:right w:val="outset" w:sz="6" w:space="0" w:color="auto"/>
            </w:tcBorders>
            <w:vAlign w:val="center"/>
          </w:tcPr>
          <w:p w14:paraId="3FC9645C" w14:textId="77777777" w:rsidR="00A414C6" w:rsidRPr="009B693B" w:rsidRDefault="00A414C6" w:rsidP="00D46659">
            <w:pPr>
              <w:jc w:val="center"/>
              <w:rPr>
                <w:color w:val="000000"/>
                <w:sz w:val="18"/>
                <w:szCs w:val="18"/>
              </w:rPr>
            </w:pPr>
            <w:r w:rsidRPr="009B693B">
              <w:rPr>
                <w:color w:val="000000"/>
                <w:sz w:val="18"/>
                <w:szCs w:val="18"/>
              </w:rPr>
              <w:t>25,0</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2C1BEC3F" w14:textId="77777777" w:rsidR="00A414C6" w:rsidRPr="009B693B" w:rsidRDefault="00A414C6" w:rsidP="00D46659">
            <w:pPr>
              <w:jc w:val="center"/>
              <w:rPr>
                <w:color w:val="000000"/>
                <w:sz w:val="18"/>
                <w:szCs w:val="18"/>
              </w:rPr>
            </w:pPr>
            <w:r w:rsidRPr="009B693B">
              <w:rPr>
                <w:b/>
                <w:bCs/>
                <w:color w:val="000000"/>
                <w:sz w:val="18"/>
                <w:szCs w:val="18"/>
              </w:rPr>
              <w:t>2200</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46430A06" w14:textId="77777777" w:rsidR="00A414C6" w:rsidRPr="009B693B" w:rsidRDefault="00A414C6" w:rsidP="00D46659">
            <w:pPr>
              <w:jc w:val="center"/>
              <w:rPr>
                <w:color w:val="000000"/>
                <w:sz w:val="18"/>
                <w:szCs w:val="18"/>
              </w:rPr>
            </w:pPr>
            <w:r w:rsidRPr="009B693B">
              <w:rPr>
                <w:b/>
                <w:bCs/>
                <w:color w:val="000000"/>
                <w:sz w:val="18"/>
                <w:szCs w:val="18"/>
              </w:rPr>
              <w:t>100,0</w:t>
            </w:r>
          </w:p>
        </w:tc>
        <w:tc>
          <w:tcPr>
            <w:tcW w:w="460" w:type="dxa"/>
            <w:tcBorders>
              <w:top w:val="nil"/>
              <w:left w:val="single" w:sz="4" w:space="0" w:color="auto"/>
              <w:bottom w:val="nil"/>
              <w:right w:val="nil"/>
            </w:tcBorders>
            <w:vAlign w:val="center"/>
          </w:tcPr>
          <w:p w14:paraId="14E4598E"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74C5A1B"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7297627"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3CA6A6C9"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0594715"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5C08D73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5A34D947" w14:textId="77777777" w:rsidR="00A414C6" w:rsidRPr="00431944" w:rsidRDefault="00A414C6" w:rsidP="00D46659">
            <w:pPr>
              <w:jc w:val="center"/>
              <w:rPr>
                <w:color w:val="000000"/>
                <w:sz w:val="24"/>
                <w:szCs w:val="24"/>
              </w:rPr>
            </w:pPr>
          </w:p>
        </w:tc>
      </w:tr>
      <w:tr w:rsidR="00A414C6" w:rsidRPr="00431944" w14:paraId="32A4FC60"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321C326A" w14:textId="77777777" w:rsidR="00A414C6" w:rsidRPr="009B693B" w:rsidRDefault="00A414C6" w:rsidP="00D46659">
            <w:pPr>
              <w:rPr>
                <w:color w:val="000000"/>
                <w:sz w:val="18"/>
                <w:szCs w:val="18"/>
              </w:rPr>
            </w:pPr>
            <w:r w:rsidRPr="009B693B">
              <w:rPr>
                <w:b/>
                <w:bCs/>
                <w:color w:val="000000"/>
                <w:sz w:val="18"/>
                <w:szCs w:val="18"/>
              </w:rPr>
              <w:t>1-я зона</w:t>
            </w:r>
          </w:p>
        </w:tc>
        <w:tc>
          <w:tcPr>
            <w:tcW w:w="460" w:type="dxa"/>
            <w:tcBorders>
              <w:top w:val="outset" w:sz="6" w:space="0" w:color="auto"/>
              <w:left w:val="outset" w:sz="6" w:space="0" w:color="auto"/>
              <w:bottom w:val="outset" w:sz="6" w:space="0" w:color="auto"/>
              <w:right w:val="outset" w:sz="6" w:space="0" w:color="auto"/>
            </w:tcBorders>
            <w:vAlign w:val="center"/>
          </w:tcPr>
          <w:p w14:paraId="7EC6E764" w14:textId="77777777" w:rsidR="00A414C6" w:rsidRPr="009B693B" w:rsidRDefault="00A414C6" w:rsidP="00D46659">
            <w:pPr>
              <w:jc w:val="center"/>
              <w:rPr>
                <w:color w:val="000000"/>
                <w:sz w:val="18"/>
                <w:szCs w:val="18"/>
              </w:rPr>
            </w:pPr>
            <w:r w:rsidRPr="009B693B">
              <w:rPr>
                <w:color w:val="000000"/>
                <w:sz w:val="18"/>
                <w:szCs w:val="18"/>
              </w:rPr>
              <w:t>5,9</w:t>
            </w:r>
          </w:p>
        </w:tc>
        <w:tc>
          <w:tcPr>
            <w:tcW w:w="460" w:type="dxa"/>
            <w:tcBorders>
              <w:top w:val="outset" w:sz="6" w:space="0" w:color="auto"/>
              <w:left w:val="outset" w:sz="6" w:space="0" w:color="auto"/>
              <w:bottom w:val="outset" w:sz="6" w:space="0" w:color="auto"/>
              <w:right w:val="outset" w:sz="6" w:space="0" w:color="auto"/>
            </w:tcBorders>
            <w:vAlign w:val="center"/>
          </w:tcPr>
          <w:p w14:paraId="2FA7F432" w14:textId="77777777" w:rsidR="00A414C6" w:rsidRPr="009B693B" w:rsidRDefault="00A414C6" w:rsidP="00D46659">
            <w:pPr>
              <w:jc w:val="center"/>
              <w:rPr>
                <w:color w:val="000000"/>
                <w:sz w:val="18"/>
                <w:szCs w:val="18"/>
              </w:rPr>
            </w:pPr>
            <w:r w:rsidRPr="009B693B">
              <w:rPr>
                <w:color w:val="000000"/>
                <w:sz w:val="18"/>
                <w:szCs w:val="18"/>
              </w:rPr>
              <w:t>9,9</w:t>
            </w:r>
          </w:p>
        </w:tc>
        <w:tc>
          <w:tcPr>
            <w:tcW w:w="573" w:type="dxa"/>
            <w:tcBorders>
              <w:top w:val="outset" w:sz="6" w:space="0" w:color="auto"/>
              <w:left w:val="outset" w:sz="6" w:space="0" w:color="auto"/>
              <w:bottom w:val="outset" w:sz="6" w:space="0" w:color="auto"/>
              <w:right w:val="outset" w:sz="6" w:space="0" w:color="auto"/>
            </w:tcBorders>
            <w:vAlign w:val="center"/>
          </w:tcPr>
          <w:p w14:paraId="594FE839" w14:textId="77777777" w:rsidR="00A414C6" w:rsidRPr="009B693B" w:rsidRDefault="00A414C6" w:rsidP="00D46659">
            <w:pPr>
              <w:jc w:val="center"/>
              <w:rPr>
                <w:color w:val="000000"/>
                <w:sz w:val="18"/>
                <w:szCs w:val="18"/>
              </w:rPr>
            </w:pPr>
            <w:r w:rsidRPr="009B693B">
              <w:rPr>
                <w:color w:val="000000"/>
                <w:sz w:val="18"/>
                <w:szCs w:val="18"/>
              </w:rPr>
              <w:t>12,1</w:t>
            </w:r>
          </w:p>
        </w:tc>
        <w:tc>
          <w:tcPr>
            <w:tcW w:w="571" w:type="dxa"/>
            <w:tcBorders>
              <w:top w:val="outset" w:sz="6" w:space="0" w:color="auto"/>
              <w:left w:val="outset" w:sz="6" w:space="0" w:color="auto"/>
              <w:bottom w:val="outset" w:sz="6" w:space="0" w:color="auto"/>
              <w:right w:val="outset" w:sz="6" w:space="0" w:color="auto"/>
            </w:tcBorders>
            <w:vAlign w:val="center"/>
          </w:tcPr>
          <w:p w14:paraId="698CA62D" w14:textId="77777777" w:rsidR="00A414C6" w:rsidRPr="009B693B" w:rsidRDefault="00A414C6" w:rsidP="00D46659">
            <w:pPr>
              <w:jc w:val="center"/>
              <w:rPr>
                <w:color w:val="000000"/>
                <w:sz w:val="18"/>
                <w:szCs w:val="18"/>
              </w:rPr>
            </w:pPr>
            <w:r w:rsidRPr="009B693B">
              <w:rPr>
                <w:color w:val="000000"/>
                <w:sz w:val="18"/>
                <w:szCs w:val="18"/>
              </w:rPr>
              <w:t>11,9</w:t>
            </w:r>
          </w:p>
        </w:tc>
        <w:tc>
          <w:tcPr>
            <w:tcW w:w="571" w:type="dxa"/>
            <w:tcBorders>
              <w:top w:val="outset" w:sz="6" w:space="0" w:color="auto"/>
              <w:left w:val="outset" w:sz="6" w:space="0" w:color="auto"/>
              <w:bottom w:val="outset" w:sz="6" w:space="0" w:color="auto"/>
              <w:right w:val="outset" w:sz="6" w:space="0" w:color="auto"/>
            </w:tcBorders>
            <w:vAlign w:val="center"/>
          </w:tcPr>
          <w:p w14:paraId="53CFF386" w14:textId="77777777" w:rsidR="00A414C6" w:rsidRPr="009B693B" w:rsidRDefault="00A414C6" w:rsidP="00D46659">
            <w:pPr>
              <w:jc w:val="center"/>
              <w:rPr>
                <w:color w:val="000000"/>
                <w:sz w:val="18"/>
                <w:szCs w:val="18"/>
              </w:rPr>
            </w:pPr>
            <w:r w:rsidRPr="009B693B">
              <w:rPr>
                <w:color w:val="000000"/>
                <w:sz w:val="18"/>
                <w:szCs w:val="18"/>
              </w:rPr>
              <w:t>6,9</w:t>
            </w:r>
          </w:p>
        </w:tc>
        <w:tc>
          <w:tcPr>
            <w:tcW w:w="571" w:type="dxa"/>
            <w:tcBorders>
              <w:top w:val="outset" w:sz="6" w:space="0" w:color="auto"/>
              <w:left w:val="outset" w:sz="6" w:space="0" w:color="auto"/>
              <w:bottom w:val="outset" w:sz="6" w:space="0" w:color="auto"/>
              <w:right w:val="outset" w:sz="6" w:space="0" w:color="auto"/>
            </w:tcBorders>
            <w:vAlign w:val="center"/>
          </w:tcPr>
          <w:p w14:paraId="6BBE3A16" w14:textId="77777777" w:rsidR="00A414C6" w:rsidRPr="009B693B" w:rsidRDefault="00A414C6" w:rsidP="00D46659">
            <w:pPr>
              <w:jc w:val="center"/>
              <w:rPr>
                <w:color w:val="000000"/>
                <w:sz w:val="18"/>
                <w:szCs w:val="18"/>
              </w:rPr>
            </w:pPr>
            <w:r w:rsidRPr="009B693B">
              <w:rPr>
                <w:color w:val="000000"/>
                <w:sz w:val="18"/>
                <w:szCs w:val="18"/>
              </w:rPr>
              <w:t>6,2</w:t>
            </w:r>
          </w:p>
        </w:tc>
        <w:tc>
          <w:tcPr>
            <w:tcW w:w="460" w:type="dxa"/>
            <w:tcBorders>
              <w:top w:val="outset" w:sz="6" w:space="0" w:color="auto"/>
              <w:left w:val="outset" w:sz="6" w:space="0" w:color="auto"/>
              <w:bottom w:val="outset" w:sz="6" w:space="0" w:color="auto"/>
              <w:right w:val="outset" w:sz="6" w:space="0" w:color="auto"/>
            </w:tcBorders>
            <w:vAlign w:val="center"/>
          </w:tcPr>
          <w:p w14:paraId="7BC75919" w14:textId="77777777" w:rsidR="00A414C6" w:rsidRPr="009B693B" w:rsidRDefault="00A414C6" w:rsidP="00D46659">
            <w:pPr>
              <w:jc w:val="center"/>
              <w:rPr>
                <w:color w:val="000000"/>
                <w:sz w:val="18"/>
                <w:szCs w:val="18"/>
              </w:rPr>
            </w:pPr>
            <w:r w:rsidRPr="009B693B">
              <w:rPr>
                <w:color w:val="000000"/>
                <w:sz w:val="18"/>
                <w:szCs w:val="18"/>
              </w:rPr>
              <w:t>6,4</w:t>
            </w:r>
          </w:p>
        </w:tc>
        <w:tc>
          <w:tcPr>
            <w:tcW w:w="460" w:type="dxa"/>
            <w:tcBorders>
              <w:top w:val="outset" w:sz="6" w:space="0" w:color="auto"/>
              <w:left w:val="outset" w:sz="6" w:space="0" w:color="auto"/>
              <w:bottom w:val="outset" w:sz="6" w:space="0" w:color="auto"/>
              <w:right w:val="outset" w:sz="6" w:space="0" w:color="auto"/>
            </w:tcBorders>
            <w:vAlign w:val="center"/>
          </w:tcPr>
          <w:p w14:paraId="29B1FEB5" w14:textId="77777777" w:rsidR="00A414C6" w:rsidRPr="009B693B" w:rsidRDefault="00A414C6" w:rsidP="00D46659">
            <w:pPr>
              <w:jc w:val="center"/>
              <w:rPr>
                <w:color w:val="000000"/>
                <w:sz w:val="18"/>
                <w:szCs w:val="18"/>
              </w:rPr>
            </w:pPr>
            <w:r w:rsidRPr="009B693B">
              <w:rPr>
                <w:color w:val="000000"/>
                <w:sz w:val="18"/>
                <w:szCs w:val="18"/>
              </w:rPr>
              <w:t>6,9</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2C852B83" w14:textId="77777777" w:rsidR="00A414C6" w:rsidRPr="009B693B" w:rsidRDefault="00A414C6" w:rsidP="00D46659">
            <w:pPr>
              <w:jc w:val="center"/>
              <w:rPr>
                <w:color w:val="000000"/>
                <w:sz w:val="18"/>
                <w:szCs w:val="18"/>
              </w:rPr>
            </w:pPr>
            <w:r w:rsidRPr="009B693B">
              <w:rPr>
                <w:b/>
                <w:bCs/>
                <w:color w:val="000000"/>
                <w:sz w:val="18"/>
                <w:szCs w:val="18"/>
              </w:rPr>
              <w:t>402</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0BE31E8E" w14:textId="77777777" w:rsidR="00A414C6" w:rsidRPr="009B693B" w:rsidRDefault="00A414C6" w:rsidP="00D46659">
            <w:pPr>
              <w:jc w:val="center"/>
              <w:rPr>
                <w:color w:val="000000"/>
                <w:sz w:val="18"/>
                <w:szCs w:val="18"/>
              </w:rPr>
            </w:pPr>
            <w:r w:rsidRPr="009B693B">
              <w:rPr>
                <w:b/>
                <w:bCs/>
                <w:color w:val="000000"/>
                <w:sz w:val="18"/>
                <w:szCs w:val="18"/>
              </w:rPr>
              <w:t>18,3</w:t>
            </w:r>
          </w:p>
        </w:tc>
        <w:tc>
          <w:tcPr>
            <w:tcW w:w="460" w:type="dxa"/>
            <w:tcBorders>
              <w:top w:val="nil"/>
              <w:left w:val="single" w:sz="4" w:space="0" w:color="auto"/>
              <w:bottom w:val="nil"/>
              <w:right w:val="nil"/>
            </w:tcBorders>
            <w:vAlign w:val="center"/>
          </w:tcPr>
          <w:p w14:paraId="2317D886"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4DA433A"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2451EAE7"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5AD69CB"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8C094B3"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2F15458F"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5E1A5112" w14:textId="77777777" w:rsidR="00A414C6" w:rsidRPr="00431944" w:rsidRDefault="00A414C6" w:rsidP="00D46659">
            <w:pPr>
              <w:jc w:val="center"/>
              <w:rPr>
                <w:color w:val="000000"/>
                <w:sz w:val="24"/>
                <w:szCs w:val="24"/>
              </w:rPr>
            </w:pPr>
          </w:p>
        </w:tc>
      </w:tr>
      <w:tr w:rsidR="00A414C6" w:rsidRPr="00431944" w14:paraId="7AD44168"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7E72CABC" w14:textId="77777777" w:rsidR="00A414C6" w:rsidRPr="009B693B" w:rsidRDefault="00A414C6" w:rsidP="00D46659">
            <w:pPr>
              <w:rPr>
                <w:color w:val="000000"/>
                <w:sz w:val="18"/>
                <w:szCs w:val="18"/>
              </w:rPr>
            </w:pPr>
            <w:r w:rsidRPr="009B693B">
              <w:rPr>
                <w:b/>
                <w:bCs/>
                <w:color w:val="000000"/>
                <w:sz w:val="18"/>
                <w:szCs w:val="18"/>
              </w:rPr>
              <w:t>2-я зона</w:t>
            </w:r>
          </w:p>
        </w:tc>
        <w:tc>
          <w:tcPr>
            <w:tcW w:w="460" w:type="dxa"/>
            <w:tcBorders>
              <w:top w:val="outset" w:sz="6" w:space="0" w:color="auto"/>
              <w:left w:val="outset" w:sz="6" w:space="0" w:color="auto"/>
              <w:bottom w:val="outset" w:sz="6" w:space="0" w:color="auto"/>
              <w:right w:val="outset" w:sz="6" w:space="0" w:color="auto"/>
            </w:tcBorders>
            <w:vAlign w:val="center"/>
          </w:tcPr>
          <w:p w14:paraId="14D882AA" w14:textId="77777777" w:rsidR="00A414C6" w:rsidRPr="009B693B" w:rsidRDefault="00A414C6" w:rsidP="00D46659">
            <w:pPr>
              <w:jc w:val="center"/>
              <w:rPr>
                <w:color w:val="000000"/>
                <w:sz w:val="18"/>
                <w:szCs w:val="18"/>
              </w:rPr>
            </w:pPr>
            <w:r w:rsidRPr="009B693B">
              <w:rPr>
                <w:color w:val="000000"/>
                <w:sz w:val="18"/>
                <w:szCs w:val="18"/>
              </w:rPr>
              <w:t>19,0</w:t>
            </w:r>
          </w:p>
        </w:tc>
        <w:tc>
          <w:tcPr>
            <w:tcW w:w="460" w:type="dxa"/>
            <w:tcBorders>
              <w:top w:val="outset" w:sz="6" w:space="0" w:color="auto"/>
              <w:left w:val="outset" w:sz="6" w:space="0" w:color="auto"/>
              <w:bottom w:val="outset" w:sz="6" w:space="0" w:color="auto"/>
              <w:right w:val="outset" w:sz="6" w:space="0" w:color="auto"/>
            </w:tcBorders>
            <w:vAlign w:val="center"/>
          </w:tcPr>
          <w:p w14:paraId="51196AAE" w14:textId="77777777" w:rsidR="00A414C6" w:rsidRPr="009B693B" w:rsidRDefault="00A414C6" w:rsidP="00D46659">
            <w:pPr>
              <w:jc w:val="center"/>
              <w:rPr>
                <w:color w:val="000000"/>
                <w:sz w:val="18"/>
                <w:szCs w:val="18"/>
              </w:rPr>
            </w:pPr>
            <w:r w:rsidRPr="009B693B">
              <w:rPr>
                <w:color w:val="000000"/>
                <w:sz w:val="18"/>
                <w:szCs w:val="18"/>
              </w:rPr>
              <w:t>14,0</w:t>
            </w:r>
          </w:p>
        </w:tc>
        <w:tc>
          <w:tcPr>
            <w:tcW w:w="573" w:type="dxa"/>
            <w:tcBorders>
              <w:top w:val="outset" w:sz="6" w:space="0" w:color="auto"/>
              <w:left w:val="outset" w:sz="6" w:space="0" w:color="auto"/>
              <w:bottom w:val="outset" w:sz="6" w:space="0" w:color="auto"/>
              <w:right w:val="outset" w:sz="6" w:space="0" w:color="auto"/>
            </w:tcBorders>
            <w:vAlign w:val="center"/>
          </w:tcPr>
          <w:p w14:paraId="571E7485" w14:textId="77777777" w:rsidR="00A414C6" w:rsidRPr="009B693B" w:rsidRDefault="00A414C6" w:rsidP="00D46659">
            <w:pPr>
              <w:jc w:val="center"/>
              <w:rPr>
                <w:color w:val="000000"/>
                <w:sz w:val="18"/>
                <w:szCs w:val="18"/>
              </w:rPr>
            </w:pPr>
            <w:r w:rsidRPr="009B693B">
              <w:rPr>
                <w:color w:val="000000"/>
                <w:sz w:val="18"/>
                <w:szCs w:val="18"/>
              </w:rPr>
              <w:t>10,0</w:t>
            </w:r>
          </w:p>
        </w:tc>
        <w:tc>
          <w:tcPr>
            <w:tcW w:w="571" w:type="dxa"/>
            <w:tcBorders>
              <w:top w:val="outset" w:sz="6" w:space="0" w:color="auto"/>
              <w:left w:val="outset" w:sz="6" w:space="0" w:color="auto"/>
              <w:bottom w:val="outset" w:sz="6" w:space="0" w:color="auto"/>
              <w:right w:val="outset" w:sz="6" w:space="0" w:color="auto"/>
            </w:tcBorders>
            <w:vAlign w:val="center"/>
          </w:tcPr>
          <w:p w14:paraId="4668EDF4" w14:textId="77777777" w:rsidR="00A414C6" w:rsidRPr="009B693B" w:rsidRDefault="00A414C6" w:rsidP="00D46659">
            <w:pPr>
              <w:jc w:val="center"/>
              <w:rPr>
                <w:color w:val="000000"/>
                <w:sz w:val="18"/>
                <w:szCs w:val="18"/>
              </w:rPr>
            </w:pPr>
            <w:r w:rsidRPr="009B693B">
              <w:rPr>
                <w:color w:val="000000"/>
                <w:sz w:val="18"/>
                <w:szCs w:val="18"/>
              </w:rPr>
              <w:t>7,5</w:t>
            </w:r>
          </w:p>
        </w:tc>
        <w:tc>
          <w:tcPr>
            <w:tcW w:w="571" w:type="dxa"/>
            <w:tcBorders>
              <w:top w:val="outset" w:sz="6" w:space="0" w:color="auto"/>
              <w:left w:val="outset" w:sz="6" w:space="0" w:color="auto"/>
              <w:bottom w:val="outset" w:sz="6" w:space="0" w:color="auto"/>
              <w:right w:val="outset" w:sz="6" w:space="0" w:color="auto"/>
            </w:tcBorders>
            <w:vAlign w:val="center"/>
          </w:tcPr>
          <w:p w14:paraId="427D8919" w14:textId="77777777" w:rsidR="00A414C6" w:rsidRPr="009B693B" w:rsidRDefault="00A414C6" w:rsidP="00D46659">
            <w:pPr>
              <w:jc w:val="center"/>
              <w:rPr>
                <w:color w:val="000000"/>
                <w:sz w:val="18"/>
                <w:szCs w:val="18"/>
              </w:rPr>
            </w:pPr>
            <w:r w:rsidRPr="009B693B">
              <w:rPr>
                <w:color w:val="000000"/>
                <w:sz w:val="18"/>
                <w:szCs w:val="18"/>
              </w:rPr>
              <w:t>11,0</w:t>
            </w:r>
          </w:p>
        </w:tc>
        <w:tc>
          <w:tcPr>
            <w:tcW w:w="571" w:type="dxa"/>
            <w:tcBorders>
              <w:top w:val="outset" w:sz="6" w:space="0" w:color="auto"/>
              <w:left w:val="outset" w:sz="6" w:space="0" w:color="auto"/>
              <w:bottom w:val="outset" w:sz="6" w:space="0" w:color="auto"/>
              <w:right w:val="outset" w:sz="6" w:space="0" w:color="auto"/>
            </w:tcBorders>
            <w:vAlign w:val="center"/>
          </w:tcPr>
          <w:p w14:paraId="65016DA7" w14:textId="77777777" w:rsidR="00A414C6" w:rsidRPr="009B693B" w:rsidRDefault="00A414C6" w:rsidP="00D46659">
            <w:pPr>
              <w:jc w:val="center"/>
              <w:rPr>
                <w:color w:val="000000"/>
                <w:sz w:val="18"/>
                <w:szCs w:val="18"/>
              </w:rPr>
            </w:pPr>
            <w:r w:rsidRPr="009B693B">
              <w:rPr>
                <w:color w:val="000000"/>
                <w:sz w:val="18"/>
                <w:szCs w:val="18"/>
              </w:rPr>
              <w:t>11,0</w:t>
            </w:r>
          </w:p>
        </w:tc>
        <w:tc>
          <w:tcPr>
            <w:tcW w:w="460" w:type="dxa"/>
            <w:tcBorders>
              <w:top w:val="outset" w:sz="6" w:space="0" w:color="auto"/>
              <w:left w:val="outset" w:sz="6" w:space="0" w:color="auto"/>
              <w:bottom w:val="outset" w:sz="6" w:space="0" w:color="auto"/>
              <w:right w:val="outset" w:sz="6" w:space="0" w:color="auto"/>
            </w:tcBorders>
            <w:vAlign w:val="center"/>
          </w:tcPr>
          <w:p w14:paraId="02D89D40" w14:textId="77777777" w:rsidR="00A414C6" w:rsidRPr="009B693B" w:rsidRDefault="00A414C6" w:rsidP="00D46659">
            <w:pPr>
              <w:jc w:val="center"/>
              <w:rPr>
                <w:color w:val="000000"/>
                <w:sz w:val="18"/>
                <w:szCs w:val="18"/>
              </w:rPr>
            </w:pPr>
            <w:r w:rsidRPr="009B693B">
              <w:rPr>
                <w:color w:val="000000"/>
                <w:sz w:val="18"/>
                <w:szCs w:val="18"/>
              </w:rPr>
              <w:t>11,0</w:t>
            </w:r>
          </w:p>
        </w:tc>
        <w:tc>
          <w:tcPr>
            <w:tcW w:w="460" w:type="dxa"/>
            <w:tcBorders>
              <w:top w:val="outset" w:sz="6" w:space="0" w:color="auto"/>
              <w:left w:val="outset" w:sz="6" w:space="0" w:color="auto"/>
              <w:bottom w:val="outset" w:sz="6" w:space="0" w:color="auto"/>
              <w:right w:val="outset" w:sz="6" w:space="0" w:color="auto"/>
            </w:tcBorders>
            <w:vAlign w:val="center"/>
          </w:tcPr>
          <w:p w14:paraId="4B156436" w14:textId="77777777" w:rsidR="00A414C6" w:rsidRPr="009B693B" w:rsidRDefault="00A414C6" w:rsidP="00D46659">
            <w:pPr>
              <w:jc w:val="center"/>
              <w:rPr>
                <w:color w:val="000000"/>
                <w:sz w:val="18"/>
                <w:szCs w:val="18"/>
              </w:rPr>
            </w:pPr>
            <w:r w:rsidRPr="009B693B">
              <w:rPr>
                <w:color w:val="000000"/>
                <w:sz w:val="18"/>
                <w:szCs w:val="18"/>
              </w:rPr>
              <w:t>11,0</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0EB23BCC" w14:textId="77777777" w:rsidR="00A414C6" w:rsidRPr="009B693B" w:rsidRDefault="00A414C6" w:rsidP="00D46659">
            <w:pPr>
              <w:jc w:val="center"/>
              <w:rPr>
                <w:color w:val="000000"/>
                <w:sz w:val="18"/>
                <w:szCs w:val="18"/>
              </w:rPr>
            </w:pPr>
            <w:r w:rsidRPr="009B693B">
              <w:rPr>
                <w:b/>
                <w:bCs/>
                <w:color w:val="000000"/>
                <w:sz w:val="18"/>
                <w:szCs w:val="18"/>
              </w:rPr>
              <w:t>1050</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66ACB2DC" w14:textId="77777777" w:rsidR="00A414C6" w:rsidRPr="009B693B" w:rsidRDefault="00A414C6" w:rsidP="00D46659">
            <w:pPr>
              <w:jc w:val="center"/>
              <w:rPr>
                <w:color w:val="000000"/>
                <w:sz w:val="18"/>
                <w:szCs w:val="18"/>
              </w:rPr>
            </w:pPr>
            <w:r w:rsidRPr="009B693B">
              <w:rPr>
                <w:b/>
                <w:bCs/>
                <w:color w:val="000000"/>
                <w:sz w:val="18"/>
                <w:szCs w:val="18"/>
              </w:rPr>
              <w:t>47,7</w:t>
            </w:r>
          </w:p>
        </w:tc>
        <w:tc>
          <w:tcPr>
            <w:tcW w:w="460" w:type="dxa"/>
            <w:tcBorders>
              <w:top w:val="nil"/>
              <w:left w:val="single" w:sz="4" w:space="0" w:color="auto"/>
              <w:bottom w:val="nil"/>
              <w:right w:val="nil"/>
            </w:tcBorders>
            <w:vAlign w:val="center"/>
          </w:tcPr>
          <w:p w14:paraId="0A569324"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3657912A"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5868BDDD"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4548BDAC"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2A14907"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507B4757"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246CBE7B" w14:textId="77777777" w:rsidR="00A414C6" w:rsidRPr="00431944" w:rsidRDefault="00A414C6" w:rsidP="00D46659">
            <w:pPr>
              <w:jc w:val="center"/>
              <w:rPr>
                <w:color w:val="000000"/>
                <w:sz w:val="24"/>
                <w:szCs w:val="24"/>
              </w:rPr>
            </w:pPr>
          </w:p>
        </w:tc>
      </w:tr>
      <w:tr w:rsidR="00A414C6" w:rsidRPr="00431944" w14:paraId="78FD4C82"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3BDE32FC" w14:textId="77777777" w:rsidR="00A414C6" w:rsidRPr="009B693B" w:rsidRDefault="00A414C6" w:rsidP="00D46659">
            <w:pPr>
              <w:rPr>
                <w:color w:val="000000"/>
                <w:sz w:val="18"/>
                <w:szCs w:val="18"/>
              </w:rPr>
            </w:pPr>
            <w:r w:rsidRPr="009B693B">
              <w:rPr>
                <w:b/>
                <w:bCs/>
                <w:color w:val="000000"/>
                <w:sz w:val="18"/>
                <w:szCs w:val="18"/>
              </w:rPr>
              <w:t>3-я зона</w:t>
            </w:r>
          </w:p>
        </w:tc>
        <w:tc>
          <w:tcPr>
            <w:tcW w:w="460" w:type="dxa"/>
            <w:tcBorders>
              <w:top w:val="outset" w:sz="6" w:space="0" w:color="auto"/>
              <w:left w:val="outset" w:sz="6" w:space="0" w:color="auto"/>
              <w:bottom w:val="outset" w:sz="6" w:space="0" w:color="auto"/>
              <w:right w:val="outset" w:sz="6" w:space="0" w:color="auto"/>
            </w:tcBorders>
            <w:vAlign w:val="center"/>
          </w:tcPr>
          <w:p w14:paraId="5656BF4B" w14:textId="77777777" w:rsidR="00A414C6" w:rsidRPr="009B693B" w:rsidRDefault="00A414C6" w:rsidP="00D46659">
            <w:pPr>
              <w:jc w:val="center"/>
              <w:rPr>
                <w:color w:val="000000"/>
                <w:sz w:val="18"/>
                <w:szCs w:val="18"/>
              </w:rPr>
            </w:pPr>
            <w:r w:rsidRPr="009B693B">
              <w:rPr>
                <w:color w:val="000000"/>
                <w:sz w:val="18"/>
                <w:szCs w:val="18"/>
              </w:rPr>
              <w:t>15,0</w:t>
            </w:r>
          </w:p>
        </w:tc>
        <w:tc>
          <w:tcPr>
            <w:tcW w:w="460" w:type="dxa"/>
            <w:tcBorders>
              <w:top w:val="outset" w:sz="6" w:space="0" w:color="auto"/>
              <w:left w:val="outset" w:sz="6" w:space="0" w:color="auto"/>
              <w:bottom w:val="outset" w:sz="6" w:space="0" w:color="auto"/>
              <w:right w:val="outset" w:sz="6" w:space="0" w:color="auto"/>
            </w:tcBorders>
            <w:vAlign w:val="center"/>
          </w:tcPr>
          <w:p w14:paraId="58F5809A" w14:textId="77777777" w:rsidR="00A414C6" w:rsidRPr="009B693B" w:rsidRDefault="00A414C6" w:rsidP="00D46659">
            <w:pPr>
              <w:jc w:val="center"/>
              <w:rPr>
                <w:color w:val="000000"/>
                <w:sz w:val="18"/>
                <w:szCs w:val="18"/>
              </w:rPr>
            </w:pPr>
            <w:r w:rsidRPr="009B693B">
              <w:rPr>
                <w:color w:val="000000"/>
                <w:sz w:val="18"/>
                <w:szCs w:val="18"/>
              </w:rPr>
              <w:t>9,0</w:t>
            </w:r>
          </w:p>
        </w:tc>
        <w:tc>
          <w:tcPr>
            <w:tcW w:w="573" w:type="dxa"/>
            <w:tcBorders>
              <w:top w:val="outset" w:sz="6" w:space="0" w:color="auto"/>
              <w:left w:val="outset" w:sz="6" w:space="0" w:color="auto"/>
              <w:bottom w:val="outset" w:sz="6" w:space="0" w:color="auto"/>
              <w:right w:val="outset" w:sz="6" w:space="0" w:color="auto"/>
            </w:tcBorders>
            <w:vAlign w:val="center"/>
          </w:tcPr>
          <w:p w14:paraId="5D538469" w14:textId="77777777" w:rsidR="00A414C6" w:rsidRPr="009B693B" w:rsidRDefault="00A414C6" w:rsidP="00D46659">
            <w:pPr>
              <w:jc w:val="center"/>
              <w:rPr>
                <w:color w:val="000000"/>
                <w:sz w:val="18"/>
                <w:szCs w:val="18"/>
              </w:rPr>
            </w:pPr>
            <w:r w:rsidRPr="009B693B">
              <w:rPr>
                <w:color w:val="000000"/>
                <w:sz w:val="18"/>
                <w:szCs w:val="18"/>
              </w:rPr>
              <w:t>5,0</w:t>
            </w:r>
          </w:p>
        </w:tc>
        <w:tc>
          <w:tcPr>
            <w:tcW w:w="571" w:type="dxa"/>
            <w:tcBorders>
              <w:top w:val="outset" w:sz="6" w:space="0" w:color="auto"/>
              <w:left w:val="outset" w:sz="6" w:space="0" w:color="auto"/>
              <w:bottom w:val="outset" w:sz="6" w:space="0" w:color="auto"/>
              <w:right w:val="outset" w:sz="6" w:space="0" w:color="auto"/>
            </w:tcBorders>
            <w:vAlign w:val="center"/>
          </w:tcPr>
          <w:p w14:paraId="680BA2A2" w14:textId="77777777" w:rsidR="00A414C6" w:rsidRPr="009B693B" w:rsidRDefault="00A414C6" w:rsidP="00D46659">
            <w:pPr>
              <w:jc w:val="center"/>
              <w:rPr>
                <w:color w:val="000000"/>
                <w:sz w:val="18"/>
                <w:szCs w:val="18"/>
              </w:rPr>
            </w:pPr>
            <w:r w:rsidRPr="009B693B">
              <w:rPr>
                <w:color w:val="000000"/>
                <w:sz w:val="18"/>
                <w:szCs w:val="18"/>
              </w:rPr>
              <w:t>3,3</w:t>
            </w:r>
          </w:p>
        </w:tc>
        <w:tc>
          <w:tcPr>
            <w:tcW w:w="571" w:type="dxa"/>
            <w:tcBorders>
              <w:top w:val="outset" w:sz="6" w:space="0" w:color="auto"/>
              <w:left w:val="outset" w:sz="6" w:space="0" w:color="auto"/>
              <w:bottom w:val="outset" w:sz="6" w:space="0" w:color="auto"/>
              <w:right w:val="outset" w:sz="6" w:space="0" w:color="auto"/>
            </w:tcBorders>
            <w:vAlign w:val="center"/>
          </w:tcPr>
          <w:p w14:paraId="216B0FAC" w14:textId="77777777" w:rsidR="00A414C6" w:rsidRPr="009B693B" w:rsidRDefault="00A414C6" w:rsidP="00D46659">
            <w:pPr>
              <w:jc w:val="center"/>
              <w:rPr>
                <w:color w:val="000000"/>
                <w:sz w:val="18"/>
                <w:szCs w:val="18"/>
              </w:rPr>
            </w:pPr>
            <w:r w:rsidRPr="009B693B">
              <w:rPr>
                <w:color w:val="000000"/>
                <w:sz w:val="18"/>
                <w:szCs w:val="18"/>
              </w:rPr>
              <w:t>5,0</w:t>
            </w:r>
          </w:p>
        </w:tc>
        <w:tc>
          <w:tcPr>
            <w:tcW w:w="571" w:type="dxa"/>
            <w:tcBorders>
              <w:top w:val="outset" w:sz="6" w:space="0" w:color="auto"/>
              <w:left w:val="outset" w:sz="6" w:space="0" w:color="auto"/>
              <w:bottom w:val="outset" w:sz="6" w:space="0" w:color="auto"/>
              <w:right w:val="outset" w:sz="6" w:space="0" w:color="auto"/>
            </w:tcBorders>
            <w:vAlign w:val="center"/>
          </w:tcPr>
          <w:p w14:paraId="234505C3" w14:textId="77777777" w:rsidR="00A414C6" w:rsidRPr="009B693B" w:rsidRDefault="00A414C6" w:rsidP="00D46659">
            <w:pPr>
              <w:jc w:val="center"/>
              <w:rPr>
                <w:color w:val="000000"/>
                <w:sz w:val="18"/>
                <w:szCs w:val="18"/>
              </w:rPr>
            </w:pPr>
            <w:r w:rsidRPr="009B693B">
              <w:rPr>
                <w:color w:val="000000"/>
                <w:sz w:val="18"/>
                <w:szCs w:val="18"/>
              </w:rPr>
              <w:t>5,2</w:t>
            </w:r>
          </w:p>
        </w:tc>
        <w:tc>
          <w:tcPr>
            <w:tcW w:w="460" w:type="dxa"/>
            <w:tcBorders>
              <w:top w:val="outset" w:sz="6" w:space="0" w:color="auto"/>
              <w:left w:val="outset" w:sz="6" w:space="0" w:color="auto"/>
              <w:bottom w:val="outset" w:sz="6" w:space="0" w:color="auto"/>
              <w:right w:val="outset" w:sz="6" w:space="0" w:color="auto"/>
            </w:tcBorders>
            <w:vAlign w:val="center"/>
          </w:tcPr>
          <w:p w14:paraId="29FAE03C" w14:textId="77777777" w:rsidR="00A414C6" w:rsidRPr="009B693B" w:rsidRDefault="00A414C6" w:rsidP="00D46659">
            <w:pPr>
              <w:jc w:val="center"/>
              <w:rPr>
                <w:color w:val="000000"/>
                <w:sz w:val="18"/>
                <w:szCs w:val="18"/>
              </w:rPr>
            </w:pPr>
            <w:r w:rsidRPr="009B693B">
              <w:rPr>
                <w:color w:val="000000"/>
                <w:sz w:val="18"/>
                <w:szCs w:val="18"/>
              </w:rPr>
              <w:t>5,2</w:t>
            </w:r>
          </w:p>
        </w:tc>
        <w:tc>
          <w:tcPr>
            <w:tcW w:w="460" w:type="dxa"/>
            <w:tcBorders>
              <w:top w:val="outset" w:sz="6" w:space="0" w:color="auto"/>
              <w:left w:val="outset" w:sz="6" w:space="0" w:color="auto"/>
              <w:bottom w:val="outset" w:sz="6" w:space="0" w:color="auto"/>
              <w:right w:val="outset" w:sz="6" w:space="0" w:color="auto"/>
            </w:tcBorders>
            <w:vAlign w:val="center"/>
          </w:tcPr>
          <w:p w14:paraId="187921D6" w14:textId="77777777" w:rsidR="00A414C6" w:rsidRPr="009B693B" w:rsidRDefault="00A414C6" w:rsidP="00D46659">
            <w:pPr>
              <w:jc w:val="center"/>
              <w:rPr>
                <w:color w:val="000000"/>
                <w:sz w:val="18"/>
                <w:szCs w:val="18"/>
              </w:rPr>
            </w:pPr>
            <w:r w:rsidRPr="009B693B">
              <w:rPr>
                <w:color w:val="000000"/>
                <w:sz w:val="18"/>
                <w:szCs w:val="18"/>
              </w:rPr>
              <w:t>5,0</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7A13BF84" w14:textId="77777777" w:rsidR="00A414C6" w:rsidRPr="009B693B" w:rsidRDefault="00A414C6" w:rsidP="00D46659">
            <w:pPr>
              <w:jc w:val="center"/>
              <w:rPr>
                <w:color w:val="000000"/>
                <w:sz w:val="18"/>
                <w:szCs w:val="18"/>
              </w:rPr>
            </w:pPr>
            <w:r w:rsidRPr="009B693B">
              <w:rPr>
                <w:b/>
                <w:bCs/>
                <w:color w:val="000000"/>
                <w:sz w:val="18"/>
                <w:szCs w:val="18"/>
              </w:rPr>
              <w:t>600</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62A734AB" w14:textId="77777777" w:rsidR="00A414C6" w:rsidRPr="009B693B" w:rsidRDefault="00A414C6" w:rsidP="00D46659">
            <w:pPr>
              <w:jc w:val="center"/>
              <w:rPr>
                <w:color w:val="000000"/>
                <w:sz w:val="18"/>
                <w:szCs w:val="18"/>
              </w:rPr>
            </w:pPr>
            <w:r w:rsidRPr="009B693B">
              <w:rPr>
                <w:b/>
                <w:bCs/>
                <w:color w:val="000000"/>
                <w:sz w:val="18"/>
                <w:szCs w:val="18"/>
              </w:rPr>
              <w:t>27,3</w:t>
            </w:r>
          </w:p>
        </w:tc>
        <w:tc>
          <w:tcPr>
            <w:tcW w:w="460" w:type="dxa"/>
            <w:tcBorders>
              <w:top w:val="nil"/>
              <w:left w:val="single" w:sz="4" w:space="0" w:color="auto"/>
              <w:bottom w:val="nil"/>
              <w:right w:val="nil"/>
            </w:tcBorders>
            <w:vAlign w:val="center"/>
          </w:tcPr>
          <w:p w14:paraId="439C7EEE"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5BE3F22"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4E88F0EA"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68F1A9E"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AFD28E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0D1698A9"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36EB392D" w14:textId="77777777" w:rsidR="00A414C6" w:rsidRPr="00431944" w:rsidRDefault="00A414C6" w:rsidP="00D46659">
            <w:pPr>
              <w:jc w:val="center"/>
              <w:rPr>
                <w:color w:val="000000"/>
                <w:sz w:val="24"/>
                <w:szCs w:val="24"/>
              </w:rPr>
            </w:pPr>
          </w:p>
        </w:tc>
      </w:tr>
      <w:tr w:rsidR="00A414C6" w:rsidRPr="00431944" w14:paraId="0BF09F2E"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286D1D46" w14:textId="77777777" w:rsidR="00A414C6" w:rsidRPr="009B693B" w:rsidRDefault="00A414C6" w:rsidP="00D46659">
            <w:pPr>
              <w:rPr>
                <w:color w:val="000000"/>
                <w:sz w:val="18"/>
                <w:szCs w:val="18"/>
              </w:rPr>
            </w:pPr>
            <w:r w:rsidRPr="009B693B">
              <w:rPr>
                <w:b/>
                <w:bCs/>
                <w:color w:val="000000"/>
                <w:sz w:val="18"/>
                <w:szCs w:val="18"/>
              </w:rPr>
              <w:t>4-я зона</w:t>
            </w:r>
          </w:p>
        </w:tc>
        <w:tc>
          <w:tcPr>
            <w:tcW w:w="460" w:type="dxa"/>
            <w:tcBorders>
              <w:top w:val="outset" w:sz="6" w:space="0" w:color="auto"/>
              <w:left w:val="outset" w:sz="6" w:space="0" w:color="auto"/>
              <w:bottom w:val="outset" w:sz="6" w:space="0" w:color="auto"/>
              <w:right w:val="outset" w:sz="6" w:space="0" w:color="auto"/>
            </w:tcBorders>
            <w:vAlign w:val="center"/>
          </w:tcPr>
          <w:p w14:paraId="7D08DE9E" w14:textId="77777777" w:rsidR="00A414C6" w:rsidRPr="009B693B" w:rsidRDefault="00A414C6" w:rsidP="00D46659">
            <w:pPr>
              <w:jc w:val="center"/>
              <w:rPr>
                <w:color w:val="000000"/>
                <w:sz w:val="18"/>
                <w:szCs w:val="18"/>
              </w:rPr>
            </w:pPr>
            <w:r w:rsidRPr="009B693B">
              <w:rPr>
                <w:color w:val="000000"/>
                <w:sz w:val="18"/>
                <w:szCs w:val="18"/>
              </w:rPr>
              <w:t>3,9</w:t>
            </w:r>
          </w:p>
        </w:tc>
        <w:tc>
          <w:tcPr>
            <w:tcW w:w="460" w:type="dxa"/>
            <w:tcBorders>
              <w:top w:val="outset" w:sz="6" w:space="0" w:color="auto"/>
              <w:left w:val="outset" w:sz="6" w:space="0" w:color="auto"/>
              <w:bottom w:val="outset" w:sz="6" w:space="0" w:color="auto"/>
              <w:right w:val="outset" w:sz="6" w:space="0" w:color="auto"/>
            </w:tcBorders>
            <w:vAlign w:val="center"/>
          </w:tcPr>
          <w:p w14:paraId="58514B95" w14:textId="77777777" w:rsidR="00A414C6" w:rsidRPr="009B693B" w:rsidRDefault="00A414C6" w:rsidP="00D46659">
            <w:pPr>
              <w:jc w:val="center"/>
              <w:rPr>
                <w:color w:val="000000"/>
                <w:sz w:val="18"/>
                <w:szCs w:val="18"/>
              </w:rPr>
            </w:pPr>
            <w:r w:rsidRPr="009B693B">
              <w:rPr>
                <w:color w:val="000000"/>
                <w:sz w:val="18"/>
                <w:szCs w:val="18"/>
              </w:rPr>
              <w:t>2,3</w:t>
            </w:r>
          </w:p>
        </w:tc>
        <w:tc>
          <w:tcPr>
            <w:tcW w:w="573" w:type="dxa"/>
            <w:tcBorders>
              <w:top w:val="outset" w:sz="6" w:space="0" w:color="auto"/>
              <w:left w:val="outset" w:sz="6" w:space="0" w:color="auto"/>
              <w:bottom w:val="outset" w:sz="6" w:space="0" w:color="auto"/>
              <w:right w:val="outset" w:sz="6" w:space="0" w:color="auto"/>
            </w:tcBorders>
            <w:vAlign w:val="center"/>
          </w:tcPr>
          <w:p w14:paraId="41CD7A75" w14:textId="77777777" w:rsidR="00A414C6" w:rsidRPr="009B693B" w:rsidRDefault="00A414C6" w:rsidP="00D46659">
            <w:pPr>
              <w:jc w:val="center"/>
              <w:rPr>
                <w:color w:val="000000"/>
                <w:sz w:val="18"/>
                <w:szCs w:val="18"/>
              </w:rPr>
            </w:pPr>
            <w:r w:rsidRPr="009B693B">
              <w:rPr>
                <w:color w:val="000000"/>
                <w:sz w:val="18"/>
                <w:szCs w:val="18"/>
              </w:rPr>
              <w:t>1,3</w:t>
            </w:r>
          </w:p>
        </w:tc>
        <w:tc>
          <w:tcPr>
            <w:tcW w:w="571" w:type="dxa"/>
            <w:tcBorders>
              <w:top w:val="outset" w:sz="6" w:space="0" w:color="auto"/>
              <w:left w:val="outset" w:sz="6" w:space="0" w:color="auto"/>
              <w:bottom w:val="outset" w:sz="6" w:space="0" w:color="auto"/>
              <w:right w:val="outset" w:sz="6" w:space="0" w:color="auto"/>
            </w:tcBorders>
            <w:vAlign w:val="center"/>
          </w:tcPr>
          <w:p w14:paraId="02DFA07E" w14:textId="77777777" w:rsidR="00A414C6" w:rsidRPr="009B693B" w:rsidRDefault="00A414C6" w:rsidP="00D46659">
            <w:pPr>
              <w:jc w:val="center"/>
              <w:rPr>
                <w:color w:val="000000"/>
                <w:sz w:val="18"/>
                <w:szCs w:val="18"/>
              </w:rPr>
            </w:pPr>
            <w:r w:rsidRPr="009B693B">
              <w:rPr>
                <w:color w:val="000000"/>
                <w:sz w:val="18"/>
                <w:szCs w:val="18"/>
              </w:rPr>
              <w:t>0,9</w:t>
            </w:r>
          </w:p>
        </w:tc>
        <w:tc>
          <w:tcPr>
            <w:tcW w:w="571" w:type="dxa"/>
            <w:tcBorders>
              <w:top w:val="outset" w:sz="6" w:space="0" w:color="auto"/>
              <w:left w:val="outset" w:sz="6" w:space="0" w:color="auto"/>
              <w:bottom w:val="outset" w:sz="6" w:space="0" w:color="auto"/>
              <w:right w:val="outset" w:sz="6" w:space="0" w:color="auto"/>
            </w:tcBorders>
            <w:vAlign w:val="center"/>
          </w:tcPr>
          <w:p w14:paraId="581CA7E9" w14:textId="77777777" w:rsidR="00A414C6" w:rsidRPr="009B693B" w:rsidRDefault="00A414C6" w:rsidP="00D46659">
            <w:pPr>
              <w:jc w:val="center"/>
              <w:rPr>
                <w:color w:val="000000"/>
                <w:sz w:val="18"/>
                <w:szCs w:val="18"/>
              </w:rPr>
            </w:pPr>
            <w:r w:rsidRPr="009B693B">
              <w:rPr>
                <w:color w:val="000000"/>
                <w:sz w:val="18"/>
                <w:szCs w:val="18"/>
              </w:rPr>
              <w:t>1,5</w:t>
            </w:r>
          </w:p>
        </w:tc>
        <w:tc>
          <w:tcPr>
            <w:tcW w:w="571" w:type="dxa"/>
            <w:tcBorders>
              <w:top w:val="outset" w:sz="6" w:space="0" w:color="auto"/>
              <w:left w:val="outset" w:sz="6" w:space="0" w:color="auto"/>
              <w:bottom w:val="outset" w:sz="6" w:space="0" w:color="auto"/>
              <w:right w:val="outset" w:sz="6" w:space="0" w:color="auto"/>
            </w:tcBorders>
            <w:vAlign w:val="center"/>
          </w:tcPr>
          <w:p w14:paraId="5E6280F1" w14:textId="77777777" w:rsidR="00A414C6" w:rsidRPr="009B693B" w:rsidRDefault="00A414C6" w:rsidP="00D46659">
            <w:pPr>
              <w:jc w:val="center"/>
              <w:rPr>
                <w:color w:val="000000"/>
                <w:sz w:val="18"/>
                <w:szCs w:val="18"/>
              </w:rPr>
            </w:pPr>
            <w:r w:rsidRPr="009B693B">
              <w:rPr>
                <w:color w:val="000000"/>
                <w:sz w:val="18"/>
                <w:szCs w:val="18"/>
              </w:rPr>
              <w:t>2,0</w:t>
            </w:r>
          </w:p>
        </w:tc>
        <w:tc>
          <w:tcPr>
            <w:tcW w:w="460" w:type="dxa"/>
            <w:tcBorders>
              <w:top w:val="outset" w:sz="6" w:space="0" w:color="auto"/>
              <w:left w:val="outset" w:sz="6" w:space="0" w:color="auto"/>
              <w:bottom w:val="outset" w:sz="6" w:space="0" w:color="auto"/>
              <w:right w:val="outset" w:sz="6" w:space="0" w:color="auto"/>
            </w:tcBorders>
            <w:vAlign w:val="center"/>
          </w:tcPr>
          <w:p w14:paraId="03F99298" w14:textId="77777777" w:rsidR="00A414C6" w:rsidRPr="009B693B" w:rsidRDefault="00A414C6" w:rsidP="00D46659">
            <w:pPr>
              <w:jc w:val="center"/>
              <w:rPr>
                <w:color w:val="000000"/>
                <w:sz w:val="18"/>
                <w:szCs w:val="18"/>
              </w:rPr>
            </w:pPr>
            <w:r w:rsidRPr="009B693B">
              <w:rPr>
                <w:color w:val="000000"/>
                <w:sz w:val="18"/>
                <w:szCs w:val="18"/>
              </w:rPr>
              <w:t>1,8</w:t>
            </w:r>
          </w:p>
        </w:tc>
        <w:tc>
          <w:tcPr>
            <w:tcW w:w="460" w:type="dxa"/>
            <w:tcBorders>
              <w:top w:val="outset" w:sz="6" w:space="0" w:color="auto"/>
              <w:left w:val="outset" w:sz="6" w:space="0" w:color="auto"/>
              <w:bottom w:val="outset" w:sz="6" w:space="0" w:color="auto"/>
              <w:right w:val="outset" w:sz="6" w:space="0" w:color="auto"/>
            </w:tcBorders>
            <w:vAlign w:val="center"/>
          </w:tcPr>
          <w:p w14:paraId="18797A0F" w14:textId="77777777" w:rsidR="00A414C6" w:rsidRPr="009B693B" w:rsidRDefault="00A414C6" w:rsidP="00D46659">
            <w:pPr>
              <w:jc w:val="center"/>
              <w:rPr>
                <w:color w:val="000000"/>
                <w:sz w:val="18"/>
                <w:szCs w:val="18"/>
              </w:rPr>
            </w:pPr>
            <w:r w:rsidRPr="009B693B">
              <w:rPr>
                <w:color w:val="000000"/>
                <w:sz w:val="18"/>
                <w:szCs w:val="18"/>
              </w:rPr>
              <w:t>1,5</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074C44B4" w14:textId="77777777" w:rsidR="00A414C6" w:rsidRPr="009B693B" w:rsidRDefault="00A414C6" w:rsidP="00D46659">
            <w:pPr>
              <w:jc w:val="center"/>
              <w:rPr>
                <w:color w:val="000000"/>
                <w:sz w:val="18"/>
                <w:szCs w:val="18"/>
              </w:rPr>
            </w:pPr>
            <w:r w:rsidRPr="009B693B">
              <w:rPr>
                <w:b/>
                <w:bCs/>
                <w:color w:val="000000"/>
                <w:sz w:val="18"/>
                <w:szCs w:val="18"/>
              </w:rPr>
              <w:t>110</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13F46A29" w14:textId="77777777" w:rsidR="00A414C6" w:rsidRPr="009B693B" w:rsidRDefault="00A414C6" w:rsidP="00D46659">
            <w:pPr>
              <w:jc w:val="center"/>
              <w:rPr>
                <w:color w:val="000000"/>
                <w:sz w:val="18"/>
                <w:szCs w:val="18"/>
              </w:rPr>
            </w:pPr>
            <w:r w:rsidRPr="009B693B">
              <w:rPr>
                <w:b/>
                <w:bCs/>
                <w:color w:val="000000"/>
                <w:sz w:val="18"/>
                <w:szCs w:val="18"/>
              </w:rPr>
              <w:t>5,0</w:t>
            </w:r>
          </w:p>
        </w:tc>
        <w:tc>
          <w:tcPr>
            <w:tcW w:w="460" w:type="dxa"/>
            <w:tcBorders>
              <w:top w:val="nil"/>
              <w:left w:val="single" w:sz="4" w:space="0" w:color="auto"/>
              <w:bottom w:val="nil"/>
              <w:right w:val="nil"/>
            </w:tcBorders>
            <w:vAlign w:val="center"/>
          </w:tcPr>
          <w:p w14:paraId="22996649"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1F5CB9E"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D916913"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4E7907B2"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14291301"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06CAD0F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2DBECDF9" w14:textId="77777777" w:rsidR="00A414C6" w:rsidRPr="00431944" w:rsidRDefault="00A414C6" w:rsidP="00D46659">
            <w:pPr>
              <w:jc w:val="center"/>
              <w:rPr>
                <w:color w:val="000000"/>
                <w:sz w:val="24"/>
                <w:szCs w:val="24"/>
              </w:rPr>
            </w:pPr>
          </w:p>
        </w:tc>
      </w:tr>
      <w:tr w:rsidR="00A414C6" w:rsidRPr="00431944" w14:paraId="3906C088" w14:textId="77777777" w:rsidTr="00D46659">
        <w:tc>
          <w:tcPr>
            <w:tcW w:w="840" w:type="dxa"/>
            <w:tcBorders>
              <w:top w:val="outset" w:sz="6" w:space="0" w:color="auto"/>
              <w:left w:val="outset" w:sz="6" w:space="0" w:color="auto"/>
              <w:bottom w:val="outset" w:sz="6" w:space="0" w:color="auto"/>
              <w:right w:val="outset" w:sz="6" w:space="0" w:color="auto"/>
            </w:tcBorders>
            <w:vAlign w:val="center"/>
          </w:tcPr>
          <w:p w14:paraId="29175365" w14:textId="77777777" w:rsidR="00A414C6" w:rsidRPr="009B693B" w:rsidRDefault="00A414C6" w:rsidP="00D46659">
            <w:pPr>
              <w:rPr>
                <w:color w:val="000000"/>
                <w:sz w:val="18"/>
                <w:szCs w:val="18"/>
              </w:rPr>
            </w:pPr>
            <w:r w:rsidRPr="009B693B">
              <w:rPr>
                <w:b/>
                <w:bCs/>
                <w:color w:val="000000"/>
                <w:sz w:val="18"/>
                <w:szCs w:val="18"/>
              </w:rPr>
              <w:t>5-я зона</w:t>
            </w:r>
          </w:p>
        </w:tc>
        <w:tc>
          <w:tcPr>
            <w:tcW w:w="460" w:type="dxa"/>
            <w:tcBorders>
              <w:top w:val="outset" w:sz="6" w:space="0" w:color="auto"/>
              <w:left w:val="outset" w:sz="6" w:space="0" w:color="auto"/>
              <w:bottom w:val="outset" w:sz="6" w:space="0" w:color="auto"/>
              <w:right w:val="outset" w:sz="6" w:space="0" w:color="auto"/>
            </w:tcBorders>
            <w:vAlign w:val="center"/>
          </w:tcPr>
          <w:p w14:paraId="7EE71F8E" w14:textId="77777777" w:rsidR="00A414C6" w:rsidRPr="009B693B" w:rsidRDefault="00A414C6" w:rsidP="00D46659">
            <w:pPr>
              <w:jc w:val="center"/>
              <w:rPr>
                <w:color w:val="000000"/>
                <w:sz w:val="18"/>
                <w:szCs w:val="18"/>
              </w:rPr>
            </w:pPr>
            <w:r w:rsidRPr="009B693B">
              <w:rPr>
                <w:color w:val="000000"/>
                <w:sz w:val="18"/>
                <w:szCs w:val="18"/>
              </w:rPr>
              <w:t>1,2</w:t>
            </w:r>
          </w:p>
        </w:tc>
        <w:tc>
          <w:tcPr>
            <w:tcW w:w="460" w:type="dxa"/>
            <w:tcBorders>
              <w:top w:val="outset" w:sz="6" w:space="0" w:color="auto"/>
              <w:left w:val="outset" w:sz="6" w:space="0" w:color="auto"/>
              <w:bottom w:val="outset" w:sz="6" w:space="0" w:color="auto"/>
              <w:right w:val="outset" w:sz="6" w:space="0" w:color="auto"/>
            </w:tcBorders>
            <w:vAlign w:val="center"/>
          </w:tcPr>
          <w:p w14:paraId="03B290F0" w14:textId="77777777" w:rsidR="00A414C6" w:rsidRPr="009B693B" w:rsidRDefault="00A414C6" w:rsidP="00D46659">
            <w:pPr>
              <w:jc w:val="center"/>
              <w:rPr>
                <w:color w:val="000000"/>
                <w:sz w:val="18"/>
                <w:szCs w:val="18"/>
              </w:rPr>
            </w:pPr>
            <w:r w:rsidRPr="009B693B">
              <w:rPr>
                <w:color w:val="000000"/>
                <w:sz w:val="18"/>
                <w:szCs w:val="18"/>
              </w:rPr>
              <w:t>0,8</w:t>
            </w:r>
          </w:p>
        </w:tc>
        <w:tc>
          <w:tcPr>
            <w:tcW w:w="573" w:type="dxa"/>
            <w:tcBorders>
              <w:top w:val="outset" w:sz="6" w:space="0" w:color="auto"/>
              <w:left w:val="outset" w:sz="6" w:space="0" w:color="auto"/>
              <w:bottom w:val="outset" w:sz="6" w:space="0" w:color="auto"/>
              <w:right w:val="outset" w:sz="6" w:space="0" w:color="auto"/>
            </w:tcBorders>
            <w:vAlign w:val="center"/>
          </w:tcPr>
          <w:p w14:paraId="746EEE86" w14:textId="77777777" w:rsidR="00A414C6" w:rsidRPr="009B693B" w:rsidRDefault="00A414C6" w:rsidP="00D46659">
            <w:pPr>
              <w:jc w:val="center"/>
              <w:rPr>
                <w:color w:val="000000"/>
                <w:sz w:val="18"/>
                <w:szCs w:val="18"/>
              </w:rPr>
            </w:pPr>
            <w:r w:rsidRPr="009B693B">
              <w:rPr>
                <w:color w:val="000000"/>
                <w:sz w:val="18"/>
                <w:szCs w:val="18"/>
              </w:rPr>
              <w:t>0,6</w:t>
            </w:r>
          </w:p>
        </w:tc>
        <w:tc>
          <w:tcPr>
            <w:tcW w:w="571" w:type="dxa"/>
            <w:tcBorders>
              <w:top w:val="outset" w:sz="6" w:space="0" w:color="auto"/>
              <w:left w:val="outset" w:sz="6" w:space="0" w:color="auto"/>
              <w:bottom w:val="outset" w:sz="6" w:space="0" w:color="auto"/>
              <w:right w:val="outset" w:sz="6" w:space="0" w:color="auto"/>
            </w:tcBorders>
            <w:vAlign w:val="center"/>
          </w:tcPr>
          <w:p w14:paraId="5EC17261" w14:textId="77777777" w:rsidR="00A414C6" w:rsidRPr="009B693B" w:rsidRDefault="00A414C6" w:rsidP="00D46659">
            <w:pPr>
              <w:jc w:val="center"/>
              <w:rPr>
                <w:color w:val="000000"/>
                <w:sz w:val="18"/>
                <w:szCs w:val="18"/>
              </w:rPr>
            </w:pPr>
            <w:r w:rsidRPr="009B693B">
              <w:rPr>
                <w:color w:val="000000"/>
                <w:sz w:val="18"/>
                <w:szCs w:val="18"/>
              </w:rPr>
              <w:t>0,4</w:t>
            </w:r>
          </w:p>
        </w:tc>
        <w:tc>
          <w:tcPr>
            <w:tcW w:w="571" w:type="dxa"/>
            <w:tcBorders>
              <w:top w:val="outset" w:sz="6" w:space="0" w:color="auto"/>
              <w:left w:val="outset" w:sz="6" w:space="0" w:color="auto"/>
              <w:bottom w:val="outset" w:sz="6" w:space="0" w:color="auto"/>
              <w:right w:val="outset" w:sz="6" w:space="0" w:color="auto"/>
            </w:tcBorders>
            <w:vAlign w:val="center"/>
          </w:tcPr>
          <w:p w14:paraId="3E4DDC10" w14:textId="77777777" w:rsidR="00A414C6" w:rsidRPr="009B693B" w:rsidRDefault="00A414C6" w:rsidP="00D46659">
            <w:pPr>
              <w:jc w:val="center"/>
              <w:rPr>
                <w:color w:val="000000"/>
                <w:sz w:val="18"/>
                <w:szCs w:val="18"/>
              </w:rPr>
            </w:pPr>
            <w:r w:rsidRPr="009B693B">
              <w:rPr>
                <w:color w:val="000000"/>
                <w:sz w:val="18"/>
                <w:szCs w:val="18"/>
              </w:rPr>
              <w:t>0,6</w:t>
            </w:r>
          </w:p>
        </w:tc>
        <w:tc>
          <w:tcPr>
            <w:tcW w:w="571" w:type="dxa"/>
            <w:tcBorders>
              <w:top w:val="outset" w:sz="6" w:space="0" w:color="auto"/>
              <w:left w:val="outset" w:sz="6" w:space="0" w:color="auto"/>
              <w:bottom w:val="outset" w:sz="6" w:space="0" w:color="auto"/>
              <w:right w:val="outset" w:sz="6" w:space="0" w:color="auto"/>
            </w:tcBorders>
            <w:vAlign w:val="center"/>
          </w:tcPr>
          <w:p w14:paraId="4C003012"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3E410FB6" w14:textId="77777777" w:rsidR="00A414C6" w:rsidRPr="009B693B" w:rsidRDefault="00A414C6" w:rsidP="00D46659">
            <w:pPr>
              <w:jc w:val="center"/>
              <w:rPr>
                <w:color w:val="000000"/>
                <w:sz w:val="18"/>
                <w:szCs w:val="18"/>
              </w:rPr>
            </w:pPr>
            <w:r w:rsidRPr="009B693B">
              <w:rPr>
                <w:color w:val="000000"/>
                <w:sz w:val="18"/>
                <w:szCs w:val="18"/>
              </w:rPr>
              <w:t>0,6</w:t>
            </w:r>
          </w:p>
        </w:tc>
        <w:tc>
          <w:tcPr>
            <w:tcW w:w="460" w:type="dxa"/>
            <w:tcBorders>
              <w:top w:val="outset" w:sz="6" w:space="0" w:color="auto"/>
              <w:left w:val="outset" w:sz="6" w:space="0" w:color="auto"/>
              <w:bottom w:val="outset" w:sz="6" w:space="0" w:color="auto"/>
              <w:right w:val="outset" w:sz="6" w:space="0" w:color="auto"/>
            </w:tcBorders>
            <w:vAlign w:val="center"/>
          </w:tcPr>
          <w:p w14:paraId="6104858B" w14:textId="77777777" w:rsidR="00A414C6" w:rsidRPr="009B693B" w:rsidRDefault="00A414C6" w:rsidP="00D46659">
            <w:pPr>
              <w:jc w:val="center"/>
              <w:rPr>
                <w:color w:val="000000"/>
                <w:sz w:val="18"/>
                <w:szCs w:val="18"/>
              </w:rPr>
            </w:pPr>
            <w:r w:rsidRPr="009B693B">
              <w:rPr>
                <w:color w:val="000000"/>
                <w:sz w:val="18"/>
                <w:szCs w:val="18"/>
              </w:rPr>
              <w:t>0,6</w:t>
            </w:r>
          </w:p>
        </w:tc>
        <w:tc>
          <w:tcPr>
            <w:tcW w:w="920" w:type="dxa"/>
            <w:gridSpan w:val="2"/>
            <w:tcBorders>
              <w:top w:val="outset" w:sz="6" w:space="0" w:color="auto"/>
              <w:left w:val="outset" w:sz="6" w:space="0" w:color="auto"/>
              <w:bottom w:val="outset" w:sz="6" w:space="0" w:color="auto"/>
              <w:right w:val="outset" w:sz="6" w:space="0" w:color="auto"/>
            </w:tcBorders>
            <w:vAlign w:val="center"/>
          </w:tcPr>
          <w:p w14:paraId="058409D4" w14:textId="77777777" w:rsidR="00A414C6" w:rsidRPr="009B693B" w:rsidRDefault="00A414C6" w:rsidP="00D46659">
            <w:pPr>
              <w:jc w:val="center"/>
              <w:rPr>
                <w:color w:val="000000"/>
                <w:sz w:val="18"/>
                <w:szCs w:val="18"/>
              </w:rPr>
            </w:pPr>
            <w:r w:rsidRPr="009B693B">
              <w:rPr>
                <w:b/>
                <w:bCs/>
                <w:color w:val="000000"/>
                <w:sz w:val="18"/>
                <w:szCs w:val="18"/>
              </w:rPr>
              <w:t>38</w:t>
            </w:r>
          </w:p>
        </w:tc>
        <w:tc>
          <w:tcPr>
            <w:tcW w:w="920" w:type="dxa"/>
            <w:gridSpan w:val="2"/>
            <w:tcBorders>
              <w:top w:val="outset" w:sz="6" w:space="0" w:color="auto"/>
              <w:left w:val="outset" w:sz="6" w:space="0" w:color="auto"/>
              <w:bottom w:val="outset" w:sz="6" w:space="0" w:color="auto"/>
              <w:right w:val="single" w:sz="4" w:space="0" w:color="auto"/>
            </w:tcBorders>
            <w:vAlign w:val="center"/>
          </w:tcPr>
          <w:p w14:paraId="3579C5CF" w14:textId="77777777" w:rsidR="00A414C6" w:rsidRPr="009B693B" w:rsidRDefault="00A414C6" w:rsidP="00D46659">
            <w:pPr>
              <w:jc w:val="center"/>
              <w:rPr>
                <w:color w:val="000000"/>
                <w:sz w:val="18"/>
                <w:szCs w:val="18"/>
              </w:rPr>
            </w:pPr>
            <w:r w:rsidRPr="009B693B">
              <w:rPr>
                <w:b/>
                <w:bCs/>
                <w:color w:val="000000"/>
                <w:sz w:val="18"/>
                <w:szCs w:val="18"/>
              </w:rPr>
              <w:t>1,7</w:t>
            </w:r>
          </w:p>
        </w:tc>
        <w:tc>
          <w:tcPr>
            <w:tcW w:w="460" w:type="dxa"/>
            <w:tcBorders>
              <w:top w:val="nil"/>
              <w:left w:val="single" w:sz="4" w:space="0" w:color="auto"/>
              <w:bottom w:val="nil"/>
              <w:right w:val="nil"/>
            </w:tcBorders>
            <w:vAlign w:val="center"/>
          </w:tcPr>
          <w:p w14:paraId="1BA66E18"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5ADA44AA"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02892592"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62731686" w14:textId="77777777" w:rsidR="00A414C6" w:rsidRPr="00431944" w:rsidRDefault="00A414C6" w:rsidP="00D46659">
            <w:pPr>
              <w:jc w:val="center"/>
              <w:rPr>
                <w:color w:val="000000"/>
                <w:sz w:val="24"/>
                <w:szCs w:val="24"/>
              </w:rPr>
            </w:pPr>
          </w:p>
        </w:tc>
        <w:tc>
          <w:tcPr>
            <w:tcW w:w="460" w:type="dxa"/>
            <w:tcBorders>
              <w:top w:val="nil"/>
              <w:left w:val="nil"/>
              <w:bottom w:val="nil"/>
              <w:right w:val="nil"/>
            </w:tcBorders>
            <w:vAlign w:val="center"/>
          </w:tcPr>
          <w:p w14:paraId="7433ED4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072251B4" w14:textId="77777777" w:rsidR="00A414C6" w:rsidRPr="00431944" w:rsidRDefault="00A414C6" w:rsidP="00D46659">
            <w:pPr>
              <w:jc w:val="center"/>
              <w:rPr>
                <w:color w:val="000000"/>
                <w:sz w:val="24"/>
                <w:szCs w:val="24"/>
              </w:rPr>
            </w:pPr>
          </w:p>
        </w:tc>
        <w:tc>
          <w:tcPr>
            <w:tcW w:w="700" w:type="dxa"/>
            <w:tcBorders>
              <w:top w:val="nil"/>
              <w:left w:val="nil"/>
              <w:bottom w:val="nil"/>
              <w:right w:val="nil"/>
            </w:tcBorders>
            <w:vAlign w:val="center"/>
          </w:tcPr>
          <w:p w14:paraId="4AA50D94" w14:textId="77777777" w:rsidR="00A414C6" w:rsidRPr="00431944" w:rsidRDefault="00A414C6" w:rsidP="00D46659">
            <w:pPr>
              <w:jc w:val="center"/>
              <w:rPr>
                <w:color w:val="000000"/>
                <w:sz w:val="24"/>
                <w:szCs w:val="24"/>
              </w:rPr>
            </w:pPr>
          </w:p>
        </w:tc>
      </w:tr>
    </w:tbl>
    <w:p w14:paraId="451DCEEA" w14:textId="77777777" w:rsidR="006B55E0" w:rsidRDefault="006B55E0" w:rsidP="006B55E0">
      <w:pPr>
        <w:pStyle w:val="a3"/>
        <w:tabs>
          <w:tab w:val="left" w:pos="3261"/>
          <w:tab w:val="left" w:pos="4678"/>
        </w:tabs>
        <w:spacing w:before="1"/>
        <w:ind w:left="0" w:right="3"/>
        <w:jc w:val="right"/>
        <w:rPr>
          <w:sz w:val="28"/>
          <w:szCs w:val="28"/>
        </w:rPr>
        <w:sectPr w:rsidR="006B55E0" w:rsidSect="0092325C">
          <w:pgSz w:w="11906" w:h="16838"/>
          <w:pgMar w:top="1134" w:right="850" w:bottom="1134" w:left="1701" w:header="709" w:footer="709" w:gutter="0"/>
          <w:cols w:space="720"/>
          <w:titlePg/>
          <w:docGrid w:linePitch="299"/>
        </w:sectPr>
      </w:pPr>
    </w:p>
    <w:p w14:paraId="4FA8E6A0" w14:textId="265A6E55" w:rsidR="0092325C" w:rsidRDefault="0092325C" w:rsidP="006B55E0">
      <w:pPr>
        <w:pStyle w:val="a3"/>
        <w:tabs>
          <w:tab w:val="left" w:pos="3261"/>
          <w:tab w:val="left" w:pos="4678"/>
        </w:tabs>
        <w:spacing w:before="1"/>
        <w:ind w:left="0" w:right="3"/>
        <w:jc w:val="right"/>
        <w:rPr>
          <w:sz w:val="28"/>
          <w:szCs w:val="28"/>
        </w:rPr>
      </w:pPr>
      <w:r>
        <w:rPr>
          <w:sz w:val="28"/>
          <w:szCs w:val="28"/>
        </w:rPr>
        <w:lastRenderedPageBreak/>
        <w:t>Таблица 22</w:t>
      </w:r>
    </w:p>
    <w:p w14:paraId="01DE5F97" w14:textId="72F131BF" w:rsidR="0092325C" w:rsidRDefault="0092325C" w:rsidP="00463B49">
      <w:pPr>
        <w:pStyle w:val="a3"/>
        <w:widowControl/>
        <w:numPr>
          <w:ilvl w:val="1"/>
          <w:numId w:val="10"/>
        </w:numPr>
        <w:shd w:val="clear" w:color="auto" w:fill="FFFFFF"/>
        <w:autoSpaceDE/>
        <w:autoSpaceDN/>
        <w:spacing w:before="5"/>
        <w:jc w:val="center"/>
        <w:rPr>
          <w:rFonts w:eastAsia="Calibri"/>
          <w:b/>
          <w:bCs/>
          <w:sz w:val="28"/>
          <w:szCs w:val="28"/>
        </w:rPr>
      </w:pPr>
      <w:r w:rsidRPr="00CB4C8D">
        <w:rPr>
          <w:rFonts w:eastAsia="Calibri"/>
          <w:b/>
          <w:bCs/>
          <w:sz w:val="28"/>
          <w:szCs w:val="28"/>
        </w:rPr>
        <w:t>Учебно-тематический план</w:t>
      </w:r>
    </w:p>
    <w:p w14:paraId="4B05CFF3" w14:textId="77777777" w:rsidR="0092325C" w:rsidRDefault="0092325C" w:rsidP="006B55E0">
      <w:pPr>
        <w:pStyle w:val="a3"/>
        <w:tabs>
          <w:tab w:val="left" w:pos="4678"/>
        </w:tabs>
        <w:spacing w:before="5"/>
        <w:rPr>
          <w:rFonts w:eastAsia="Calibri"/>
          <w:b/>
          <w:bCs/>
          <w:sz w:val="28"/>
          <w:szCs w:val="28"/>
        </w:rPr>
      </w:pPr>
    </w:p>
    <w:tbl>
      <w:tblPr>
        <w:tblStyle w:val="ae"/>
        <w:tblW w:w="5000" w:type="pct"/>
        <w:jc w:val="center"/>
        <w:tblLayout w:type="fixed"/>
        <w:tblLook w:val="04A0" w:firstRow="1" w:lastRow="0" w:firstColumn="1" w:lastColumn="0" w:noHBand="0" w:noVBand="1"/>
      </w:tblPr>
      <w:tblGrid>
        <w:gridCol w:w="1724"/>
        <w:gridCol w:w="2739"/>
        <w:gridCol w:w="1336"/>
        <w:gridCol w:w="1504"/>
        <w:gridCol w:w="7257"/>
      </w:tblGrid>
      <w:tr w:rsidR="0092325C" w:rsidRPr="006836CC" w14:paraId="6D990AED" w14:textId="77777777" w:rsidTr="00D46659">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907864B"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Этап спортивной подготовки</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0B7B858"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Темы по теоретической подготовке</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32804A6"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Объем времени в год (минут)</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14737BC"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Сроки проведения</w:t>
            </w:r>
          </w:p>
        </w:tc>
        <w:tc>
          <w:tcPr>
            <w:tcW w:w="7133" w:type="dxa"/>
            <w:tcBorders>
              <w:top w:val="single" w:sz="4" w:space="0" w:color="auto"/>
              <w:left w:val="single" w:sz="4" w:space="0" w:color="auto"/>
              <w:bottom w:val="single" w:sz="4" w:space="0" w:color="auto"/>
              <w:right w:val="single" w:sz="4" w:space="0" w:color="auto"/>
            </w:tcBorders>
            <w:vAlign w:val="center"/>
            <w:hideMark/>
          </w:tcPr>
          <w:p w14:paraId="6432028F"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Краткое содержание</w:t>
            </w:r>
          </w:p>
        </w:tc>
      </w:tr>
      <w:tr w:rsidR="0092325C" w:rsidRPr="006836CC" w14:paraId="3F0DE7D1" w14:textId="77777777" w:rsidTr="00D46659">
        <w:trPr>
          <w:trHeight w:val="20"/>
          <w:jc w:val="center"/>
        </w:trPr>
        <w:tc>
          <w:tcPr>
            <w:tcW w:w="1696" w:type="dxa"/>
            <w:vMerge w:val="restart"/>
            <w:tcBorders>
              <w:top w:val="single" w:sz="4" w:space="0" w:color="auto"/>
              <w:left w:val="single" w:sz="4" w:space="0" w:color="auto"/>
              <w:right w:val="single" w:sz="4" w:space="0" w:color="auto"/>
            </w:tcBorders>
            <w:vAlign w:val="center"/>
          </w:tcPr>
          <w:p w14:paraId="23452447"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Этап начальной подготовки</w:t>
            </w:r>
          </w:p>
        </w:tc>
        <w:tc>
          <w:tcPr>
            <w:tcW w:w="2692" w:type="dxa"/>
            <w:tcBorders>
              <w:top w:val="single" w:sz="4" w:space="0" w:color="auto"/>
              <w:left w:val="single" w:sz="4" w:space="0" w:color="auto"/>
              <w:bottom w:val="single" w:sz="4" w:space="0" w:color="auto"/>
              <w:right w:val="single" w:sz="4" w:space="0" w:color="auto"/>
            </w:tcBorders>
            <w:vAlign w:val="center"/>
          </w:tcPr>
          <w:p w14:paraId="2E8D8D23" w14:textId="77777777" w:rsidR="0092325C" w:rsidRPr="006836CC" w:rsidRDefault="0092325C" w:rsidP="006B55E0">
            <w:pPr>
              <w:tabs>
                <w:tab w:val="left" w:pos="4678"/>
                <w:tab w:val="left" w:pos="5812"/>
              </w:tabs>
              <w:ind w:left="57"/>
              <w:contextualSpacing/>
              <w:mirrorIndents/>
              <w:rPr>
                <w:bCs/>
                <w:sz w:val="24"/>
                <w:szCs w:val="24"/>
              </w:rPr>
            </w:pPr>
            <w:r w:rsidRPr="006836CC">
              <w:rPr>
                <w:bCs/>
                <w:sz w:val="24"/>
                <w:szCs w:val="24"/>
              </w:rPr>
              <w:t>Всего на этапе начальной подготовки до одного года обучения/ свыше одного года обучения:</w:t>
            </w:r>
          </w:p>
        </w:tc>
        <w:tc>
          <w:tcPr>
            <w:tcW w:w="1313" w:type="dxa"/>
            <w:tcBorders>
              <w:top w:val="single" w:sz="4" w:space="0" w:color="auto"/>
              <w:left w:val="single" w:sz="4" w:space="0" w:color="auto"/>
              <w:bottom w:val="single" w:sz="4" w:space="0" w:color="auto"/>
              <w:right w:val="single" w:sz="4" w:space="0" w:color="auto"/>
            </w:tcBorders>
            <w:vAlign w:val="center"/>
          </w:tcPr>
          <w:p w14:paraId="076C4D49" w14:textId="77777777" w:rsidR="0092325C" w:rsidRPr="006836CC" w:rsidRDefault="0092325C" w:rsidP="006B55E0">
            <w:pPr>
              <w:tabs>
                <w:tab w:val="left" w:pos="4678"/>
                <w:tab w:val="left" w:pos="5812"/>
              </w:tabs>
              <w:ind w:left="57"/>
              <w:contextualSpacing/>
              <w:mirrorIndents/>
              <w:jc w:val="center"/>
              <w:rPr>
                <w:bCs/>
                <w:sz w:val="24"/>
                <w:szCs w:val="24"/>
              </w:rPr>
            </w:pPr>
            <w:r w:rsidRPr="006836CC">
              <w:rPr>
                <w:bCs/>
                <w:sz w:val="24"/>
                <w:szCs w:val="24"/>
                <w:shd w:val="clear" w:color="auto" w:fill="FFFFFF"/>
              </w:rPr>
              <w:t>≈</w:t>
            </w:r>
            <w:r w:rsidRPr="006836CC">
              <w:rPr>
                <w:bCs/>
                <w:sz w:val="24"/>
                <w:szCs w:val="24"/>
              </w:rPr>
              <w:t xml:space="preserve"> 120/180</w:t>
            </w:r>
          </w:p>
        </w:tc>
        <w:tc>
          <w:tcPr>
            <w:tcW w:w="1478" w:type="dxa"/>
            <w:tcBorders>
              <w:top w:val="single" w:sz="4" w:space="0" w:color="auto"/>
              <w:left w:val="single" w:sz="4" w:space="0" w:color="auto"/>
              <w:bottom w:val="single" w:sz="4" w:space="0" w:color="auto"/>
              <w:right w:val="single" w:sz="4" w:space="0" w:color="auto"/>
            </w:tcBorders>
            <w:vAlign w:val="center"/>
          </w:tcPr>
          <w:p w14:paraId="60DDADA1" w14:textId="77777777" w:rsidR="0092325C" w:rsidRPr="006836CC" w:rsidRDefault="0092325C" w:rsidP="006B55E0">
            <w:pPr>
              <w:tabs>
                <w:tab w:val="left" w:pos="4678"/>
                <w:tab w:val="left" w:pos="5812"/>
              </w:tabs>
              <w:ind w:left="57"/>
              <w:contextualSpacing/>
              <w:mirrorIndents/>
              <w:jc w:val="center"/>
              <w:rPr>
                <w:sz w:val="24"/>
                <w:szCs w:val="24"/>
              </w:rPr>
            </w:pPr>
          </w:p>
        </w:tc>
        <w:tc>
          <w:tcPr>
            <w:tcW w:w="7133" w:type="dxa"/>
            <w:tcBorders>
              <w:top w:val="single" w:sz="4" w:space="0" w:color="auto"/>
              <w:left w:val="single" w:sz="4" w:space="0" w:color="auto"/>
              <w:bottom w:val="single" w:sz="4" w:space="0" w:color="auto"/>
              <w:right w:val="single" w:sz="4" w:space="0" w:color="auto"/>
            </w:tcBorders>
          </w:tcPr>
          <w:p w14:paraId="335AD799" w14:textId="77777777" w:rsidR="0092325C" w:rsidRPr="006836CC" w:rsidRDefault="0092325C" w:rsidP="006B55E0">
            <w:pPr>
              <w:tabs>
                <w:tab w:val="left" w:pos="4678"/>
                <w:tab w:val="left" w:pos="5812"/>
              </w:tabs>
              <w:ind w:left="57"/>
              <w:contextualSpacing/>
              <w:mirrorIndents/>
              <w:jc w:val="center"/>
              <w:rPr>
                <w:sz w:val="24"/>
                <w:szCs w:val="24"/>
              </w:rPr>
            </w:pPr>
          </w:p>
        </w:tc>
      </w:tr>
      <w:tr w:rsidR="0092325C" w:rsidRPr="006836CC" w14:paraId="6C17EFE9" w14:textId="77777777" w:rsidTr="00D46659">
        <w:trPr>
          <w:trHeight w:val="20"/>
          <w:jc w:val="center"/>
        </w:trPr>
        <w:tc>
          <w:tcPr>
            <w:tcW w:w="1696" w:type="dxa"/>
            <w:vMerge/>
            <w:tcBorders>
              <w:left w:val="single" w:sz="4" w:space="0" w:color="auto"/>
              <w:right w:val="single" w:sz="4" w:space="0" w:color="auto"/>
            </w:tcBorders>
            <w:vAlign w:val="center"/>
          </w:tcPr>
          <w:p w14:paraId="13831199"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2646D7CD"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Физическая культура и спорт в России</w:t>
            </w:r>
          </w:p>
        </w:tc>
        <w:tc>
          <w:tcPr>
            <w:tcW w:w="1313" w:type="dxa"/>
            <w:tcBorders>
              <w:top w:val="single" w:sz="4" w:space="0" w:color="auto"/>
              <w:left w:val="single" w:sz="4" w:space="0" w:color="auto"/>
              <w:bottom w:val="single" w:sz="4" w:space="0" w:color="auto"/>
              <w:right w:val="single" w:sz="4" w:space="0" w:color="auto"/>
            </w:tcBorders>
            <w:vAlign w:val="center"/>
          </w:tcPr>
          <w:p w14:paraId="06D19650"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478" w:type="dxa"/>
            <w:tcBorders>
              <w:top w:val="single" w:sz="4" w:space="0" w:color="auto"/>
              <w:left w:val="single" w:sz="4" w:space="0" w:color="auto"/>
              <w:bottom w:val="single" w:sz="4" w:space="0" w:color="auto"/>
              <w:right w:val="single" w:sz="4" w:space="0" w:color="auto"/>
            </w:tcBorders>
            <w:vAlign w:val="center"/>
          </w:tcPr>
          <w:p w14:paraId="31802F70"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сентябрь</w:t>
            </w:r>
          </w:p>
        </w:tc>
        <w:tc>
          <w:tcPr>
            <w:tcW w:w="7133" w:type="dxa"/>
            <w:tcBorders>
              <w:top w:val="single" w:sz="4" w:space="0" w:color="auto"/>
              <w:left w:val="single" w:sz="4" w:space="0" w:color="auto"/>
              <w:bottom w:val="single" w:sz="4" w:space="0" w:color="auto"/>
              <w:right w:val="single" w:sz="4" w:space="0" w:color="auto"/>
            </w:tcBorders>
          </w:tcPr>
          <w:p w14:paraId="1DA8B441"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Понятие о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 Возникновение и развитие олимпийского движения. Успехи российских спортсменов на крупнейших соревнованиях.</w:t>
            </w:r>
          </w:p>
        </w:tc>
      </w:tr>
      <w:tr w:rsidR="0092325C" w:rsidRPr="006836CC" w14:paraId="30D3F8E2" w14:textId="77777777" w:rsidTr="00D46659">
        <w:trPr>
          <w:trHeight w:val="20"/>
          <w:jc w:val="center"/>
        </w:trPr>
        <w:tc>
          <w:tcPr>
            <w:tcW w:w="1696" w:type="dxa"/>
            <w:vMerge/>
            <w:tcBorders>
              <w:left w:val="single" w:sz="4" w:space="0" w:color="auto"/>
              <w:right w:val="single" w:sz="4" w:space="0" w:color="auto"/>
            </w:tcBorders>
            <w:vAlign w:val="center"/>
            <w:hideMark/>
          </w:tcPr>
          <w:p w14:paraId="6D5BB6BA"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727DEBC9" w14:textId="77777777" w:rsidR="0092325C" w:rsidRPr="006836CC" w:rsidRDefault="0092325C" w:rsidP="006B55E0">
            <w:pPr>
              <w:tabs>
                <w:tab w:val="left" w:pos="4678"/>
                <w:tab w:val="left" w:pos="5812"/>
              </w:tabs>
              <w:contextualSpacing/>
              <w:mirrorIndents/>
              <w:rPr>
                <w:sz w:val="24"/>
                <w:szCs w:val="24"/>
              </w:rPr>
            </w:pPr>
            <w:r w:rsidRPr="006836CC">
              <w:rPr>
                <w:sz w:val="24"/>
                <w:szCs w:val="24"/>
              </w:rPr>
              <w:t>Состояние и развитие вида спорта спорт глухих и его спортивных дисциплин в России</w:t>
            </w:r>
          </w:p>
        </w:tc>
        <w:tc>
          <w:tcPr>
            <w:tcW w:w="1313" w:type="dxa"/>
            <w:tcBorders>
              <w:top w:val="single" w:sz="4" w:space="0" w:color="auto"/>
              <w:left w:val="single" w:sz="4" w:space="0" w:color="auto"/>
              <w:bottom w:val="single" w:sz="4" w:space="0" w:color="auto"/>
              <w:right w:val="single" w:sz="4" w:space="0" w:color="auto"/>
            </w:tcBorders>
            <w:vAlign w:val="center"/>
          </w:tcPr>
          <w:p w14:paraId="63CB85B6"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1D59586"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октябрь</w:t>
            </w:r>
          </w:p>
        </w:tc>
        <w:tc>
          <w:tcPr>
            <w:tcW w:w="7133" w:type="dxa"/>
            <w:tcBorders>
              <w:top w:val="single" w:sz="4" w:space="0" w:color="auto"/>
              <w:left w:val="single" w:sz="4" w:space="0" w:color="auto"/>
              <w:bottom w:val="single" w:sz="4" w:space="0" w:color="auto"/>
              <w:right w:val="single" w:sz="4" w:space="0" w:color="auto"/>
            </w:tcBorders>
            <w:hideMark/>
          </w:tcPr>
          <w:p w14:paraId="49D5F990"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Значение и место вида спорта спорт глухих в Российской системе физического воспитания. Характеристика вида спорта спорт глухих и его спортивных дисциплин. Выступление российских спортсменов в виде спорта «спорт глухих» на международных соревнованиях (</w:t>
            </w:r>
            <w:proofErr w:type="spellStart"/>
            <w:r w:rsidRPr="006836CC">
              <w:rPr>
                <w:sz w:val="24"/>
                <w:szCs w:val="24"/>
              </w:rPr>
              <w:t>Сурдлимпийские</w:t>
            </w:r>
            <w:proofErr w:type="spellEnd"/>
            <w:r w:rsidRPr="006836CC">
              <w:rPr>
                <w:sz w:val="24"/>
                <w:szCs w:val="24"/>
              </w:rPr>
              <w:t xml:space="preserve"> игры, чемпионаты и Кубки мира). Пути дальнейшего повышения мастерства российских спортсменов.</w:t>
            </w:r>
          </w:p>
        </w:tc>
      </w:tr>
      <w:tr w:rsidR="0092325C" w:rsidRPr="006836CC" w14:paraId="1DD893D9" w14:textId="77777777" w:rsidTr="00D46659">
        <w:trPr>
          <w:trHeight w:val="570"/>
          <w:jc w:val="center"/>
        </w:trPr>
        <w:tc>
          <w:tcPr>
            <w:tcW w:w="1696" w:type="dxa"/>
            <w:vMerge/>
            <w:tcBorders>
              <w:left w:val="single" w:sz="4" w:space="0" w:color="auto"/>
              <w:right w:val="single" w:sz="4" w:space="0" w:color="auto"/>
            </w:tcBorders>
            <w:vAlign w:val="center"/>
          </w:tcPr>
          <w:p w14:paraId="4EFFBB56"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43C2A5CA"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Краткие сведения о строении и функциях организма человека. Влияние физических упражнений на организм обучающихся.</w:t>
            </w:r>
          </w:p>
        </w:tc>
        <w:tc>
          <w:tcPr>
            <w:tcW w:w="1313" w:type="dxa"/>
            <w:tcBorders>
              <w:top w:val="single" w:sz="4" w:space="0" w:color="auto"/>
              <w:left w:val="single" w:sz="4" w:space="0" w:color="auto"/>
              <w:bottom w:val="single" w:sz="4" w:space="0" w:color="auto"/>
              <w:right w:val="single" w:sz="4" w:space="0" w:color="auto"/>
            </w:tcBorders>
            <w:vAlign w:val="center"/>
          </w:tcPr>
          <w:p w14:paraId="1D5EFE2B"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478" w:type="dxa"/>
            <w:tcBorders>
              <w:top w:val="single" w:sz="4" w:space="0" w:color="auto"/>
              <w:left w:val="single" w:sz="4" w:space="0" w:color="auto"/>
              <w:bottom w:val="single" w:sz="4" w:space="0" w:color="auto"/>
              <w:right w:val="single" w:sz="4" w:space="0" w:color="auto"/>
            </w:tcBorders>
            <w:vAlign w:val="center"/>
          </w:tcPr>
          <w:p w14:paraId="60496B8B"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ноябрь</w:t>
            </w:r>
          </w:p>
        </w:tc>
        <w:tc>
          <w:tcPr>
            <w:tcW w:w="7133" w:type="dxa"/>
            <w:tcBorders>
              <w:top w:val="single" w:sz="4" w:space="0" w:color="auto"/>
              <w:left w:val="single" w:sz="4" w:space="0" w:color="auto"/>
              <w:bottom w:val="single" w:sz="4" w:space="0" w:color="auto"/>
              <w:right w:val="single" w:sz="4" w:space="0" w:color="auto"/>
            </w:tcBorders>
          </w:tcPr>
          <w:p w14:paraId="7BAFAEF9" w14:textId="77777777" w:rsidR="0092325C" w:rsidRPr="006836CC" w:rsidRDefault="0092325C" w:rsidP="006B55E0">
            <w:pPr>
              <w:tabs>
                <w:tab w:val="left" w:pos="4678"/>
              </w:tabs>
              <w:jc w:val="both"/>
              <w:rPr>
                <w:sz w:val="24"/>
                <w:szCs w:val="24"/>
              </w:rPr>
            </w:pPr>
            <w:r w:rsidRPr="006836CC">
              <w:rPr>
                <w:sz w:val="24"/>
                <w:szCs w:val="24"/>
              </w:rPr>
              <w:t xml:space="preserve">Краткие сведения о строении организма человека. Костная система, связочный аппарат и мышцы.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 </w:t>
            </w:r>
          </w:p>
        </w:tc>
      </w:tr>
      <w:tr w:rsidR="0092325C" w:rsidRPr="006836CC" w14:paraId="199D02E4" w14:textId="77777777" w:rsidTr="00D46659">
        <w:trPr>
          <w:trHeight w:val="20"/>
          <w:jc w:val="center"/>
        </w:trPr>
        <w:tc>
          <w:tcPr>
            <w:tcW w:w="1696" w:type="dxa"/>
            <w:vMerge/>
            <w:tcBorders>
              <w:left w:val="single" w:sz="4" w:space="0" w:color="auto"/>
              <w:right w:val="single" w:sz="4" w:space="0" w:color="auto"/>
            </w:tcBorders>
            <w:vAlign w:val="center"/>
          </w:tcPr>
          <w:p w14:paraId="18ACBC62"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35C3B932"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Режим дня, гигиена, закаливание, режим и питание обучающихся</w:t>
            </w:r>
          </w:p>
        </w:tc>
        <w:tc>
          <w:tcPr>
            <w:tcW w:w="1313" w:type="dxa"/>
            <w:tcBorders>
              <w:top w:val="single" w:sz="4" w:space="0" w:color="auto"/>
              <w:left w:val="single" w:sz="4" w:space="0" w:color="auto"/>
              <w:bottom w:val="single" w:sz="4" w:space="0" w:color="auto"/>
              <w:right w:val="single" w:sz="4" w:space="0" w:color="auto"/>
            </w:tcBorders>
            <w:vAlign w:val="center"/>
          </w:tcPr>
          <w:p w14:paraId="30A4727B"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478" w:type="dxa"/>
            <w:tcBorders>
              <w:top w:val="single" w:sz="4" w:space="0" w:color="auto"/>
              <w:left w:val="single" w:sz="4" w:space="0" w:color="auto"/>
              <w:bottom w:val="single" w:sz="4" w:space="0" w:color="auto"/>
              <w:right w:val="single" w:sz="4" w:space="0" w:color="auto"/>
            </w:tcBorders>
            <w:vAlign w:val="center"/>
          </w:tcPr>
          <w:p w14:paraId="2FC89ED1"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декабрь</w:t>
            </w:r>
          </w:p>
        </w:tc>
        <w:tc>
          <w:tcPr>
            <w:tcW w:w="7133" w:type="dxa"/>
            <w:tcBorders>
              <w:top w:val="single" w:sz="4" w:space="0" w:color="auto"/>
              <w:left w:val="single" w:sz="4" w:space="0" w:color="auto"/>
              <w:bottom w:val="single" w:sz="4" w:space="0" w:color="auto"/>
              <w:right w:val="single" w:sz="4" w:space="0" w:color="auto"/>
            </w:tcBorders>
          </w:tcPr>
          <w:p w14:paraId="3E81925D" w14:textId="77777777" w:rsidR="0092325C" w:rsidRPr="006836CC" w:rsidRDefault="0092325C" w:rsidP="006B55E0">
            <w:pPr>
              <w:tabs>
                <w:tab w:val="left" w:pos="4678"/>
                <w:tab w:val="left" w:pos="5812"/>
              </w:tabs>
              <w:ind w:left="57"/>
              <w:contextualSpacing/>
              <w:mirrorIndents/>
              <w:jc w:val="both"/>
              <w:rPr>
                <w:sz w:val="24"/>
                <w:szCs w:val="24"/>
                <w:shd w:val="clear" w:color="auto" w:fill="FFFFFF"/>
              </w:rPr>
            </w:pPr>
            <w:r w:rsidRPr="006836CC">
              <w:rPr>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14:paraId="0BD8DCD8"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shd w:val="clear" w:color="auto" w:fill="FFFFFF"/>
              </w:rPr>
              <w:lastRenderedPageBreak/>
              <w:t>П</w:t>
            </w:r>
            <w:r w:rsidRPr="006836CC">
              <w:rPr>
                <w:sz w:val="24"/>
                <w:szCs w:val="24"/>
              </w:rPr>
              <w:t>онятие о гигиене физических упражнений. Общие гигиенические требования к режиму дня</w:t>
            </w:r>
            <w:r>
              <w:rPr>
                <w:sz w:val="24"/>
                <w:szCs w:val="24"/>
              </w:rPr>
              <w:t xml:space="preserve"> </w:t>
            </w:r>
            <w:r w:rsidRPr="006836CC">
              <w:rPr>
                <w:sz w:val="24"/>
                <w:szCs w:val="24"/>
              </w:rPr>
              <w:t>и</w:t>
            </w:r>
            <w:r>
              <w:rPr>
                <w:sz w:val="24"/>
                <w:szCs w:val="24"/>
              </w:rPr>
              <w:t xml:space="preserve"> </w:t>
            </w:r>
            <w:r w:rsidRPr="006836CC">
              <w:rPr>
                <w:sz w:val="24"/>
                <w:szCs w:val="24"/>
              </w:rPr>
              <w:t>отдыха при регулярных занятиях спортом глухих по видам спортивных дисциплин. Гигиенические требования к местам занятий, спортивной одежде и обуви. Питьевой режим. Вредное влияние курения и а</w:t>
            </w:r>
            <w:r>
              <w:rPr>
                <w:sz w:val="24"/>
                <w:szCs w:val="24"/>
              </w:rPr>
              <w:t>лкоголя на организм спортсмена.</w:t>
            </w:r>
          </w:p>
        </w:tc>
      </w:tr>
      <w:tr w:rsidR="0092325C" w:rsidRPr="006836CC" w14:paraId="70184F7A" w14:textId="77777777" w:rsidTr="00D46659">
        <w:trPr>
          <w:trHeight w:val="20"/>
          <w:jc w:val="center"/>
        </w:trPr>
        <w:tc>
          <w:tcPr>
            <w:tcW w:w="1696" w:type="dxa"/>
            <w:vMerge/>
            <w:tcBorders>
              <w:left w:val="single" w:sz="4" w:space="0" w:color="auto"/>
              <w:right w:val="single" w:sz="4" w:space="0" w:color="auto"/>
            </w:tcBorders>
            <w:vAlign w:val="center"/>
          </w:tcPr>
          <w:p w14:paraId="3784B60D"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7948E6AA"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Врачебный контроль, самоконтроль, первая помощь, спортивный массаж</w:t>
            </w:r>
          </w:p>
        </w:tc>
        <w:tc>
          <w:tcPr>
            <w:tcW w:w="1313" w:type="dxa"/>
            <w:tcBorders>
              <w:top w:val="single" w:sz="4" w:space="0" w:color="auto"/>
              <w:left w:val="single" w:sz="4" w:space="0" w:color="auto"/>
              <w:bottom w:val="single" w:sz="4" w:space="0" w:color="auto"/>
              <w:right w:val="single" w:sz="4" w:space="0" w:color="auto"/>
            </w:tcBorders>
            <w:vAlign w:val="center"/>
          </w:tcPr>
          <w:p w14:paraId="7CC5EEB5"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478" w:type="dxa"/>
            <w:tcBorders>
              <w:top w:val="single" w:sz="4" w:space="0" w:color="auto"/>
              <w:left w:val="single" w:sz="4" w:space="0" w:color="auto"/>
              <w:bottom w:val="single" w:sz="4" w:space="0" w:color="auto"/>
              <w:right w:val="single" w:sz="4" w:space="0" w:color="auto"/>
            </w:tcBorders>
            <w:vAlign w:val="center"/>
          </w:tcPr>
          <w:p w14:paraId="506385C5"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январь</w:t>
            </w:r>
          </w:p>
        </w:tc>
        <w:tc>
          <w:tcPr>
            <w:tcW w:w="7133" w:type="dxa"/>
            <w:tcBorders>
              <w:top w:val="single" w:sz="4" w:space="0" w:color="auto"/>
              <w:left w:val="single" w:sz="4" w:space="0" w:color="auto"/>
              <w:bottom w:val="single" w:sz="4" w:space="0" w:color="auto"/>
              <w:right w:val="single" w:sz="4" w:space="0" w:color="auto"/>
            </w:tcBorders>
          </w:tcPr>
          <w:p w14:paraId="150FC5B0"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Значение и содержание врачебного контроля и медицинских обследований, показания и противопоказания при занятиях спортом глухих. Значение функциональных проб и антропометрических измерений для оценки физического развития и уровня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перетренировки. Травмы. Причины их возникновения, профилактика травм во время учебно-тренировочных занятий</w:t>
            </w:r>
            <w:r>
              <w:rPr>
                <w:sz w:val="24"/>
                <w:szCs w:val="24"/>
              </w:rPr>
              <w:t xml:space="preserve">. </w:t>
            </w:r>
            <w:r w:rsidRPr="006836CC">
              <w:rPr>
                <w:sz w:val="24"/>
                <w:szCs w:val="24"/>
              </w:rPr>
              <w:t xml:space="preserve">Спортивный массаж, самомассаж и их применение в процессе регулярных занятий видом спорта спорт глухих. Противопоказания к массажу. </w:t>
            </w:r>
          </w:p>
          <w:p w14:paraId="191FB2BA" w14:textId="77777777" w:rsidR="0092325C" w:rsidRPr="006836CC" w:rsidRDefault="0092325C" w:rsidP="006B55E0">
            <w:pPr>
              <w:tabs>
                <w:tab w:val="left" w:pos="4678"/>
                <w:tab w:val="left" w:pos="5812"/>
              </w:tabs>
              <w:ind w:left="57"/>
              <w:contextualSpacing/>
              <w:mirrorIndents/>
              <w:jc w:val="both"/>
              <w:rPr>
                <w:sz w:val="24"/>
                <w:szCs w:val="24"/>
              </w:rPr>
            </w:pPr>
          </w:p>
        </w:tc>
      </w:tr>
      <w:tr w:rsidR="0092325C" w:rsidRPr="006836CC" w14:paraId="4E8A3580" w14:textId="77777777" w:rsidTr="00D46659">
        <w:trPr>
          <w:trHeight w:val="20"/>
          <w:jc w:val="center"/>
        </w:trPr>
        <w:tc>
          <w:tcPr>
            <w:tcW w:w="1696" w:type="dxa"/>
            <w:vMerge/>
            <w:tcBorders>
              <w:left w:val="single" w:sz="4" w:space="0" w:color="auto"/>
              <w:right w:val="single" w:sz="4" w:space="0" w:color="auto"/>
            </w:tcBorders>
            <w:vAlign w:val="center"/>
          </w:tcPr>
          <w:p w14:paraId="6FADE737"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7D8C1865"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Теоретические основы обучения базовым элементам техники и тактики вида спорта «спорт глухих»</w:t>
            </w:r>
          </w:p>
        </w:tc>
        <w:tc>
          <w:tcPr>
            <w:tcW w:w="1313" w:type="dxa"/>
            <w:tcBorders>
              <w:top w:val="single" w:sz="4" w:space="0" w:color="auto"/>
              <w:left w:val="single" w:sz="4" w:space="0" w:color="auto"/>
              <w:bottom w:val="single" w:sz="4" w:space="0" w:color="auto"/>
              <w:right w:val="single" w:sz="4" w:space="0" w:color="auto"/>
            </w:tcBorders>
            <w:vAlign w:val="center"/>
          </w:tcPr>
          <w:p w14:paraId="0290DECB"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13/20</w:t>
            </w:r>
          </w:p>
        </w:tc>
        <w:tc>
          <w:tcPr>
            <w:tcW w:w="1478" w:type="dxa"/>
            <w:tcBorders>
              <w:top w:val="single" w:sz="4" w:space="0" w:color="auto"/>
              <w:left w:val="single" w:sz="4" w:space="0" w:color="auto"/>
              <w:bottom w:val="single" w:sz="4" w:space="0" w:color="auto"/>
              <w:right w:val="single" w:sz="4" w:space="0" w:color="auto"/>
            </w:tcBorders>
            <w:vAlign w:val="center"/>
          </w:tcPr>
          <w:p w14:paraId="0ABFCE38"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май</w:t>
            </w:r>
          </w:p>
        </w:tc>
        <w:tc>
          <w:tcPr>
            <w:tcW w:w="7133" w:type="dxa"/>
            <w:tcBorders>
              <w:top w:val="single" w:sz="4" w:space="0" w:color="auto"/>
              <w:left w:val="single" w:sz="4" w:space="0" w:color="auto"/>
              <w:bottom w:val="single" w:sz="4" w:space="0" w:color="auto"/>
              <w:right w:val="single" w:sz="4" w:space="0" w:color="auto"/>
            </w:tcBorders>
          </w:tcPr>
          <w:p w14:paraId="7B56DDDC"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 xml:space="preserve">Роль технической подготовки в достижении высот спортивного мастерства в спортивных дисциплинах вида спорта «спорт глухих». Основы методики обучения технике спортивных дисциплин. Последовательное овладение техникой, учет возраста, уровня подготовленности спортсменов. Понятие о тактической подготовке, методы формирования тактического мышления, этапы тактической подготовки. Анализ техники ведущих спортсменов по </w:t>
            </w:r>
            <w:proofErr w:type="spellStart"/>
            <w:r w:rsidRPr="006836CC">
              <w:rPr>
                <w:sz w:val="24"/>
                <w:szCs w:val="24"/>
              </w:rPr>
              <w:t>кинограммам</w:t>
            </w:r>
            <w:proofErr w:type="spellEnd"/>
            <w:r w:rsidRPr="006836CC">
              <w:rPr>
                <w:sz w:val="24"/>
                <w:szCs w:val="24"/>
              </w:rPr>
              <w:t xml:space="preserve">, видеофильмам. Обучение и тренировка как учебно-тренировочный процесс формирования двигательных навыков и расширения функциональных возможностей организма. Индивидуальные задания. Тренированность и ее физиологические показатели. </w:t>
            </w:r>
          </w:p>
        </w:tc>
      </w:tr>
      <w:tr w:rsidR="0092325C" w:rsidRPr="006836CC" w14:paraId="4EB8E9C0" w14:textId="77777777" w:rsidTr="00D46659">
        <w:trPr>
          <w:trHeight w:val="20"/>
          <w:jc w:val="center"/>
        </w:trPr>
        <w:tc>
          <w:tcPr>
            <w:tcW w:w="1696" w:type="dxa"/>
            <w:vMerge/>
            <w:tcBorders>
              <w:left w:val="single" w:sz="4" w:space="0" w:color="auto"/>
              <w:right w:val="single" w:sz="4" w:space="0" w:color="auto"/>
            </w:tcBorders>
            <w:vAlign w:val="center"/>
          </w:tcPr>
          <w:p w14:paraId="2733527B"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76F0107F" w14:textId="77777777" w:rsidR="0092325C" w:rsidRPr="006836CC" w:rsidRDefault="0092325C" w:rsidP="006B55E0">
            <w:pPr>
              <w:tabs>
                <w:tab w:val="left" w:pos="4678"/>
                <w:tab w:val="left" w:pos="5812"/>
              </w:tabs>
              <w:contextualSpacing/>
              <w:mirrorIndents/>
              <w:rPr>
                <w:sz w:val="24"/>
                <w:szCs w:val="24"/>
              </w:rPr>
            </w:pPr>
            <w:r w:rsidRPr="006836CC">
              <w:rPr>
                <w:sz w:val="24"/>
                <w:szCs w:val="24"/>
              </w:rPr>
              <w:t xml:space="preserve">Значение физической подготовки в спортивной деятельности. </w:t>
            </w:r>
          </w:p>
          <w:p w14:paraId="72B5D3D7" w14:textId="77777777" w:rsidR="0092325C" w:rsidRPr="006836CC" w:rsidRDefault="0092325C" w:rsidP="006B55E0">
            <w:pPr>
              <w:tabs>
                <w:tab w:val="left" w:pos="4678"/>
                <w:tab w:val="left" w:pos="5812"/>
              </w:tabs>
              <w:contextualSpacing/>
              <w:mirrorIndents/>
              <w:rPr>
                <w:sz w:val="24"/>
                <w:szCs w:val="24"/>
              </w:rPr>
            </w:pPr>
          </w:p>
          <w:p w14:paraId="448CDB1D" w14:textId="77777777" w:rsidR="0092325C" w:rsidRPr="006836CC" w:rsidRDefault="0092325C" w:rsidP="006B55E0">
            <w:pPr>
              <w:tabs>
                <w:tab w:val="left" w:pos="4678"/>
                <w:tab w:val="left" w:pos="5812"/>
              </w:tabs>
              <w:contextualSpacing/>
              <w:mirrorIndents/>
              <w:rPr>
                <w:sz w:val="24"/>
                <w:szCs w:val="24"/>
              </w:rPr>
            </w:pPr>
            <w:r w:rsidRPr="006836CC">
              <w:rPr>
                <w:sz w:val="24"/>
                <w:szCs w:val="24"/>
              </w:rPr>
              <w:t>Морально-волевая и психологическая подготовка, их роль в спортивной жизни спортсменов вида спорта «спорт глухих».</w:t>
            </w:r>
          </w:p>
        </w:tc>
        <w:tc>
          <w:tcPr>
            <w:tcW w:w="1313" w:type="dxa"/>
            <w:tcBorders>
              <w:top w:val="single" w:sz="4" w:space="0" w:color="auto"/>
              <w:left w:val="single" w:sz="4" w:space="0" w:color="auto"/>
              <w:bottom w:val="single" w:sz="4" w:space="0" w:color="auto"/>
              <w:right w:val="single" w:sz="4" w:space="0" w:color="auto"/>
            </w:tcBorders>
            <w:vAlign w:val="center"/>
          </w:tcPr>
          <w:p w14:paraId="6ABEB2B0" w14:textId="77777777" w:rsidR="0092325C" w:rsidRPr="006836CC" w:rsidRDefault="0092325C" w:rsidP="006B55E0">
            <w:pPr>
              <w:tabs>
                <w:tab w:val="left" w:pos="4678"/>
                <w:tab w:val="left" w:pos="5812"/>
              </w:tabs>
              <w:contextualSpacing/>
              <w:mirrorIndents/>
              <w:jc w:val="center"/>
              <w:rPr>
                <w:sz w:val="24"/>
                <w:szCs w:val="24"/>
              </w:rPr>
            </w:pPr>
            <w:r w:rsidRPr="006836CC">
              <w:rPr>
                <w:sz w:val="24"/>
                <w:szCs w:val="24"/>
                <w:shd w:val="clear" w:color="auto" w:fill="FFFFFF"/>
              </w:rPr>
              <w:t>≈</w:t>
            </w:r>
            <w:r w:rsidRPr="006836CC">
              <w:rPr>
                <w:sz w:val="24"/>
                <w:szCs w:val="24"/>
              </w:rPr>
              <w:t>14/20</w:t>
            </w:r>
          </w:p>
        </w:tc>
        <w:tc>
          <w:tcPr>
            <w:tcW w:w="1478" w:type="dxa"/>
            <w:tcBorders>
              <w:top w:val="single" w:sz="4" w:space="0" w:color="auto"/>
              <w:left w:val="single" w:sz="4" w:space="0" w:color="auto"/>
              <w:bottom w:val="single" w:sz="4" w:space="0" w:color="auto"/>
              <w:right w:val="single" w:sz="4" w:space="0" w:color="auto"/>
            </w:tcBorders>
            <w:vAlign w:val="center"/>
          </w:tcPr>
          <w:p w14:paraId="30D9EAE5" w14:textId="77777777" w:rsidR="0092325C" w:rsidRPr="006836CC" w:rsidRDefault="0092325C" w:rsidP="006B55E0">
            <w:pPr>
              <w:tabs>
                <w:tab w:val="left" w:pos="4678"/>
                <w:tab w:val="left" w:pos="5812"/>
              </w:tabs>
              <w:contextualSpacing/>
              <w:mirrorIndents/>
              <w:jc w:val="center"/>
              <w:rPr>
                <w:sz w:val="24"/>
                <w:szCs w:val="24"/>
              </w:rPr>
            </w:pPr>
            <w:r w:rsidRPr="006836CC">
              <w:rPr>
                <w:sz w:val="24"/>
                <w:szCs w:val="24"/>
              </w:rPr>
              <w:t>июнь</w:t>
            </w:r>
          </w:p>
        </w:tc>
        <w:tc>
          <w:tcPr>
            <w:tcW w:w="7133" w:type="dxa"/>
            <w:tcBorders>
              <w:top w:val="single" w:sz="4" w:space="0" w:color="auto"/>
              <w:left w:val="single" w:sz="4" w:space="0" w:color="auto"/>
              <w:bottom w:val="single" w:sz="4" w:space="0" w:color="auto"/>
              <w:right w:val="single" w:sz="4" w:space="0" w:color="auto"/>
            </w:tcBorders>
          </w:tcPr>
          <w:p w14:paraId="33152EAE" w14:textId="77777777" w:rsidR="0092325C" w:rsidRPr="006836CC" w:rsidRDefault="0092325C" w:rsidP="006B55E0">
            <w:pPr>
              <w:tabs>
                <w:tab w:val="left" w:pos="4678"/>
                <w:tab w:val="left" w:pos="5812"/>
              </w:tabs>
              <w:contextualSpacing/>
              <w:mirrorIndents/>
              <w:jc w:val="both"/>
              <w:rPr>
                <w:sz w:val="24"/>
                <w:szCs w:val="24"/>
              </w:rPr>
            </w:pPr>
            <w:r w:rsidRPr="006836CC">
              <w:rPr>
                <w:sz w:val="24"/>
                <w:szCs w:val="24"/>
              </w:rPr>
              <w:t xml:space="preserve">Физическая подготовка обучающихся в зависимости от возраста, уровня подготовленности и индивидуальных возможностей. Значение физической подготовки. Краткая характеристика общей и специальной физической подготовки, ее роль в развитии и совершенствовании силы, быстроты, ловкости, выносливости, координации движений и в освоении элементов технической подготовки. Классификация упражнений, используемых в учебно-тренировочном процессе. Средства, относящиеся к общей и специальной физической подготовке. Контрольные упражнения и нормативы для оценки уровня развития физических качеств, общей и специальной подготовки юного спортсмена. </w:t>
            </w:r>
          </w:p>
          <w:p w14:paraId="4EAC9ABB" w14:textId="77777777" w:rsidR="0092325C" w:rsidRPr="006836CC" w:rsidRDefault="0092325C" w:rsidP="006B55E0">
            <w:pPr>
              <w:tabs>
                <w:tab w:val="left" w:pos="4678"/>
                <w:tab w:val="left" w:pos="5812"/>
              </w:tabs>
              <w:contextualSpacing/>
              <w:mirrorIndents/>
              <w:jc w:val="both"/>
              <w:rPr>
                <w:sz w:val="24"/>
                <w:szCs w:val="24"/>
              </w:rPr>
            </w:pPr>
            <w:r w:rsidRPr="006836CC">
              <w:rPr>
                <w:sz w:val="24"/>
                <w:szCs w:val="24"/>
              </w:rPr>
              <w:t>Морально-волевая подготовка. Какие волевые качества различают в спорте; ведущие и второстепенные волевые качества. Психологическая и специально-психологическая подготовка к соревнованиям.</w:t>
            </w:r>
          </w:p>
        </w:tc>
      </w:tr>
      <w:tr w:rsidR="0092325C" w:rsidRPr="006836CC" w14:paraId="446DA40B" w14:textId="77777777" w:rsidTr="00D46659">
        <w:trPr>
          <w:trHeight w:val="20"/>
          <w:jc w:val="center"/>
        </w:trPr>
        <w:tc>
          <w:tcPr>
            <w:tcW w:w="1696" w:type="dxa"/>
            <w:vMerge/>
            <w:tcBorders>
              <w:left w:val="single" w:sz="4" w:space="0" w:color="auto"/>
              <w:right w:val="single" w:sz="4" w:space="0" w:color="auto"/>
            </w:tcBorders>
            <w:vAlign w:val="center"/>
          </w:tcPr>
          <w:p w14:paraId="26EC4138"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508ECC59" w14:textId="77777777" w:rsidR="0092325C" w:rsidRPr="006836CC" w:rsidRDefault="0092325C" w:rsidP="006B55E0">
            <w:pPr>
              <w:tabs>
                <w:tab w:val="left" w:pos="4678"/>
                <w:tab w:val="left" w:pos="5812"/>
              </w:tabs>
              <w:contextualSpacing/>
              <w:mirrorIndents/>
              <w:rPr>
                <w:sz w:val="24"/>
                <w:szCs w:val="24"/>
              </w:rPr>
            </w:pPr>
            <w:r w:rsidRPr="006836CC">
              <w:rPr>
                <w:sz w:val="24"/>
                <w:szCs w:val="24"/>
              </w:rPr>
              <w:t>Правила соревнований по виду спорта «спорт глухих» и спортивным дисциплинам.</w:t>
            </w:r>
            <w:r>
              <w:rPr>
                <w:sz w:val="24"/>
                <w:szCs w:val="24"/>
              </w:rPr>
              <w:t xml:space="preserve"> </w:t>
            </w:r>
            <w:r w:rsidRPr="006836CC">
              <w:rPr>
                <w:sz w:val="24"/>
                <w:szCs w:val="24"/>
              </w:rPr>
              <w:t>Организация и проведение соревнований.</w:t>
            </w:r>
            <w:r>
              <w:rPr>
                <w:sz w:val="24"/>
                <w:szCs w:val="24"/>
              </w:rPr>
              <w:t xml:space="preserve"> </w:t>
            </w:r>
            <w:r w:rsidRPr="006836CC">
              <w:rPr>
                <w:sz w:val="24"/>
                <w:szCs w:val="24"/>
              </w:rPr>
              <w:t>Обеспечение безопасности на занятиях и соревнованиях вида спорта «спорт глухих» по спортивным дисциплинам</w:t>
            </w:r>
          </w:p>
        </w:tc>
        <w:tc>
          <w:tcPr>
            <w:tcW w:w="1313" w:type="dxa"/>
            <w:tcBorders>
              <w:top w:val="single" w:sz="4" w:space="0" w:color="auto"/>
              <w:left w:val="single" w:sz="4" w:space="0" w:color="auto"/>
              <w:bottom w:val="single" w:sz="4" w:space="0" w:color="auto"/>
              <w:right w:val="single" w:sz="4" w:space="0" w:color="auto"/>
            </w:tcBorders>
            <w:vAlign w:val="center"/>
          </w:tcPr>
          <w:p w14:paraId="1142455B" w14:textId="77777777" w:rsidR="0092325C" w:rsidRPr="006836CC" w:rsidRDefault="0092325C" w:rsidP="006B55E0">
            <w:pPr>
              <w:tabs>
                <w:tab w:val="left" w:pos="4678"/>
                <w:tab w:val="left" w:pos="5812"/>
              </w:tabs>
              <w:contextualSpacing/>
              <w:mirrorIndents/>
              <w:jc w:val="center"/>
              <w:rPr>
                <w:sz w:val="24"/>
                <w:szCs w:val="24"/>
                <w:shd w:val="clear" w:color="auto" w:fill="FFFFFF"/>
              </w:rPr>
            </w:pPr>
            <w:r w:rsidRPr="006836CC">
              <w:rPr>
                <w:sz w:val="24"/>
                <w:szCs w:val="24"/>
                <w:shd w:val="clear" w:color="auto" w:fill="FFFFFF"/>
              </w:rPr>
              <w:t>≈</w:t>
            </w:r>
            <w:r w:rsidRPr="006836CC">
              <w:rPr>
                <w:sz w:val="24"/>
                <w:szCs w:val="24"/>
              </w:rPr>
              <w:t>14/20</w:t>
            </w:r>
          </w:p>
        </w:tc>
        <w:tc>
          <w:tcPr>
            <w:tcW w:w="1478" w:type="dxa"/>
            <w:tcBorders>
              <w:top w:val="single" w:sz="4" w:space="0" w:color="auto"/>
              <w:left w:val="single" w:sz="4" w:space="0" w:color="auto"/>
              <w:bottom w:val="single" w:sz="4" w:space="0" w:color="auto"/>
              <w:right w:val="single" w:sz="4" w:space="0" w:color="auto"/>
            </w:tcBorders>
            <w:vAlign w:val="center"/>
          </w:tcPr>
          <w:p w14:paraId="366B716D" w14:textId="77777777" w:rsidR="0092325C" w:rsidRPr="006836CC" w:rsidRDefault="0092325C" w:rsidP="006B55E0">
            <w:pPr>
              <w:tabs>
                <w:tab w:val="left" w:pos="4678"/>
                <w:tab w:val="left" w:pos="5812"/>
              </w:tabs>
              <w:contextualSpacing/>
              <w:mirrorIndents/>
              <w:jc w:val="center"/>
              <w:rPr>
                <w:sz w:val="24"/>
                <w:szCs w:val="24"/>
              </w:rPr>
            </w:pPr>
            <w:r w:rsidRPr="006836CC">
              <w:rPr>
                <w:sz w:val="24"/>
                <w:szCs w:val="24"/>
              </w:rPr>
              <w:t xml:space="preserve">    август</w:t>
            </w:r>
          </w:p>
        </w:tc>
        <w:tc>
          <w:tcPr>
            <w:tcW w:w="7133" w:type="dxa"/>
            <w:tcBorders>
              <w:top w:val="single" w:sz="4" w:space="0" w:color="auto"/>
              <w:left w:val="single" w:sz="4" w:space="0" w:color="auto"/>
              <w:bottom w:val="single" w:sz="4" w:space="0" w:color="auto"/>
              <w:right w:val="single" w:sz="4" w:space="0" w:color="auto"/>
            </w:tcBorders>
          </w:tcPr>
          <w:p w14:paraId="52EB335F" w14:textId="77777777" w:rsidR="0092325C" w:rsidRPr="006836CC" w:rsidRDefault="0092325C" w:rsidP="006B55E0">
            <w:pPr>
              <w:tabs>
                <w:tab w:val="left" w:pos="4678"/>
                <w:tab w:val="left" w:pos="5812"/>
              </w:tabs>
              <w:contextualSpacing/>
              <w:mirrorIndents/>
              <w:jc w:val="both"/>
              <w:rPr>
                <w:sz w:val="24"/>
                <w:szCs w:val="24"/>
              </w:rPr>
            </w:pPr>
            <w:r w:rsidRPr="006836CC">
              <w:rPr>
                <w:sz w:val="24"/>
                <w:szCs w:val="24"/>
              </w:rPr>
              <w:t>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241E9603" w14:textId="77777777" w:rsidR="0092325C" w:rsidRPr="006836CC" w:rsidRDefault="0092325C" w:rsidP="006B55E0">
            <w:pPr>
              <w:tabs>
                <w:tab w:val="left" w:pos="4678"/>
                <w:tab w:val="left" w:pos="5812"/>
              </w:tabs>
              <w:contextualSpacing/>
              <w:mirrorIndents/>
              <w:jc w:val="both"/>
              <w:rPr>
                <w:sz w:val="24"/>
                <w:szCs w:val="24"/>
              </w:rPr>
            </w:pPr>
          </w:p>
        </w:tc>
      </w:tr>
      <w:tr w:rsidR="0092325C" w:rsidRPr="006836CC" w14:paraId="1E01A954" w14:textId="77777777" w:rsidTr="00D46659">
        <w:trPr>
          <w:trHeight w:val="20"/>
          <w:jc w:val="center"/>
        </w:trPr>
        <w:tc>
          <w:tcPr>
            <w:tcW w:w="1696" w:type="dxa"/>
            <w:vMerge/>
            <w:tcBorders>
              <w:left w:val="single" w:sz="4" w:space="0" w:color="auto"/>
              <w:right w:val="single" w:sz="4" w:space="0" w:color="auto"/>
            </w:tcBorders>
            <w:vAlign w:val="center"/>
          </w:tcPr>
          <w:p w14:paraId="3D3B0141"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1BABEA7D"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 xml:space="preserve">Оборудованные места проведения учебно-тренировочных </w:t>
            </w:r>
            <w:r w:rsidRPr="006836CC">
              <w:rPr>
                <w:sz w:val="24"/>
                <w:szCs w:val="24"/>
              </w:rPr>
              <w:lastRenderedPageBreak/>
              <w:t>занятий, оборудование и инвентарь</w:t>
            </w:r>
          </w:p>
        </w:tc>
        <w:tc>
          <w:tcPr>
            <w:tcW w:w="1313" w:type="dxa"/>
            <w:tcBorders>
              <w:top w:val="single" w:sz="4" w:space="0" w:color="auto"/>
              <w:left w:val="single" w:sz="4" w:space="0" w:color="auto"/>
              <w:bottom w:val="single" w:sz="4" w:space="0" w:color="auto"/>
              <w:right w:val="single" w:sz="4" w:space="0" w:color="auto"/>
            </w:tcBorders>
            <w:vAlign w:val="center"/>
          </w:tcPr>
          <w:p w14:paraId="2D4F8904"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lastRenderedPageBreak/>
              <w:t>≈</w:t>
            </w:r>
            <w:r w:rsidRPr="006836CC">
              <w:rPr>
                <w:sz w:val="24"/>
                <w:szCs w:val="24"/>
              </w:rPr>
              <w:t>14/20</w:t>
            </w:r>
          </w:p>
        </w:tc>
        <w:tc>
          <w:tcPr>
            <w:tcW w:w="1478" w:type="dxa"/>
            <w:tcBorders>
              <w:top w:val="single" w:sz="4" w:space="0" w:color="auto"/>
              <w:left w:val="single" w:sz="4" w:space="0" w:color="auto"/>
              <w:bottom w:val="single" w:sz="4" w:space="0" w:color="auto"/>
              <w:right w:val="single" w:sz="4" w:space="0" w:color="auto"/>
            </w:tcBorders>
            <w:vAlign w:val="center"/>
          </w:tcPr>
          <w:p w14:paraId="5F481C7E"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ноябрь-май</w:t>
            </w:r>
          </w:p>
        </w:tc>
        <w:tc>
          <w:tcPr>
            <w:tcW w:w="7133" w:type="dxa"/>
            <w:tcBorders>
              <w:top w:val="single" w:sz="4" w:space="0" w:color="auto"/>
              <w:left w:val="single" w:sz="4" w:space="0" w:color="auto"/>
              <w:bottom w:val="single" w:sz="4" w:space="0" w:color="auto"/>
              <w:right w:val="single" w:sz="4" w:space="0" w:color="auto"/>
            </w:tcBorders>
          </w:tcPr>
          <w:p w14:paraId="6C79F6E5"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Правила поведения спортсменов на местах проведения учебно-тренировочных занятий. Оборудованные</w:t>
            </w:r>
            <w:r>
              <w:rPr>
                <w:sz w:val="24"/>
                <w:szCs w:val="24"/>
              </w:rPr>
              <w:t xml:space="preserve"> </w:t>
            </w:r>
            <w:r w:rsidRPr="006836CC">
              <w:rPr>
                <w:sz w:val="24"/>
                <w:szCs w:val="24"/>
              </w:rPr>
              <w:t xml:space="preserve">места учебно-тренировочных занятий (трассы, спортивные городки, площадки, </w:t>
            </w:r>
            <w:r w:rsidRPr="006836CC">
              <w:rPr>
                <w:sz w:val="24"/>
                <w:szCs w:val="24"/>
              </w:rPr>
              <w:lastRenderedPageBreak/>
              <w:t xml:space="preserve">стадионы, плавательные бассейны, игровые залы и др.) и требования к ним. Классификация и конструкция спортивного инвентаря, выбор, хранение и уход за ним. Подготовка инвентаря к соревнованиям и его хранение. </w:t>
            </w:r>
          </w:p>
        </w:tc>
      </w:tr>
      <w:tr w:rsidR="0092325C" w:rsidRPr="006836CC" w14:paraId="6AE7853A" w14:textId="77777777" w:rsidTr="00D46659">
        <w:trPr>
          <w:trHeight w:val="20"/>
          <w:jc w:val="center"/>
        </w:trPr>
        <w:tc>
          <w:tcPr>
            <w:tcW w:w="1696" w:type="dxa"/>
            <w:vMerge w:val="restart"/>
            <w:tcBorders>
              <w:left w:val="single" w:sz="4" w:space="0" w:color="auto"/>
              <w:right w:val="single" w:sz="4" w:space="0" w:color="auto"/>
            </w:tcBorders>
            <w:vAlign w:val="center"/>
          </w:tcPr>
          <w:p w14:paraId="40C9B1FD" w14:textId="77777777" w:rsidR="0092325C" w:rsidRPr="006836CC" w:rsidRDefault="0092325C" w:rsidP="006B55E0">
            <w:pPr>
              <w:tabs>
                <w:tab w:val="left" w:pos="4678"/>
                <w:tab w:val="left" w:pos="5812"/>
              </w:tabs>
              <w:ind w:right="-60"/>
              <w:contextualSpacing/>
              <w:mirrorIndents/>
              <w:jc w:val="center"/>
              <w:rPr>
                <w:sz w:val="24"/>
                <w:szCs w:val="24"/>
              </w:rPr>
            </w:pPr>
            <w:r w:rsidRPr="006836CC">
              <w:rPr>
                <w:sz w:val="24"/>
                <w:szCs w:val="24"/>
              </w:rPr>
              <w:lastRenderedPageBreak/>
              <w:t>Учебно-тренировочный</w:t>
            </w:r>
          </w:p>
          <w:p w14:paraId="14BE12C6"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этап (этап спортивной специализации)</w:t>
            </w:r>
          </w:p>
        </w:tc>
        <w:tc>
          <w:tcPr>
            <w:tcW w:w="2692" w:type="dxa"/>
            <w:tcBorders>
              <w:top w:val="single" w:sz="4" w:space="0" w:color="auto"/>
              <w:left w:val="single" w:sz="4" w:space="0" w:color="auto"/>
              <w:bottom w:val="single" w:sz="4" w:space="0" w:color="auto"/>
              <w:right w:val="single" w:sz="4" w:space="0" w:color="auto"/>
            </w:tcBorders>
            <w:vAlign w:val="center"/>
          </w:tcPr>
          <w:p w14:paraId="5AE303EE" w14:textId="77777777" w:rsidR="0092325C" w:rsidRPr="006836CC" w:rsidRDefault="0092325C" w:rsidP="006B55E0">
            <w:pPr>
              <w:tabs>
                <w:tab w:val="left" w:pos="4678"/>
                <w:tab w:val="left" w:pos="5812"/>
              </w:tabs>
              <w:ind w:left="57"/>
              <w:contextualSpacing/>
              <w:mirrorIndents/>
              <w:rPr>
                <w:bCs/>
                <w:sz w:val="24"/>
                <w:szCs w:val="24"/>
              </w:rPr>
            </w:pPr>
            <w:r w:rsidRPr="006836CC">
              <w:rPr>
                <w:bCs/>
                <w:sz w:val="24"/>
                <w:szCs w:val="24"/>
              </w:rPr>
              <w:t>Всего на учебно-тренировочном этапе до трех лет обучения/ свыше трех лет обучения:</w:t>
            </w:r>
          </w:p>
        </w:tc>
        <w:tc>
          <w:tcPr>
            <w:tcW w:w="1313" w:type="dxa"/>
            <w:tcBorders>
              <w:top w:val="single" w:sz="4" w:space="0" w:color="auto"/>
              <w:left w:val="single" w:sz="4" w:space="0" w:color="auto"/>
              <w:bottom w:val="single" w:sz="4" w:space="0" w:color="auto"/>
              <w:right w:val="single" w:sz="4" w:space="0" w:color="auto"/>
            </w:tcBorders>
            <w:vAlign w:val="center"/>
          </w:tcPr>
          <w:p w14:paraId="521A9EAC" w14:textId="77777777" w:rsidR="0092325C" w:rsidRPr="006836CC" w:rsidRDefault="0092325C" w:rsidP="006B55E0">
            <w:pPr>
              <w:tabs>
                <w:tab w:val="left" w:pos="4678"/>
                <w:tab w:val="left" w:pos="5812"/>
              </w:tabs>
              <w:ind w:left="57"/>
              <w:contextualSpacing/>
              <w:mirrorIndents/>
              <w:jc w:val="center"/>
              <w:rPr>
                <w:bCs/>
                <w:sz w:val="24"/>
                <w:szCs w:val="24"/>
              </w:rPr>
            </w:pPr>
            <w:r w:rsidRPr="006836CC">
              <w:rPr>
                <w:bCs/>
                <w:sz w:val="24"/>
                <w:szCs w:val="24"/>
                <w:shd w:val="clear" w:color="auto" w:fill="FFFFFF"/>
              </w:rPr>
              <w:t>≈</w:t>
            </w:r>
            <w:r w:rsidRPr="006836CC">
              <w:rPr>
                <w:bCs/>
                <w:sz w:val="24"/>
                <w:szCs w:val="24"/>
              </w:rPr>
              <w:t>600/960</w:t>
            </w:r>
          </w:p>
        </w:tc>
        <w:tc>
          <w:tcPr>
            <w:tcW w:w="1478" w:type="dxa"/>
            <w:tcBorders>
              <w:top w:val="single" w:sz="4" w:space="0" w:color="auto"/>
              <w:left w:val="single" w:sz="4" w:space="0" w:color="auto"/>
              <w:bottom w:val="single" w:sz="4" w:space="0" w:color="auto"/>
              <w:right w:val="single" w:sz="4" w:space="0" w:color="auto"/>
            </w:tcBorders>
            <w:vAlign w:val="center"/>
          </w:tcPr>
          <w:p w14:paraId="624604D3" w14:textId="77777777" w:rsidR="0092325C" w:rsidRPr="006836CC" w:rsidRDefault="0092325C" w:rsidP="006B55E0">
            <w:pPr>
              <w:tabs>
                <w:tab w:val="left" w:pos="4678"/>
                <w:tab w:val="left" w:pos="5812"/>
              </w:tabs>
              <w:ind w:left="57"/>
              <w:contextualSpacing/>
              <w:mirrorIndents/>
              <w:jc w:val="center"/>
              <w:rPr>
                <w:sz w:val="24"/>
                <w:szCs w:val="24"/>
              </w:rPr>
            </w:pPr>
          </w:p>
        </w:tc>
        <w:tc>
          <w:tcPr>
            <w:tcW w:w="7133" w:type="dxa"/>
            <w:tcBorders>
              <w:top w:val="single" w:sz="4" w:space="0" w:color="auto"/>
              <w:left w:val="single" w:sz="4" w:space="0" w:color="auto"/>
              <w:bottom w:val="single" w:sz="4" w:space="0" w:color="auto"/>
              <w:right w:val="single" w:sz="4" w:space="0" w:color="auto"/>
            </w:tcBorders>
          </w:tcPr>
          <w:p w14:paraId="3333F269" w14:textId="77777777" w:rsidR="0092325C" w:rsidRPr="006836CC" w:rsidRDefault="0092325C" w:rsidP="006B55E0">
            <w:pPr>
              <w:tabs>
                <w:tab w:val="left" w:pos="4678"/>
                <w:tab w:val="left" w:pos="5812"/>
              </w:tabs>
              <w:ind w:left="57"/>
              <w:contextualSpacing/>
              <w:mirrorIndents/>
              <w:rPr>
                <w:sz w:val="24"/>
                <w:szCs w:val="24"/>
                <w:shd w:val="clear" w:color="auto" w:fill="FFFFFF"/>
              </w:rPr>
            </w:pPr>
          </w:p>
        </w:tc>
      </w:tr>
      <w:tr w:rsidR="0092325C" w:rsidRPr="006836CC" w14:paraId="2A06B29D" w14:textId="77777777" w:rsidTr="00D46659">
        <w:trPr>
          <w:trHeight w:val="20"/>
          <w:jc w:val="center"/>
        </w:trPr>
        <w:tc>
          <w:tcPr>
            <w:tcW w:w="1696" w:type="dxa"/>
            <w:vMerge/>
            <w:tcBorders>
              <w:left w:val="single" w:sz="4" w:space="0" w:color="auto"/>
              <w:right w:val="single" w:sz="4" w:space="0" w:color="auto"/>
            </w:tcBorders>
            <w:vAlign w:val="center"/>
            <w:hideMark/>
          </w:tcPr>
          <w:p w14:paraId="4EEEEF2A"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3F5A0A14"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Роль и место физической культуры в формировании личностных качеств</w:t>
            </w:r>
          </w:p>
        </w:tc>
        <w:tc>
          <w:tcPr>
            <w:tcW w:w="1313" w:type="dxa"/>
            <w:tcBorders>
              <w:top w:val="single" w:sz="4" w:space="0" w:color="auto"/>
              <w:left w:val="single" w:sz="4" w:space="0" w:color="auto"/>
              <w:bottom w:val="single" w:sz="4" w:space="0" w:color="auto"/>
              <w:right w:val="single" w:sz="4" w:space="0" w:color="auto"/>
            </w:tcBorders>
            <w:vAlign w:val="center"/>
          </w:tcPr>
          <w:p w14:paraId="7C4189B6"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94D1342"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сентябрь</w:t>
            </w:r>
          </w:p>
        </w:tc>
        <w:tc>
          <w:tcPr>
            <w:tcW w:w="7133" w:type="dxa"/>
            <w:tcBorders>
              <w:top w:val="single" w:sz="4" w:space="0" w:color="auto"/>
              <w:left w:val="single" w:sz="4" w:space="0" w:color="auto"/>
              <w:bottom w:val="single" w:sz="4" w:space="0" w:color="auto"/>
              <w:right w:val="single" w:sz="4" w:space="0" w:color="auto"/>
            </w:tcBorders>
            <w:hideMark/>
          </w:tcPr>
          <w:p w14:paraId="1CE8CCD4" w14:textId="77777777" w:rsidR="0092325C" w:rsidRPr="006836CC" w:rsidRDefault="0092325C" w:rsidP="006B55E0">
            <w:pPr>
              <w:pStyle w:val="af"/>
              <w:tabs>
                <w:tab w:val="left" w:pos="4678"/>
                <w:tab w:val="left" w:pos="5812"/>
              </w:tabs>
              <w:spacing w:after="0"/>
              <w:ind w:left="57"/>
              <w:contextualSpacing/>
              <w:mirrorIndents/>
            </w:pPr>
            <w:r w:rsidRPr="006836CC">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92325C" w:rsidRPr="006836CC" w14:paraId="0D27528C" w14:textId="77777777" w:rsidTr="00D46659">
        <w:trPr>
          <w:trHeight w:val="20"/>
          <w:jc w:val="center"/>
        </w:trPr>
        <w:tc>
          <w:tcPr>
            <w:tcW w:w="1696" w:type="dxa"/>
            <w:vMerge/>
            <w:tcBorders>
              <w:left w:val="single" w:sz="4" w:space="0" w:color="auto"/>
              <w:right w:val="single" w:sz="4" w:space="0" w:color="auto"/>
            </w:tcBorders>
            <w:vAlign w:val="center"/>
            <w:hideMark/>
          </w:tcPr>
          <w:p w14:paraId="5DFF0374"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1B3471DA" w14:textId="77777777" w:rsidR="0092325C" w:rsidRPr="006836CC" w:rsidRDefault="0092325C" w:rsidP="006B55E0">
            <w:pPr>
              <w:tabs>
                <w:tab w:val="left" w:pos="4678"/>
                <w:tab w:val="left" w:pos="5812"/>
              </w:tabs>
              <w:ind w:left="57"/>
              <w:contextualSpacing/>
              <w:mirrorIndents/>
              <w:rPr>
                <w:sz w:val="24"/>
                <w:szCs w:val="24"/>
              </w:rPr>
            </w:pPr>
            <w:r w:rsidRPr="00C257A2">
              <w:rPr>
                <w:sz w:val="24"/>
                <w:szCs w:val="24"/>
              </w:rPr>
              <w:t xml:space="preserve">История возникновения олимпийского и </w:t>
            </w:r>
            <w:proofErr w:type="spellStart"/>
            <w:r w:rsidRPr="00C257A2">
              <w:rPr>
                <w:sz w:val="24"/>
                <w:szCs w:val="24"/>
              </w:rPr>
              <w:t>сурдлимпийского</w:t>
            </w:r>
            <w:proofErr w:type="spellEnd"/>
            <w:r w:rsidRPr="00C257A2">
              <w:rPr>
                <w:sz w:val="24"/>
                <w:szCs w:val="24"/>
              </w:rPr>
              <w:t xml:space="preserve"> движения</w:t>
            </w:r>
          </w:p>
        </w:tc>
        <w:tc>
          <w:tcPr>
            <w:tcW w:w="1313" w:type="dxa"/>
            <w:tcBorders>
              <w:top w:val="single" w:sz="4" w:space="0" w:color="auto"/>
              <w:left w:val="single" w:sz="4" w:space="0" w:color="auto"/>
              <w:bottom w:val="single" w:sz="4" w:space="0" w:color="auto"/>
              <w:right w:val="single" w:sz="4" w:space="0" w:color="auto"/>
            </w:tcBorders>
            <w:vAlign w:val="center"/>
          </w:tcPr>
          <w:p w14:paraId="46008393"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CC46DE7"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октябрь</w:t>
            </w:r>
          </w:p>
        </w:tc>
        <w:tc>
          <w:tcPr>
            <w:tcW w:w="7133" w:type="dxa"/>
            <w:tcBorders>
              <w:top w:val="single" w:sz="4" w:space="0" w:color="auto"/>
              <w:left w:val="single" w:sz="4" w:space="0" w:color="auto"/>
              <w:bottom w:val="single" w:sz="4" w:space="0" w:color="auto"/>
              <w:right w:val="single" w:sz="4" w:space="0" w:color="auto"/>
            </w:tcBorders>
            <w:hideMark/>
          </w:tcPr>
          <w:p w14:paraId="36B9060B" w14:textId="77777777" w:rsidR="0092325C" w:rsidRPr="00FD04BB" w:rsidRDefault="0092325C" w:rsidP="006B55E0">
            <w:pPr>
              <w:pStyle w:val="af"/>
              <w:shd w:val="clear" w:color="auto" w:fill="FFFFFF"/>
              <w:tabs>
                <w:tab w:val="left" w:pos="4678"/>
                <w:tab w:val="left" w:pos="5812"/>
              </w:tabs>
              <w:spacing w:after="0"/>
              <w:ind w:left="57"/>
              <w:contextualSpacing/>
              <w:mirrorIndents/>
              <w:jc w:val="both"/>
              <w:textAlignment w:val="baseline"/>
            </w:pPr>
            <w:r w:rsidRPr="00FD04BB">
              <w:rPr>
                <w:rStyle w:val="af4"/>
                <w:b w:val="0"/>
                <w:bCs w:val="0"/>
                <w:bdr w:val="none" w:sz="0" w:space="0" w:color="auto" w:frame="1"/>
              </w:rPr>
              <w:t xml:space="preserve">Зарождение олимпийского и паралимпийского движения. </w:t>
            </w:r>
            <w:r w:rsidRPr="00FD04BB">
              <w:t xml:space="preserve">Чемпионы и призеры </w:t>
            </w:r>
            <w:proofErr w:type="spellStart"/>
            <w:r w:rsidRPr="00FD04BB">
              <w:t>Сурдлимпийских</w:t>
            </w:r>
            <w:proofErr w:type="spellEnd"/>
            <w:r w:rsidRPr="00FD04BB">
              <w:t xml:space="preserve"> игр.</w:t>
            </w:r>
          </w:p>
          <w:p w14:paraId="7329A6A4" w14:textId="77777777" w:rsidR="0092325C" w:rsidRPr="00FD04BB" w:rsidRDefault="0092325C" w:rsidP="006B55E0">
            <w:pPr>
              <w:pStyle w:val="af"/>
              <w:shd w:val="clear" w:color="auto" w:fill="FFFFFF"/>
              <w:tabs>
                <w:tab w:val="left" w:pos="4678"/>
                <w:tab w:val="left" w:pos="5812"/>
              </w:tabs>
              <w:spacing w:after="0"/>
              <w:ind w:left="57"/>
              <w:contextualSpacing/>
              <w:mirrorIndents/>
              <w:jc w:val="both"/>
              <w:textAlignment w:val="baseline"/>
              <w:rPr>
                <w:color w:val="FF0000"/>
              </w:rPr>
            </w:pPr>
          </w:p>
          <w:p w14:paraId="1FEAC8D5" w14:textId="77777777" w:rsidR="0092325C" w:rsidRPr="00FD04BB" w:rsidRDefault="0092325C" w:rsidP="006B55E0">
            <w:pPr>
              <w:pStyle w:val="af"/>
              <w:shd w:val="clear" w:color="auto" w:fill="FFFFFF"/>
              <w:tabs>
                <w:tab w:val="left" w:pos="4678"/>
                <w:tab w:val="left" w:pos="5812"/>
              </w:tabs>
              <w:spacing w:after="0"/>
              <w:ind w:left="57"/>
              <w:contextualSpacing/>
              <w:mirrorIndents/>
              <w:jc w:val="both"/>
              <w:textAlignment w:val="baseline"/>
            </w:pPr>
          </w:p>
        </w:tc>
      </w:tr>
      <w:tr w:rsidR="0092325C" w:rsidRPr="006836CC" w14:paraId="34D1C2C5" w14:textId="77777777" w:rsidTr="00D46659">
        <w:trPr>
          <w:trHeight w:val="20"/>
          <w:jc w:val="center"/>
        </w:trPr>
        <w:tc>
          <w:tcPr>
            <w:tcW w:w="1696" w:type="dxa"/>
            <w:vMerge/>
            <w:tcBorders>
              <w:left w:val="single" w:sz="4" w:space="0" w:color="auto"/>
              <w:right w:val="single" w:sz="4" w:space="0" w:color="auto"/>
            </w:tcBorders>
            <w:vAlign w:val="center"/>
          </w:tcPr>
          <w:p w14:paraId="38967D0E"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004864C5"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Режим дня и питание обучающихся</w:t>
            </w:r>
          </w:p>
        </w:tc>
        <w:tc>
          <w:tcPr>
            <w:tcW w:w="1313" w:type="dxa"/>
            <w:tcBorders>
              <w:top w:val="single" w:sz="4" w:space="0" w:color="auto"/>
              <w:left w:val="single" w:sz="4" w:space="0" w:color="auto"/>
              <w:bottom w:val="single" w:sz="4" w:space="0" w:color="auto"/>
              <w:right w:val="single" w:sz="4" w:space="0" w:color="auto"/>
            </w:tcBorders>
            <w:vAlign w:val="center"/>
          </w:tcPr>
          <w:p w14:paraId="744E9582"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478" w:type="dxa"/>
            <w:tcBorders>
              <w:top w:val="single" w:sz="4" w:space="0" w:color="auto"/>
              <w:left w:val="single" w:sz="4" w:space="0" w:color="auto"/>
              <w:bottom w:val="single" w:sz="4" w:space="0" w:color="auto"/>
              <w:right w:val="single" w:sz="4" w:space="0" w:color="auto"/>
            </w:tcBorders>
            <w:vAlign w:val="center"/>
          </w:tcPr>
          <w:p w14:paraId="05CA820F"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ноябрь</w:t>
            </w:r>
          </w:p>
        </w:tc>
        <w:tc>
          <w:tcPr>
            <w:tcW w:w="7133" w:type="dxa"/>
            <w:tcBorders>
              <w:top w:val="single" w:sz="4" w:space="0" w:color="auto"/>
              <w:left w:val="single" w:sz="4" w:space="0" w:color="auto"/>
              <w:bottom w:val="single" w:sz="4" w:space="0" w:color="auto"/>
              <w:right w:val="single" w:sz="4" w:space="0" w:color="auto"/>
            </w:tcBorders>
          </w:tcPr>
          <w:p w14:paraId="44EC359E" w14:textId="77777777" w:rsidR="0092325C" w:rsidRPr="006836CC" w:rsidRDefault="0092325C" w:rsidP="006B55E0">
            <w:pPr>
              <w:pStyle w:val="af"/>
              <w:shd w:val="clear" w:color="auto" w:fill="FFFFFF"/>
              <w:tabs>
                <w:tab w:val="left" w:pos="4678"/>
                <w:tab w:val="left" w:pos="5812"/>
              </w:tabs>
              <w:spacing w:after="0"/>
              <w:ind w:left="57"/>
              <w:contextualSpacing/>
              <w:mirrorIndents/>
              <w:jc w:val="both"/>
              <w:textAlignment w:val="baseline"/>
              <w:rPr>
                <w:rStyle w:val="af4"/>
                <w:bdr w:val="none" w:sz="0" w:space="0" w:color="auto" w:frame="1"/>
              </w:rPr>
            </w:pPr>
            <w:r w:rsidRPr="006836CC">
              <w:rPr>
                <w:shd w:val="clear" w:color="auto" w:fill="FFFFFF"/>
              </w:rPr>
              <w:t>Расписание учебно-тренировочного и учебного процесса. Роль питания в подготовке обучающихся к</w:t>
            </w:r>
            <w:r w:rsidRPr="006836CC">
              <w:t xml:space="preserve"> спортивным</w:t>
            </w:r>
            <w:r w:rsidRPr="006836CC">
              <w:rPr>
                <w:shd w:val="clear" w:color="auto" w:fill="FFFFFF"/>
              </w:rPr>
              <w:t xml:space="preserve"> соревнованиям. Рациональное, сбалансированное питание.</w:t>
            </w:r>
          </w:p>
        </w:tc>
      </w:tr>
      <w:tr w:rsidR="0092325C" w:rsidRPr="006836CC" w14:paraId="51C75AED" w14:textId="77777777" w:rsidTr="00D46659">
        <w:trPr>
          <w:trHeight w:val="1091"/>
          <w:jc w:val="center"/>
        </w:trPr>
        <w:tc>
          <w:tcPr>
            <w:tcW w:w="1696" w:type="dxa"/>
            <w:vMerge/>
            <w:tcBorders>
              <w:left w:val="single" w:sz="4" w:space="0" w:color="auto"/>
              <w:right w:val="single" w:sz="4" w:space="0" w:color="auto"/>
            </w:tcBorders>
            <w:vAlign w:val="center"/>
            <w:hideMark/>
          </w:tcPr>
          <w:p w14:paraId="6E29C745"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53CE9BC0"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Физиологические основы физической культуры</w:t>
            </w:r>
          </w:p>
        </w:tc>
        <w:tc>
          <w:tcPr>
            <w:tcW w:w="1313" w:type="dxa"/>
            <w:tcBorders>
              <w:top w:val="single" w:sz="4" w:space="0" w:color="auto"/>
              <w:left w:val="single" w:sz="4" w:space="0" w:color="auto"/>
              <w:bottom w:val="single" w:sz="4" w:space="0" w:color="auto"/>
              <w:right w:val="single" w:sz="4" w:space="0" w:color="auto"/>
            </w:tcBorders>
            <w:vAlign w:val="center"/>
          </w:tcPr>
          <w:p w14:paraId="3839EDFE"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478" w:type="dxa"/>
            <w:tcBorders>
              <w:top w:val="single" w:sz="4" w:space="0" w:color="auto"/>
              <w:left w:val="single" w:sz="4" w:space="0" w:color="auto"/>
              <w:bottom w:val="single" w:sz="4" w:space="0" w:color="auto"/>
              <w:right w:val="single" w:sz="4" w:space="0" w:color="auto"/>
            </w:tcBorders>
            <w:vAlign w:val="center"/>
            <w:hideMark/>
          </w:tcPr>
          <w:p w14:paraId="216BE990"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декабрь</w:t>
            </w:r>
          </w:p>
        </w:tc>
        <w:tc>
          <w:tcPr>
            <w:tcW w:w="7133" w:type="dxa"/>
            <w:tcBorders>
              <w:top w:val="single" w:sz="4" w:space="0" w:color="auto"/>
              <w:left w:val="single" w:sz="4" w:space="0" w:color="auto"/>
              <w:bottom w:val="single" w:sz="4" w:space="0" w:color="auto"/>
              <w:right w:val="single" w:sz="4" w:space="0" w:color="auto"/>
            </w:tcBorders>
            <w:hideMark/>
          </w:tcPr>
          <w:p w14:paraId="43EC0D4F" w14:textId="77777777" w:rsidR="0092325C" w:rsidRPr="0058690B" w:rsidRDefault="0092325C" w:rsidP="006B55E0">
            <w:pPr>
              <w:pStyle w:val="1"/>
              <w:tabs>
                <w:tab w:val="left" w:pos="4678"/>
                <w:tab w:val="left" w:pos="5812"/>
              </w:tabs>
              <w:ind w:left="57"/>
              <w:contextualSpacing/>
              <w:mirrorIndents/>
              <w:jc w:val="both"/>
              <w:rPr>
                <w:b w:val="0"/>
                <w:sz w:val="24"/>
                <w:szCs w:val="24"/>
              </w:rPr>
            </w:pPr>
            <w:r w:rsidRPr="0058690B">
              <w:rPr>
                <w:b w:val="0"/>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92325C" w:rsidRPr="006836CC" w14:paraId="39F018AE" w14:textId="77777777" w:rsidTr="00D46659">
        <w:trPr>
          <w:trHeight w:val="20"/>
          <w:jc w:val="center"/>
        </w:trPr>
        <w:tc>
          <w:tcPr>
            <w:tcW w:w="1696" w:type="dxa"/>
            <w:vMerge/>
            <w:tcBorders>
              <w:left w:val="single" w:sz="4" w:space="0" w:color="auto"/>
              <w:right w:val="single" w:sz="4" w:space="0" w:color="auto"/>
            </w:tcBorders>
            <w:vAlign w:val="center"/>
            <w:hideMark/>
          </w:tcPr>
          <w:p w14:paraId="67F81E05"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34A4A38C"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Учет соревновательной деятельности, самоанализ обучающегося</w:t>
            </w:r>
          </w:p>
        </w:tc>
        <w:tc>
          <w:tcPr>
            <w:tcW w:w="1313" w:type="dxa"/>
            <w:tcBorders>
              <w:top w:val="single" w:sz="4" w:space="0" w:color="auto"/>
              <w:left w:val="single" w:sz="4" w:space="0" w:color="auto"/>
              <w:bottom w:val="single" w:sz="4" w:space="0" w:color="auto"/>
              <w:right w:val="single" w:sz="4" w:space="0" w:color="auto"/>
            </w:tcBorders>
            <w:vAlign w:val="center"/>
          </w:tcPr>
          <w:p w14:paraId="2B2303C2"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70/107</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953F168"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январь</w:t>
            </w:r>
          </w:p>
        </w:tc>
        <w:tc>
          <w:tcPr>
            <w:tcW w:w="7133" w:type="dxa"/>
            <w:tcBorders>
              <w:top w:val="single" w:sz="4" w:space="0" w:color="auto"/>
              <w:left w:val="single" w:sz="4" w:space="0" w:color="auto"/>
              <w:bottom w:val="single" w:sz="4" w:space="0" w:color="auto"/>
              <w:right w:val="single" w:sz="4" w:space="0" w:color="auto"/>
            </w:tcBorders>
            <w:hideMark/>
          </w:tcPr>
          <w:p w14:paraId="24610B02"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 xml:space="preserve">Структура и содержание Дневника обучающегося. Классификация и типы спортивных соревнований. </w:t>
            </w:r>
          </w:p>
        </w:tc>
      </w:tr>
      <w:tr w:rsidR="0092325C" w:rsidRPr="006836CC" w14:paraId="513068D7" w14:textId="77777777" w:rsidTr="00D46659">
        <w:trPr>
          <w:trHeight w:val="20"/>
          <w:jc w:val="center"/>
        </w:trPr>
        <w:tc>
          <w:tcPr>
            <w:tcW w:w="1696" w:type="dxa"/>
            <w:vMerge/>
            <w:tcBorders>
              <w:left w:val="single" w:sz="4" w:space="0" w:color="auto"/>
              <w:right w:val="single" w:sz="4" w:space="0" w:color="auto"/>
            </w:tcBorders>
            <w:vAlign w:val="center"/>
          </w:tcPr>
          <w:p w14:paraId="4AEF9397"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63FDF387"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 xml:space="preserve">Теоретические основы технико-тактической </w:t>
            </w:r>
            <w:r w:rsidRPr="006836CC">
              <w:rPr>
                <w:sz w:val="24"/>
                <w:szCs w:val="24"/>
              </w:rPr>
              <w:lastRenderedPageBreak/>
              <w:t>подготовки. Основы техники вида спорта</w:t>
            </w:r>
          </w:p>
        </w:tc>
        <w:tc>
          <w:tcPr>
            <w:tcW w:w="1313" w:type="dxa"/>
            <w:tcBorders>
              <w:top w:val="single" w:sz="4" w:space="0" w:color="auto"/>
              <w:left w:val="single" w:sz="4" w:space="0" w:color="auto"/>
              <w:bottom w:val="single" w:sz="4" w:space="0" w:color="auto"/>
              <w:right w:val="single" w:sz="4" w:space="0" w:color="auto"/>
            </w:tcBorders>
            <w:vAlign w:val="center"/>
          </w:tcPr>
          <w:p w14:paraId="20745C8F"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lastRenderedPageBreak/>
              <w:t>≈</w:t>
            </w:r>
            <w:r w:rsidRPr="006836CC">
              <w:rPr>
                <w:sz w:val="24"/>
                <w:szCs w:val="24"/>
              </w:rPr>
              <w:t>70/107</w:t>
            </w:r>
          </w:p>
        </w:tc>
        <w:tc>
          <w:tcPr>
            <w:tcW w:w="1478" w:type="dxa"/>
            <w:tcBorders>
              <w:top w:val="single" w:sz="4" w:space="0" w:color="auto"/>
              <w:left w:val="single" w:sz="4" w:space="0" w:color="auto"/>
              <w:bottom w:val="single" w:sz="4" w:space="0" w:color="auto"/>
              <w:right w:val="single" w:sz="4" w:space="0" w:color="auto"/>
            </w:tcBorders>
            <w:vAlign w:val="center"/>
          </w:tcPr>
          <w:p w14:paraId="2B0F9D9C"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май</w:t>
            </w:r>
          </w:p>
        </w:tc>
        <w:tc>
          <w:tcPr>
            <w:tcW w:w="7133" w:type="dxa"/>
            <w:tcBorders>
              <w:top w:val="single" w:sz="4" w:space="0" w:color="auto"/>
              <w:left w:val="single" w:sz="4" w:space="0" w:color="auto"/>
              <w:bottom w:val="single" w:sz="4" w:space="0" w:color="auto"/>
              <w:right w:val="single" w:sz="4" w:space="0" w:color="auto"/>
            </w:tcBorders>
          </w:tcPr>
          <w:p w14:paraId="111E4457"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 xml:space="preserve">Спортивная техника и тактика. Двигательные представления. Методика обучения. Метод использования слова. Значение </w:t>
            </w:r>
            <w:r w:rsidRPr="006836CC">
              <w:rPr>
                <w:sz w:val="24"/>
                <w:szCs w:val="24"/>
              </w:rPr>
              <w:lastRenderedPageBreak/>
              <w:t xml:space="preserve">рациональной техники в достижении высокого спортивного результата. </w:t>
            </w:r>
          </w:p>
        </w:tc>
      </w:tr>
      <w:tr w:rsidR="0092325C" w:rsidRPr="006836CC" w14:paraId="0E6D924F" w14:textId="77777777" w:rsidTr="00D46659">
        <w:trPr>
          <w:trHeight w:val="20"/>
          <w:jc w:val="center"/>
        </w:trPr>
        <w:tc>
          <w:tcPr>
            <w:tcW w:w="1696" w:type="dxa"/>
            <w:vMerge/>
            <w:tcBorders>
              <w:left w:val="single" w:sz="4" w:space="0" w:color="auto"/>
              <w:right w:val="single" w:sz="4" w:space="0" w:color="auto"/>
            </w:tcBorders>
            <w:vAlign w:val="center"/>
          </w:tcPr>
          <w:p w14:paraId="4932D287"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3DC35764"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Психологическая подготовка</w:t>
            </w:r>
          </w:p>
        </w:tc>
        <w:tc>
          <w:tcPr>
            <w:tcW w:w="1313" w:type="dxa"/>
            <w:tcBorders>
              <w:top w:val="single" w:sz="4" w:space="0" w:color="auto"/>
              <w:left w:val="single" w:sz="4" w:space="0" w:color="auto"/>
              <w:bottom w:val="single" w:sz="4" w:space="0" w:color="auto"/>
              <w:right w:val="single" w:sz="4" w:space="0" w:color="auto"/>
            </w:tcBorders>
            <w:vAlign w:val="center"/>
          </w:tcPr>
          <w:p w14:paraId="09FC62B6"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60/106</w:t>
            </w:r>
          </w:p>
        </w:tc>
        <w:tc>
          <w:tcPr>
            <w:tcW w:w="1478" w:type="dxa"/>
            <w:tcBorders>
              <w:top w:val="single" w:sz="4" w:space="0" w:color="auto"/>
              <w:left w:val="single" w:sz="4" w:space="0" w:color="auto"/>
              <w:bottom w:val="single" w:sz="4" w:space="0" w:color="auto"/>
              <w:right w:val="single" w:sz="4" w:space="0" w:color="auto"/>
            </w:tcBorders>
            <w:vAlign w:val="center"/>
          </w:tcPr>
          <w:p w14:paraId="32638941"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сентябрь- апрель</w:t>
            </w:r>
          </w:p>
        </w:tc>
        <w:tc>
          <w:tcPr>
            <w:tcW w:w="7133" w:type="dxa"/>
            <w:tcBorders>
              <w:top w:val="single" w:sz="4" w:space="0" w:color="auto"/>
              <w:left w:val="single" w:sz="4" w:space="0" w:color="auto"/>
              <w:bottom w:val="single" w:sz="4" w:space="0" w:color="auto"/>
              <w:right w:val="single" w:sz="4" w:space="0" w:color="auto"/>
            </w:tcBorders>
          </w:tcPr>
          <w:p w14:paraId="2F9551BD"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2325C" w:rsidRPr="006836CC" w14:paraId="38F6F711" w14:textId="77777777" w:rsidTr="00D46659">
        <w:trPr>
          <w:trHeight w:val="20"/>
          <w:jc w:val="center"/>
        </w:trPr>
        <w:tc>
          <w:tcPr>
            <w:tcW w:w="1696" w:type="dxa"/>
            <w:vMerge/>
            <w:tcBorders>
              <w:left w:val="single" w:sz="4" w:space="0" w:color="auto"/>
              <w:right w:val="single" w:sz="4" w:space="0" w:color="auto"/>
            </w:tcBorders>
            <w:vAlign w:val="center"/>
          </w:tcPr>
          <w:p w14:paraId="1C92A197"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404DDCDF"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Оборудование, спортивный инвентарь и экипировка по виду спорта</w:t>
            </w:r>
          </w:p>
        </w:tc>
        <w:tc>
          <w:tcPr>
            <w:tcW w:w="1313" w:type="dxa"/>
            <w:tcBorders>
              <w:top w:val="single" w:sz="4" w:space="0" w:color="auto"/>
              <w:left w:val="single" w:sz="4" w:space="0" w:color="auto"/>
              <w:bottom w:val="single" w:sz="4" w:space="0" w:color="auto"/>
              <w:right w:val="single" w:sz="4" w:space="0" w:color="auto"/>
            </w:tcBorders>
            <w:vAlign w:val="center"/>
          </w:tcPr>
          <w:p w14:paraId="061F27A3"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60/106</w:t>
            </w:r>
          </w:p>
        </w:tc>
        <w:tc>
          <w:tcPr>
            <w:tcW w:w="1478" w:type="dxa"/>
            <w:tcBorders>
              <w:top w:val="single" w:sz="4" w:space="0" w:color="auto"/>
              <w:left w:val="single" w:sz="4" w:space="0" w:color="auto"/>
              <w:bottom w:val="single" w:sz="4" w:space="0" w:color="auto"/>
              <w:right w:val="single" w:sz="4" w:space="0" w:color="auto"/>
            </w:tcBorders>
            <w:vAlign w:val="center"/>
          </w:tcPr>
          <w:p w14:paraId="74405CC5"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декабрь-май</w:t>
            </w:r>
          </w:p>
        </w:tc>
        <w:tc>
          <w:tcPr>
            <w:tcW w:w="7133" w:type="dxa"/>
            <w:tcBorders>
              <w:top w:val="single" w:sz="4" w:space="0" w:color="auto"/>
              <w:left w:val="single" w:sz="4" w:space="0" w:color="auto"/>
              <w:bottom w:val="single" w:sz="4" w:space="0" w:color="auto"/>
              <w:right w:val="single" w:sz="4" w:space="0" w:color="auto"/>
            </w:tcBorders>
          </w:tcPr>
          <w:p w14:paraId="6433F97C"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92325C" w:rsidRPr="006836CC" w14:paraId="1951AFB7" w14:textId="77777777" w:rsidTr="00D46659">
        <w:trPr>
          <w:trHeight w:val="20"/>
          <w:jc w:val="center"/>
        </w:trPr>
        <w:tc>
          <w:tcPr>
            <w:tcW w:w="1696" w:type="dxa"/>
            <w:vMerge/>
            <w:tcBorders>
              <w:left w:val="single" w:sz="4" w:space="0" w:color="auto"/>
              <w:bottom w:val="single" w:sz="4" w:space="0" w:color="auto"/>
              <w:right w:val="single" w:sz="4" w:space="0" w:color="auto"/>
            </w:tcBorders>
            <w:vAlign w:val="center"/>
          </w:tcPr>
          <w:p w14:paraId="75712C07"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11B2F51E"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Правила соревнований по виду спорта «спорт глухих» и спортивным дисциплинам.</w:t>
            </w:r>
            <w:r>
              <w:rPr>
                <w:sz w:val="24"/>
                <w:szCs w:val="24"/>
              </w:rPr>
              <w:t xml:space="preserve"> </w:t>
            </w:r>
            <w:r w:rsidRPr="006836CC">
              <w:rPr>
                <w:sz w:val="24"/>
                <w:szCs w:val="24"/>
              </w:rPr>
              <w:t>Организация и проведение соревнований. Обеспечение безопасности на занятиях и соревнованиях вида спорта «спорт глухих» по спортивным дисциплинам</w:t>
            </w:r>
          </w:p>
        </w:tc>
        <w:tc>
          <w:tcPr>
            <w:tcW w:w="1313" w:type="dxa"/>
            <w:tcBorders>
              <w:top w:val="single" w:sz="4" w:space="0" w:color="auto"/>
              <w:left w:val="single" w:sz="4" w:space="0" w:color="auto"/>
              <w:bottom w:val="single" w:sz="4" w:space="0" w:color="auto"/>
              <w:right w:val="single" w:sz="4" w:space="0" w:color="auto"/>
            </w:tcBorders>
            <w:vAlign w:val="center"/>
          </w:tcPr>
          <w:p w14:paraId="19723B05"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60/106</w:t>
            </w:r>
          </w:p>
        </w:tc>
        <w:tc>
          <w:tcPr>
            <w:tcW w:w="1478" w:type="dxa"/>
            <w:tcBorders>
              <w:top w:val="single" w:sz="4" w:space="0" w:color="auto"/>
              <w:left w:val="single" w:sz="4" w:space="0" w:color="auto"/>
              <w:bottom w:val="single" w:sz="4" w:space="0" w:color="auto"/>
              <w:right w:val="single" w:sz="4" w:space="0" w:color="auto"/>
            </w:tcBorders>
            <w:vAlign w:val="center"/>
          </w:tcPr>
          <w:p w14:paraId="4E4EEE5B"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декабрь-май</w:t>
            </w:r>
          </w:p>
        </w:tc>
        <w:tc>
          <w:tcPr>
            <w:tcW w:w="7133" w:type="dxa"/>
            <w:tcBorders>
              <w:top w:val="single" w:sz="4" w:space="0" w:color="auto"/>
              <w:left w:val="single" w:sz="4" w:space="0" w:color="auto"/>
              <w:bottom w:val="single" w:sz="4" w:space="0" w:color="auto"/>
              <w:right w:val="single" w:sz="4" w:space="0" w:color="auto"/>
            </w:tcBorders>
          </w:tcPr>
          <w:p w14:paraId="451AF419" w14:textId="77777777" w:rsidR="0092325C" w:rsidRPr="006836CC" w:rsidRDefault="0092325C" w:rsidP="006B55E0">
            <w:pPr>
              <w:tabs>
                <w:tab w:val="left" w:pos="4678"/>
                <w:tab w:val="left" w:pos="5812"/>
              </w:tabs>
              <w:contextualSpacing/>
              <w:mirrorIndents/>
              <w:jc w:val="both"/>
              <w:rPr>
                <w:sz w:val="24"/>
                <w:szCs w:val="24"/>
              </w:rPr>
            </w:pPr>
            <w:r w:rsidRPr="006836CC">
              <w:rPr>
                <w:sz w:val="24"/>
                <w:szCs w:val="24"/>
              </w:rPr>
              <w:t>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Положение о соревнованиях, программа и график соревнований. Оборудование, инвентарь и оформление мест соревнований. Организация информации на соревнованиях.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Проведение мандатной комиссии, заседаний главных спортивных судейских коллегий. Порядок проведения соревнований, подготовка протоколов. Разбор проведения соревнований.</w:t>
            </w:r>
          </w:p>
          <w:p w14:paraId="36133129" w14:textId="77777777" w:rsidR="0092325C" w:rsidRPr="006836CC" w:rsidRDefault="0092325C" w:rsidP="006B55E0">
            <w:pPr>
              <w:tabs>
                <w:tab w:val="left" w:pos="4678"/>
                <w:tab w:val="left" w:pos="5812"/>
              </w:tabs>
              <w:contextualSpacing/>
              <w:mirrorIndents/>
              <w:jc w:val="both"/>
              <w:rPr>
                <w:sz w:val="24"/>
                <w:szCs w:val="24"/>
              </w:rPr>
            </w:pPr>
            <w:r w:rsidRPr="006836CC">
              <w:rPr>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92325C" w:rsidRPr="006836CC" w14:paraId="7600441D" w14:textId="77777777" w:rsidTr="00D46659">
        <w:trPr>
          <w:trHeight w:val="20"/>
          <w:jc w:val="center"/>
        </w:trPr>
        <w:tc>
          <w:tcPr>
            <w:tcW w:w="1696" w:type="dxa"/>
            <w:vMerge w:val="restart"/>
            <w:tcBorders>
              <w:left w:val="single" w:sz="4" w:space="0" w:color="auto"/>
              <w:right w:val="single" w:sz="4" w:space="0" w:color="auto"/>
            </w:tcBorders>
            <w:vAlign w:val="center"/>
          </w:tcPr>
          <w:p w14:paraId="6DCEAD56"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Этап совершенствования спортивного мастерства</w:t>
            </w:r>
          </w:p>
        </w:tc>
        <w:tc>
          <w:tcPr>
            <w:tcW w:w="2692" w:type="dxa"/>
            <w:tcBorders>
              <w:top w:val="single" w:sz="4" w:space="0" w:color="auto"/>
              <w:left w:val="single" w:sz="4" w:space="0" w:color="auto"/>
              <w:bottom w:val="single" w:sz="4" w:space="0" w:color="auto"/>
              <w:right w:val="single" w:sz="4" w:space="0" w:color="auto"/>
            </w:tcBorders>
            <w:vAlign w:val="center"/>
          </w:tcPr>
          <w:p w14:paraId="2CDC9C60" w14:textId="77777777" w:rsidR="0092325C" w:rsidRPr="0058690B" w:rsidRDefault="0092325C" w:rsidP="006B55E0">
            <w:pPr>
              <w:tabs>
                <w:tab w:val="left" w:pos="4678"/>
                <w:tab w:val="left" w:pos="5812"/>
              </w:tabs>
              <w:ind w:left="57"/>
              <w:contextualSpacing/>
              <w:mirrorIndents/>
              <w:rPr>
                <w:bCs/>
                <w:sz w:val="24"/>
                <w:szCs w:val="24"/>
              </w:rPr>
            </w:pPr>
            <w:r w:rsidRPr="0058690B">
              <w:rPr>
                <w:bCs/>
                <w:sz w:val="24"/>
                <w:szCs w:val="24"/>
              </w:rPr>
              <w:t>Всего на этапе совершенствования спортивного мастерства:</w:t>
            </w:r>
          </w:p>
        </w:tc>
        <w:tc>
          <w:tcPr>
            <w:tcW w:w="1313" w:type="dxa"/>
            <w:tcBorders>
              <w:top w:val="single" w:sz="4" w:space="0" w:color="auto"/>
              <w:left w:val="single" w:sz="4" w:space="0" w:color="auto"/>
              <w:bottom w:val="single" w:sz="4" w:space="0" w:color="auto"/>
              <w:right w:val="single" w:sz="4" w:space="0" w:color="auto"/>
            </w:tcBorders>
            <w:vAlign w:val="center"/>
          </w:tcPr>
          <w:p w14:paraId="2667EA84" w14:textId="77777777" w:rsidR="0092325C" w:rsidRPr="0058690B" w:rsidRDefault="0092325C" w:rsidP="006B55E0">
            <w:pPr>
              <w:tabs>
                <w:tab w:val="left" w:pos="4678"/>
                <w:tab w:val="left" w:pos="5812"/>
              </w:tabs>
              <w:ind w:left="57"/>
              <w:contextualSpacing/>
              <w:mirrorIndents/>
              <w:jc w:val="center"/>
              <w:rPr>
                <w:bCs/>
                <w:sz w:val="24"/>
                <w:szCs w:val="24"/>
              </w:rPr>
            </w:pPr>
            <w:r w:rsidRPr="0058690B">
              <w:rPr>
                <w:bCs/>
                <w:sz w:val="24"/>
                <w:szCs w:val="24"/>
                <w:shd w:val="clear" w:color="auto" w:fill="FFFFFF"/>
              </w:rPr>
              <w:t>≈</w:t>
            </w:r>
            <w:r w:rsidRPr="0058690B">
              <w:rPr>
                <w:bCs/>
                <w:sz w:val="24"/>
                <w:szCs w:val="24"/>
              </w:rPr>
              <w:t>1200</w:t>
            </w:r>
          </w:p>
        </w:tc>
        <w:tc>
          <w:tcPr>
            <w:tcW w:w="1478" w:type="dxa"/>
            <w:tcBorders>
              <w:top w:val="single" w:sz="4" w:space="0" w:color="auto"/>
              <w:left w:val="single" w:sz="4" w:space="0" w:color="auto"/>
              <w:bottom w:val="single" w:sz="4" w:space="0" w:color="auto"/>
              <w:right w:val="single" w:sz="4" w:space="0" w:color="auto"/>
            </w:tcBorders>
            <w:vAlign w:val="center"/>
          </w:tcPr>
          <w:p w14:paraId="7B9C830C" w14:textId="77777777" w:rsidR="0092325C" w:rsidRPr="0058690B" w:rsidRDefault="0092325C" w:rsidP="006B55E0">
            <w:pPr>
              <w:tabs>
                <w:tab w:val="left" w:pos="4678"/>
                <w:tab w:val="left" w:pos="5812"/>
              </w:tabs>
              <w:ind w:left="57"/>
              <w:contextualSpacing/>
              <w:mirrorIndents/>
              <w:jc w:val="center"/>
              <w:rPr>
                <w:sz w:val="24"/>
                <w:szCs w:val="24"/>
              </w:rPr>
            </w:pPr>
          </w:p>
        </w:tc>
        <w:tc>
          <w:tcPr>
            <w:tcW w:w="7133" w:type="dxa"/>
            <w:tcBorders>
              <w:top w:val="single" w:sz="4" w:space="0" w:color="auto"/>
              <w:left w:val="single" w:sz="4" w:space="0" w:color="auto"/>
              <w:bottom w:val="single" w:sz="4" w:space="0" w:color="auto"/>
              <w:right w:val="single" w:sz="4" w:space="0" w:color="auto"/>
            </w:tcBorders>
          </w:tcPr>
          <w:p w14:paraId="3E5C4CEF" w14:textId="77777777" w:rsidR="0092325C" w:rsidRPr="0058690B" w:rsidRDefault="0092325C" w:rsidP="006B55E0">
            <w:pPr>
              <w:tabs>
                <w:tab w:val="left" w:pos="4678"/>
                <w:tab w:val="left" w:pos="5812"/>
              </w:tabs>
              <w:ind w:left="57"/>
              <w:contextualSpacing/>
              <w:mirrorIndents/>
              <w:rPr>
                <w:sz w:val="24"/>
                <w:szCs w:val="24"/>
              </w:rPr>
            </w:pPr>
          </w:p>
        </w:tc>
      </w:tr>
      <w:tr w:rsidR="0092325C" w:rsidRPr="006836CC" w14:paraId="7F458607" w14:textId="77777777" w:rsidTr="00D46659">
        <w:trPr>
          <w:trHeight w:val="20"/>
          <w:jc w:val="center"/>
        </w:trPr>
        <w:tc>
          <w:tcPr>
            <w:tcW w:w="1696" w:type="dxa"/>
            <w:vMerge/>
            <w:tcBorders>
              <w:left w:val="single" w:sz="4" w:space="0" w:color="auto"/>
              <w:right w:val="single" w:sz="4" w:space="0" w:color="auto"/>
            </w:tcBorders>
            <w:vAlign w:val="center"/>
          </w:tcPr>
          <w:p w14:paraId="0341FDD5"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15B37A12" w14:textId="77777777" w:rsidR="0092325C" w:rsidRPr="0058690B" w:rsidRDefault="0092325C" w:rsidP="006B55E0">
            <w:pPr>
              <w:tabs>
                <w:tab w:val="left" w:pos="4678"/>
                <w:tab w:val="left" w:pos="5812"/>
              </w:tabs>
              <w:ind w:left="57"/>
              <w:contextualSpacing/>
              <w:mirrorIndents/>
              <w:rPr>
                <w:sz w:val="24"/>
                <w:szCs w:val="24"/>
              </w:rPr>
            </w:pPr>
            <w:r w:rsidRPr="0058690B">
              <w:rPr>
                <w:sz w:val="24"/>
                <w:szCs w:val="24"/>
              </w:rPr>
              <w:t xml:space="preserve">Олимпийское и паралимпийское движение. Роль и место </w:t>
            </w:r>
            <w:r w:rsidRPr="0058690B">
              <w:rPr>
                <w:sz w:val="24"/>
                <w:szCs w:val="24"/>
              </w:rPr>
              <w:lastRenderedPageBreak/>
              <w:t>физической культуры в обществе. Состояние современного спорта</w:t>
            </w:r>
          </w:p>
        </w:tc>
        <w:tc>
          <w:tcPr>
            <w:tcW w:w="1313" w:type="dxa"/>
            <w:tcBorders>
              <w:top w:val="single" w:sz="4" w:space="0" w:color="auto"/>
              <w:left w:val="single" w:sz="4" w:space="0" w:color="auto"/>
              <w:bottom w:val="single" w:sz="4" w:space="0" w:color="auto"/>
              <w:right w:val="single" w:sz="4" w:space="0" w:color="auto"/>
            </w:tcBorders>
            <w:vAlign w:val="center"/>
          </w:tcPr>
          <w:p w14:paraId="215EC608" w14:textId="77777777" w:rsidR="0092325C" w:rsidRPr="0058690B" w:rsidRDefault="0092325C" w:rsidP="006B55E0">
            <w:pPr>
              <w:tabs>
                <w:tab w:val="left" w:pos="4678"/>
                <w:tab w:val="left" w:pos="5812"/>
              </w:tabs>
              <w:ind w:left="57"/>
              <w:contextualSpacing/>
              <w:mirrorIndents/>
              <w:jc w:val="center"/>
              <w:rPr>
                <w:sz w:val="24"/>
                <w:szCs w:val="24"/>
              </w:rPr>
            </w:pPr>
            <w:r w:rsidRPr="0058690B">
              <w:rPr>
                <w:sz w:val="24"/>
                <w:szCs w:val="24"/>
                <w:shd w:val="clear" w:color="auto" w:fill="FFFFFF"/>
              </w:rPr>
              <w:lastRenderedPageBreak/>
              <w:t>≈</w:t>
            </w:r>
            <w:r w:rsidRPr="0058690B">
              <w:rPr>
                <w:sz w:val="24"/>
                <w:szCs w:val="24"/>
              </w:rPr>
              <w:t>200</w:t>
            </w:r>
          </w:p>
        </w:tc>
        <w:tc>
          <w:tcPr>
            <w:tcW w:w="1478" w:type="dxa"/>
            <w:tcBorders>
              <w:top w:val="single" w:sz="4" w:space="0" w:color="auto"/>
              <w:left w:val="single" w:sz="4" w:space="0" w:color="auto"/>
              <w:bottom w:val="single" w:sz="4" w:space="0" w:color="auto"/>
              <w:right w:val="single" w:sz="4" w:space="0" w:color="auto"/>
            </w:tcBorders>
            <w:vAlign w:val="center"/>
          </w:tcPr>
          <w:p w14:paraId="4BDFE1F2" w14:textId="77777777" w:rsidR="0092325C" w:rsidRPr="0058690B" w:rsidRDefault="0092325C" w:rsidP="006B55E0">
            <w:pPr>
              <w:tabs>
                <w:tab w:val="left" w:pos="4678"/>
                <w:tab w:val="left" w:pos="5812"/>
              </w:tabs>
              <w:ind w:left="57"/>
              <w:contextualSpacing/>
              <w:mirrorIndents/>
              <w:jc w:val="center"/>
              <w:rPr>
                <w:sz w:val="24"/>
                <w:szCs w:val="24"/>
              </w:rPr>
            </w:pPr>
            <w:r w:rsidRPr="0058690B">
              <w:rPr>
                <w:sz w:val="24"/>
                <w:szCs w:val="24"/>
              </w:rPr>
              <w:t>сентябрь</w:t>
            </w:r>
          </w:p>
        </w:tc>
        <w:tc>
          <w:tcPr>
            <w:tcW w:w="7133" w:type="dxa"/>
            <w:tcBorders>
              <w:top w:val="single" w:sz="4" w:space="0" w:color="auto"/>
              <w:left w:val="single" w:sz="4" w:space="0" w:color="auto"/>
              <w:bottom w:val="single" w:sz="4" w:space="0" w:color="auto"/>
              <w:right w:val="single" w:sz="4" w:space="0" w:color="auto"/>
            </w:tcBorders>
          </w:tcPr>
          <w:p w14:paraId="66EBCDDD" w14:textId="77777777" w:rsidR="0092325C" w:rsidRPr="0058690B" w:rsidRDefault="0092325C" w:rsidP="006B55E0">
            <w:pPr>
              <w:tabs>
                <w:tab w:val="left" w:pos="4678"/>
                <w:tab w:val="left" w:pos="5812"/>
              </w:tabs>
              <w:ind w:left="57"/>
              <w:contextualSpacing/>
              <w:mirrorIndents/>
              <w:jc w:val="both"/>
              <w:rPr>
                <w:sz w:val="24"/>
                <w:szCs w:val="24"/>
              </w:rPr>
            </w:pPr>
            <w:r w:rsidRPr="0058690B">
              <w:rPr>
                <w:sz w:val="24"/>
                <w:szCs w:val="24"/>
                <w:shd w:val="clear" w:color="auto" w:fill="FFFFFF"/>
              </w:rPr>
              <w:t xml:space="preserve">Олимпизм и </w:t>
            </w:r>
            <w:proofErr w:type="spellStart"/>
            <w:r w:rsidRPr="0058690B">
              <w:rPr>
                <w:sz w:val="24"/>
                <w:szCs w:val="24"/>
                <w:shd w:val="clear" w:color="auto" w:fill="FFFFFF"/>
              </w:rPr>
              <w:t>паралимпизм</w:t>
            </w:r>
            <w:proofErr w:type="spellEnd"/>
            <w:r w:rsidRPr="0058690B">
              <w:rPr>
                <w:sz w:val="24"/>
                <w:szCs w:val="24"/>
                <w:shd w:val="clear" w:color="auto" w:fill="FFFFFF"/>
              </w:rPr>
              <w:t xml:space="preserve"> как метафизика спорта. Социокультурные процессы в современной России. Влияние олимпизма и </w:t>
            </w:r>
            <w:proofErr w:type="spellStart"/>
            <w:r w:rsidRPr="0058690B">
              <w:rPr>
                <w:sz w:val="24"/>
                <w:szCs w:val="24"/>
                <w:shd w:val="clear" w:color="auto" w:fill="FFFFFF"/>
              </w:rPr>
              <w:t>паралимпизма</w:t>
            </w:r>
            <w:proofErr w:type="spellEnd"/>
            <w:r w:rsidRPr="0058690B">
              <w:rPr>
                <w:sz w:val="24"/>
                <w:szCs w:val="24"/>
                <w:shd w:val="clear" w:color="auto" w:fill="FFFFFF"/>
              </w:rPr>
              <w:t xml:space="preserve"> на развитие международных </w:t>
            </w:r>
            <w:r w:rsidRPr="0058690B">
              <w:rPr>
                <w:sz w:val="24"/>
                <w:szCs w:val="24"/>
                <w:shd w:val="clear" w:color="auto" w:fill="FFFFFF"/>
              </w:rPr>
              <w:lastRenderedPageBreak/>
              <w:t xml:space="preserve">спортивных связей и системы </w:t>
            </w:r>
            <w:r w:rsidRPr="0058690B">
              <w:rPr>
                <w:sz w:val="24"/>
                <w:szCs w:val="24"/>
              </w:rPr>
              <w:t xml:space="preserve">спортивных </w:t>
            </w:r>
            <w:r w:rsidRPr="0058690B">
              <w:rPr>
                <w:sz w:val="24"/>
                <w:szCs w:val="24"/>
                <w:shd w:val="clear" w:color="auto" w:fill="FFFFFF"/>
              </w:rPr>
              <w:t>соревнований, в том числе, по виду спорта.</w:t>
            </w:r>
          </w:p>
        </w:tc>
      </w:tr>
      <w:tr w:rsidR="0092325C" w:rsidRPr="006836CC" w14:paraId="756356D5" w14:textId="77777777" w:rsidTr="00D46659">
        <w:trPr>
          <w:trHeight w:val="373"/>
          <w:jc w:val="center"/>
        </w:trPr>
        <w:tc>
          <w:tcPr>
            <w:tcW w:w="1696" w:type="dxa"/>
            <w:vMerge/>
            <w:tcBorders>
              <w:left w:val="single" w:sz="4" w:space="0" w:color="auto"/>
              <w:right w:val="single" w:sz="4" w:space="0" w:color="auto"/>
            </w:tcBorders>
            <w:vAlign w:val="center"/>
            <w:hideMark/>
          </w:tcPr>
          <w:p w14:paraId="2933A637"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3D7C6692" w14:textId="77777777" w:rsidR="0092325C" w:rsidRPr="0058690B" w:rsidRDefault="0092325C" w:rsidP="006B55E0">
            <w:pPr>
              <w:tabs>
                <w:tab w:val="left" w:pos="4678"/>
                <w:tab w:val="left" w:pos="5812"/>
              </w:tabs>
              <w:ind w:left="57"/>
              <w:contextualSpacing/>
              <w:mirrorIndents/>
              <w:rPr>
                <w:sz w:val="24"/>
                <w:szCs w:val="24"/>
              </w:rPr>
            </w:pPr>
            <w:r w:rsidRPr="0058690B">
              <w:rPr>
                <w:sz w:val="24"/>
                <w:szCs w:val="24"/>
              </w:rPr>
              <w:t>Профилактика травматизма. Перетренированность/</w:t>
            </w:r>
            <w:r w:rsidRPr="0058690B">
              <w:rPr>
                <w:sz w:val="24"/>
                <w:szCs w:val="24"/>
              </w:rPr>
              <w:br/>
            </w:r>
            <w:proofErr w:type="spellStart"/>
            <w:r w:rsidRPr="0058690B">
              <w:rPr>
                <w:sz w:val="24"/>
                <w:szCs w:val="24"/>
              </w:rPr>
              <w:t>недотренированность</w:t>
            </w:r>
            <w:proofErr w:type="spellEnd"/>
          </w:p>
        </w:tc>
        <w:tc>
          <w:tcPr>
            <w:tcW w:w="1313" w:type="dxa"/>
            <w:tcBorders>
              <w:top w:val="single" w:sz="4" w:space="0" w:color="auto"/>
              <w:left w:val="single" w:sz="4" w:space="0" w:color="auto"/>
              <w:bottom w:val="single" w:sz="4" w:space="0" w:color="auto"/>
              <w:right w:val="single" w:sz="4" w:space="0" w:color="auto"/>
            </w:tcBorders>
            <w:vAlign w:val="center"/>
          </w:tcPr>
          <w:p w14:paraId="6877B9AA" w14:textId="77777777" w:rsidR="0092325C" w:rsidRPr="0058690B" w:rsidRDefault="0092325C" w:rsidP="006B55E0">
            <w:pPr>
              <w:tabs>
                <w:tab w:val="left" w:pos="4678"/>
                <w:tab w:val="left" w:pos="5812"/>
              </w:tabs>
              <w:ind w:left="57"/>
              <w:contextualSpacing/>
              <w:mirrorIndents/>
              <w:jc w:val="center"/>
              <w:rPr>
                <w:sz w:val="24"/>
                <w:szCs w:val="24"/>
              </w:rPr>
            </w:pPr>
            <w:r w:rsidRPr="0058690B">
              <w:rPr>
                <w:sz w:val="24"/>
                <w:szCs w:val="24"/>
                <w:shd w:val="clear" w:color="auto" w:fill="FFFFFF"/>
              </w:rPr>
              <w:t>≈</w:t>
            </w:r>
            <w:r w:rsidRPr="0058690B">
              <w:rPr>
                <w:sz w:val="24"/>
                <w:szCs w:val="24"/>
              </w:rPr>
              <w:t>200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41AABAA" w14:textId="77777777" w:rsidR="0092325C" w:rsidRPr="0058690B" w:rsidRDefault="0092325C" w:rsidP="006B55E0">
            <w:pPr>
              <w:tabs>
                <w:tab w:val="left" w:pos="4678"/>
                <w:tab w:val="left" w:pos="5812"/>
              </w:tabs>
              <w:ind w:left="57"/>
              <w:contextualSpacing/>
              <w:mirrorIndents/>
              <w:jc w:val="center"/>
              <w:rPr>
                <w:sz w:val="24"/>
                <w:szCs w:val="24"/>
              </w:rPr>
            </w:pPr>
            <w:r w:rsidRPr="0058690B">
              <w:rPr>
                <w:sz w:val="24"/>
                <w:szCs w:val="24"/>
              </w:rPr>
              <w:t>октябрь</w:t>
            </w:r>
          </w:p>
        </w:tc>
        <w:tc>
          <w:tcPr>
            <w:tcW w:w="7133" w:type="dxa"/>
            <w:tcBorders>
              <w:top w:val="single" w:sz="4" w:space="0" w:color="auto"/>
              <w:left w:val="single" w:sz="4" w:space="0" w:color="auto"/>
              <w:bottom w:val="single" w:sz="4" w:space="0" w:color="auto"/>
              <w:right w:val="single" w:sz="4" w:space="0" w:color="auto"/>
            </w:tcBorders>
            <w:hideMark/>
          </w:tcPr>
          <w:p w14:paraId="1E386ABB" w14:textId="77777777" w:rsidR="0092325C" w:rsidRPr="0058690B" w:rsidRDefault="0092325C" w:rsidP="006B55E0">
            <w:pPr>
              <w:pStyle w:val="1"/>
              <w:shd w:val="clear" w:color="auto" w:fill="FFFFFF"/>
              <w:tabs>
                <w:tab w:val="left" w:pos="4678"/>
                <w:tab w:val="left" w:pos="5812"/>
              </w:tabs>
              <w:ind w:left="57"/>
              <w:contextualSpacing/>
              <w:mirrorIndents/>
              <w:jc w:val="both"/>
              <w:textAlignment w:val="baseline"/>
              <w:rPr>
                <w:b w:val="0"/>
                <w:sz w:val="24"/>
                <w:szCs w:val="24"/>
              </w:rPr>
            </w:pPr>
            <w:r w:rsidRPr="0058690B">
              <w:rPr>
                <w:b w:val="0"/>
                <w:sz w:val="24"/>
                <w:szCs w:val="24"/>
              </w:rPr>
              <w:t>Понятие травматизма. Синдром «перетренированности». Принципы спортивной подготовки.</w:t>
            </w:r>
          </w:p>
        </w:tc>
      </w:tr>
      <w:tr w:rsidR="0092325C" w:rsidRPr="006836CC" w14:paraId="76F3853E" w14:textId="77777777" w:rsidTr="00D46659">
        <w:trPr>
          <w:trHeight w:val="850"/>
          <w:jc w:val="center"/>
        </w:trPr>
        <w:tc>
          <w:tcPr>
            <w:tcW w:w="1696" w:type="dxa"/>
            <w:vMerge/>
            <w:tcBorders>
              <w:left w:val="single" w:sz="4" w:space="0" w:color="auto"/>
              <w:right w:val="single" w:sz="4" w:space="0" w:color="auto"/>
            </w:tcBorders>
            <w:vAlign w:val="center"/>
            <w:hideMark/>
          </w:tcPr>
          <w:p w14:paraId="7F070D7B"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4C9D1B4C"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Учет соревновательной деятельности по виду спорта «спорт глухих», самоанализ обучающегося</w:t>
            </w:r>
          </w:p>
        </w:tc>
        <w:tc>
          <w:tcPr>
            <w:tcW w:w="1313" w:type="dxa"/>
            <w:tcBorders>
              <w:top w:val="single" w:sz="4" w:space="0" w:color="auto"/>
              <w:left w:val="single" w:sz="4" w:space="0" w:color="auto"/>
              <w:bottom w:val="single" w:sz="4" w:space="0" w:color="auto"/>
              <w:right w:val="single" w:sz="4" w:space="0" w:color="auto"/>
            </w:tcBorders>
            <w:vAlign w:val="center"/>
          </w:tcPr>
          <w:p w14:paraId="422D16F0"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6D5D758"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ноябрь</w:t>
            </w:r>
          </w:p>
        </w:tc>
        <w:tc>
          <w:tcPr>
            <w:tcW w:w="7133" w:type="dxa"/>
            <w:tcBorders>
              <w:top w:val="single" w:sz="4" w:space="0" w:color="auto"/>
              <w:left w:val="single" w:sz="4" w:space="0" w:color="auto"/>
              <w:bottom w:val="single" w:sz="4" w:space="0" w:color="auto"/>
              <w:right w:val="single" w:sz="4" w:space="0" w:color="auto"/>
            </w:tcBorders>
            <w:hideMark/>
          </w:tcPr>
          <w:p w14:paraId="64B322DC" w14:textId="77777777" w:rsidR="0092325C" w:rsidRPr="006836CC" w:rsidRDefault="0092325C" w:rsidP="006B55E0">
            <w:pPr>
              <w:tabs>
                <w:tab w:val="left" w:pos="4678"/>
              </w:tabs>
              <w:jc w:val="both"/>
              <w:rPr>
                <w:sz w:val="24"/>
                <w:szCs w:val="24"/>
              </w:rPr>
            </w:pPr>
            <w:r w:rsidRPr="006836CC">
              <w:rPr>
                <w:sz w:val="24"/>
                <w:szCs w:val="24"/>
              </w:rPr>
              <w:t>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474D2E3C"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2325C" w:rsidRPr="006836CC" w14:paraId="5DD93AE1" w14:textId="77777777" w:rsidTr="00D46659">
        <w:trPr>
          <w:trHeight w:val="20"/>
          <w:jc w:val="center"/>
        </w:trPr>
        <w:tc>
          <w:tcPr>
            <w:tcW w:w="1696" w:type="dxa"/>
            <w:vMerge/>
            <w:tcBorders>
              <w:left w:val="single" w:sz="4" w:space="0" w:color="auto"/>
              <w:right w:val="single" w:sz="4" w:space="0" w:color="auto"/>
            </w:tcBorders>
            <w:vAlign w:val="center"/>
            <w:hideMark/>
          </w:tcPr>
          <w:p w14:paraId="774B865E"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276EC540"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Психологическая подготовка</w:t>
            </w:r>
          </w:p>
        </w:tc>
        <w:tc>
          <w:tcPr>
            <w:tcW w:w="1313" w:type="dxa"/>
            <w:tcBorders>
              <w:top w:val="single" w:sz="4" w:space="0" w:color="auto"/>
              <w:left w:val="single" w:sz="4" w:space="0" w:color="auto"/>
              <w:bottom w:val="single" w:sz="4" w:space="0" w:color="auto"/>
              <w:right w:val="single" w:sz="4" w:space="0" w:color="auto"/>
            </w:tcBorders>
            <w:vAlign w:val="center"/>
          </w:tcPr>
          <w:p w14:paraId="5F9200E3"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F390018"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декабрь</w:t>
            </w:r>
          </w:p>
        </w:tc>
        <w:tc>
          <w:tcPr>
            <w:tcW w:w="7133" w:type="dxa"/>
            <w:tcBorders>
              <w:top w:val="single" w:sz="4" w:space="0" w:color="auto"/>
              <w:left w:val="single" w:sz="4" w:space="0" w:color="auto"/>
              <w:bottom w:val="single" w:sz="4" w:space="0" w:color="auto"/>
              <w:right w:val="single" w:sz="4" w:space="0" w:color="auto"/>
            </w:tcBorders>
            <w:hideMark/>
          </w:tcPr>
          <w:p w14:paraId="48C58DAE"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92325C" w:rsidRPr="006836CC" w14:paraId="11884AA9" w14:textId="77777777" w:rsidTr="00D46659">
        <w:trPr>
          <w:trHeight w:val="20"/>
          <w:jc w:val="center"/>
        </w:trPr>
        <w:tc>
          <w:tcPr>
            <w:tcW w:w="1696" w:type="dxa"/>
            <w:vMerge/>
            <w:tcBorders>
              <w:left w:val="single" w:sz="4" w:space="0" w:color="auto"/>
              <w:right w:val="single" w:sz="4" w:space="0" w:color="auto"/>
            </w:tcBorders>
            <w:vAlign w:val="center"/>
            <w:hideMark/>
          </w:tcPr>
          <w:p w14:paraId="71B4AE70"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3B9503B0"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Подготовка обучающегося как многокомпонентный процесс</w:t>
            </w:r>
          </w:p>
        </w:tc>
        <w:tc>
          <w:tcPr>
            <w:tcW w:w="1313" w:type="dxa"/>
            <w:tcBorders>
              <w:top w:val="single" w:sz="4" w:space="0" w:color="auto"/>
              <w:left w:val="single" w:sz="4" w:space="0" w:color="auto"/>
              <w:bottom w:val="single" w:sz="4" w:space="0" w:color="auto"/>
              <w:right w:val="single" w:sz="4" w:space="0" w:color="auto"/>
            </w:tcBorders>
            <w:vAlign w:val="center"/>
          </w:tcPr>
          <w:p w14:paraId="5EBB3A4C"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FB85AC3"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январь</w:t>
            </w:r>
          </w:p>
        </w:tc>
        <w:tc>
          <w:tcPr>
            <w:tcW w:w="7133" w:type="dxa"/>
            <w:tcBorders>
              <w:top w:val="single" w:sz="4" w:space="0" w:color="auto"/>
              <w:left w:val="single" w:sz="4" w:space="0" w:color="auto"/>
              <w:bottom w:val="single" w:sz="4" w:space="0" w:color="auto"/>
              <w:right w:val="single" w:sz="4" w:space="0" w:color="auto"/>
            </w:tcBorders>
            <w:hideMark/>
          </w:tcPr>
          <w:p w14:paraId="6E7ECCEB"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 xml:space="preserve">Современные тенденции совершенствования системы спортивной тренировки. </w:t>
            </w:r>
            <w:r w:rsidRPr="006836C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6836CC">
              <w:rPr>
                <w:sz w:val="24"/>
                <w:szCs w:val="24"/>
              </w:rPr>
              <w:t xml:space="preserve">спортивных </w:t>
            </w:r>
            <w:r w:rsidRPr="006836CC">
              <w:rPr>
                <w:sz w:val="24"/>
                <w:szCs w:val="24"/>
                <w:shd w:val="clear" w:color="auto" w:fill="FFFFFF"/>
              </w:rPr>
              <w:t>соревнований. Система спортивной тренировки. Основные направления спортивной тренировки.</w:t>
            </w:r>
          </w:p>
        </w:tc>
      </w:tr>
      <w:tr w:rsidR="0092325C" w:rsidRPr="006836CC" w14:paraId="7EC44F38" w14:textId="77777777" w:rsidTr="00D46659">
        <w:trPr>
          <w:trHeight w:val="20"/>
          <w:jc w:val="center"/>
        </w:trPr>
        <w:tc>
          <w:tcPr>
            <w:tcW w:w="1696" w:type="dxa"/>
            <w:vMerge/>
            <w:tcBorders>
              <w:left w:val="single" w:sz="4" w:space="0" w:color="auto"/>
              <w:right w:val="single" w:sz="4" w:space="0" w:color="auto"/>
            </w:tcBorders>
            <w:vAlign w:val="center"/>
          </w:tcPr>
          <w:p w14:paraId="34A4EF77"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3683794E"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Спортивные соревнования как функциональное и структурное ядро спорта</w:t>
            </w:r>
          </w:p>
        </w:tc>
        <w:tc>
          <w:tcPr>
            <w:tcW w:w="1313" w:type="dxa"/>
            <w:tcBorders>
              <w:top w:val="single" w:sz="4" w:space="0" w:color="auto"/>
              <w:left w:val="single" w:sz="4" w:space="0" w:color="auto"/>
              <w:bottom w:val="single" w:sz="4" w:space="0" w:color="auto"/>
              <w:right w:val="single" w:sz="4" w:space="0" w:color="auto"/>
            </w:tcBorders>
            <w:vAlign w:val="center"/>
          </w:tcPr>
          <w:p w14:paraId="6CD16D57"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200</w:t>
            </w:r>
          </w:p>
        </w:tc>
        <w:tc>
          <w:tcPr>
            <w:tcW w:w="1478" w:type="dxa"/>
            <w:tcBorders>
              <w:top w:val="single" w:sz="4" w:space="0" w:color="auto"/>
              <w:left w:val="single" w:sz="4" w:space="0" w:color="auto"/>
              <w:bottom w:val="single" w:sz="4" w:space="0" w:color="auto"/>
              <w:right w:val="single" w:sz="4" w:space="0" w:color="auto"/>
            </w:tcBorders>
            <w:vAlign w:val="center"/>
          </w:tcPr>
          <w:p w14:paraId="395C91CD"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февраль-май</w:t>
            </w:r>
          </w:p>
        </w:tc>
        <w:tc>
          <w:tcPr>
            <w:tcW w:w="7133" w:type="dxa"/>
            <w:tcBorders>
              <w:top w:val="single" w:sz="4" w:space="0" w:color="auto"/>
              <w:left w:val="single" w:sz="4" w:space="0" w:color="auto"/>
              <w:bottom w:val="single" w:sz="4" w:space="0" w:color="auto"/>
              <w:right w:val="single" w:sz="4" w:space="0" w:color="auto"/>
            </w:tcBorders>
          </w:tcPr>
          <w:p w14:paraId="2F522E3B"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92325C" w:rsidRPr="006836CC" w14:paraId="27AD7B0A" w14:textId="77777777" w:rsidTr="00D46659">
        <w:trPr>
          <w:trHeight w:val="20"/>
          <w:jc w:val="center"/>
        </w:trPr>
        <w:tc>
          <w:tcPr>
            <w:tcW w:w="1696" w:type="dxa"/>
            <w:vMerge/>
            <w:tcBorders>
              <w:left w:val="single" w:sz="4" w:space="0" w:color="auto"/>
              <w:bottom w:val="single" w:sz="4" w:space="0" w:color="auto"/>
              <w:right w:val="single" w:sz="4" w:space="0" w:color="auto"/>
            </w:tcBorders>
            <w:vAlign w:val="center"/>
          </w:tcPr>
          <w:p w14:paraId="4C20039D"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03378A03"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Восстановительные средства и мероприятия</w:t>
            </w:r>
          </w:p>
        </w:tc>
        <w:tc>
          <w:tcPr>
            <w:tcW w:w="2791" w:type="dxa"/>
            <w:gridSpan w:val="2"/>
            <w:tcBorders>
              <w:top w:val="single" w:sz="4" w:space="0" w:color="auto"/>
              <w:left w:val="single" w:sz="4" w:space="0" w:color="auto"/>
              <w:bottom w:val="single" w:sz="4" w:space="0" w:color="auto"/>
              <w:right w:val="single" w:sz="4" w:space="0" w:color="auto"/>
            </w:tcBorders>
            <w:vAlign w:val="center"/>
          </w:tcPr>
          <w:p w14:paraId="04B63EC1"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в переходный период спортивной подготовки</w:t>
            </w:r>
          </w:p>
        </w:tc>
        <w:tc>
          <w:tcPr>
            <w:tcW w:w="7133" w:type="dxa"/>
            <w:tcBorders>
              <w:top w:val="single" w:sz="4" w:space="0" w:color="auto"/>
              <w:left w:val="single" w:sz="4" w:space="0" w:color="auto"/>
              <w:bottom w:val="single" w:sz="4" w:space="0" w:color="auto"/>
              <w:right w:val="single" w:sz="4" w:space="0" w:color="auto"/>
            </w:tcBorders>
          </w:tcPr>
          <w:p w14:paraId="5E92254A"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92325C" w:rsidRPr="006836CC" w14:paraId="4CF9DAEB" w14:textId="77777777" w:rsidTr="00D46659">
        <w:trPr>
          <w:trHeight w:val="296"/>
          <w:jc w:val="center"/>
        </w:trPr>
        <w:tc>
          <w:tcPr>
            <w:tcW w:w="1696" w:type="dxa"/>
            <w:vMerge w:val="restart"/>
            <w:tcBorders>
              <w:left w:val="single" w:sz="4" w:space="0" w:color="auto"/>
              <w:right w:val="single" w:sz="4" w:space="0" w:color="auto"/>
            </w:tcBorders>
            <w:vAlign w:val="center"/>
          </w:tcPr>
          <w:p w14:paraId="45560028" w14:textId="77777777" w:rsidR="0092325C" w:rsidRPr="006836CC" w:rsidRDefault="0092325C" w:rsidP="006B55E0">
            <w:pPr>
              <w:pStyle w:val="Default"/>
              <w:tabs>
                <w:tab w:val="left" w:pos="4678"/>
                <w:tab w:val="left" w:pos="5812"/>
              </w:tabs>
              <w:ind w:left="57"/>
              <w:contextualSpacing/>
              <w:mirrorIndents/>
              <w:jc w:val="center"/>
              <w:rPr>
                <w:color w:val="auto"/>
              </w:rPr>
            </w:pPr>
            <w:r w:rsidRPr="006836CC">
              <w:rPr>
                <w:color w:val="auto"/>
              </w:rPr>
              <w:t xml:space="preserve">Этап </w:t>
            </w:r>
          </w:p>
          <w:p w14:paraId="0F50C9FD"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высшего спортивного мастерства</w:t>
            </w:r>
          </w:p>
        </w:tc>
        <w:tc>
          <w:tcPr>
            <w:tcW w:w="2692" w:type="dxa"/>
            <w:tcBorders>
              <w:top w:val="single" w:sz="4" w:space="0" w:color="auto"/>
              <w:left w:val="single" w:sz="4" w:space="0" w:color="auto"/>
              <w:bottom w:val="single" w:sz="4" w:space="0" w:color="auto"/>
              <w:right w:val="single" w:sz="4" w:space="0" w:color="auto"/>
            </w:tcBorders>
            <w:vAlign w:val="center"/>
          </w:tcPr>
          <w:p w14:paraId="29619F04" w14:textId="77777777" w:rsidR="0092325C" w:rsidRPr="0058690B" w:rsidRDefault="0092325C" w:rsidP="006B55E0">
            <w:pPr>
              <w:tabs>
                <w:tab w:val="left" w:pos="4678"/>
                <w:tab w:val="left" w:pos="5812"/>
              </w:tabs>
              <w:ind w:left="57"/>
              <w:contextualSpacing/>
              <w:mirrorIndents/>
              <w:rPr>
                <w:bCs/>
                <w:sz w:val="24"/>
                <w:szCs w:val="24"/>
              </w:rPr>
            </w:pPr>
            <w:r w:rsidRPr="0058690B">
              <w:rPr>
                <w:bCs/>
                <w:sz w:val="24"/>
                <w:szCs w:val="24"/>
              </w:rPr>
              <w:t>Всего на этапе высшего спортивного мастерства:</w:t>
            </w:r>
          </w:p>
        </w:tc>
        <w:tc>
          <w:tcPr>
            <w:tcW w:w="1313" w:type="dxa"/>
            <w:tcBorders>
              <w:top w:val="single" w:sz="4" w:space="0" w:color="auto"/>
              <w:left w:val="single" w:sz="4" w:space="0" w:color="auto"/>
              <w:bottom w:val="single" w:sz="4" w:space="0" w:color="auto"/>
              <w:right w:val="single" w:sz="4" w:space="0" w:color="auto"/>
            </w:tcBorders>
            <w:vAlign w:val="center"/>
          </w:tcPr>
          <w:p w14:paraId="211E2775" w14:textId="77777777" w:rsidR="0092325C" w:rsidRPr="0058690B" w:rsidRDefault="0092325C" w:rsidP="006B55E0">
            <w:pPr>
              <w:tabs>
                <w:tab w:val="left" w:pos="4678"/>
                <w:tab w:val="left" w:pos="5812"/>
              </w:tabs>
              <w:ind w:left="57"/>
              <w:contextualSpacing/>
              <w:mirrorIndents/>
              <w:jc w:val="center"/>
              <w:rPr>
                <w:bCs/>
                <w:sz w:val="24"/>
                <w:szCs w:val="24"/>
              </w:rPr>
            </w:pPr>
            <w:r w:rsidRPr="0058690B">
              <w:rPr>
                <w:bCs/>
                <w:sz w:val="24"/>
                <w:szCs w:val="24"/>
                <w:shd w:val="clear" w:color="auto" w:fill="FFFFFF"/>
              </w:rPr>
              <w:t>≈</w:t>
            </w:r>
            <w:r w:rsidRPr="0058690B">
              <w:rPr>
                <w:bCs/>
                <w:sz w:val="24"/>
                <w:szCs w:val="24"/>
              </w:rPr>
              <w:t>600</w:t>
            </w:r>
          </w:p>
        </w:tc>
        <w:tc>
          <w:tcPr>
            <w:tcW w:w="1478" w:type="dxa"/>
            <w:tcBorders>
              <w:top w:val="single" w:sz="4" w:space="0" w:color="auto"/>
              <w:left w:val="single" w:sz="4" w:space="0" w:color="auto"/>
              <w:bottom w:val="single" w:sz="4" w:space="0" w:color="auto"/>
              <w:right w:val="single" w:sz="4" w:space="0" w:color="auto"/>
            </w:tcBorders>
            <w:vAlign w:val="center"/>
          </w:tcPr>
          <w:p w14:paraId="1CDC8687" w14:textId="77777777" w:rsidR="0092325C" w:rsidRPr="0058690B" w:rsidRDefault="0092325C" w:rsidP="006B55E0">
            <w:pPr>
              <w:tabs>
                <w:tab w:val="left" w:pos="4678"/>
                <w:tab w:val="left" w:pos="5812"/>
              </w:tabs>
              <w:ind w:left="57"/>
              <w:contextualSpacing/>
              <w:mirrorIndents/>
              <w:jc w:val="center"/>
              <w:rPr>
                <w:sz w:val="24"/>
                <w:szCs w:val="24"/>
              </w:rPr>
            </w:pPr>
          </w:p>
        </w:tc>
        <w:tc>
          <w:tcPr>
            <w:tcW w:w="7133" w:type="dxa"/>
            <w:tcBorders>
              <w:top w:val="single" w:sz="4" w:space="0" w:color="auto"/>
              <w:left w:val="single" w:sz="4" w:space="0" w:color="auto"/>
              <w:bottom w:val="single" w:sz="4" w:space="0" w:color="auto"/>
              <w:right w:val="single" w:sz="4" w:space="0" w:color="auto"/>
            </w:tcBorders>
          </w:tcPr>
          <w:p w14:paraId="5321A669" w14:textId="77777777" w:rsidR="0092325C" w:rsidRPr="0058690B" w:rsidRDefault="0092325C" w:rsidP="006B55E0">
            <w:pPr>
              <w:tabs>
                <w:tab w:val="left" w:pos="4678"/>
                <w:tab w:val="left" w:pos="5812"/>
              </w:tabs>
              <w:ind w:left="57"/>
              <w:contextualSpacing/>
              <w:mirrorIndents/>
              <w:jc w:val="center"/>
              <w:rPr>
                <w:sz w:val="24"/>
                <w:szCs w:val="24"/>
              </w:rPr>
            </w:pPr>
          </w:p>
        </w:tc>
      </w:tr>
      <w:tr w:rsidR="0092325C" w:rsidRPr="006836CC" w14:paraId="4E94393D" w14:textId="77777777" w:rsidTr="00D46659">
        <w:trPr>
          <w:trHeight w:val="1012"/>
          <w:jc w:val="center"/>
        </w:trPr>
        <w:tc>
          <w:tcPr>
            <w:tcW w:w="1696" w:type="dxa"/>
            <w:vMerge/>
            <w:tcBorders>
              <w:left w:val="single" w:sz="4" w:space="0" w:color="auto"/>
              <w:right w:val="single" w:sz="4" w:space="0" w:color="auto"/>
            </w:tcBorders>
            <w:vAlign w:val="center"/>
            <w:hideMark/>
          </w:tcPr>
          <w:p w14:paraId="28503BDE" w14:textId="77777777" w:rsidR="0092325C" w:rsidRPr="006836CC" w:rsidRDefault="0092325C" w:rsidP="006B55E0">
            <w:pPr>
              <w:tabs>
                <w:tab w:val="left" w:pos="4678"/>
                <w:tab w:val="left" w:pos="5812"/>
              </w:tabs>
              <w:ind w:left="57"/>
              <w:contextualSpacing/>
              <w:mirrorIndents/>
              <w:jc w:val="center"/>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29158CF7" w14:textId="77777777" w:rsidR="0092325C" w:rsidRPr="0058690B" w:rsidRDefault="0092325C" w:rsidP="006B55E0">
            <w:pPr>
              <w:tabs>
                <w:tab w:val="left" w:pos="4678"/>
                <w:tab w:val="left" w:pos="5812"/>
              </w:tabs>
              <w:contextualSpacing/>
              <w:mirrorIndents/>
              <w:rPr>
                <w:sz w:val="24"/>
                <w:szCs w:val="24"/>
                <w:highlight w:val="red"/>
              </w:rPr>
            </w:pPr>
            <w:r w:rsidRPr="0058690B">
              <w:rPr>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13" w:type="dxa"/>
            <w:tcBorders>
              <w:top w:val="single" w:sz="4" w:space="0" w:color="auto"/>
              <w:left w:val="single" w:sz="4" w:space="0" w:color="auto"/>
              <w:bottom w:val="single" w:sz="4" w:space="0" w:color="auto"/>
              <w:right w:val="single" w:sz="4" w:space="0" w:color="auto"/>
            </w:tcBorders>
            <w:vAlign w:val="center"/>
          </w:tcPr>
          <w:p w14:paraId="3ACDA6FD" w14:textId="77777777" w:rsidR="0092325C" w:rsidRPr="0058690B" w:rsidRDefault="0092325C" w:rsidP="006B55E0">
            <w:pPr>
              <w:tabs>
                <w:tab w:val="left" w:pos="4678"/>
                <w:tab w:val="left" w:pos="5812"/>
              </w:tabs>
              <w:ind w:left="57"/>
              <w:contextualSpacing/>
              <w:mirrorIndents/>
              <w:jc w:val="center"/>
              <w:rPr>
                <w:sz w:val="24"/>
                <w:szCs w:val="24"/>
              </w:rPr>
            </w:pPr>
            <w:r w:rsidRPr="0058690B">
              <w:rPr>
                <w:sz w:val="24"/>
                <w:szCs w:val="24"/>
                <w:shd w:val="clear" w:color="auto" w:fill="FFFFFF"/>
              </w:rPr>
              <w:t>≈</w:t>
            </w:r>
            <w:r w:rsidRPr="0058690B">
              <w:rPr>
                <w:sz w:val="24"/>
                <w:szCs w:val="24"/>
              </w:rPr>
              <w:t>120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E8C07C8" w14:textId="77777777" w:rsidR="0092325C" w:rsidRPr="0058690B" w:rsidRDefault="0092325C" w:rsidP="006B55E0">
            <w:pPr>
              <w:tabs>
                <w:tab w:val="left" w:pos="4678"/>
                <w:tab w:val="left" w:pos="5812"/>
              </w:tabs>
              <w:ind w:left="57"/>
              <w:contextualSpacing/>
              <w:mirrorIndents/>
              <w:jc w:val="center"/>
              <w:rPr>
                <w:sz w:val="24"/>
                <w:szCs w:val="24"/>
              </w:rPr>
            </w:pPr>
            <w:r w:rsidRPr="0058690B">
              <w:rPr>
                <w:sz w:val="24"/>
                <w:szCs w:val="24"/>
              </w:rPr>
              <w:t>сентябрь</w:t>
            </w:r>
          </w:p>
        </w:tc>
        <w:tc>
          <w:tcPr>
            <w:tcW w:w="7133" w:type="dxa"/>
            <w:tcBorders>
              <w:top w:val="single" w:sz="4" w:space="0" w:color="auto"/>
              <w:left w:val="single" w:sz="4" w:space="0" w:color="auto"/>
              <w:bottom w:val="single" w:sz="4" w:space="0" w:color="auto"/>
              <w:right w:val="single" w:sz="4" w:space="0" w:color="auto"/>
            </w:tcBorders>
            <w:hideMark/>
          </w:tcPr>
          <w:p w14:paraId="5D13759F" w14:textId="77777777" w:rsidR="0092325C" w:rsidRPr="0058690B" w:rsidRDefault="0092325C" w:rsidP="006B55E0">
            <w:pPr>
              <w:pStyle w:val="1"/>
              <w:tabs>
                <w:tab w:val="left" w:pos="4678"/>
                <w:tab w:val="left" w:pos="5812"/>
              </w:tabs>
              <w:ind w:left="57"/>
              <w:contextualSpacing/>
              <w:mirrorIndents/>
              <w:jc w:val="both"/>
              <w:rPr>
                <w:b w:val="0"/>
                <w:sz w:val="24"/>
                <w:szCs w:val="24"/>
              </w:rPr>
            </w:pPr>
            <w:r w:rsidRPr="0058690B">
              <w:rPr>
                <w:b w:val="0"/>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92325C" w:rsidRPr="006836CC" w14:paraId="71AD4B37" w14:textId="77777777" w:rsidTr="00D46659">
        <w:trPr>
          <w:trHeight w:val="20"/>
          <w:jc w:val="center"/>
        </w:trPr>
        <w:tc>
          <w:tcPr>
            <w:tcW w:w="1696" w:type="dxa"/>
            <w:vMerge/>
            <w:tcBorders>
              <w:left w:val="single" w:sz="4" w:space="0" w:color="auto"/>
              <w:right w:val="single" w:sz="4" w:space="0" w:color="auto"/>
            </w:tcBorders>
            <w:vAlign w:val="center"/>
            <w:hideMark/>
          </w:tcPr>
          <w:p w14:paraId="2764C941"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60899243"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Социальные функции спорта</w:t>
            </w:r>
          </w:p>
        </w:tc>
        <w:tc>
          <w:tcPr>
            <w:tcW w:w="1313" w:type="dxa"/>
            <w:tcBorders>
              <w:top w:val="single" w:sz="4" w:space="0" w:color="auto"/>
              <w:left w:val="single" w:sz="4" w:space="0" w:color="auto"/>
              <w:bottom w:val="single" w:sz="4" w:space="0" w:color="auto"/>
              <w:right w:val="single" w:sz="4" w:space="0" w:color="auto"/>
            </w:tcBorders>
            <w:vAlign w:val="center"/>
          </w:tcPr>
          <w:p w14:paraId="18BCF167"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120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2385C6D3"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октябрь</w:t>
            </w:r>
          </w:p>
        </w:tc>
        <w:tc>
          <w:tcPr>
            <w:tcW w:w="7133" w:type="dxa"/>
            <w:tcBorders>
              <w:top w:val="single" w:sz="4" w:space="0" w:color="auto"/>
              <w:left w:val="single" w:sz="4" w:space="0" w:color="auto"/>
              <w:bottom w:val="single" w:sz="4" w:space="0" w:color="auto"/>
              <w:right w:val="single" w:sz="4" w:space="0" w:color="auto"/>
            </w:tcBorders>
            <w:hideMark/>
          </w:tcPr>
          <w:p w14:paraId="5E294E4A"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92325C" w:rsidRPr="006836CC" w14:paraId="1F70F852" w14:textId="77777777" w:rsidTr="00D46659">
        <w:trPr>
          <w:trHeight w:val="20"/>
          <w:jc w:val="center"/>
        </w:trPr>
        <w:tc>
          <w:tcPr>
            <w:tcW w:w="1696" w:type="dxa"/>
            <w:vMerge/>
            <w:tcBorders>
              <w:left w:val="single" w:sz="4" w:space="0" w:color="auto"/>
              <w:right w:val="single" w:sz="4" w:space="0" w:color="auto"/>
            </w:tcBorders>
            <w:vAlign w:val="center"/>
            <w:hideMark/>
          </w:tcPr>
          <w:p w14:paraId="202B711F"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3D9F7AB8"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Учет соревновательной деятельности, самоанализ обучающегося</w:t>
            </w:r>
          </w:p>
        </w:tc>
        <w:tc>
          <w:tcPr>
            <w:tcW w:w="1313" w:type="dxa"/>
            <w:tcBorders>
              <w:top w:val="single" w:sz="4" w:space="0" w:color="auto"/>
              <w:left w:val="single" w:sz="4" w:space="0" w:color="auto"/>
              <w:bottom w:val="single" w:sz="4" w:space="0" w:color="auto"/>
              <w:right w:val="single" w:sz="4" w:space="0" w:color="auto"/>
            </w:tcBorders>
            <w:vAlign w:val="center"/>
          </w:tcPr>
          <w:p w14:paraId="2A33B11F"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120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C1EC8A8"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ноябрь</w:t>
            </w:r>
          </w:p>
        </w:tc>
        <w:tc>
          <w:tcPr>
            <w:tcW w:w="7133" w:type="dxa"/>
            <w:tcBorders>
              <w:top w:val="single" w:sz="4" w:space="0" w:color="auto"/>
              <w:left w:val="single" w:sz="4" w:space="0" w:color="auto"/>
              <w:bottom w:val="single" w:sz="4" w:space="0" w:color="auto"/>
              <w:right w:val="single" w:sz="4" w:space="0" w:color="auto"/>
            </w:tcBorders>
            <w:hideMark/>
          </w:tcPr>
          <w:p w14:paraId="64049910"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2325C" w:rsidRPr="006836CC" w14:paraId="53F7C613" w14:textId="77777777" w:rsidTr="00D46659">
        <w:trPr>
          <w:trHeight w:val="20"/>
          <w:jc w:val="center"/>
        </w:trPr>
        <w:tc>
          <w:tcPr>
            <w:tcW w:w="1696" w:type="dxa"/>
            <w:vMerge/>
            <w:tcBorders>
              <w:left w:val="single" w:sz="4" w:space="0" w:color="auto"/>
              <w:right w:val="single" w:sz="4" w:space="0" w:color="auto"/>
            </w:tcBorders>
            <w:vAlign w:val="center"/>
            <w:hideMark/>
          </w:tcPr>
          <w:p w14:paraId="4BF31EC8"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48F0B2F3"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Подготовка обучающегося как многокомпонентный процесс</w:t>
            </w:r>
          </w:p>
        </w:tc>
        <w:tc>
          <w:tcPr>
            <w:tcW w:w="1313" w:type="dxa"/>
            <w:tcBorders>
              <w:top w:val="single" w:sz="4" w:space="0" w:color="auto"/>
              <w:left w:val="single" w:sz="4" w:space="0" w:color="auto"/>
              <w:bottom w:val="single" w:sz="4" w:space="0" w:color="auto"/>
              <w:right w:val="single" w:sz="4" w:space="0" w:color="auto"/>
            </w:tcBorders>
            <w:vAlign w:val="center"/>
          </w:tcPr>
          <w:p w14:paraId="550DFB61"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t>≈</w:t>
            </w:r>
            <w:r w:rsidRPr="006836CC">
              <w:rPr>
                <w:sz w:val="24"/>
                <w:szCs w:val="24"/>
              </w:rPr>
              <w:t>120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4718FAF"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декабрь</w:t>
            </w:r>
          </w:p>
        </w:tc>
        <w:tc>
          <w:tcPr>
            <w:tcW w:w="7133" w:type="dxa"/>
            <w:tcBorders>
              <w:top w:val="single" w:sz="4" w:space="0" w:color="auto"/>
              <w:left w:val="single" w:sz="4" w:space="0" w:color="auto"/>
              <w:bottom w:val="single" w:sz="4" w:space="0" w:color="auto"/>
              <w:right w:val="single" w:sz="4" w:space="0" w:color="auto"/>
            </w:tcBorders>
            <w:hideMark/>
          </w:tcPr>
          <w:p w14:paraId="63A1DF13"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 xml:space="preserve">Современные тенденции совершенствования системы спортивной тренировки. </w:t>
            </w:r>
            <w:r w:rsidRPr="006836C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6836CC">
              <w:rPr>
                <w:sz w:val="24"/>
                <w:szCs w:val="24"/>
              </w:rPr>
              <w:t xml:space="preserve">спортивных </w:t>
            </w:r>
            <w:r w:rsidRPr="006836CC">
              <w:rPr>
                <w:sz w:val="24"/>
                <w:szCs w:val="24"/>
                <w:shd w:val="clear" w:color="auto" w:fill="FFFFFF"/>
              </w:rPr>
              <w:t>соревнований. Система спортивной тренировки. Основные направления спортивной тренировки.</w:t>
            </w:r>
          </w:p>
        </w:tc>
      </w:tr>
      <w:tr w:rsidR="0092325C" w:rsidRPr="006836CC" w14:paraId="460FE07A" w14:textId="77777777" w:rsidTr="00D46659">
        <w:trPr>
          <w:trHeight w:val="20"/>
          <w:jc w:val="center"/>
        </w:trPr>
        <w:tc>
          <w:tcPr>
            <w:tcW w:w="1696" w:type="dxa"/>
            <w:vMerge/>
            <w:tcBorders>
              <w:left w:val="single" w:sz="4" w:space="0" w:color="auto"/>
              <w:right w:val="single" w:sz="4" w:space="0" w:color="auto"/>
            </w:tcBorders>
            <w:vAlign w:val="center"/>
          </w:tcPr>
          <w:p w14:paraId="6376AF80"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5B37B137"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 xml:space="preserve">Спортивные соревнования как функциональное и </w:t>
            </w:r>
            <w:r w:rsidRPr="006836CC">
              <w:rPr>
                <w:sz w:val="24"/>
                <w:szCs w:val="24"/>
              </w:rPr>
              <w:lastRenderedPageBreak/>
              <w:t>структурное ядро спорта</w:t>
            </w:r>
          </w:p>
        </w:tc>
        <w:tc>
          <w:tcPr>
            <w:tcW w:w="1313" w:type="dxa"/>
            <w:tcBorders>
              <w:top w:val="single" w:sz="4" w:space="0" w:color="auto"/>
              <w:left w:val="single" w:sz="4" w:space="0" w:color="auto"/>
              <w:bottom w:val="single" w:sz="4" w:space="0" w:color="auto"/>
              <w:right w:val="single" w:sz="4" w:space="0" w:color="auto"/>
            </w:tcBorders>
            <w:vAlign w:val="center"/>
          </w:tcPr>
          <w:p w14:paraId="02968485"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shd w:val="clear" w:color="auto" w:fill="FFFFFF"/>
              </w:rPr>
              <w:lastRenderedPageBreak/>
              <w:t>≈</w:t>
            </w:r>
            <w:r w:rsidRPr="006836CC">
              <w:rPr>
                <w:sz w:val="24"/>
                <w:szCs w:val="24"/>
              </w:rPr>
              <w:t>120</w:t>
            </w:r>
          </w:p>
        </w:tc>
        <w:tc>
          <w:tcPr>
            <w:tcW w:w="1478" w:type="dxa"/>
            <w:tcBorders>
              <w:top w:val="single" w:sz="4" w:space="0" w:color="auto"/>
              <w:left w:val="single" w:sz="4" w:space="0" w:color="auto"/>
              <w:bottom w:val="single" w:sz="4" w:space="0" w:color="auto"/>
              <w:right w:val="single" w:sz="4" w:space="0" w:color="auto"/>
            </w:tcBorders>
            <w:vAlign w:val="center"/>
          </w:tcPr>
          <w:p w14:paraId="63668741"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май</w:t>
            </w:r>
          </w:p>
        </w:tc>
        <w:tc>
          <w:tcPr>
            <w:tcW w:w="7133" w:type="dxa"/>
            <w:tcBorders>
              <w:top w:val="single" w:sz="4" w:space="0" w:color="auto"/>
              <w:left w:val="single" w:sz="4" w:space="0" w:color="auto"/>
              <w:bottom w:val="single" w:sz="4" w:space="0" w:color="auto"/>
              <w:right w:val="single" w:sz="4" w:space="0" w:color="auto"/>
            </w:tcBorders>
          </w:tcPr>
          <w:p w14:paraId="6F5FB782"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 xml:space="preserve">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w:t>
            </w:r>
            <w:r w:rsidRPr="006836CC">
              <w:rPr>
                <w:sz w:val="24"/>
                <w:szCs w:val="24"/>
              </w:rPr>
              <w:lastRenderedPageBreak/>
              <w:t>достижений. Сравнительная характеристика некоторых видов спорта, различающихся по результатам соревновательной деятельности</w:t>
            </w:r>
          </w:p>
        </w:tc>
      </w:tr>
      <w:tr w:rsidR="0092325C" w:rsidRPr="006836CC" w14:paraId="1019DBDE" w14:textId="77777777" w:rsidTr="00D46659">
        <w:trPr>
          <w:trHeight w:val="20"/>
          <w:jc w:val="center"/>
        </w:trPr>
        <w:tc>
          <w:tcPr>
            <w:tcW w:w="1696" w:type="dxa"/>
            <w:vMerge/>
            <w:tcBorders>
              <w:left w:val="single" w:sz="4" w:space="0" w:color="auto"/>
              <w:right w:val="single" w:sz="4" w:space="0" w:color="auto"/>
            </w:tcBorders>
            <w:vAlign w:val="center"/>
          </w:tcPr>
          <w:p w14:paraId="6A2371AC" w14:textId="77777777" w:rsidR="0092325C" w:rsidRPr="006836CC" w:rsidRDefault="0092325C" w:rsidP="006B55E0">
            <w:pPr>
              <w:tabs>
                <w:tab w:val="left" w:pos="4678"/>
                <w:tab w:val="left" w:pos="5812"/>
              </w:tabs>
              <w:ind w:left="57"/>
              <w:contextualSpacing/>
              <w:mirrorIndents/>
              <w:rPr>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6CCCCD04" w14:textId="77777777" w:rsidR="0092325C" w:rsidRPr="006836CC" w:rsidRDefault="0092325C" w:rsidP="006B55E0">
            <w:pPr>
              <w:tabs>
                <w:tab w:val="left" w:pos="4678"/>
                <w:tab w:val="left" w:pos="5812"/>
              </w:tabs>
              <w:ind w:left="57"/>
              <w:contextualSpacing/>
              <w:mirrorIndents/>
              <w:rPr>
                <w:sz w:val="24"/>
                <w:szCs w:val="24"/>
              </w:rPr>
            </w:pPr>
            <w:r w:rsidRPr="006836CC">
              <w:rPr>
                <w:sz w:val="24"/>
                <w:szCs w:val="24"/>
              </w:rPr>
              <w:t>Восстановительные средства и мероприятия</w:t>
            </w:r>
          </w:p>
        </w:tc>
        <w:tc>
          <w:tcPr>
            <w:tcW w:w="2791" w:type="dxa"/>
            <w:gridSpan w:val="2"/>
            <w:tcBorders>
              <w:top w:val="single" w:sz="4" w:space="0" w:color="auto"/>
              <w:left w:val="single" w:sz="4" w:space="0" w:color="auto"/>
              <w:bottom w:val="single" w:sz="4" w:space="0" w:color="auto"/>
              <w:right w:val="single" w:sz="4" w:space="0" w:color="auto"/>
            </w:tcBorders>
            <w:vAlign w:val="center"/>
          </w:tcPr>
          <w:p w14:paraId="07E20420" w14:textId="77777777" w:rsidR="0092325C" w:rsidRPr="006836CC" w:rsidRDefault="0092325C" w:rsidP="006B55E0">
            <w:pPr>
              <w:tabs>
                <w:tab w:val="left" w:pos="4678"/>
                <w:tab w:val="left" w:pos="5812"/>
              </w:tabs>
              <w:ind w:left="57"/>
              <w:contextualSpacing/>
              <w:mirrorIndents/>
              <w:jc w:val="center"/>
              <w:rPr>
                <w:sz w:val="24"/>
                <w:szCs w:val="24"/>
              </w:rPr>
            </w:pPr>
            <w:r w:rsidRPr="006836CC">
              <w:rPr>
                <w:sz w:val="24"/>
                <w:szCs w:val="24"/>
              </w:rPr>
              <w:t>в переходный период спортивной подготовки</w:t>
            </w:r>
          </w:p>
        </w:tc>
        <w:tc>
          <w:tcPr>
            <w:tcW w:w="7133" w:type="dxa"/>
            <w:tcBorders>
              <w:top w:val="single" w:sz="4" w:space="0" w:color="auto"/>
              <w:left w:val="single" w:sz="4" w:space="0" w:color="auto"/>
              <w:bottom w:val="single" w:sz="4" w:space="0" w:color="auto"/>
              <w:right w:val="single" w:sz="4" w:space="0" w:color="auto"/>
            </w:tcBorders>
          </w:tcPr>
          <w:p w14:paraId="04C4E1DF" w14:textId="77777777" w:rsidR="0092325C" w:rsidRPr="006836CC" w:rsidRDefault="0092325C" w:rsidP="006B55E0">
            <w:pPr>
              <w:tabs>
                <w:tab w:val="left" w:pos="4678"/>
                <w:tab w:val="left" w:pos="5812"/>
              </w:tabs>
              <w:ind w:left="57"/>
              <w:contextualSpacing/>
              <w:mirrorIndents/>
              <w:jc w:val="both"/>
              <w:rPr>
                <w:sz w:val="24"/>
                <w:szCs w:val="24"/>
              </w:rPr>
            </w:pPr>
            <w:r w:rsidRPr="006836CC">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2397CAE4" w14:textId="77777777" w:rsidR="006B55E0" w:rsidRDefault="006B55E0" w:rsidP="0092325C">
      <w:pPr>
        <w:pStyle w:val="a3"/>
        <w:spacing w:before="5"/>
        <w:ind w:left="0"/>
        <w:rPr>
          <w:rFonts w:eastAsia="Calibri"/>
          <w:b/>
          <w:bCs/>
          <w:sz w:val="28"/>
          <w:szCs w:val="28"/>
        </w:rPr>
        <w:sectPr w:rsidR="006B55E0" w:rsidSect="006B55E0">
          <w:pgSz w:w="16838" w:h="11906" w:orient="landscape"/>
          <w:pgMar w:top="851" w:right="1134" w:bottom="1701" w:left="1134" w:header="709" w:footer="709" w:gutter="0"/>
          <w:cols w:space="720"/>
          <w:titlePg/>
          <w:docGrid w:linePitch="299"/>
        </w:sectPr>
      </w:pPr>
    </w:p>
    <w:p w14:paraId="78609D76" w14:textId="2D85BA9E" w:rsidR="0092325C" w:rsidRDefault="0092325C" w:rsidP="0042117F">
      <w:pPr>
        <w:pStyle w:val="a3"/>
        <w:tabs>
          <w:tab w:val="left" w:pos="3261"/>
        </w:tabs>
        <w:spacing w:before="1"/>
        <w:ind w:left="0" w:right="3"/>
        <w:jc w:val="both"/>
        <w:rPr>
          <w:sz w:val="28"/>
          <w:szCs w:val="28"/>
        </w:rPr>
      </w:pPr>
    </w:p>
    <w:p w14:paraId="7E5517E3" w14:textId="77777777" w:rsidR="0092325C" w:rsidRPr="00450037" w:rsidRDefault="0092325C" w:rsidP="0042117F">
      <w:pPr>
        <w:pStyle w:val="a3"/>
        <w:tabs>
          <w:tab w:val="left" w:pos="3261"/>
        </w:tabs>
        <w:spacing w:before="1"/>
        <w:ind w:left="0" w:right="3"/>
        <w:jc w:val="both"/>
        <w:rPr>
          <w:sz w:val="28"/>
          <w:szCs w:val="28"/>
        </w:rPr>
      </w:pPr>
    </w:p>
    <w:p w14:paraId="253CCFCC" w14:textId="30695F54" w:rsidR="00A43ED0" w:rsidRPr="00450037" w:rsidRDefault="00D46659" w:rsidP="0042117F">
      <w:pPr>
        <w:pStyle w:val="2"/>
        <w:numPr>
          <w:ilvl w:val="0"/>
          <w:numId w:val="23"/>
        </w:numPr>
        <w:tabs>
          <w:tab w:val="left" w:pos="1932"/>
          <w:tab w:val="left" w:pos="3261"/>
        </w:tabs>
        <w:spacing w:before="1"/>
        <w:ind w:right="3"/>
        <w:jc w:val="center"/>
        <w:rPr>
          <w:sz w:val="28"/>
          <w:szCs w:val="28"/>
        </w:rPr>
      </w:pPr>
      <w:r w:rsidRPr="00450037">
        <w:rPr>
          <w:sz w:val="28"/>
          <w:szCs w:val="28"/>
        </w:rPr>
        <w:t xml:space="preserve">Особенности осуществления спортивной подготовки по спорту лиц </w:t>
      </w:r>
      <w:r w:rsidR="00E27477">
        <w:rPr>
          <w:sz w:val="28"/>
          <w:szCs w:val="28"/>
        </w:rPr>
        <w:t>глухи</w:t>
      </w:r>
      <w:r w:rsidRPr="00450037">
        <w:rPr>
          <w:sz w:val="28"/>
          <w:szCs w:val="28"/>
        </w:rPr>
        <w:t>х (дисциплина плавание)</w:t>
      </w:r>
    </w:p>
    <w:p w14:paraId="28FC894C" w14:textId="77777777" w:rsidR="00A43ED0" w:rsidRPr="00450037" w:rsidRDefault="00A43ED0" w:rsidP="0042117F">
      <w:pPr>
        <w:pStyle w:val="a3"/>
        <w:tabs>
          <w:tab w:val="left" w:pos="3261"/>
        </w:tabs>
        <w:spacing w:before="4"/>
        <w:ind w:left="0" w:right="3"/>
        <w:jc w:val="both"/>
        <w:rPr>
          <w:b/>
          <w:sz w:val="28"/>
          <w:szCs w:val="28"/>
        </w:rPr>
      </w:pPr>
    </w:p>
    <w:p w14:paraId="7B2BE752" w14:textId="2A46A4EA" w:rsidR="00A43ED0" w:rsidRPr="00450037" w:rsidRDefault="00D46659" w:rsidP="0092325C">
      <w:pPr>
        <w:pStyle w:val="a3"/>
        <w:tabs>
          <w:tab w:val="left" w:pos="3261"/>
        </w:tabs>
        <w:ind w:left="0" w:right="3" w:firstLine="709"/>
        <w:jc w:val="both"/>
        <w:rPr>
          <w:sz w:val="28"/>
          <w:szCs w:val="28"/>
        </w:rPr>
      </w:pPr>
      <w:r w:rsidRPr="00450037">
        <w:rPr>
          <w:sz w:val="28"/>
          <w:szCs w:val="28"/>
        </w:rPr>
        <w:t xml:space="preserve"> К особенностям осуществления спортивной подготовки по спорту</w:t>
      </w:r>
      <w:r w:rsidR="00DA3B71">
        <w:rPr>
          <w:sz w:val="28"/>
          <w:szCs w:val="28"/>
        </w:rPr>
        <w:t xml:space="preserve"> спорт глухих</w:t>
      </w:r>
      <w:r w:rsidRPr="00450037">
        <w:rPr>
          <w:sz w:val="28"/>
          <w:szCs w:val="28"/>
        </w:rPr>
        <w:t xml:space="preserve"> дисциплина плавание относятся:</w:t>
      </w:r>
    </w:p>
    <w:p w14:paraId="5E563643" w14:textId="77777777" w:rsidR="00A43ED0" w:rsidRPr="00450037" w:rsidRDefault="00D46659" w:rsidP="0092325C">
      <w:pPr>
        <w:pStyle w:val="a7"/>
        <w:numPr>
          <w:ilvl w:val="0"/>
          <w:numId w:val="24"/>
        </w:numPr>
        <w:tabs>
          <w:tab w:val="left" w:pos="991"/>
          <w:tab w:val="left" w:pos="3261"/>
        </w:tabs>
        <w:ind w:left="0" w:right="3" w:firstLine="709"/>
        <w:jc w:val="both"/>
        <w:rPr>
          <w:sz w:val="28"/>
          <w:szCs w:val="28"/>
        </w:rPr>
      </w:pPr>
      <w:r w:rsidRPr="00450037">
        <w:rPr>
          <w:color w:val="1A1A1A"/>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функциональными группами, а также индивидуальными особенностями ограничения в состоянии здоровья;</w:t>
      </w:r>
    </w:p>
    <w:p w14:paraId="3F98936C" w14:textId="77777777" w:rsidR="006D07DA" w:rsidRDefault="00D46659" w:rsidP="0092325C">
      <w:pPr>
        <w:pStyle w:val="a7"/>
        <w:numPr>
          <w:ilvl w:val="0"/>
          <w:numId w:val="24"/>
        </w:numPr>
        <w:tabs>
          <w:tab w:val="left" w:pos="1011"/>
          <w:tab w:val="left" w:pos="3261"/>
        </w:tabs>
        <w:ind w:left="0" w:right="3" w:firstLine="709"/>
        <w:jc w:val="both"/>
        <w:rPr>
          <w:color w:val="1A1A1A"/>
          <w:sz w:val="28"/>
          <w:szCs w:val="28"/>
        </w:rPr>
      </w:pPr>
      <w:r w:rsidRPr="00450037">
        <w:rPr>
          <w:color w:val="1A1A1A"/>
          <w:sz w:val="28"/>
          <w:szCs w:val="28"/>
        </w:rPr>
        <w:t>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подготовку;</w:t>
      </w:r>
    </w:p>
    <w:p w14:paraId="441254B0" w14:textId="77777777" w:rsidR="006D07DA" w:rsidRDefault="00D46659" w:rsidP="0092325C">
      <w:pPr>
        <w:pStyle w:val="a7"/>
        <w:numPr>
          <w:ilvl w:val="0"/>
          <w:numId w:val="24"/>
        </w:numPr>
        <w:tabs>
          <w:tab w:val="left" w:pos="1011"/>
          <w:tab w:val="left" w:pos="3261"/>
        </w:tabs>
        <w:ind w:left="0" w:right="3" w:firstLine="709"/>
        <w:jc w:val="both"/>
        <w:rPr>
          <w:color w:val="1A1A1A"/>
          <w:sz w:val="28"/>
          <w:szCs w:val="28"/>
        </w:rPr>
      </w:pPr>
      <w:r w:rsidRPr="006D07DA">
        <w:rPr>
          <w:color w:val="1A1A1A"/>
          <w:sz w:val="28"/>
          <w:szCs w:val="28"/>
        </w:rPr>
        <w:t>для лиц, проходящих спортивную подготовку, проводятся занятия, направленные на физическую реабилитацию и социальную адаптацию с учетом функциональных групп, а также индивидуальных особенностей.</w:t>
      </w:r>
    </w:p>
    <w:p w14:paraId="0F587EC8" w14:textId="77777777" w:rsidR="006D07DA" w:rsidRPr="006D07DA" w:rsidRDefault="00D46659" w:rsidP="0092325C">
      <w:pPr>
        <w:pStyle w:val="a7"/>
        <w:numPr>
          <w:ilvl w:val="0"/>
          <w:numId w:val="24"/>
        </w:numPr>
        <w:tabs>
          <w:tab w:val="left" w:pos="1011"/>
          <w:tab w:val="left" w:pos="3261"/>
        </w:tabs>
        <w:ind w:left="0" w:right="3" w:firstLine="709"/>
        <w:jc w:val="both"/>
        <w:rPr>
          <w:color w:val="1A1A1A"/>
          <w:sz w:val="28"/>
          <w:szCs w:val="28"/>
        </w:rPr>
      </w:pPr>
      <w:r w:rsidRPr="006D07DA">
        <w:rPr>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0230403B" w14:textId="70483C41" w:rsidR="00FD7E57" w:rsidRPr="00DA3DF5" w:rsidRDefault="00D46659" w:rsidP="0092325C">
      <w:pPr>
        <w:pStyle w:val="a7"/>
        <w:numPr>
          <w:ilvl w:val="0"/>
          <w:numId w:val="24"/>
        </w:numPr>
        <w:tabs>
          <w:tab w:val="left" w:pos="1011"/>
          <w:tab w:val="left" w:pos="3261"/>
        </w:tabs>
        <w:ind w:left="0" w:right="3" w:firstLine="709"/>
        <w:jc w:val="both"/>
        <w:rPr>
          <w:color w:val="1A1A1A"/>
          <w:sz w:val="28"/>
          <w:szCs w:val="28"/>
        </w:rPr>
      </w:pPr>
      <w:r w:rsidRPr="006D07DA">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w:t>
      </w:r>
      <w:r w:rsidR="00373ECD" w:rsidRPr="006D07DA">
        <w:rPr>
          <w:sz w:val="28"/>
          <w:szCs w:val="28"/>
        </w:rPr>
        <w:t xml:space="preserve"> </w:t>
      </w:r>
      <w:r w:rsidRPr="006D07DA">
        <w:rPr>
          <w:sz w:val="28"/>
          <w:szCs w:val="28"/>
        </w:rPr>
        <w:t>сборную</w:t>
      </w:r>
      <w:r w:rsidR="00373ECD" w:rsidRPr="006D07DA">
        <w:rPr>
          <w:sz w:val="28"/>
          <w:szCs w:val="28"/>
        </w:rPr>
        <w:t xml:space="preserve"> </w:t>
      </w:r>
      <w:r w:rsidRPr="006D07DA">
        <w:rPr>
          <w:sz w:val="28"/>
          <w:szCs w:val="28"/>
        </w:rPr>
        <w:t xml:space="preserve">команду субъекта Российской Федерации по виду спорта «спорт </w:t>
      </w:r>
      <w:r w:rsidR="00DA3B71">
        <w:rPr>
          <w:sz w:val="28"/>
          <w:szCs w:val="28"/>
        </w:rPr>
        <w:t>глухих</w:t>
      </w:r>
      <w:r w:rsidRPr="006D07DA">
        <w:rPr>
          <w:sz w:val="28"/>
          <w:szCs w:val="28"/>
        </w:rPr>
        <w:t xml:space="preserve">» и участия в официальных спортивных соревнованиях по виду спорта «спорт </w:t>
      </w:r>
      <w:r w:rsidR="00DA3B71">
        <w:rPr>
          <w:sz w:val="28"/>
          <w:szCs w:val="28"/>
        </w:rPr>
        <w:t>глухих</w:t>
      </w:r>
      <w:r w:rsidRPr="006D07DA">
        <w:rPr>
          <w:sz w:val="28"/>
          <w:szCs w:val="28"/>
        </w:rPr>
        <w:t>» не ниже уровня всероссийских спортивных соревнований.</w:t>
      </w:r>
    </w:p>
    <w:p w14:paraId="59BA93D8" w14:textId="611D1113" w:rsidR="00336271" w:rsidRDefault="00D46659" w:rsidP="0042117F">
      <w:pPr>
        <w:pStyle w:val="a3"/>
        <w:tabs>
          <w:tab w:val="left" w:pos="3261"/>
        </w:tabs>
        <w:ind w:left="0" w:right="3" w:firstLine="709"/>
        <w:jc w:val="both"/>
        <w:rPr>
          <w:sz w:val="28"/>
          <w:szCs w:val="28"/>
        </w:rPr>
      </w:pPr>
      <w:r w:rsidRPr="00450037">
        <w:rPr>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w:t>
      </w:r>
      <w:r w:rsidR="00DA3B71">
        <w:rPr>
          <w:sz w:val="28"/>
          <w:szCs w:val="28"/>
        </w:rPr>
        <w:t>глухих</w:t>
      </w:r>
      <w:r w:rsidRPr="00450037">
        <w:rPr>
          <w:sz w:val="28"/>
          <w:szCs w:val="28"/>
        </w:rPr>
        <w:t>».</w:t>
      </w:r>
    </w:p>
    <w:p w14:paraId="5A6763EF" w14:textId="1EAE6943" w:rsidR="00A43ED0" w:rsidRPr="00450037" w:rsidRDefault="00D46659" w:rsidP="0042117F">
      <w:pPr>
        <w:pStyle w:val="a3"/>
        <w:tabs>
          <w:tab w:val="left" w:pos="3261"/>
        </w:tabs>
        <w:ind w:left="0" w:right="3" w:firstLine="709"/>
        <w:jc w:val="both"/>
        <w:rPr>
          <w:sz w:val="28"/>
          <w:szCs w:val="28"/>
        </w:rPr>
      </w:pPr>
      <w:r w:rsidRPr="00450037">
        <w:rPr>
          <w:sz w:val="28"/>
          <w:szCs w:val="28"/>
        </w:rPr>
        <w:t xml:space="preserve">К особенностям осуществления спортивной подготовки по спортивным дисциплинам вида спорта. На отделение плавания </w:t>
      </w:r>
      <w:r w:rsidR="00297E9F" w:rsidRPr="00450037">
        <w:rPr>
          <w:sz w:val="28"/>
          <w:szCs w:val="28"/>
        </w:rPr>
        <w:t xml:space="preserve">БУ «ЦАС» </w:t>
      </w:r>
      <w:r w:rsidRPr="00450037">
        <w:rPr>
          <w:sz w:val="28"/>
          <w:szCs w:val="28"/>
        </w:rPr>
        <w:t xml:space="preserve">принимаются дети-инвалиды с нарушением </w:t>
      </w:r>
      <w:r w:rsidR="00DA3B71">
        <w:rPr>
          <w:sz w:val="28"/>
          <w:szCs w:val="28"/>
        </w:rPr>
        <w:t>слуха</w:t>
      </w:r>
      <w:r w:rsidRPr="00450037">
        <w:rPr>
          <w:sz w:val="28"/>
          <w:szCs w:val="28"/>
        </w:rPr>
        <w:t>, включенными в перечень Международной Системы Функциональной Классификации и отвечающими ее критериям и не имеющим абсолютных противопоказаний для занятий адаптивной физической культурой.</w:t>
      </w:r>
    </w:p>
    <w:p w14:paraId="300C4E4D" w14:textId="77777777" w:rsidR="00DA3B71" w:rsidRDefault="00DA3B71" w:rsidP="0042117F">
      <w:pPr>
        <w:pStyle w:val="a3"/>
        <w:ind w:left="0" w:right="3" w:firstLine="708"/>
        <w:jc w:val="both"/>
        <w:rPr>
          <w:sz w:val="28"/>
          <w:szCs w:val="28"/>
        </w:rPr>
      </w:pPr>
      <w:r w:rsidRPr="00D4527D">
        <w:rPr>
          <w:sz w:val="28"/>
          <w:szCs w:val="28"/>
        </w:rPr>
        <w:t>Лица,</w:t>
      </w:r>
      <w:r w:rsidRPr="00D4527D">
        <w:rPr>
          <w:spacing w:val="1"/>
          <w:sz w:val="28"/>
          <w:szCs w:val="28"/>
        </w:rPr>
        <w:t xml:space="preserve"> </w:t>
      </w:r>
      <w:r w:rsidRPr="00D4527D">
        <w:rPr>
          <w:sz w:val="28"/>
          <w:szCs w:val="28"/>
        </w:rPr>
        <w:t>страдающие</w:t>
      </w:r>
      <w:r w:rsidRPr="00D4527D">
        <w:rPr>
          <w:spacing w:val="1"/>
          <w:sz w:val="28"/>
          <w:szCs w:val="28"/>
        </w:rPr>
        <w:t xml:space="preserve"> </w:t>
      </w:r>
      <w:r w:rsidRPr="00D4527D">
        <w:rPr>
          <w:sz w:val="28"/>
          <w:szCs w:val="28"/>
        </w:rPr>
        <w:t>сурдологическими</w:t>
      </w:r>
      <w:r w:rsidRPr="00D4527D">
        <w:rPr>
          <w:spacing w:val="1"/>
          <w:sz w:val="28"/>
          <w:szCs w:val="28"/>
        </w:rPr>
        <w:t xml:space="preserve"> </w:t>
      </w:r>
      <w:r w:rsidRPr="00D4527D">
        <w:rPr>
          <w:sz w:val="28"/>
          <w:szCs w:val="28"/>
        </w:rPr>
        <w:t>нарушениями</w:t>
      </w:r>
      <w:r w:rsidRPr="00D4527D">
        <w:rPr>
          <w:spacing w:val="1"/>
          <w:sz w:val="28"/>
          <w:szCs w:val="28"/>
        </w:rPr>
        <w:t xml:space="preserve"> </w:t>
      </w:r>
      <w:r w:rsidRPr="00D4527D">
        <w:rPr>
          <w:sz w:val="28"/>
          <w:szCs w:val="28"/>
        </w:rPr>
        <w:t>подразделяются</w:t>
      </w:r>
      <w:r w:rsidRPr="00D4527D">
        <w:rPr>
          <w:spacing w:val="1"/>
          <w:sz w:val="28"/>
          <w:szCs w:val="28"/>
        </w:rPr>
        <w:t xml:space="preserve"> </w:t>
      </w:r>
      <w:r w:rsidRPr="00D4527D">
        <w:rPr>
          <w:sz w:val="28"/>
          <w:szCs w:val="28"/>
        </w:rPr>
        <w:t>на</w:t>
      </w:r>
      <w:r w:rsidRPr="00D4527D">
        <w:rPr>
          <w:spacing w:val="1"/>
          <w:sz w:val="28"/>
          <w:szCs w:val="28"/>
        </w:rPr>
        <w:t xml:space="preserve"> </w:t>
      </w:r>
      <w:r w:rsidRPr="00D4527D">
        <w:rPr>
          <w:sz w:val="28"/>
          <w:szCs w:val="28"/>
        </w:rPr>
        <w:t>глухих,</w:t>
      </w:r>
      <w:r w:rsidRPr="00D4527D">
        <w:rPr>
          <w:spacing w:val="1"/>
          <w:sz w:val="28"/>
          <w:szCs w:val="28"/>
        </w:rPr>
        <w:t xml:space="preserve"> </w:t>
      </w:r>
      <w:r w:rsidRPr="00D4527D">
        <w:rPr>
          <w:sz w:val="28"/>
          <w:szCs w:val="28"/>
        </w:rPr>
        <w:t>слабослышащих и позднооглохших. У позднооглохшего человека сохраняются слуховые образы</w:t>
      </w:r>
      <w:r w:rsidRPr="00D4527D">
        <w:rPr>
          <w:spacing w:val="1"/>
          <w:sz w:val="28"/>
          <w:szCs w:val="28"/>
        </w:rPr>
        <w:t xml:space="preserve"> </w:t>
      </w:r>
      <w:r w:rsidRPr="00D4527D">
        <w:rPr>
          <w:sz w:val="28"/>
          <w:szCs w:val="28"/>
        </w:rPr>
        <w:t>слов на протяжении длительного времени. Важной особенностью формирования двигательных</w:t>
      </w:r>
      <w:r w:rsidRPr="00D4527D">
        <w:rPr>
          <w:spacing w:val="1"/>
          <w:sz w:val="28"/>
          <w:szCs w:val="28"/>
        </w:rPr>
        <w:t xml:space="preserve"> </w:t>
      </w:r>
      <w:r w:rsidRPr="00D4527D">
        <w:rPr>
          <w:sz w:val="28"/>
          <w:szCs w:val="28"/>
        </w:rPr>
        <w:t>навыков у лиц с нарушением слуха является преобладание зрительной формы восприятия, что</w:t>
      </w:r>
      <w:r w:rsidRPr="00D4527D">
        <w:rPr>
          <w:spacing w:val="1"/>
          <w:sz w:val="28"/>
          <w:szCs w:val="28"/>
        </w:rPr>
        <w:t xml:space="preserve"> </w:t>
      </w:r>
      <w:r w:rsidRPr="00D4527D">
        <w:rPr>
          <w:sz w:val="28"/>
          <w:szCs w:val="28"/>
        </w:rPr>
        <w:t>характерно</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для</w:t>
      </w:r>
      <w:r w:rsidRPr="00D4527D">
        <w:rPr>
          <w:spacing w:val="1"/>
          <w:sz w:val="28"/>
          <w:szCs w:val="28"/>
        </w:rPr>
        <w:t xml:space="preserve"> </w:t>
      </w:r>
      <w:r w:rsidRPr="00D4527D">
        <w:rPr>
          <w:sz w:val="28"/>
          <w:szCs w:val="28"/>
        </w:rPr>
        <w:t>здоровых</w:t>
      </w:r>
      <w:r w:rsidRPr="00D4527D">
        <w:rPr>
          <w:spacing w:val="1"/>
          <w:sz w:val="28"/>
          <w:szCs w:val="28"/>
        </w:rPr>
        <w:t xml:space="preserve"> </w:t>
      </w:r>
      <w:r w:rsidRPr="00D4527D">
        <w:rPr>
          <w:sz w:val="28"/>
          <w:szCs w:val="28"/>
        </w:rPr>
        <w:t>лиц.</w:t>
      </w:r>
      <w:r w:rsidRPr="00D4527D">
        <w:rPr>
          <w:spacing w:val="1"/>
          <w:sz w:val="28"/>
          <w:szCs w:val="28"/>
        </w:rPr>
        <w:t xml:space="preserve"> </w:t>
      </w:r>
      <w:r w:rsidRPr="00D4527D">
        <w:rPr>
          <w:sz w:val="28"/>
          <w:szCs w:val="28"/>
        </w:rPr>
        <w:t>Однако</w:t>
      </w:r>
      <w:r w:rsidRPr="00D4527D">
        <w:rPr>
          <w:spacing w:val="1"/>
          <w:sz w:val="28"/>
          <w:szCs w:val="28"/>
        </w:rPr>
        <w:t xml:space="preserve"> </w:t>
      </w:r>
      <w:r w:rsidRPr="00D4527D">
        <w:rPr>
          <w:sz w:val="28"/>
          <w:szCs w:val="28"/>
        </w:rPr>
        <w:t>частое</w:t>
      </w:r>
      <w:r w:rsidRPr="00D4527D">
        <w:rPr>
          <w:spacing w:val="1"/>
          <w:sz w:val="28"/>
          <w:szCs w:val="28"/>
        </w:rPr>
        <w:t xml:space="preserve"> </w:t>
      </w:r>
      <w:r w:rsidRPr="00D4527D">
        <w:rPr>
          <w:sz w:val="28"/>
          <w:szCs w:val="28"/>
        </w:rPr>
        <w:t>сочетание</w:t>
      </w:r>
      <w:r w:rsidRPr="00D4527D">
        <w:rPr>
          <w:spacing w:val="1"/>
          <w:sz w:val="28"/>
          <w:szCs w:val="28"/>
        </w:rPr>
        <w:t xml:space="preserve"> </w:t>
      </w:r>
      <w:r w:rsidRPr="00D4527D">
        <w:rPr>
          <w:sz w:val="28"/>
          <w:szCs w:val="28"/>
        </w:rPr>
        <w:t>расстройства</w:t>
      </w:r>
      <w:r w:rsidRPr="00D4527D">
        <w:rPr>
          <w:spacing w:val="1"/>
          <w:sz w:val="28"/>
          <w:szCs w:val="28"/>
        </w:rPr>
        <w:t xml:space="preserve"> </w:t>
      </w:r>
      <w:r w:rsidRPr="00D4527D">
        <w:rPr>
          <w:sz w:val="28"/>
          <w:szCs w:val="28"/>
        </w:rPr>
        <w:t>слуха</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lastRenderedPageBreak/>
        <w:t>патологии</w:t>
      </w:r>
      <w:r w:rsidRPr="00D4527D">
        <w:rPr>
          <w:spacing w:val="1"/>
          <w:sz w:val="28"/>
          <w:szCs w:val="28"/>
        </w:rPr>
        <w:t xml:space="preserve"> </w:t>
      </w:r>
      <w:r w:rsidRPr="00D4527D">
        <w:rPr>
          <w:sz w:val="28"/>
          <w:szCs w:val="28"/>
        </w:rPr>
        <w:t>вестибулярного аппарата приводит к координационным расстройствам в виде нарушения функции</w:t>
      </w:r>
      <w:r w:rsidRPr="00D4527D">
        <w:rPr>
          <w:spacing w:val="-57"/>
          <w:sz w:val="28"/>
          <w:szCs w:val="28"/>
        </w:rPr>
        <w:t xml:space="preserve"> </w:t>
      </w:r>
      <w:r w:rsidRPr="00D4527D">
        <w:rPr>
          <w:sz w:val="28"/>
          <w:szCs w:val="28"/>
        </w:rPr>
        <w:t>равновесия.</w:t>
      </w:r>
    </w:p>
    <w:p w14:paraId="6324A3B5" w14:textId="77777777" w:rsidR="00DA3B71" w:rsidRDefault="00DA3B71" w:rsidP="0042117F">
      <w:pPr>
        <w:pStyle w:val="a3"/>
        <w:ind w:left="0" w:right="3" w:firstLine="708"/>
        <w:jc w:val="both"/>
        <w:rPr>
          <w:sz w:val="28"/>
          <w:szCs w:val="28"/>
        </w:rPr>
      </w:pPr>
      <w:r w:rsidRPr="00D4527D">
        <w:rPr>
          <w:sz w:val="28"/>
          <w:szCs w:val="28"/>
        </w:rPr>
        <w:t>Для лиц с частичной утратой слуха, особенно позднооглохших, характерно искажение</w:t>
      </w:r>
      <w:r w:rsidRPr="00D4527D">
        <w:rPr>
          <w:spacing w:val="-57"/>
          <w:sz w:val="28"/>
          <w:szCs w:val="28"/>
        </w:rPr>
        <w:t xml:space="preserve"> </w:t>
      </w:r>
      <w:r w:rsidRPr="00D4527D">
        <w:rPr>
          <w:sz w:val="28"/>
          <w:szCs w:val="28"/>
        </w:rPr>
        <w:t>основных локомоций в связи с компенсаторной установкой головы для наилучшего звукового</w:t>
      </w:r>
      <w:r w:rsidRPr="00D4527D">
        <w:rPr>
          <w:spacing w:val="1"/>
          <w:sz w:val="28"/>
          <w:szCs w:val="28"/>
        </w:rPr>
        <w:t xml:space="preserve"> </w:t>
      </w:r>
      <w:r w:rsidRPr="00D4527D">
        <w:rPr>
          <w:sz w:val="28"/>
          <w:szCs w:val="28"/>
        </w:rPr>
        <w:t>восприятия,</w:t>
      </w:r>
      <w:r w:rsidRPr="00D4527D">
        <w:rPr>
          <w:spacing w:val="1"/>
          <w:sz w:val="28"/>
          <w:szCs w:val="28"/>
        </w:rPr>
        <w:t xml:space="preserve"> </w:t>
      </w:r>
      <w:r w:rsidRPr="00D4527D">
        <w:rPr>
          <w:sz w:val="28"/>
          <w:szCs w:val="28"/>
        </w:rPr>
        <w:t>что</w:t>
      </w:r>
      <w:r w:rsidRPr="00D4527D">
        <w:rPr>
          <w:spacing w:val="1"/>
          <w:sz w:val="28"/>
          <w:szCs w:val="28"/>
        </w:rPr>
        <w:t xml:space="preserve"> </w:t>
      </w:r>
      <w:r w:rsidRPr="00D4527D">
        <w:rPr>
          <w:sz w:val="28"/>
          <w:szCs w:val="28"/>
        </w:rPr>
        <w:t>проявляется</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виде</w:t>
      </w:r>
      <w:r w:rsidRPr="00D4527D">
        <w:rPr>
          <w:spacing w:val="1"/>
          <w:sz w:val="28"/>
          <w:szCs w:val="28"/>
        </w:rPr>
        <w:t xml:space="preserve"> </w:t>
      </w:r>
      <w:r w:rsidRPr="00D4527D">
        <w:rPr>
          <w:sz w:val="28"/>
          <w:szCs w:val="28"/>
        </w:rPr>
        <w:t>снижения</w:t>
      </w:r>
      <w:r w:rsidRPr="00D4527D">
        <w:rPr>
          <w:spacing w:val="1"/>
          <w:sz w:val="28"/>
          <w:szCs w:val="28"/>
        </w:rPr>
        <w:t xml:space="preserve"> </w:t>
      </w:r>
      <w:r w:rsidRPr="00D4527D">
        <w:rPr>
          <w:sz w:val="28"/>
          <w:szCs w:val="28"/>
        </w:rPr>
        <w:t>общей</w:t>
      </w:r>
      <w:r w:rsidRPr="00D4527D">
        <w:rPr>
          <w:spacing w:val="1"/>
          <w:sz w:val="28"/>
          <w:szCs w:val="28"/>
        </w:rPr>
        <w:t xml:space="preserve"> </w:t>
      </w:r>
      <w:r w:rsidRPr="00D4527D">
        <w:rPr>
          <w:sz w:val="28"/>
          <w:szCs w:val="28"/>
        </w:rPr>
        <w:t>координированности</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повышении</w:t>
      </w:r>
      <w:r w:rsidRPr="00D4527D">
        <w:rPr>
          <w:spacing w:val="-57"/>
          <w:sz w:val="28"/>
          <w:szCs w:val="28"/>
        </w:rPr>
        <w:t xml:space="preserve"> </w:t>
      </w:r>
      <w:r w:rsidRPr="00D4527D">
        <w:rPr>
          <w:sz w:val="28"/>
          <w:szCs w:val="28"/>
        </w:rPr>
        <w:t>утомляемости.</w:t>
      </w:r>
    </w:p>
    <w:p w14:paraId="0FA93864" w14:textId="77777777" w:rsidR="00DA3B71" w:rsidRPr="00D4527D" w:rsidRDefault="00DA3B71" w:rsidP="0042117F">
      <w:pPr>
        <w:pStyle w:val="a3"/>
        <w:ind w:left="0" w:right="3" w:firstLine="708"/>
        <w:jc w:val="both"/>
        <w:rPr>
          <w:sz w:val="28"/>
          <w:szCs w:val="28"/>
        </w:rPr>
      </w:pPr>
      <w:r w:rsidRPr="00D4527D">
        <w:rPr>
          <w:sz w:val="28"/>
          <w:szCs w:val="28"/>
        </w:rPr>
        <w:t>Для лиц с нарушением слуха характерно изменение функционального состояния двигательного</w:t>
      </w:r>
      <w:r w:rsidRPr="00D4527D">
        <w:rPr>
          <w:spacing w:val="1"/>
          <w:sz w:val="28"/>
          <w:szCs w:val="28"/>
        </w:rPr>
        <w:t xml:space="preserve"> </w:t>
      </w:r>
      <w:r w:rsidRPr="00D4527D">
        <w:rPr>
          <w:sz w:val="28"/>
          <w:szCs w:val="28"/>
        </w:rPr>
        <w:t>анализатора.</w:t>
      </w:r>
      <w:r w:rsidRPr="00D4527D">
        <w:rPr>
          <w:spacing w:val="1"/>
          <w:sz w:val="28"/>
          <w:szCs w:val="28"/>
        </w:rPr>
        <w:t xml:space="preserve"> </w:t>
      </w:r>
      <w:r w:rsidRPr="00D4527D">
        <w:rPr>
          <w:sz w:val="28"/>
          <w:szCs w:val="28"/>
        </w:rPr>
        <w:t>Возникает</w:t>
      </w:r>
      <w:r w:rsidRPr="00D4527D">
        <w:rPr>
          <w:spacing w:val="1"/>
          <w:sz w:val="28"/>
          <w:szCs w:val="28"/>
        </w:rPr>
        <w:t xml:space="preserve"> </w:t>
      </w:r>
      <w:r w:rsidRPr="00D4527D">
        <w:rPr>
          <w:sz w:val="28"/>
          <w:szCs w:val="28"/>
        </w:rPr>
        <w:t>снижение</w:t>
      </w:r>
      <w:r w:rsidRPr="00D4527D">
        <w:rPr>
          <w:spacing w:val="1"/>
          <w:sz w:val="28"/>
          <w:szCs w:val="28"/>
        </w:rPr>
        <w:t xml:space="preserve"> </w:t>
      </w:r>
      <w:r w:rsidRPr="00D4527D">
        <w:rPr>
          <w:sz w:val="28"/>
          <w:szCs w:val="28"/>
        </w:rPr>
        <w:t>ориентации</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пространстве,</w:t>
      </w:r>
      <w:r w:rsidRPr="00D4527D">
        <w:rPr>
          <w:spacing w:val="1"/>
          <w:sz w:val="28"/>
          <w:szCs w:val="28"/>
        </w:rPr>
        <w:t xml:space="preserve"> </w:t>
      </w:r>
      <w:r w:rsidRPr="00D4527D">
        <w:rPr>
          <w:sz w:val="28"/>
          <w:szCs w:val="28"/>
        </w:rPr>
        <w:t>снижается</w:t>
      </w:r>
      <w:r w:rsidRPr="00D4527D">
        <w:rPr>
          <w:spacing w:val="1"/>
          <w:sz w:val="28"/>
          <w:szCs w:val="28"/>
        </w:rPr>
        <w:t xml:space="preserve"> </w:t>
      </w:r>
      <w:r w:rsidRPr="00D4527D">
        <w:rPr>
          <w:sz w:val="28"/>
          <w:szCs w:val="28"/>
        </w:rPr>
        <w:t>качество</w:t>
      </w:r>
      <w:r w:rsidRPr="00D4527D">
        <w:rPr>
          <w:spacing w:val="1"/>
          <w:sz w:val="28"/>
          <w:szCs w:val="28"/>
        </w:rPr>
        <w:t xml:space="preserve"> </w:t>
      </w:r>
      <w:r w:rsidRPr="00D4527D">
        <w:rPr>
          <w:sz w:val="28"/>
          <w:szCs w:val="28"/>
        </w:rPr>
        <w:t>общей</w:t>
      </w:r>
      <w:r w:rsidRPr="00D4527D">
        <w:rPr>
          <w:spacing w:val="-57"/>
          <w:sz w:val="28"/>
          <w:szCs w:val="28"/>
        </w:rPr>
        <w:t xml:space="preserve"> </w:t>
      </w:r>
      <w:r w:rsidRPr="00D4527D">
        <w:rPr>
          <w:sz w:val="28"/>
          <w:szCs w:val="28"/>
        </w:rPr>
        <w:t>координированности</w:t>
      </w:r>
      <w:r w:rsidRPr="00D4527D">
        <w:rPr>
          <w:spacing w:val="1"/>
          <w:sz w:val="28"/>
          <w:szCs w:val="28"/>
        </w:rPr>
        <w:t xml:space="preserve"> </w:t>
      </w:r>
      <w:r w:rsidRPr="00D4527D">
        <w:rPr>
          <w:sz w:val="28"/>
          <w:szCs w:val="28"/>
        </w:rPr>
        <w:t>движений,</w:t>
      </w:r>
      <w:r w:rsidRPr="00D4527D">
        <w:rPr>
          <w:spacing w:val="1"/>
          <w:sz w:val="28"/>
          <w:szCs w:val="28"/>
        </w:rPr>
        <w:t xml:space="preserve"> </w:t>
      </w:r>
      <w:r w:rsidRPr="00D4527D">
        <w:rPr>
          <w:sz w:val="28"/>
          <w:szCs w:val="28"/>
        </w:rPr>
        <w:t>точности,</w:t>
      </w:r>
      <w:r w:rsidRPr="00D4527D">
        <w:rPr>
          <w:spacing w:val="1"/>
          <w:sz w:val="28"/>
          <w:szCs w:val="28"/>
        </w:rPr>
        <w:t xml:space="preserve"> </w:t>
      </w:r>
      <w:r w:rsidRPr="00D4527D">
        <w:rPr>
          <w:sz w:val="28"/>
          <w:szCs w:val="28"/>
        </w:rPr>
        <w:t>быстроты,</w:t>
      </w:r>
      <w:r w:rsidRPr="00D4527D">
        <w:rPr>
          <w:spacing w:val="1"/>
          <w:sz w:val="28"/>
          <w:szCs w:val="28"/>
        </w:rPr>
        <w:t xml:space="preserve"> </w:t>
      </w:r>
      <w:r w:rsidRPr="00D4527D">
        <w:rPr>
          <w:sz w:val="28"/>
          <w:szCs w:val="28"/>
        </w:rPr>
        <w:t>что,</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свою</w:t>
      </w:r>
      <w:r w:rsidRPr="00D4527D">
        <w:rPr>
          <w:spacing w:val="1"/>
          <w:sz w:val="28"/>
          <w:szCs w:val="28"/>
        </w:rPr>
        <w:t xml:space="preserve"> </w:t>
      </w:r>
      <w:r w:rsidRPr="00D4527D">
        <w:rPr>
          <w:sz w:val="28"/>
          <w:szCs w:val="28"/>
        </w:rPr>
        <w:t>очередь,</w:t>
      </w:r>
      <w:r w:rsidRPr="00D4527D">
        <w:rPr>
          <w:spacing w:val="1"/>
          <w:sz w:val="28"/>
          <w:szCs w:val="28"/>
        </w:rPr>
        <w:t xml:space="preserve"> </w:t>
      </w:r>
      <w:r w:rsidRPr="00D4527D">
        <w:rPr>
          <w:sz w:val="28"/>
          <w:szCs w:val="28"/>
        </w:rPr>
        <w:t>приводит</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формированию</w:t>
      </w:r>
      <w:r w:rsidRPr="00D4527D">
        <w:rPr>
          <w:spacing w:val="1"/>
          <w:sz w:val="28"/>
          <w:szCs w:val="28"/>
        </w:rPr>
        <w:t xml:space="preserve"> </w:t>
      </w:r>
      <w:r w:rsidRPr="00D4527D">
        <w:rPr>
          <w:sz w:val="28"/>
          <w:szCs w:val="28"/>
        </w:rPr>
        <w:t>искаженных</w:t>
      </w:r>
      <w:r w:rsidRPr="00D4527D">
        <w:rPr>
          <w:spacing w:val="1"/>
          <w:sz w:val="28"/>
          <w:szCs w:val="28"/>
        </w:rPr>
        <w:t xml:space="preserve"> </w:t>
      </w:r>
      <w:r w:rsidRPr="00D4527D">
        <w:rPr>
          <w:sz w:val="28"/>
          <w:szCs w:val="28"/>
        </w:rPr>
        <w:t>динамических</w:t>
      </w:r>
      <w:r w:rsidRPr="00D4527D">
        <w:rPr>
          <w:spacing w:val="1"/>
          <w:sz w:val="28"/>
          <w:szCs w:val="28"/>
        </w:rPr>
        <w:t xml:space="preserve"> </w:t>
      </w:r>
      <w:r w:rsidRPr="00D4527D">
        <w:rPr>
          <w:sz w:val="28"/>
          <w:szCs w:val="28"/>
        </w:rPr>
        <w:t>стереотипов.</w:t>
      </w:r>
      <w:r w:rsidRPr="00D4527D">
        <w:rPr>
          <w:spacing w:val="1"/>
          <w:sz w:val="28"/>
          <w:szCs w:val="28"/>
        </w:rPr>
        <w:t xml:space="preserve"> </w:t>
      </w:r>
      <w:r w:rsidRPr="00D4527D">
        <w:rPr>
          <w:sz w:val="28"/>
          <w:szCs w:val="28"/>
        </w:rPr>
        <w:t>Не</w:t>
      </w:r>
      <w:r w:rsidRPr="00D4527D">
        <w:rPr>
          <w:spacing w:val="1"/>
          <w:sz w:val="28"/>
          <w:szCs w:val="28"/>
        </w:rPr>
        <w:t xml:space="preserve"> </w:t>
      </w:r>
      <w:r w:rsidRPr="00D4527D">
        <w:rPr>
          <w:sz w:val="28"/>
          <w:szCs w:val="28"/>
        </w:rPr>
        <w:t>оптимальность</w:t>
      </w:r>
      <w:r w:rsidRPr="00D4527D">
        <w:rPr>
          <w:spacing w:val="1"/>
          <w:sz w:val="28"/>
          <w:szCs w:val="28"/>
        </w:rPr>
        <w:t xml:space="preserve"> </w:t>
      </w:r>
      <w:r w:rsidRPr="00D4527D">
        <w:rPr>
          <w:sz w:val="28"/>
          <w:szCs w:val="28"/>
        </w:rPr>
        <w:t>течения</w:t>
      </w:r>
      <w:r w:rsidRPr="00D4527D">
        <w:rPr>
          <w:spacing w:val="1"/>
          <w:sz w:val="28"/>
          <w:szCs w:val="28"/>
        </w:rPr>
        <w:t xml:space="preserve"> </w:t>
      </w:r>
      <w:r w:rsidRPr="00D4527D">
        <w:rPr>
          <w:sz w:val="28"/>
          <w:szCs w:val="28"/>
        </w:rPr>
        <w:t>рассматриваемых</w:t>
      </w:r>
      <w:r w:rsidRPr="00D4527D">
        <w:rPr>
          <w:spacing w:val="1"/>
          <w:sz w:val="28"/>
          <w:szCs w:val="28"/>
        </w:rPr>
        <w:t xml:space="preserve"> </w:t>
      </w:r>
      <w:r w:rsidRPr="00D4527D">
        <w:rPr>
          <w:sz w:val="28"/>
          <w:szCs w:val="28"/>
        </w:rPr>
        <w:t>процессов</w:t>
      </w:r>
      <w:r w:rsidRPr="00D4527D">
        <w:rPr>
          <w:spacing w:val="1"/>
          <w:sz w:val="28"/>
          <w:szCs w:val="28"/>
        </w:rPr>
        <w:t xml:space="preserve"> </w:t>
      </w:r>
      <w:r w:rsidRPr="00D4527D">
        <w:rPr>
          <w:sz w:val="28"/>
          <w:szCs w:val="28"/>
        </w:rPr>
        <w:t>приводит</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большей,</w:t>
      </w:r>
      <w:r w:rsidRPr="00D4527D">
        <w:rPr>
          <w:spacing w:val="1"/>
          <w:sz w:val="28"/>
          <w:szCs w:val="28"/>
        </w:rPr>
        <w:t xml:space="preserve"> </w:t>
      </w:r>
      <w:r w:rsidRPr="00D4527D">
        <w:rPr>
          <w:sz w:val="28"/>
          <w:szCs w:val="28"/>
        </w:rPr>
        <w:t>по</w:t>
      </w:r>
      <w:r w:rsidRPr="00D4527D">
        <w:rPr>
          <w:spacing w:val="1"/>
          <w:sz w:val="28"/>
          <w:szCs w:val="28"/>
        </w:rPr>
        <w:t xml:space="preserve"> </w:t>
      </w:r>
      <w:r w:rsidRPr="00D4527D">
        <w:rPr>
          <w:sz w:val="28"/>
          <w:szCs w:val="28"/>
        </w:rPr>
        <w:t>сравнению</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относительно</w:t>
      </w:r>
      <w:r w:rsidRPr="00D4527D">
        <w:rPr>
          <w:spacing w:val="1"/>
          <w:sz w:val="28"/>
          <w:szCs w:val="28"/>
        </w:rPr>
        <w:t xml:space="preserve"> </w:t>
      </w:r>
      <w:r w:rsidRPr="00D4527D">
        <w:rPr>
          <w:sz w:val="28"/>
          <w:szCs w:val="28"/>
        </w:rPr>
        <w:t>здоровыми</w:t>
      </w:r>
      <w:r w:rsidRPr="00D4527D">
        <w:rPr>
          <w:spacing w:val="1"/>
          <w:sz w:val="28"/>
          <w:szCs w:val="28"/>
        </w:rPr>
        <w:t xml:space="preserve"> </w:t>
      </w:r>
      <w:r w:rsidRPr="00D4527D">
        <w:rPr>
          <w:sz w:val="28"/>
          <w:szCs w:val="28"/>
        </w:rPr>
        <w:t>людьми, истощаемости познавательной активности и быстрой физической утомляемости, что, в</w:t>
      </w:r>
      <w:r w:rsidRPr="00D4527D">
        <w:rPr>
          <w:spacing w:val="1"/>
          <w:sz w:val="28"/>
          <w:szCs w:val="28"/>
        </w:rPr>
        <w:t xml:space="preserve"> </w:t>
      </w:r>
      <w:r w:rsidRPr="00D4527D">
        <w:rPr>
          <w:sz w:val="28"/>
          <w:szCs w:val="28"/>
        </w:rPr>
        <w:t>свою</w:t>
      </w:r>
      <w:r w:rsidRPr="00D4527D">
        <w:rPr>
          <w:spacing w:val="1"/>
          <w:sz w:val="28"/>
          <w:szCs w:val="28"/>
        </w:rPr>
        <w:t xml:space="preserve"> </w:t>
      </w:r>
      <w:r w:rsidRPr="00D4527D">
        <w:rPr>
          <w:sz w:val="28"/>
          <w:szCs w:val="28"/>
        </w:rPr>
        <w:t>очередь,</w:t>
      </w:r>
      <w:r w:rsidRPr="00D4527D">
        <w:rPr>
          <w:spacing w:val="1"/>
          <w:sz w:val="28"/>
          <w:szCs w:val="28"/>
        </w:rPr>
        <w:t xml:space="preserve"> </w:t>
      </w:r>
      <w:r w:rsidRPr="00D4527D">
        <w:rPr>
          <w:sz w:val="28"/>
          <w:szCs w:val="28"/>
        </w:rPr>
        <w:t>формирует</w:t>
      </w:r>
      <w:r w:rsidRPr="00D4527D">
        <w:rPr>
          <w:spacing w:val="1"/>
          <w:sz w:val="28"/>
          <w:szCs w:val="28"/>
        </w:rPr>
        <w:t xml:space="preserve"> </w:t>
      </w:r>
      <w:r w:rsidRPr="00D4527D">
        <w:rPr>
          <w:sz w:val="28"/>
          <w:szCs w:val="28"/>
        </w:rPr>
        <w:t>пониженную</w:t>
      </w:r>
      <w:r w:rsidRPr="00D4527D">
        <w:rPr>
          <w:spacing w:val="1"/>
          <w:sz w:val="28"/>
          <w:szCs w:val="28"/>
        </w:rPr>
        <w:t xml:space="preserve"> </w:t>
      </w:r>
      <w:r w:rsidRPr="00D4527D">
        <w:rPr>
          <w:sz w:val="28"/>
          <w:szCs w:val="28"/>
        </w:rPr>
        <w:t>работоспособность</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приводит</w:t>
      </w:r>
      <w:r w:rsidRPr="00D4527D">
        <w:rPr>
          <w:spacing w:val="1"/>
          <w:sz w:val="28"/>
          <w:szCs w:val="28"/>
        </w:rPr>
        <w:t xml:space="preserve"> </w:t>
      </w:r>
      <w:r w:rsidRPr="00D4527D">
        <w:rPr>
          <w:sz w:val="28"/>
          <w:szCs w:val="28"/>
        </w:rPr>
        <w:t>к</w:t>
      </w:r>
      <w:r w:rsidRPr="00D4527D">
        <w:rPr>
          <w:spacing w:val="1"/>
          <w:sz w:val="28"/>
          <w:szCs w:val="28"/>
        </w:rPr>
        <w:t xml:space="preserve"> </w:t>
      </w:r>
      <w:r w:rsidRPr="00D4527D">
        <w:rPr>
          <w:sz w:val="28"/>
          <w:szCs w:val="28"/>
        </w:rPr>
        <w:t>затруднениям</w:t>
      </w:r>
      <w:r w:rsidRPr="00D4527D">
        <w:rPr>
          <w:spacing w:val="1"/>
          <w:sz w:val="28"/>
          <w:szCs w:val="28"/>
        </w:rPr>
        <w:t xml:space="preserve"> </w:t>
      </w:r>
      <w:r w:rsidRPr="00D4527D">
        <w:rPr>
          <w:sz w:val="28"/>
          <w:szCs w:val="28"/>
        </w:rPr>
        <w:t>при</w:t>
      </w:r>
      <w:r w:rsidRPr="00D4527D">
        <w:rPr>
          <w:spacing w:val="1"/>
          <w:sz w:val="28"/>
          <w:szCs w:val="28"/>
        </w:rPr>
        <w:t xml:space="preserve"> </w:t>
      </w:r>
      <w:r w:rsidRPr="00D4527D">
        <w:rPr>
          <w:sz w:val="28"/>
          <w:szCs w:val="28"/>
        </w:rPr>
        <w:t>освоении</w:t>
      </w:r>
      <w:r w:rsidRPr="00D4527D">
        <w:rPr>
          <w:spacing w:val="-1"/>
          <w:sz w:val="28"/>
          <w:szCs w:val="28"/>
        </w:rPr>
        <w:t xml:space="preserve"> </w:t>
      </w:r>
      <w:r w:rsidRPr="00D4527D">
        <w:rPr>
          <w:sz w:val="28"/>
          <w:szCs w:val="28"/>
        </w:rPr>
        <w:t>двигательных действий. При построении тренировочного процесса для лиц с сурдологическими нарушениями необходимо</w:t>
      </w:r>
      <w:r w:rsidRPr="00D4527D">
        <w:rPr>
          <w:spacing w:val="1"/>
          <w:sz w:val="28"/>
          <w:szCs w:val="28"/>
        </w:rPr>
        <w:t xml:space="preserve"> </w:t>
      </w:r>
      <w:r w:rsidRPr="00D4527D">
        <w:rPr>
          <w:sz w:val="28"/>
          <w:szCs w:val="28"/>
        </w:rPr>
        <w:t>учитывать</w:t>
      </w:r>
      <w:r w:rsidRPr="00D4527D">
        <w:rPr>
          <w:spacing w:val="-8"/>
          <w:sz w:val="28"/>
          <w:szCs w:val="28"/>
        </w:rPr>
        <w:t xml:space="preserve"> </w:t>
      </w:r>
      <w:r w:rsidRPr="00D4527D">
        <w:rPr>
          <w:sz w:val="28"/>
          <w:szCs w:val="28"/>
        </w:rPr>
        <w:t>особенности</w:t>
      </w:r>
      <w:r w:rsidRPr="00D4527D">
        <w:rPr>
          <w:spacing w:val="-7"/>
          <w:sz w:val="28"/>
          <w:szCs w:val="28"/>
        </w:rPr>
        <w:t xml:space="preserve"> </w:t>
      </w:r>
      <w:r w:rsidRPr="00D4527D">
        <w:rPr>
          <w:sz w:val="28"/>
          <w:szCs w:val="28"/>
        </w:rPr>
        <w:t>высшей</w:t>
      </w:r>
      <w:r w:rsidRPr="00D4527D">
        <w:rPr>
          <w:spacing w:val="-7"/>
          <w:sz w:val="28"/>
          <w:szCs w:val="28"/>
        </w:rPr>
        <w:t xml:space="preserve"> </w:t>
      </w:r>
      <w:r w:rsidRPr="00D4527D">
        <w:rPr>
          <w:sz w:val="28"/>
          <w:szCs w:val="28"/>
        </w:rPr>
        <w:t>нервной</w:t>
      </w:r>
      <w:r w:rsidRPr="00D4527D">
        <w:rPr>
          <w:spacing w:val="-7"/>
          <w:sz w:val="28"/>
          <w:szCs w:val="28"/>
        </w:rPr>
        <w:t xml:space="preserve"> </w:t>
      </w:r>
      <w:r w:rsidRPr="00D4527D">
        <w:rPr>
          <w:sz w:val="28"/>
          <w:szCs w:val="28"/>
        </w:rPr>
        <w:t>деятельности,</w:t>
      </w:r>
      <w:r w:rsidRPr="00D4527D">
        <w:rPr>
          <w:spacing w:val="-8"/>
          <w:sz w:val="28"/>
          <w:szCs w:val="28"/>
        </w:rPr>
        <w:t xml:space="preserve"> </w:t>
      </w:r>
      <w:r w:rsidRPr="00D4527D">
        <w:rPr>
          <w:sz w:val="28"/>
          <w:szCs w:val="28"/>
        </w:rPr>
        <w:t>а</w:t>
      </w:r>
      <w:r w:rsidRPr="00D4527D">
        <w:rPr>
          <w:spacing w:val="-9"/>
          <w:sz w:val="28"/>
          <w:szCs w:val="28"/>
        </w:rPr>
        <w:t xml:space="preserve"> </w:t>
      </w:r>
      <w:r w:rsidRPr="00D4527D">
        <w:rPr>
          <w:sz w:val="28"/>
          <w:szCs w:val="28"/>
        </w:rPr>
        <w:t>именно</w:t>
      </w:r>
      <w:r w:rsidRPr="00D4527D">
        <w:rPr>
          <w:spacing w:val="-8"/>
          <w:sz w:val="28"/>
          <w:szCs w:val="28"/>
        </w:rPr>
        <w:t xml:space="preserve"> </w:t>
      </w:r>
      <w:r w:rsidRPr="00D4527D">
        <w:rPr>
          <w:sz w:val="28"/>
          <w:szCs w:val="28"/>
        </w:rPr>
        <w:t>фрагментарность</w:t>
      </w:r>
      <w:r w:rsidRPr="00D4527D">
        <w:rPr>
          <w:spacing w:val="-7"/>
          <w:sz w:val="28"/>
          <w:szCs w:val="28"/>
        </w:rPr>
        <w:t xml:space="preserve"> </w:t>
      </w:r>
      <w:r w:rsidRPr="00D4527D">
        <w:rPr>
          <w:sz w:val="28"/>
          <w:szCs w:val="28"/>
        </w:rPr>
        <w:t>и</w:t>
      </w:r>
      <w:r w:rsidRPr="00D4527D">
        <w:rPr>
          <w:spacing w:val="-7"/>
          <w:sz w:val="28"/>
          <w:szCs w:val="28"/>
        </w:rPr>
        <w:t xml:space="preserve"> </w:t>
      </w:r>
      <w:r w:rsidRPr="00D4527D">
        <w:rPr>
          <w:sz w:val="28"/>
          <w:szCs w:val="28"/>
        </w:rPr>
        <w:t>замедленность</w:t>
      </w:r>
      <w:r w:rsidRPr="00D4527D">
        <w:rPr>
          <w:spacing w:val="-57"/>
          <w:sz w:val="28"/>
          <w:szCs w:val="28"/>
        </w:rPr>
        <w:t xml:space="preserve"> </w:t>
      </w:r>
      <w:r w:rsidRPr="00D4527D">
        <w:rPr>
          <w:sz w:val="28"/>
          <w:szCs w:val="28"/>
        </w:rPr>
        <w:t>слухового</w:t>
      </w:r>
      <w:r w:rsidRPr="00D4527D">
        <w:rPr>
          <w:spacing w:val="1"/>
          <w:sz w:val="28"/>
          <w:szCs w:val="28"/>
        </w:rPr>
        <w:t xml:space="preserve"> </w:t>
      </w:r>
      <w:r w:rsidRPr="00D4527D">
        <w:rPr>
          <w:sz w:val="28"/>
          <w:szCs w:val="28"/>
        </w:rPr>
        <w:t>восприятия,</w:t>
      </w:r>
      <w:r w:rsidRPr="00D4527D">
        <w:rPr>
          <w:spacing w:val="1"/>
          <w:sz w:val="28"/>
          <w:szCs w:val="28"/>
        </w:rPr>
        <w:t xml:space="preserve"> </w:t>
      </w:r>
      <w:r w:rsidRPr="00D4527D">
        <w:rPr>
          <w:sz w:val="28"/>
          <w:szCs w:val="28"/>
        </w:rPr>
        <w:t>искаженность</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несформированность</w:t>
      </w:r>
      <w:r w:rsidRPr="00D4527D">
        <w:rPr>
          <w:spacing w:val="1"/>
          <w:sz w:val="28"/>
          <w:szCs w:val="28"/>
        </w:rPr>
        <w:t xml:space="preserve"> </w:t>
      </w:r>
      <w:r w:rsidRPr="00D4527D">
        <w:rPr>
          <w:sz w:val="28"/>
          <w:szCs w:val="28"/>
        </w:rPr>
        <w:t>словесных</w:t>
      </w:r>
      <w:r w:rsidRPr="00D4527D">
        <w:rPr>
          <w:spacing w:val="1"/>
          <w:sz w:val="28"/>
          <w:szCs w:val="28"/>
        </w:rPr>
        <w:t xml:space="preserve"> </w:t>
      </w:r>
      <w:r w:rsidRPr="00D4527D">
        <w:rPr>
          <w:sz w:val="28"/>
          <w:szCs w:val="28"/>
        </w:rPr>
        <w:t>представлений,</w:t>
      </w:r>
      <w:r w:rsidRPr="00D4527D">
        <w:rPr>
          <w:spacing w:val="1"/>
          <w:sz w:val="28"/>
          <w:szCs w:val="28"/>
        </w:rPr>
        <w:t xml:space="preserve"> </w:t>
      </w:r>
      <w:r w:rsidRPr="00D4527D">
        <w:rPr>
          <w:sz w:val="28"/>
          <w:szCs w:val="28"/>
        </w:rPr>
        <w:t>гиперактивность</w:t>
      </w:r>
      <w:r w:rsidRPr="00D4527D">
        <w:rPr>
          <w:spacing w:val="1"/>
          <w:sz w:val="28"/>
          <w:szCs w:val="28"/>
        </w:rPr>
        <w:t xml:space="preserve"> </w:t>
      </w:r>
      <w:r w:rsidRPr="00D4527D">
        <w:rPr>
          <w:sz w:val="28"/>
          <w:szCs w:val="28"/>
        </w:rPr>
        <w:t>и</w:t>
      </w:r>
      <w:r w:rsidRPr="00D4527D">
        <w:rPr>
          <w:spacing w:val="1"/>
          <w:sz w:val="28"/>
          <w:szCs w:val="28"/>
        </w:rPr>
        <w:t xml:space="preserve"> </w:t>
      </w:r>
      <w:r w:rsidRPr="00D4527D">
        <w:rPr>
          <w:sz w:val="28"/>
          <w:szCs w:val="28"/>
        </w:rPr>
        <w:t>нарушения</w:t>
      </w:r>
      <w:r w:rsidRPr="00D4527D">
        <w:rPr>
          <w:spacing w:val="1"/>
          <w:sz w:val="28"/>
          <w:szCs w:val="28"/>
        </w:rPr>
        <w:t xml:space="preserve"> </w:t>
      </w:r>
      <w:r w:rsidRPr="00D4527D">
        <w:rPr>
          <w:sz w:val="28"/>
          <w:szCs w:val="28"/>
        </w:rPr>
        <w:t>формирования</w:t>
      </w:r>
      <w:r w:rsidRPr="00D4527D">
        <w:rPr>
          <w:spacing w:val="1"/>
          <w:sz w:val="28"/>
          <w:szCs w:val="28"/>
        </w:rPr>
        <w:t xml:space="preserve"> </w:t>
      </w:r>
      <w:r w:rsidRPr="00D4527D">
        <w:rPr>
          <w:sz w:val="28"/>
          <w:szCs w:val="28"/>
        </w:rPr>
        <w:t>личности,</w:t>
      </w:r>
      <w:r w:rsidRPr="00D4527D">
        <w:rPr>
          <w:spacing w:val="1"/>
          <w:sz w:val="28"/>
          <w:szCs w:val="28"/>
        </w:rPr>
        <w:t xml:space="preserve"> </w:t>
      </w:r>
      <w:r w:rsidRPr="00D4527D">
        <w:rPr>
          <w:sz w:val="28"/>
          <w:szCs w:val="28"/>
        </w:rPr>
        <w:t>связанные</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сенсорной</w:t>
      </w:r>
      <w:r w:rsidRPr="00D4527D">
        <w:rPr>
          <w:spacing w:val="1"/>
          <w:sz w:val="28"/>
          <w:szCs w:val="28"/>
        </w:rPr>
        <w:t xml:space="preserve"> </w:t>
      </w:r>
      <w:r w:rsidRPr="00D4527D">
        <w:rPr>
          <w:sz w:val="28"/>
          <w:szCs w:val="28"/>
        </w:rPr>
        <w:t>звуковой</w:t>
      </w:r>
      <w:r w:rsidRPr="00D4527D">
        <w:rPr>
          <w:spacing w:val="1"/>
          <w:sz w:val="28"/>
          <w:szCs w:val="28"/>
        </w:rPr>
        <w:t xml:space="preserve"> </w:t>
      </w:r>
      <w:r w:rsidRPr="00D4527D">
        <w:rPr>
          <w:sz w:val="28"/>
          <w:szCs w:val="28"/>
        </w:rPr>
        <w:t>депривацией.</w:t>
      </w:r>
    </w:p>
    <w:p w14:paraId="69E4FB70" w14:textId="77777777" w:rsidR="00DA3B71" w:rsidRPr="00D4527D" w:rsidRDefault="00DA3B71" w:rsidP="0042117F">
      <w:pPr>
        <w:pStyle w:val="a3"/>
        <w:tabs>
          <w:tab w:val="left" w:pos="5108"/>
          <w:tab w:val="left" w:pos="7327"/>
        </w:tabs>
        <w:spacing w:before="1"/>
        <w:ind w:left="0" w:right="3" w:firstLine="709"/>
        <w:jc w:val="both"/>
        <w:rPr>
          <w:sz w:val="28"/>
          <w:szCs w:val="28"/>
        </w:rPr>
      </w:pPr>
      <w:r w:rsidRPr="00D4527D">
        <w:rPr>
          <w:sz w:val="28"/>
          <w:szCs w:val="28"/>
        </w:rPr>
        <w:t>Отличительной чертой работы с глухими</w:t>
      </w:r>
      <w:r>
        <w:rPr>
          <w:sz w:val="28"/>
          <w:szCs w:val="28"/>
        </w:rPr>
        <w:t xml:space="preserve"> </w:t>
      </w:r>
      <w:r w:rsidRPr="00D4527D">
        <w:rPr>
          <w:sz w:val="28"/>
          <w:szCs w:val="28"/>
        </w:rPr>
        <w:t>являются</w:t>
      </w:r>
      <w:r>
        <w:rPr>
          <w:sz w:val="28"/>
          <w:szCs w:val="28"/>
        </w:rPr>
        <w:t xml:space="preserve"> </w:t>
      </w:r>
      <w:r w:rsidRPr="00D4527D">
        <w:rPr>
          <w:sz w:val="28"/>
          <w:szCs w:val="28"/>
        </w:rPr>
        <w:t>способы</w:t>
      </w:r>
      <w:r>
        <w:rPr>
          <w:sz w:val="28"/>
          <w:szCs w:val="28"/>
        </w:rPr>
        <w:t xml:space="preserve"> </w:t>
      </w:r>
      <w:r w:rsidRPr="00D4527D">
        <w:rPr>
          <w:sz w:val="28"/>
          <w:szCs w:val="28"/>
        </w:rPr>
        <w:t>передачи</w:t>
      </w:r>
      <w:r w:rsidRPr="00D4527D">
        <w:rPr>
          <w:spacing w:val="17"/>
          <w:sz w:val="28"/>
          <w:szCs w:val="28"/>
        </w:rPr>
        <w:t xml:space="preserve"> </w:t>
      </w:r>
      <w:r w:rsidRPr="00D4527D">
        <w:rPr>
          <w:sz w:val="28"/>
          <w:szCs w:val="28"/>
        </w:rPr>
        <w:t>информации</w:t>
      </w:r>
      <w:r w:rsidRPr="00D4527D">
        <w:rPr>
          <w:spacing w:val="15"/>
          <w:sz w:val="28"/>
          <w:szCs w:val="28"/>
        </w:rPr>
        <w:t xml:space="preserve"> </w:t>
      </w:r>
      <w:r>
        <w:rPr>
          <w:sz w:val="28"/>
          <w:szCs w:val="28"/>
        </w:rPr>
        <w:t xml:space="preserve">для </w:t>
      </w:r>
      <w:r w:rsidRPr="00D4527D">
        <w:rPr>
          <w:sz w:val="28"/>
          <w:szCs w:val="28"/>
        </w:rPr>
        <w:t>полноценного понимания спортсменом о предстоящем действии или движении, поэтому</w:t>
      </w:r>
      <w:r w:rsidRPr="00D4527D">
        <w:rPr>
          <w:spacing w:val="1"/>
          <w:sz w:val="28"/>
          <w:szCs w:val="28"/>
        </w:rPr>
        <w:t xml:space="preserve"> </w:t>
      </w:r>
      <w:r w:rsidRPr="00D4527D">
        <w:rPr>
          <w:sz w:val="28"/>
          <w:szCs w:val="28"/>
        </w:rPr>
        <w:t>используется</w:t>
      </w:r>
      <w:r w:rsidRPr="00D4527D">
        <w:rPr>
          <w:spacing w:val="-1"/>
          <w:sz w:val="28"/>
          <w:szCs w:val="28"/>
        </w:rPr>
        <w:t xml:space="preserve"> </w:t>
      </w:r>
      <w:r w:rsidRPr="00D4527D">
        <w:rPr>
          <w:sz w:val="28"/>
          <w:szCs w:val="28"/>
        </w:rPr>
        <w:t>основной метод</w:t>
      </w:r>
      <w:r w:rsidRPr="00D4527D">
        <w:rPr>
          <w:spacing w:val="-1"/>
          <w:sz w:val="28"/>
          <w:szCs w:val="28"/>
        </w:rPr>
        <w:t xml:space="preserve"> </w:t>
      </w:r>
      <w:r w:rsidRPr="00D4527D">
        <w:rPr>
          <w:sz w:val="28"/>
          <w:szCs w:val="28"/>
        </w:rPr>
        <w:t>обучения не</w:t>
      </w:r>
      <w:r w:rsidRPr="00D4527D">
        <w:rPr>
          <w:spacing w:val="-2"/>
          <w:sz w:val="28"/>
          <w:szCs w:val="28"/>
        </w:rPr>
        <w:t xml:space="preserve"> </w:t>
      </w:r>
      <w:r w:rsidRPr="00D4527D">
        <w:rPr>
          <w:sz w:val="28"/>
          <w:szCs w:val="28"/>
        </w:rPr>
        <w:t>слышащих</w:t>
      </w:r>
      <w:r w:rsidRPr="00D4527D">
        <w:rPr>
          <w:spacing w:val="2"/>
          <w:sz w:val="28"/>
          <w:szCs w:val="28"/>
        </w:rPr>
        <w:t xml:space="preserve"> </w:t>
      </w:r>
      <w:r w:rsidRPr="00D4527D">
        <w:rPr>
          <w:sz w:val="28"/>
          <w:szCs w:val="28"/>
        </w:rPr>
        <w:t>спортсменов</w:t>
      </w:r>
      <w:r w:rsidRPr="00D4527D">
        <w:rPr>
          <w:spacing w:val="-1"/>
          <w:sz w:val="28"/>
          <w:szCs w:val="28"/>
        </w:rPr>
        <w:t xml:space="preserve"> </w:t>
      </w:r>
      <w:r w:rsidRPr="00D4527D">
        <w:rPr>
          <w:sz w:val="28"/>
          <w:szCs w:val="28"/>
        </w:rPr>
        <w:t>–</w:t>
      </w:r>
      <w:r w:rsidRPr="00D4527D">
        <w:rPr>
          <w:spacing w:val="-4"/>
          <w:sz w:val="28"/>
          <w:szCs w:val="28"/>
        </w:rPr>
        <w:t xml:space="preserve"> </w:t>
      </w:r>
      <w:r w:rsidRPr="00D4527D">
        <w:rPr>
          <w:sz w:val="28"/>
          <w:szCs w:val="28"/>
        </w:rPr>
        <w:t>наглядный:</w:t>
      </w:r>
    </w:p>
    <w:p w14:paraId="108EF0DA" w14:textId="3B373470" w:rsidR="00DA3B71" w:rsidRPr="00D4527D" w:rsidRDefault="00DA3B71" w:rsidP="0042117F">
      <w:pPr>
        <w:pStyle w:val="a7"/>
        <w:tabs>
          <w:tab w:val="left" w:pos="284"/>
        </w:tabs>
        <w:ind w:left="0" w:right="3" w:firstLine="0"/>
        <w:rPr>
          <w:sz w:val="28"/>
          <w:szCs w:val="28"/>
        </w:rPr>
      </w:pPr>
      <w:r>
        <w:rPr>
          <w:sz w:val="28"/>
          <w:szCs w:val="28"/>
        </w:rPr>
        <w:t xml:space="preserve">- </w:t>
      </w:r>
      <w:r w:rsidRPr="00D4527D">
        <w:rPr>
          <w:sz w:val="28"/>
          <w:szCs w:val="28"/>
        </w:rPr>
        <w:t>визуальное восприятие средств наглядной агитации (фото, видео, показ</w:t>
      </w:r>
      <w:r>
        <w:rPr>
          <w:sz w:val="28"/>
          <w:szCs w:val="28"/>
        </w:rPr>
        <w:t xml:space="preserve"> </w:t>
      </w:r>
      <w:r w:rsidRPr="00D4527D">
        <w:rPr>
          <w:sz w:val="28"/>
          <w:szCs w:val="28"/>
        </w:rPr>
        <w:t>тренером упражнений и</w:t>
      </w:r>
      <w:r w:rsidRPr="00D4527D">
        <w:rPr>
          <w:spacing w:val="-57"/>
          <w:sz w:val="28"/>
          <w:szCs w:val="28"/>
        </w:rPr>
        <w:t xml:space="preserve"> </w:t>
      </w:r>
      <w:r w:rsidRPr="00D4527D">
        <w:rPr>
          <w:sz w:val="28"/>
          <w:szCs w:val="28"/>
        </w:rPr>
        <w:t>исправление</w:t>
      </w:r>
      <w:r w:rsidRPr="00D4527D">
        <w:rPr>
          <w:spacing w:val="-2"/>
          <w:sz w:val="28"/>
          <w:szCs w:val="28"/>
        </w:rPr>
        <w:t xml:space="preserve"> </w:t>
      </w:r>
      <w:r w:rsidRPr="00D4527D">
        <w:rPr>
          <w:sz w:val="28"/>
          <w:szCs w:val="28"/>
        </w:rPr>
        <w:t>непосредственно в</w:t>
      </w:r>
      <w:r w:rsidRPr="00D4527D">
        <w:rPr>
          <w:spacing w:val="-1"/>
          <w:sz w:val="28"/>
          <w:szCs w:val="28"/>
        </w:rPr>
        <w:t xml:space="preserve"> </w:t>
      </w:r>
      <w:r w:rsidRPr="00D4527D">
        <w:rPr>
          <w:sz w:val="28"/>
          <w:szCs w:val="28"/>
        </w:rPr>
        <w:t>индивидуальном</w:t>
      </w:r>
      <w:r>
        <w:rPr>
          <w:spacing w:val="-2"/>
          <w:sz w:val="28"/>
          <w:szCs w:val="28"/>
        </w:rPr>
        <w:t xml:space="preserve"> </w:t>
      </w:r>
      <w:r w:rsidRPr="00D4527D">
        <w:rPr>
          <w:sz w:val="28"/>
          <w:szCs w:val="28"/>
        </w:rPr>
        <w:t>порядке);</w:t>
      </w:r>
    </w:p>
    <w:p w14:paraId="56BA83A8" w14:textId="77777777" w:rsidR="00DA3B71" w:rsidRDefault="00DA3B71" w:rsidP="0042117F">
      <w:pPr>
        <w:pStyle w:val="a7"/>
        <w:tabs>
          <w:tab w:val="left" w:pos="567"/>
        </w:tabs>
        <w:ind w:left="0" w:right="3" w:firstLine="0"/>
        <w:rPr>
          <w:sz w:val="28"/>
          <w:szCs w:val="28"/>
        </w:rPr>
      </w:pPr>
      <w:r>
        <w:rPr>
          <w:sz w:val="28"/>
          <w:szCs w:val="28"/>
        </w:rPr>
        <w:t xml:space="preserve">- </w:t>
      </w:r>
      <w:r w:rsidRPr="00D4527D">
        <w:rPr>
          <w:sz w:val="28"/>
          <w:szCs w:val="28"/>
        </w:rPr>
        <w:t>посредством</w:t>
      </w:r>
      <w:r w:rsidRPr="00D4527D">
        <w:rPr>
          <w:spacing w:val="-3"/>
          <w:sz w:val="28"/>
          <w:szCs w:val="28"/>
        </w:rPr>
        <w:t xml:space="preserve"> </w:t>
      </w:r>
      <w:r w:rsidRPr="00D4527D">
        <w:rPr>
          <w:sz w:val="28"/>
          <w:szCs w:val="28"/>
        </w:rPr>
        <w:t>вербального</w:t>
      </w:r>
      <w:r w:rsidRPr="00D4527D">
        <w:rPr>
          <w:spacing w:val="-2"/>
          <w:sz w:val="28"/>
          <w:szCs w:val="28"/>
        </w:rPr>
        <w:t xml:space="preserve"> </w:t>
      </w:r>
      <w:r w:rsidRPr="00D4527D">
        <w:rPr>
          <w:sz w:val="28"/>
          <w:szCs w:val="28"/>
        </w:rPr>
        <w:t>общения</w:t>
      </w:r>
      <w:r w:rsidRPr="00D4527D">
        <w:rPr>
          <w:spacing w:val="-2"/>
          <w:sz w:val="28"/>
          <w:szCs w:val="28"/>
        </w:rPr>
        <w:t xml:space="preserve"> </w:t>
      </w:r>
      <w:r w:rsidRPr="00D4527D">
        <w:rPr>
          <w:sz w:val="28"/>
          <w:szCs w:val="28"/>
        </w:rPr>
        <w:t>(жестовая речь)</w:t>
      </w:r>
      <w:r w:rsidRPr="00D4527D">
        <w:rPr>
          <w:spacing w:val="-2"/>
          <w:sz w:val="28"/>
          <w:szCs w:val="28"/>
        </w:rPr>
        <w:t xml:space="preserve"> </w:t>
      </w:r>
      <w:r w:rsidRPr="00D4527D">
        <w:rPr>
          <w:sz w:val="28"/>
          <w:szCs w:val="28"/>
        </w:rPr>
        <w:t>или</w:t>
      </w:r>
      <w:r w:rsidRPr="00D4527D">
        <w:rPr>
          <w:spacing w:val="-2"/>
          <w:sz w:val="28"/>
          <w:szCs w:val="28"/>
        </w:rPr>
        <w:t xml:space="preserve"> </w:t>
      </w:r>
      <w:r w:rsidRPr="00D4527D">
        <w:rPr>
          <w:sz w:val="28"/>
          <w:szCs w:val="28"/>
        </w:rPr>
        <w:t>письмом.</w:t>
      </w:r>
    </w:p>
    <w:p w14:paraId="4C59A12B" w14:textId="77777777" w:rsidR="00DA3B71" w:rsidRPr="00E97A46" w:rsidRDefault="00DA3B71" w:rsidP="0042117F">
      <w:pPr>
        <w:pStyle w:val="a7"/>
        <w:tabs>
          <w:tab w:val="left" w:pos="0"/>
        </w:tabs>
        <w:ind w:left="0" w:right="3" w:firstLine="709"/>
        <w:jc w:val="both"/>
        <w:rPr>
          <w:sz w:val="28"/>
          <w:szCs w:val="28"/>
        </w:rPr>
      </w:pPr>
      <w:r w:rsidRPr="00E97A46">
        <w:rPr>
          <w:sz w:val="28"/>
          <w:szCs w:val="28"/>
        </w:rPr>
        <w:t>Необходимо</w:t>
      </w:r>
      <w:r w:rsidRPr="00E97A46">
        <w:rPr>
          <w:spacing w:val="1"/>
          <w:sz w:val="28"/>
          <w:szCs w:val="28"/>
        </w:rPr>
        <w:t xml:space="preserve"> </w:t>
      </w:r>
      <w:r w:rsidRPr="00E97A46">
        <w:rPr>
          <w:sz w:val="28"/>
          <w:szCs w:val="28"/>
        </w:rPr>
        <w:t>уделять</w:t>
      </w:r>
      <w:r w:rsidRPr="00E97A46">
        <w:rPr>
          <w:spacing w:val="1"/>
          <w:sz w:val="28"/>
          <w:szCs w:val="28"/>
        </w:rPr>
        <w:t xml:space="preserve"> </w:t>
      </w:r>
      <w:r w:rsidRPr="00E97A46">
        <w:rPr>
          <w:sz w:val="28"/>
          <w:szCs w:val="28"/>
        </w:rPr>
        <w:t>внимание</w:t>
      </w:r>
      <w:r w:rsidRPr="00E97A46">
        <w:rPr>
          <w:spacing w:val="1"/>
          <w:sz w:val="28"/>
          <w:szCs w:val="28"/>
        </w:rPr>
        <w:t xml:space="preserve"> </w:t>
      </w:r>
      <w:r w:rsidRPr="00E97A46">
        <w:rPr>
          <w:sz w:val="28"/>
          <w:szCs w:val="28"/>
        </w:rPr>
        <w:t>аспектам</w:t>
      </w:r>
      <w:r w:rsidRPr="00E97A46">
        <w:rPr>
          <w:spacing w:val="1"/>
          <w:sz w:val="28"/>
          <w:szCs w:val="28"/>
        </w:rPr>
        <w:t xml:space="preserve"> </w:t>
      </w:r>
      <w:r w:rsidRPr="00E97A46">
        <w:rPr>
          <w:sz w:val="28"/>
          <w:szCs w:val="28"/>
        </w:rPr>
        <w:t>врачебного</w:t>
      </w:r>
      <w:r w:rsidRPr="00E97A46">
        <w:rPr>
          <w:spacing w:val="1"/>
          <w:sz w:val="28"/>
          <w:szCs w:val="28"/>
        </w:rPr>
        <w:t xml:space="preserve"> </w:t>
      </w:r>
      <w:r w:rsidRPr="00E97A46">
        <w:rPr>
          <w:sz w:val="28"/>
          <w:szCs w:val="28"/>
        </w:rPr>
        <w:t>контроля</w:t>
      </w:r>
      <w:r w:rsidRPr="00E97A46">
        <w:rPr>
          <w:spacing w:val="1"/>
          <w:sz w:val="28"/>
          <w:szCs w:val="28"/>
        </w:rPr>
        <w:t xml:space="preserve"> </w:t>
      </w:r>
      <w:r w:rsidRPr="00E97A46">
        <w:rPr>
          <w:sz w:val="28"/>
          <w:szCs w:val="28"/>
        </w:rPr>
        <w:t>в</w:t>
      </w:r>
      <w:r w:rsidRPr="00E97A46">
        <w:rPr>
          <w:spacing w:val="1"/>
          <w:sz w:val="28"/>
          <w:szCs w:val="28"/>
        </w:rPr>
        <w:t xml:space="preserve"> </w:t>
      </w:r>
      <w:r w:rsidRPr="00E97A46">
        <w:rPr>
          <w:sz w:val="28"/>
          <w:szCs w:val="28"/>
        </w:rPr>
        <w:t>связи</w:t>
      </w:r>
      <w:r w:rsidRPr="00E97A46">
        <w:rPr>
          <w:spacing w:val="1"/>
          <w:sz w:val="28"/>
          <w:szCs w:val="28"/>
        </w:rPr>
        <w:t xml:space="preserve"> </w:t>
      </w:r>
      <w:r w:rsidRPr="00E97A46">
        <w:rPr>
          <w:sz w:val="28"/>
          <w:szCs w:val="28"/>
        </w:rPr>
        <w:t>с</w:t>
      </w:r>
      <w:r w:rsidRPr="00E97A46">
        <w:rPr>
          <w:spacing w:val="1"/>
          <w:sz w:val="28"/>
          <w:szCs w:val="28"/>
        </w:rPr>
        <w:t xml:space="preserve"> </w:t>
      </w:r>
      <w:r w:rsidRPr="00E97A46">
        <w:rPr>
          <w:sz w:val="28"/>
          <w:szCs w:val="28"/>
        </w:rPr>
        <w:t>высоким</w:t>
      </w:r>
      <w:r w:rsidRPr="00E97A46">
        <w:rPr>
          <w:spacing w:val="1"/>
          <w:sz w:val="28"/>
          <w:szCs w:val="28"/>
        </w:rPr>
        <w:t xml:space="preserve"> </w:t>
      </w:r>
      <w:r w:rsidRPr="00E97A46">
        <w:rPr>
          <w:sz w:val="28"/>
          <w:szCs w:val="28"/>
        </w:rPr>
        <w:t>риском</w:t>
      </w:r>
      <w:r w:rsidRPr="00E97A46">
        <w:rPr>
          <w:spacing w:val="1"/>
          <w:sz w:val="28"/>
          <w:szCs w:val="28"/>
        </w:rPr>
        <w:t xml:space="preserve"> </w:t>
      </w:r>
      <w:r w:rsidRPr="00E97A46">
        <w:rPr>
          <w:sz w:val="28"/>
          <w:szCs w:val="28"/>
        </w:rPr>
        <w:t>осложнений болезней слухового анализатора (вестибулярные кризы). Следует также учитывать</w:t>
      </w:r>
      <w:r w:rsidRPr="00E97A46">
        <w:rPr>
          <w:spacing w:val="1"/>
          <w:sz w:val="28"/>
          <w:szCs w:val="28"/>
        </w:rPr>
        <w:t xml:space="preserve"> </w:t>
      </w:r>
      <w:r w:rsidRPr="00E97A46">
        <w:rPr>
          <w:spacing w:val="-1"/>
          <w:sz w:val="28"/>
          <w:szCs w:val="28"/>
        </w:rPr>
        <w:t>повышенный</w:t>
      </w:r>
      <w:r w:rsidRPr="00E97A46">
        <w:rPr>
          <w:spacing w:val="-14"/>
          <w:sz w:val="28"/>
          <w:szCs w:val="28"/>
        </w:rPr>
        <w:t xml:space="preserve"> </w:t>
      </w:r>
      <w:r w:rsidRPr="00E97A46">
        <w:rPr>
          <w:spacing w:val="-1"/>
          <w:sz w:val="28"/>
          <w:szCs w:val="28"/>
        </w:rPr>
        <w:t>риск</w:t>
      </w:r>
      <w:r w:rsidRPr="00E97A46">
        <w:rPr>
          <w:spacing w:val="-13"/>
          <w:sz w:val="28"/>
          <w:szCs w:val="28"/>
        </w:rPr>
        <w:t xml:space="preserve"> </w:t>
      </w:r>
      <w:r w:rsidRPr="00E97A46">
        <w:rPr>
          <w:spacing w:val="-1"/>
          <w:sz w:val="28"/>
          <w:szCs w:val="28"/>
        </w:rPr>
        <w:t>травматизации</w:t>
      </w:r>
      <w:r w:rsidRPr="00E97A46">
        <w:rPr>
          <w:spacing w:val="-13"/>
          <w:sz w:val="28"/>
          <w:szCs w:val="28"/>
        </w:rPr>
        <w:t xml:space="preserve"> </w:t>
      </w:r>
      <w:r w:rsidRPr="00E97A46">
        <w:rPr>
          <w:sz w:val="28"/>
          <w:szCs w:val="28"/>
        </w:rPr>
        <w:t>из-за</w:t>
      </w:r>
      <w:r w:rsidRPr="00E97A46">
        <w:rPr>
          <w:spacing w:val="-15"/>
          <w:sz w:val="28"/>
          <w:szCs w:val="28"/>
        </w:rPr>
        <w:t xml:space="preserve"> </w:t>
      </w:r>
      <w:r w:rsidRPr="00E97A46">
        <w:rPr>
          <w:sz w:val="28"/>
          <w:szCs w:val="28"/>
        </w:rPr>
        <w:t>ограничения</w:t>
      </w:r>
      <w:r w:rsidRPr="00E97A46">
        <w:rPr>
          <w:spacing w:val="-14"/>
          <w:sz w:val="28"/>
          <w:szCs w:val="28"/>
        </w:rPr>
        <w:t xml:space="preserve"> </w:t>
      </w:r>
      <w:r w:rsidRPr="00E97A46">
        <w:rPr>
          <w:sz w:val="28"/>
          <w:szCs w:val="28"/>
        </w:rPr>
        <w:t>возможностей</w:t>
      </w:r>
      <w:r w:rsidRPr="00E97A46">
        <w:rPr>
          <w:spacing w:val="-13"/>
          <w:sz w:val="28"/>
          <w:szCs w:val="28"/>
        </w:rPr>
        <w:t xml:space="preserve"> </w:t>
      </w:r>
      <w:r w:rsidRPr="00E97A46">
        <w:rPr>
          <w:sz w:val="28"/>
          <w:szCs w:val="28"/>
        </w:rPr>
        <w:t>оперативного</w:t>
      </w:r>
      <w:r w:rsidRPr="00E97A46">
        <w:rPr>
          <w:spacing w:val="-14"/>
          <w:sz w:val="28"/>
          <w:szCs w:val="28"/>
        </w:rPr>
        <w:t xml:space="preserve"> </w:t>
      </w:r>
      <w:r w:rsidRPr="00E97A46">
        <w:rPr>
          <w:sz w:val="28"/>
          <w:szCs w:val="28"/>
        </w:rPr>
        <w:t>контроля</w:t>
      </w:r>
      <w:r w:rsidRPr="00E97A46">
        <w:rPr>
          <w:spacing w:val="-14"/>
          <w:sz w:val="28"/>
          <w:szCs w:val="28"/>
        </w:rPr>
        <w:t xml:space="preserve"> </w:t>
      </w:r>
      <w:r w:rsidRPr="00E97A46">
        <w:rPr>
          <w:sz w:val="28"/>
          <w:szCs w:val="28"/>
        </w:rPr>
        <w:t>текущих</w:t>
      </w:r>
      <w:r w:rsidRPr="00E97A46">
        <w:rPr>
          <w:spacing w:val="-58"/>
          <w:sz w:val="28"/>
          <w:szCs w:val="28"/>
        </w:rPr>
        <w:t xml:space="preserve"> </w:t>
      </w:r>
      <w:r w:rsidRPr="00E97A46">
        <w:rPr>
          <w:sz w:val="28"/>
          <w:szCs w:val="28"/>
        </w:rPr>
        <w:t>событий</w:t>
      </w:r>
      <w:r w:rsidRPr="00E97A46">
        <w:rPr>
          <w:spacing w:val="-2"/>
          <w:sz w:val="28"/>
          <w:szCs w:val="28"/>
        </w:rPr>
        <w:t xml:space="preserve"> </w:t>
      </w:r>
      <w:r w:rsidRPr="00E97A46">
        <w:rPr>
          <w:sz w:val="28"/>
          <w:szCs w:val="28"/>
        </w:rPr>
        <w:t>и</w:t>
      </w:r>
      <w:r w:rsidRPr="00E97A46">
        <w:rPr>
          <w:spacing w:val="-2"/>
          <w:sz w:val="28"/>
          <w:szCs w:val="28"/>
        </w:rPr>
        <w:t xml:space="preserve"> </w:t>
      </w:r>
      <w:r w:rsidRPr="00E97A46">
        <w:rPr>
          <w:sz w:val="28"/>
          <w:szCs w:val="28"/>
        </w:rPr>
        <w:t>снижения</w:t>
      </w:r>
      <w:r w:rsidRPr="00E97A46">
        <w:rPr>
          <w:spacing w:val="-1"/>
          <w:sz w:val="28"/>
          <w:szCs w:val="28"/>
        </w:rPr>
        <w:t xml:space="preserve"> </w:t>
      </w:r>
      <w:r w:rsidRPr="00E97A46">
        <w:rPr>
          <w:sz w:val="28"/>
          <w:szCs w:val="28"/>
        </w:rPr>
        <w:t>о</w:t>
      </w:r>
      <w:r w:rsidRPr="00E97A46">
        <w:rPr>
          <w:spacing w:val="-5"/>
          <w:sz w:val="28"/>
          <w:szCs w:val="28"/>
        </w:rPr>
        <w:t xml:space="preserve"> </w:t>
      </w:r>
      <w:r w:rsidRPr="00E97A46">
        <w:rPr>
          <w:sz w:val="28"/>
          <w:szCs w:val="28"/>
        </w:rPr>
        <w:t>скорости сенсорных</w:t>
      </w:r>
      <w:r w:rsidRPr="00E97A46">
        <w:rPr>
          <w:spacing w:val="-1"/>
          <w:sz w:val="28"/>
          <w:szCs w:val="28"/>
        </w:rPr>
        <w:t xml:space="preserve"> </w:t>
      </w:r>
      <w:r w:rsidRPr="00E97A46">
        <w:rPr>
          <w:sz w:val="28"/>
          <w:szCs w:val="28"/>
        </w:rPr>
        <w:t>коррекций</w:t>
      </w:r>
      <w:r w:rsidRPr="00E97A46">
        <w:rPr>
          <w:spacing w:val="2"/>
          <w:sz w:val="28"/>
          <w:szCs w:val="28"/>
        </w:rPr>
        <w:t xml:space="preserve"> </w:t>
      </w:r>
      <w:r w:rsidRPr="00E97A46">
        <w:rPr>
          <w:sz w:val="28"/>
          <w:szCs w:val="28"/>
        </w:rPr>
        <w:t>у</w:t>
      </w:r>
      <w:r w:rsidRPr="00E97A46">
        <w:rPr>
          <w:spacing w:val="-10"/>
          <w:sz w:val="28"/>
          <w:szCs w:val="28"/>
        </w:rPr>
        <w:t xml:space="preserve"> </w:t>
      </w:r>
      <w:r w:rsidRPr="00E97A46">
        <w:rPr>
          <w:sz w:val="28"/>
          <w:szCs w:val="28"/>
        </w:rPr>
        <w:t>лиц</w:t>
      </w:r>
      <w:r w:rsidRPr="00E97A46">
        <w:rPr>
          <w:spacing w:val="-1"/>
          <w:sz w:val="28"/>
          <w:szCs w:val="28"/>
        </w:rPr>
        <w:t xml:space="preserve"> </w:t>
      </w:r>
      <w:r w:rsidRPr="00E97A46">
        <w:rPr>
          <w:sz w:val="28"/>
          <w:szCs w:val="28"/>
        </w:rPr>
        <w:t>с</w:t>
      </w:r>
      <w:r w:rsidRPr="00E97A46">
        <w:rPr>
          <w:spacing w:val="-3"/>
          <w:sz w:val="28"/>
          <w:szCs w:val="28"/>
        </w:rPr>
        <w:t xml:space="preserve"> </w:t>
      </w:r>
      <w:r w:rsidRPr="00E97A46">
        <w:rPr>
          <w:sz w:val="28"/>
          <w:szCs w:val="28"/>
        </w:rPr>
        <w:t>сурдологическими</w:t>
      </w:r>
      <w:r w:rsidRPr="00E97A46">
        <w:rPr>
          <w:spacing w:val="-1"/>
          <w:sz w:val="28"/>
          <w:szCs w:val="28"/>
        </w:rPr>
        <w:t xml:space="preserve"> </w:t>
      </w:r>
      <w:r w:rsidRPr="00E97A46">
        <w:rPr>
          <w:sz w:val="28"/>
          <w:szCs w:val="28"/>
        </w:rPr>
        <w:t>нарушениями.</w:t>
      </w:r>
    </w:p>
    <w:p w14:paraId="2588BFFF" w14:textId="77777777" w:rsidR="00DA3B71" w:rsidRPr="00D4527D" w:rsidRDefault="00DA3B71" w:rsidP="0042117F">
      <w:pPr>
        <w:pStyle w:val="a3"/>
        <w:ind w:left="0" w:right="3" w:firstLine="709"/>
        <w:jc w:val="both"/>
        <w:rPr>
          <w:sz w:val="28"/>
          <w:szCs w:val="28"/>
        </w:rPr>
      </w:pPr>
      <w:r w:rsidRPr="00D4527D">
        <w:rPr>
          <w:sz w:val="28"/>
          <w:szCs w:val="28"/>
        </w:rPr>
        <w:t>Подготовка лиц с нарушениями слуха характеризуется применением специальных технических</w:t>
      </w:r>
      <w:r w:rsidRPr="00D4527D">
        <w:rPr>
          <w:spacing w:val="1"/>
          <w:sz w:val="28"/>
          <w:szCs w:val="28"/>
        </w:rPr>
        <w:t xml:space="preserve"> </w:t>
      </w:r>
      <w:r w:rsidRPr="00D4527D">
        <w:rPr>
          <w:sz w:val="28"/>
          <w:szCs w:val="28"/>
        </w:rPr>
        <w:t>средств</w:t>
      </w:r>
      <w:r w:rsidRPr="00D4527D">
        <w:rPr>
          <w:spacing w:val="-1"/>
          <w:sz w:val="28"/>
          <w:szCs w:val="28"/>
        </w:rPr>
        <w:t xml:space="preserve"> </w:t>
      </w:r>
      <w:r w:rsidRPr="00D4527D">
        <w:rPr>
          <w:sz w:val="28"/>
          <w:szCs w:val="28"/>
        </w:rPr>
        <w:t>в</w:t>
      </w:r>
      <w:r w:rsidRPr="00D4527D">
        <w:rPr>
          <w:spacing w:val="1"/>
          <w:sz w:val="28"/>
          <w:szCs w:val="28"/>
        </w:rPr>
        <w:t xml:space="preserve"> </w:t>
      </w:r>
      <w:r w:rsidRPr="00D4527D">
        <w:rPr>
          <w:sz w:val="28"/>
          <w:szCs w:val="28"/>
        </w:rPr>
        <w:t>соответствии</w:t>
      </w:r>
      <w:r w:rsidRPr="00D4527D">
        <w:rPr>
          <w:spacing w:val="-1"/>
          <w:sz w:val="28"/>
          <w:szCs w:val="28"/>
        </w:rPr>
        <w:t xml:space="preserve"> </w:t>
      </w:r>
      <w:r w:rsidRPr="00D4527D">
        <w:rPr>
          <w:sz w:val="28"/>
          <w:szCs w:val="28"/>
        </w:rPr>
        <w:t>с</w:t>
      </w:r>
      <w:r w:rsidRPr="00D4527D">
        <w:rPr>
          <w:spacing w:val="-1"/>
          <w:sz w:val="28"/>
          <w:szCs w:val="28"/>
        </w:rPr>
        <w:t xml:space="preserve"> </w:t>
      </w:r>
      <w:r w:rsidRPr="00D4527D">
        <w:rPr>
          <w:sz w:val="28"/>
          <w:szCs w:val="28"/>
        </w:rPr>
        <w:t>правилами соревнований</w:t>
      </w:r>
      <w:r w:rsidRPr="00D4527D">
        <w:rPr>
          <w:spacing w:val="-1"/>
          <w:sz w:val="28"/>
          <w:szCs w:val="28"/>
        </w:rPr>
        <w:t xml:space="preserve"> </w:t>
      </w:r>
      <w:r w:rsidRPr="00D4527D">
        <w:rPr>
          <w:sz w:val="28"/>
          <w:szCs w:val="28"/>
        </w:rPr>
        <w:t>(видимый сигнал).</w:t>
      </w:r>
    </w:p>
    <w:p w14:paraId="0A3A5728" w14:textId="6DC4BDF1" w:rsidR="00DA3B71" w:rsidRDefault="00DA3B71" w:rsidP="0042117F">
      <w:pPr>
        <w:pStyle w:val="a3"/>
        <w:ind w:left="0" w:right="3" w:firstLine="709"/>
        <w:jc w:val="both"/>
        <w:rPr>
          <w:sz w:val="28"/>
          <w:szCs w:val="28"/>
        </w:rPr>
      </w:pPr>
      <w:r w:rsidRPr="00D4527D">
        <w:rPr>
          <w:sz w:val="28"/>
          <w:szCs w:val="28"/>
        </w:rPr>
        <w:t>Правила проведения соревнований для спортсменов с нарушением слуха отличаются от обычных</w:t>
      </w:r>
      <w:r w:rsidRPr="00D4527D">
        <w:rPr>
          <w:spacing w:val="1"/>
          <w:sz w:val="28"/>
          <w:szCs w:val="28"/>
        </w:rPr>
        <w:t xml:space="preserve"> </w:t>
      </w:r>
      <w:r w:rsidRPr="00D4527D">
        <w:rPr>
          <w:sz w:val="28"/>
          <w:szCs w:val="28"/>
        </w:rPr>
        <w:t>тем,</w:t>
      </w:r>
      <w:r w:rsidRPr="00D4527D">
        <w:rPr>
          <w:spacing w:val="-11"/>
          <w:sz w:val="28"/>
          <w:szCs w:val="28"/>
        </w:rPr>
        <w:t xml:space="preserve"> </w:t>
      </w:r>
      <w:r w:rsidRPr="00D4527D">
        <w:rPr>
          <w:sz w:val="28"/>
          <w:szCs w:val="28"/>
        </w:rPr>
        <w:t>что</w:t>
      </w:r>
      <w:r w:rsidRPr="00D4527D">
        <w:rPr>
          <w:spacing w:val="-9"/>
          <w:sz w:val="28"/>
          <w:szCs w:val="28"/>
        </w:rPr>
        <w:t xml:space="preserve"> </w:t>
      </w:r>
      <w:r w:rsidRPr="00D4527D">
        <w:rPr>
          <w:sz w:val="28"/>
          <w:szCs w:val="28"/>
        </w:rPr>
        <w:t>действия</w:t>
      </w:r>
      <w:r w:rsidRPr="00D4527D">
        <w:rPr>
          <w:spacing w:val="-11"/>
          <w:sz w:val="28"/>
          <w:szCs w:val="28"/>
        </w:rPr>
        <w:t xml:space="preserve"> </w:t>
      </w:r>
      <w:r w:rsidRPr="00D4527D">
        <w:rPr>
          <w:sz w:val="28"/>
          <w:szCs w:val="28"/>
        </w:rPr>
        <w:t>арбитров</w:t>
      </w:r>
      <w:r w:rsidRPr="00D4527D">
        <w:rPr>
          <w:spacing w:val="-10"/>
          <w:sz w:val="28"/>
          <w:szCs w:val="28"/>
        </w:rPr>
        <w:t xml:space="preserve"> </w:t>
      </w:r>
      <w:r w:rsidRPr="00D4527D">
        <w:rPr>
          <w:sz w:val="28"/>
          <w:szCs w:val="28"/>
        </w:rPr>
        <w:t>должны</w:t>
      </w:r>
      <w:r w:rsidRPr="00D4527D">
        <w:rPr>
          <w:spacing w:val="-11"/>
          <w:sz w:val="28"/>
          <w:szCs w:val="28"/>
        </w:rPr>
        <w:t xml:space="preserve"> </w:t>
      </w:r>
      <w:r w:rsidRPr="00D4527D">
        <w:rPr>
          <w:sz w:val="28"/>
          <w:szCs w:val="28"/>
        </w:rPr>
        <w:t>быть</w:t>
      </w:r>
      <w:r w:rsidRPr="00D4527D">
        <w:rPr>
          <w:spacing w:val="-8"/>
          <w:sz w:val="28"/>
          <w:szCs w:val="28"/>
        </w:rPr>
        <w:t xml:space="preserve"> </w:t>
      </w:r>
      <w:r w:rsidRPr="00D4527D">
        <w:rPr>
          <w:sz w:val="28"/>
          <w:szCs w:val="28"/>
        </w:rPr>
        <w:t>обязательно</w:t>
      </w:r>
      <w:r w:rsidRPr="00D4527D">
        <w:rPr>
          <w:spacing w:val="-11"/>
          <w:sz w:val="28"/>
          <w:szCs w:val="28"/>
        </w:rPr>
        <w:t xml:space="preserve"> </w:t>
      </w:r>
      <w:r w:rsidRPr="00D4527D">
        <w:rPr>
          <w:sz w:val="28"/>
          <w:szCs w:val="28"/>
        </w:rPr>
        <w:t>видимыми.</w:t>
      </w:r>
      <w:r w:rsidRPr="00D4527D">
        <w:rPr>
          <w:spacing w:val="-10"/>
          <w:sz w:val="28"/>
          <w:szCs w:val="28"/>
        </w:rPr>
        <w:t xml:space="preserve"> </w:t>
      </w:r>
      <w:r w:rsidRPr="00D4527D">
        <w:rPr>
          <w:sz w:val="28"/>
          <w:szCs w:val="28"/>
        </w:rPr>
        <w:t>Для</w:t>
      </w:r>
      <w:r w:rsidRPr="00D4527D">
        <w:rPr>
          <w:spacing w:val="-13"/>
          <w:sz w:val="28"/>
          <w:szCs w:val="28"/>
        </w:rPr>
        <w:t xml:space="preserve"> </w:t>
      </w:r>
      <w:r w:rsidRPr="00D4527D">
        <w:rPr>
          <w:sz w:val="28"/>
          <w:szCs w:val="28"/>
        </w:rPr>
        <w:t>чего</w:t>
      </w:r>
      <w:r w:rsidRPr="00D4527D">
        <w:rPr>
          <w:spacing w:val="-10"/>
          <w:sz w:val="28"/>
          <w:szCs w:val="28"/>
        </w:rPr>
        <w:t xml:space="preserve"> </w:t>
      </w:r>
      <w:r w:rsidRPr="00D4527D">
        <w:rPr>
          <w:sz w:val="28"/>
          <w:szCs w:val="28"/>
        </w:rPr>
        <w:t>применяются</w:t>
      </w:r>
      <w:r w:rsidRPr="00D4527D">
        <w:rPr>
          <w:spacing w:val="-11"/>
          <w:sz w:val="28"/>
          <w:szCs w:val="28"/>
        </w:rPr>
        <w:t xml:space="preserve"> </w:t>
      </w:r>
      <w:r w:rsidRPr="00D4527D">
        <w:rPr>
          <w:sz w:val="28"/>
          <w:szCs w:val="28"/>
        </w:rPr>
        <w:t>различные</w:t>
      </w:r>
      <w:r w:rsidRPr="00D4527D">
        <w:rPr>
          <w:spacing w:val="-57"/>
          <w:sz w:val="28"/>
          <w:szCs w:val="28"/>
        </w:rPr>
        <w:t xml:space="preserve"> </w:t>
      </w:r>
      <w:r w:rsidRPr="00D4527D">
        <w:rPr>
          <w:sz w:val="28"/>
          <w:szCs w:val="28"/>
        </w:rPr>
        <w:t>световые сигналы. Для оперативного решения организационных вопросов активно используется</w:t>
      </w:r>
      <w:r w:rsidRPr="00D4527D">
        <w:rPr>
          <w:spacing w:val="1"/>
          <w:sz w:val="28"/>
          <w:szCs w:val="28"/>
        </w:rPr>
        <w:t xml:space="preserve"> </w:t>
      </w:r>
      <w:r w:rsidRPr="00D4527D">
        <w:rPr>
          <w:sz w:val="28"/>
          <w:szCs w:val="28"/>
        </w:rPr>
        <w:t>международная дактилологическая система (своеобразная форма</w:t>
      </w:r>
      <w:r w:rsidRPr="00D4527D">
        <w:rPr>
          <w:spacing w:val="1"/>
          <w:sz w:val="28"/>
          <w:szCs w:val="28"/>
        </w:rPr>
        <w:t xml:space="preserve"> </w:t>
      </w:r>
      <w:r w:rsidRPr="00D4527D">
        <w:rPr>
          <w:sz w:val="28"/>
          <w:szCs w:val="28"/>
        </w:rPr>
        <w:t>речи, воспроизводящая слова</w:t>
      </w:r>
      <w:r w:rsidRPr="00D4527D">
        <w:rPr>
          <w:spacing w:val="1"/>
          <w:sz w:val="28"/>
          <w:szCs w:val="28"/>
        </w:rPr>
        <w:t xml:space="preserve"> </w:t>
      </w:r>
      <w:r w:rsidRPr="00D4527D">
        <w:rPr>
          <w:sz w:val="28"/>
          <w:szCs w:val="28"/>
        </w:rPr>
        <w:t>посредством пальцев рук). Кроме этого, к участию в соревнованиях допускаются спортсмены, у</w:t>
      </w:r>
      <w:r w:rsidRPr="00D4527D">
        <w:rPr>
          <w:spacing w:val="1"/>
          <w:sz w:val="28"/>
          <w:szCs w:val="28"/>
        </w:rPr>
        <w:t xml:space="preserve"> </w:t>
      </w:r>
      <w:r w:rsidRPr="00D4527D">
        <w:rPr>
          <w:sz w:val="28"/>
          <w:szCs w:val="28"/>
        </w:rPr>
        <w:t>которых</w:t>
      </w:r>
      <w:r w:rsidRPr="00D4527D">
        <w:rPr>
          <w:spacing w:val="-5"/>
          <w:sz w:val="28"/>
          <w:szCs w:val="28"/>
        </w:rPr>
        <w:t xml:space="preserve"> </w:t>
      </w:r>
      <w:r w:rsidRPr="00D4527D">
        <w:rPr>
          <w:sz w:val="28"/>
          <w:szCs w:val="28"/>
        </w:rPr>
        <w:t>потеря</w:t>
      </w:r>
      <w:r w:rsidRPr="00D4527D">
        <w:rPr>
          <w:spacing w:val="-4"/>
          <w:sz w:val="28"/>
          <w:szCs w:val="28"/>
        </w:rPr>
        <w:t xml:space="preserve"> </w:t>
      </w:r>
      <w:r w:rsidRPr="00D4527D">
        <w:rPr>
          <w:sz w:val="28"/>
          <w:szCs w:val="28"/>
        </w:rPr>
        <w:t>слуха</w:t>
      </w:r>
      <w:r w:rsidRPr="00D4527D">
        <w:rPr>
          <w:spacing w:val="-6"/>
          <w:sz w:val="28"/>
          <w:szCs w:val="28"/>
        </w:rPr>
        <w:t xml:space="preserve"> </w:t>
      </w:r>
      <w:r w:rsidRPr="00D4527D">
        <w:rPr>
          <w:sz w:val="28"/>
          <w:szCs w:val="28"/>
        </w:rPr>
        <w:t>не</w:t>
      </w:r>
      <w:r w:rsidRPr="00D4527D">
        <w:rPr>
          <w:spacing w:val="-5"/>
          <w:sz w:val="28"/>
          <w:szCs w:val="28"/>
        </w:rPr>
        <w:t xml:space="preserve"> </w:t>
      </w:r>
      <w:r w:rsidRPr="00D4527D">
        <w:rPr>
          <w:sz w:val="28"/>
          <w:szCs w:val="28"/>
        </w:rPr>
        <w:t>менее</w:t>
      </w:r>
      <w:r w:rsidRPr="00D4527D">
        <w:rPr>
          <w:spacing w:val="-5"/>
          <w:sz w:val="28"/>
          <w:szCs w:val="28"/>
        </w:rPr>
        <w:t xml:space="preserve"> </w:t>
      </w:r>
      <w:r w:rsidRPr="00D4527D">
        <w:rPr>
          <w:sz w:val="28"/>
          <w:szCs w:val="28"/>
        </w:rPr>
        <w:t>55</w:t>
      </w:r>
      <w:r w:rsidRPr="00D4527D">
        <w:rPr>
          <w:spacing w:val="-5"/>
          <w:sz w:val="28"/>
          <w:szCs w:val="28"/>
        </w:rPr>
        <w:t xml:space="preserve"> </w:t>
      </w:r>
      <w:r w:rsidRPr="00D4527D">
        <w:rPr>
          <w:sz w:val="28"/>
          <w:szCs w:val="28"/>
        </w:rPr>
        <w:t>децибел</w:t>
      </w:r>
      <w:r w:rsidRPr="00D4527D">
        <w:rPr>
          <w:spacing w:val="-4"/>
          <w:sz w:val="28"/>
          <w:szCs w:val="28"/>
        </w:rPr>
        <w:t xml:space="preserve"> </w:t>
      </w:r>
      <w:r w:rsidRPr="00D4527D">
        <w:rPr>
          <w:sz w:val="28"/>
          <w:szCs w:val="28"/>
        </w:rPr>
        <w:t>на</w:t>
      </w:r>
      <w:r w:rsidRPr="00D4527D">
        <w:rPr>
          <w:spacing w:val="-5"/>
          <w:sz w:val="28"/>
          <w:szCs w:val="28"/>
        </w:rPr>
        <w:t xml:space="preserve"> </w:t>
      </w:r>
      <w:r w:rsidRPr="00D4527D">
        <w:rPr>
          <w:sz w:val="28"/>
          <w:szCs w:val="28"/>
        </w:rPr>
        <w:t>лучшее</w:t>
      </w:r>
      <w:r w:rsidRPr="00D4527D">
        <w:rPr>
          <w:spacing w:val="-1"/>
          <w:sz w:val="28"/>
          <w:szCs w:val="28"/>
        </w:rPr>
        <w:t xml:space="preserve"> </w:t>
      </w:r>
      <w:r w:rsidRPr="00D4527D">
        <w:rPr>
          <w:sz w:val="28"/>
          <w:szCs w:val="28"/>
        </w:rPr>
        <w:t>ухо.</w:t>
      </w:r>
      <w:r w:rsidRPr="00D4527D">
        <w:rPr>
          <w:spacing w:val="-2"/>
          <w:sz w:val="28"/>
          <w:szCs w:val="28"/>
        </w:rPr>
        <w:t xml:space="preserve"> </w:t>
      </w:r>
      <w:r w:rsidRPr="00D4527D">
        <w:rPr>
          <w:sz w:val="28"/>
          <w:szCs w:val="28"/>
        </w:rPr>
        <w:t>Слуховой</w:t>
      </w:r>
      <w:r w:rsidRPr="00D4527D">
        <w:rPr>
          <w:spacing w:val="-4"/>
          <w:sz w:val="28"/>
          <w:szCs w:val="28"/>
        </w:rPr>
        <w:t xml:space="preserve"> </w:t>
      </w:r>
      <w:r w:rsidRPr="00D4527D">
        <w:rPr>
          <w:sz w:val="28"/>
          <w:szCs w:val="28"/>
        </w:rPr>
        <w:t>аппарат</w:t>
      </w:r>
      <w:r w:rsidRPr="00D4527D">
        <w:rPr>
          <w:spacing w:val="5"/>
          <w:sz w:val="28"/>
          <w:szCs w:val="28"/>
        </w:rPr>
        <w:t xml:space="preserve"> </w:t>
      </w:r>
      <w:r w:rsidRPr="00D4527D">
        <w:rPr>
          <w:sz w:val="28"/>
          <w:szCs w:val="28"/>
        </w:rPr>
        <w:t>должен</w:t>
      </w:r>
      <w:r w:rsidRPr="00D4527D">
        <w:rPr>
          <w:spacing w:val="-4"/>
          <w:sz w:val="28"/>
          <w:szCs w:val="28"/>
        </w:rPr>
        <w:t xml:space="preserve"> </w:t>
      </w:r>
      <w:r w:rsidRPr="00D4527D">
        <w:rPr>
          <w:sz w:val="28"/>
          <w:szCs w:val="28"/>
        </w:rPr>
        <w:t>быть удален</w:t>
      </w:r>
      <w:r w:rsidRPr="00D4527D">
        <w:rPr>
          <w:spacing w:val="-4"/>
          <w:sz w:val="28"/>
          <w:szCs w:val="28"/>
        </w:rPr>
        <w:t xml:space="preserve"> </w:t>
      </w:r>
      <w:r w:rsidRPr="00D4527D">
        <w:rPr>
          <w:sz w:val="28"/>
          <w:szCs w:val="28"/>
        </w:rPr>
        <w:t>в</w:t>
      </w:r>
      <w:r w:rsidRPr="00D4527D">
        <w:rPr>
          <w:spacing w:val="-57"/>
          <w:sz w:val="28"/>
          <w:szCs w:val="28"/>
        </w:rPr>
        <w:t xml:space="preserve"> </w:t>
      </w:r>
      <w:r w:rsidRPr="00D4527D">
        <w:rPr>
          <w:sz w:val="28"/>
          <w:szCs w:val="28"/>
        </w:rPr>
        <w:t>ходе</w:t>
      </w:r>
      <w:r w:rsidRPr="00D4527D">
        <w:rPr>
          <w:spacing w:val="-2"/>
          <w:sz w:val="28"/>
          <w:szCs w:val="28"/>
        </w:rPr>
        <w:t xml:space="preserve"> </w:t>
      </w:r>
      <w:r w:rsidRPr="00D4527D">
        <w:rPr>
          <w:sz w:val="28"/>
          <w:szCs w:val="28"/>
        </w:rPr>
        <w:lastRenderedPageBreak/>
        <w:t>соревнований,</w:t>
      </w:r>
      <w:r w:rsidRPr="00D4527D">
        <w:rPr>
          <w:spacing w:val="-1"/>
          <w:sz w:val="28"/>
          <w:szCs w:val="28"/>
        </w:rPr>
        <w:t xml:space="preserve"> </w:t>
      </w:r>
      <w:r w:rsidRPr="00D4527D">
        <w:rPr>
          <w:sz w:val="28"/>
          <w:szCs w:val="28"/>
        </w:rPr>
        <w:t>что</w:t>
      </w:r>
      <w:r w:rsidRPr="00D4527D">
        <w:rPr>
          <w:spacing w:val="-2"/>
          <w:sz w:val="28"/>
          <w:szCs w:val="28"/>
        </w:rPr>
        <w:t xml:space="preserve"> </w:t>
      </w:r>
      <w:r w:rsidRPr="00D4527D">
        <w:rPr>
          <w:sz w:val="28"/>
          <w:szCs w:val="28"/>
        </w:rPr>
        <w:t>позволит</w:t>
      </w:r>
      <w:r w:rsidRPr="00D4527D">
        <w:rPr>
          <w:spacing w:val="-1"/>
          <w:sz w:val="28"/>
          <w:szCs w:val="28"/>
        </w:rPr>
        <w:t xml:space="preserve"> </w:t>
      </w:r>
      <w:r w:rsidRPr="00D4527D">
        <w:rPr>
          <w:sz w:val="28"/>
          <w:szCs w:val="28"/>
        </w:rPr>
        <w:t>обеспечить</w:t>
      </w:r>
      <w:r w:rsidRPr="00D4527D">
        <w:rPr>
          <w:spacing w:val="1"/>
          <w:sz w:val="28"/>
          <w:szCs w:val="28"/>
        </w:rPr>
        <w:t xml:space="preserve"> </w:t>
      </w:r>
      <w:r w:rsidRPr="00D4527D">
        <w:rPr>
          <w:sz w:val="28"/>
          <w:szCs w:val="28"/>
        </w:rPr>
        <w:t>равные</w:t>
      </w:r>
      <w:r w:rsidRPr="00D4527D">
        <w:rPr>
          <w:spacing w:val="2"/>
          <w:sz w:val="28"/>
          <w:szCs w:val="28"/>
        </w:rPr>
        <w:t xml:space="preserve"> </w:t>
      </w:r>
      <w:r w:rsidRPr="00D4527D">
        <w:rPr>
          <w:sz w:val="28"/>
          <w:szCs w:val="28"/>
        </w:rPr>
        <w:t>условия</w:t>
      </w:r>
      <w:r w:rsidRPr="00D4527D">
        <w:rPr>
          <w:spacing w:val="-1"/>
          <w:sz w:val="28"/>
          <w:szCs w:val="28"/>
        </w:rPr>
        <w:t xml:space="preserve"> </w:t>
      </w:r>
      <w:r w:rsidRPr="00D4527D">
        <w:rPr>
          <w:sz w:val="28"/>
          <w:szCs w:val="28"/>
        </w:rPr>
        <w:t>для спортсменов.</w:t>
      </w:r>
    </w:p>
    <w:p w14:paraId="2FB7CAF3" w14:textId="38F1A49E" w:rsidR="00D953EC" w:rsidRDefault="00D953EC" w:rsidP="0042117F">
      <w:pPr>
        <w:pStyle w:val="a3"/>
        <w:ind w:left="0" w:right="3" w:firstLine="709"/>
        <w:jc w:val="both"/>
        <w:rPr>
          <w:sz w:val="28"/>
          <w:szCs w:val="28"/>
        </w:rPr>
      </w:pPr>
    </w:p>
    <w:p w14:paraId="624FB094" w14:textId="65ACB17B" w:rsidR="00D953EC" w:rsidRPr="0040649A" w:rsidRDefault="00D953EC" w:rsidP="00D953EC">
      <w:pPr>
        <w:shd w:val="clear" w:color="auto" w:fill="FFFFFF"/>
        <w:jc w:val="center"/>
        <w:outlineLvl w:val="0"/>
        <w:rPr>
          <w:b/>
          <w:bCs/>
          <w:kern w:val="36"/>
          <w:sz w:val="28"/>
          <w:szCs w:val="28"/>
          <w:lang w:eastAsia="ru-RU"/>
        </w:rPr>
      </w:pPr>
      <w:r w:rsidRPr="0040649A">
        <w:rPr>
          <w:b/>
          <w:bCs/>
          <w:kern w:val="36"/>
          <w:sz w:val="28"/>
          <w:szCs w:val="28"/>
          <w:bdr w:val="none" w:sz="0" w:space="0" w:color="auto" w:frame="1"/>
          <w:lang w:eastAsia="ru-RU"/>
        </w:rPr>
        <w:t xml:space="preserve">Требования по технике безопасности и правила поведения при занятиях </w:t>
      </w:r>
      <w:r>
        <w:rPr>
          <w:b/>
          <w:bCs/>
          <w:kern w:val="36"/>
          <w:sz w:val="28"/>
          <w:szCs w:val="28"/>
          <w:bdr w:val="none" w:sz="0" w:space="0" w:color="auto" w:frame="1"/>
          <w:lang w:eastAsia="ru-RU"/>
        </w:rPr>
        <w:t>плаванием</w:t>
      </w:r>
    </w:p>
    <w:p w14:paraId="2635FA61" w14:textId="77777777" w:rsidR="00D953EC" w:rsidRPr="0040649A" w:rsidRDefault="00D953EC" w:rsidP="00D953EC">
      <w:pPr>
        <w:shd w:val="clear" w:color="auto" w:fill="FFFFFF"/>
        <w:ind w:firstLine="709"/>
        <w:jc w:val="both"/>
        <w:rPr>
          <w:sz w:val="28"/>
          <w:szCs w:val="28"/>
          <w:lang w:eastAsia="ru-RU"/>
        </w:rPr>
      </w:pPr>
      <w:r w:rsidRPr="0040649A">
        <w:rPr>
          <w:sz w:val="28"/>
          <w:szCs w:val="28"/>
          <w:bdr w:val="none" w:sz="0" w:space="0" w:color="auto" w:frame="1"/>
          <w:lang w:eastAsia="ru-RU"/>
        </w:rPr>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7FD32231" w14:textId="77777777" w:rsidR="00D953EC" w:rsidRPr="0040649A" w:rsidRDefault="00D953EC" w:rsidP="00D953EC">
      <w:pPr>
        <w:shd w:val="clear" w:color="auto" w:fill="FFFFFF"/>
        <w:ind w:firstLine="709"/>
        <w:jc w:val="both"/>
        <w:rPr>
          <w:sz w:val="28"/>
          <w:szCs w:val="28"/>
          <w:bdr w:val="none" w:sz="0" w:space="0" w:color="auto" w:frame="1"/>
          <w:lang w:eastAsia="ru-RU"/>
        </w:rPr>
      </w:pPr>
      <w:r w:rsidRPr="0040649A">
        <w:rPr>
          <w:sz w:val="28"/>
          <w:szCs w:val="28"/>
          <w:bdr w:val="none" w:sz="0" w:space="0" w:color="auto" w:frame="1"/>
          <w:lang w:eastAsia="ru-RU"/>
        </w:rPr>
        <w:t>Тренировочные занятия и спортивно-массовые мероприятия разрешается проводить:</w:t>
      </w:r>
    </w:p>
    <w:p w14:paraId="61D3B287" w14:textId="77777777" w:rsidR="00D953EC" w:rsidRPr="0015669A" w:rsidRDefault="00D953EC" w:rsidP="00D953EC">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условии наличия соответств</w:t>
      </w:r>
      <w:r>
        <w:rPr>
          <w:sz w:val="28"/>
          <w:szCs w:val="28"/>
          <w:bdr w:val="none" w:sz="0" w:space="0" w:color="auto" w:frame="1"/>
          <w:lang w:eastAsia="ru-RU"/>
        </w:rPr>
        <w:t>ующей квалификации у тренерско-</w:t>
      </w:r>
      <w:r w:rsidRPr="0015669A">
        <w:rPr>
          <w:sz w:val="28"/>
          <w:szCs w:val="28"/>
          <w:bdr w:val="none" w:sz="0" w:space="0" w:color="auto" w:frame="1"/>
          <w:lang w:eastAsia="ru-RU"/>
        </w:rPr>
        <w:t>преподавательского состава и медицинского обслуживающего персонала;</w:t>
      </w:r>
    </w:p>
    <w:p w14:paraId="1174C148" w14:textId="77777777" w:rsidR="00D953EC" w:rsidRDefault="00D953EC" w:rsidP="00D953EC">
      <w:pPr>
        <w:shd w:val="clear" w:color="auto" w:fill="FFFFFF"/>
        <w:ind w:firstLine="567"/>
        <w:jc w:val="both"/>
        <w:rPr>
          <w:sz w:val="28"/>
          <w:szCs w:val="28"/>
          <w:bdr w:val="none" w:sz="0" w:space="0" w:color="auto" w:frame="1"/>
          <w:lang w:eastAsia="ru-RU"/>
        </w:rPr>
      </w:pPr>
      <w:r w:rsidRPr="0015669A">
        <w:rPr>
          <w:sz w:val="28"/>
          <w:szCs w:val="28"/>
          <w:bdr w:val="none" w:sz="0" w:space="0" w:color="auto" w:frame="1"/>
          <w:lang w:eastAsia="ru-RU"/>
        </w:rPr>
        <w:t>– при условии наличия допуска обучающихся</w:t>
      </w:r>
      <w:r w:rsidRPr="0040649A">
        <w:rPr>
          <w:sz w:val="28"/>
          <w:szCs w:val="28"/>
          <w:bdr w:val="none" w:sz="0" w:space="0" w:color="auto" w:frame="1"/>
          <w:lang w:eastAsia="ru-RU"/>
        </w:rPr>
        <w:t xml:space="preserve"> к занятиям адаптивной физической</w:t>
      </w:r>
      <w:r>
        <w:rPr>
          <w:sz w:val="28"/>
          <w:szCs w:val="28"/>
          <w:bdr w:val="none" w:sz="0" w:space="0" w:color="auto" w:frame="1"/>
          <w:lang w:eastAsia="ru-RU"/>
        </w:rPr>
        <w:t xml:space="preserve"> </w:t>
      </w:r>
      <w:r w:rsidRPr="0040649A">
        <w:rPr>
          <w:sz w:val="28"/>
          <w:szCs w:val="28"/>
          <w:bdr w:val="none" w:sz="0" w:space="0" w:color="auto" w:frame="1"/>
          <w:lang w:eastAsia="ru-RU"/>
        </w:rPr>
        <w:t>культурой</w:t>
      </w:r>
      <w:r>
        <w:rPr>
          <w:sz w:val="28"/>
          <w:szCs w:val="28"/>
          <w:bdr w:val="none" w:sz="0" w:space="0" w:color="auto" w:frame="1"/>
          <w:lang w:eastAsia="ru-RU"/>
        </w:rPr>
        <w:t xml:space="preserve"> </w:t>
      </w:r>
      <w:r w:rsidRPr="0040649A">
        <w:rPr>
          <w:sz w:val="28"/>
          <w:szCs w:val="28"/>
          <w:bdr w:val="none" w:sz="0" w:space="0" w:color="auto" w:frame="1"/>
          <w:lang w:eastAsia="ru-RU"/>
        </w:rPr>
        <w:t>и</w:t>
      </w:r>
      <w:r>
        <w:rPr>
          <w:sz w:val="28"/>
          <w:szCs w:val="28"/>
          <w:bdr w:val="none" w:sz="0" w:space="0" w:color="auto" w:frame="1"/>
          <w:lang w:eastAsia="ru-RU"/>
        </w:rPr>
        <w:t xml:space="preserve"> </w:t>
      </w:r>
      <w:r w:rsidRPr="0040649A">
        <w:rPr>
          <w:sz w:val="28"/>
          <w:szCs w:val="28"/>
          <w:bdr w:val="none" w:sz="0" w:space="0" w:color="auto" w:frame="1"/>
          <w:lang w:eastAsia="ru-RU"/>
        </w:rPr>
        <w:t>спортом;</w:t>
      </w:r>
    </w:p>
    <w:p w14:paraId="4727B1A3" w14:textId="77777777" w:rsidR="00D953EC" w:rsidRPr="0040649A" w:rsidRDefault="00D953EC" w:rsidP="00D953EC">
      <w:pPr>
        <w:shd w:val="clear" w:color="auto" w:fill="FFFFFF"/>
        <w:ind w:firstLine="567"/>
        <w:jc w:val="both"/>
        <w:rPr>
          <w:sz w:val="28"/>
          <w:szCs w:val="28"/>
          <w:bdr w:val="none" w:sz="0" w:space="0" w:color="auto" w:frame="1"/>
          <w:lang w:eastAsia="ru-RU"/>
        </w:rPr>
      </w:pPr>
      <w:r>
        <w:rPr>
          <w:sz w:val="28"/>
          <w:szCs w:val="28"/>
          <w:bdr w:val="none" w:sz="0" w:space="0" w:color="auto" w:frame="1"/>
          <w:lang w:eastAsia="ru-RU"/>
        </w:rPr>
        <w:t xml:space="preserve">– </w:t>
      </w:r>
      <w:r w:rsidRPr="0040649A">
        <w:rPr>
          <w:sz w:val="28"/>
          <w:szCs w:val="28"/>
          <w:bdr w:val="none" w:sz="0" w:space="0" w:color="auto" w:frame="1"/>
          <w:lang w:eastAsia="ru-RU"/>
        </w:rPr>
        <w:t>при соответствии спортивной экипировки санитарно-гигиеническим нормам, правилам соревнований и методике тренировки;</w:t>
      </w:r>
    </w:p>
    <w:p w14:paraId="58D682D2" w14:textId="77777777" w:rsidR="00D953EC" w:rsidRPr="0040649A" w:rsidRDefault="00D953EC" w:rsidP="00D953EC">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соответствии мест проведения тренировочного процесса, соревнований и спортивно-массовых мероприятий санитарным нормам;</w:t>
      </w:r>
    </w:p>
    <w:p w14:paraId="38658C81" w14:textId="77777777" w:rsidR="00D953EC" w:rsidRPr="0040649A" w:rsidRDefault="00D953EC" w:rsidP="00D953EC">
      <w:pPr>
        <w:shd w:val="clear" w:color="auto" w:fill="FFFFFF"/>
        <w:ind w:firstLine="567"/>
        <w:jc w:val="both"/>
        <w:rPr>
          <w:sz w:val="28"/>
          <w:szCs w:val="28"/>
          <w:bdr w:val="none" w:sz="0" w:space="0" w:color="auto" w:frame="1"/>
          <w:lang w:eastAsia="ru-RU"/>
        </w:rPr>
      </w:pPr>
      <w:r w:rsidRPr="0040649A">
        <w:rPr>
          <w:sz w:val="28"/>
          <w:szCs w:val="28"/>
          <w:bdr w:val="none" w:sz="0" w:space="0" w:color="auto" w:frame="1"/>
          <w:lang w:eastAsia="ru-RU"/>
        </w:rPr>
        <w:t>– при условии готовности места проведения, инвентаря и оборудования</w:t>
      </w:r>
      <w:r>
        <w:rPr>
          <w:sz w:val="28"/>
          <w:szCs w:val="28"/>
          <w:bdr w:val="none" w:sz="0" w:space="0" w:color="auto" w:frame="1"/>
          <w:lang w:eastAsia="ru-RU"/>
        </w:rPr>
        <w:t xml:space="preserve"> </w:t>
      </w:r>
      <w:r w:rsidRPr="0040649A">
        <w:rPr>
          <w:sz w:val="28"/>
          <w:szCs w:val="28"/>
          <w:bdr w:val="none" w:sz="0" w:space="0" w:color="auto" w:frame="1"/>
          <w:lang w:eastAsia="ru-RU"/>
        </w:rPr>
        <w:t>к конкретному мероприятию;</w:t>
      </w:r>
    </w:p>
    <w:p w14:paraId="2ACBFF04" w14:textId="77777777" w:rsidR="00D953EC" w:rsidRPr="0040649A" w:rsidRDefault="00D953EC" w:rsidP="00D953EC">
      <w:pPr>
        <w:shd w:val="clear" w:color="auto" w:fill="FFFFFF"/>
        <w:ind w:firstLine="567"/>
        <w:jc w:val="both"/>
        <w:rPr>
          <w:sz w:val="28"/>
          <w:szCs w:val="28"/>
          <w:lang w:eastAsia="ru-RU"/>
        </w:rPr>
      </w:pPr>
      <w:r w:rsidRPr="0040649A">
        <w:rPr>
          <w:sz w:val="28"/>
          <w:szCs w:val="28"/>
          <w:bdr w:val="none" w:sz="0" w:space="0" w:color="auto" w:frame="1"/>
          <w:lang w:eastAsia="ru-RU"/>
        </w:rPr>
        <w:t>– все тренировочные занятия должны проводиться только под руководством тренера, согласно утвержденному расписанию.</w:t>
      </w:r>
    </w:p>
    <w:p w14:paraId="6F03013C" w14:textId="77777777" w:rsidR="00D953EC" w:rsidRPr="0040649A" w:rsidRDefault="00D953EC" w:rsidP="00D953EC">
      <w:pPr>
        <w:shd w:val="clear" w:color="auto" w:fill="FFFFFF"/>
        <w:ind w:firstLine="709"/>
        <w:jc w:val="both"/>
        <w:rPr>
          <w:sz w:val="28"/>
          <w:szCs w:val="28"/>
          <w:lang w:eastAsia="ru-RU"/>
        </w:rPr>
      </w:pPr>
      <w:r w:rsidRPr="0040649A">
        <w:rPr>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w:t>
      </w:r>
      <w:r>
        <w:rPr>
          <w:sz w:val="28"/>
          <w:szCs w:val="28"/>
          <w:bdr w:val="none" w:sz="0" w:space="0" w:color="auto" w:frame="1"/>
          <w:lang w:eastAsia="ru-RU"/>
        </w:rPr>
        <w:t xml:space="preserve"> </w:t>
      </w:r>
      <w:r w:rsidRPr="0040649A">
        <w:rPr>
          <w:sz w:val="28"/>
          <w:szCs w:val="28"/>
          <w:bdr w:val="none" w:sz="0" w:space="0" w:color="auto" w:frame="1"/>
          <w:lang w:eastAsia="ru-RU"/>
        </w:rPr>
        <w:t>и судейской коллегии.</w:t>
      </w:r>
    </w:p>
    <w:p w14:paraId="61535142" w14:textId="77777777" w:rsidR="00D953EC" w:rsidRDefault="00D953EC" w:rsidP="00D953EC">
      <w:pPr>
        <w:shd w:val="clear" w:color="auto" w:fill="FFFFFF"/>
        <w:ind w:firstLine="709"/>
        <w:jc w:val="both"/>
        <w:rPr>
          <w:sz w:val="28"/>
          <w:szCs w:val="28"/>
          <w:lang w:eastAsia="ru-RU"/>
        </w:rPr>
      </w:pPr>
      <w:r w:rsidRPr="0040649A">
        <w:rPr>
          <w:sz w:val="28"/>
          <w:szCs w:val="28"/>
          <w:bdr w:val="none" w:sz="0" w:space="0" w:color="auto" w:frame="1"/>
          <w:lang w:eastAsia="ru-RU"/>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5461318F" w14:textId="77777777" w:rsidR="00D953EC" w:rsidRDefault="00D953EC" w:rsidP="00D953EC">
      <w:pPr>
        <w:shd w:val="clear" w:color="auto" w:fill="FFFFFF"/>
        <w:ind w:firstLine="709"/>
        <w:jc w:val="both"/>
        <w:rPr>
          <w:sz w:val="28"/>
          <w:szCs w:val="28"/>
          <w:bdr w:val="none" w:sz="0" w:space="0" w:color="auto" w:frame="1"/>
          <w:lang w:eastAsia="ru-RU"/>
        </w:rPr>
      </w:pPr>
      <w:r w:rsidRPr="0040649A">
        <w:rPr>
          <w:sz w:val="28"/>
          <w:szCs w:val="28"/>
          <w:bdr w:val="none" w:sz="0" w:space="0" w:color="auto" w:frame="1"/>
          <w:lang w:eastAsia="ru-RU"/>
        </w:rPr>
        <w:t>Во время тренировочного процесса необходимо строго соблюдать правила организации занятий. Несоблюдение правил нередко приводит</w:t>
      </w:r>
      <w:r>
        <w:rPr>
          <w:sz w:val="28"/>
          <w:szCs w:val="28"/>
          <w:bdr w:val="none" w:sz="0" w:space="0" w:color="auto" w:frame="1"/>
          <w:lang w:eastAsia="ru-RU"/>
        </w:rPr>
        <w:t xml:space="preserve"> </w:t>
      </w:r>
      <w:r w:rsidRPr="0040649A">
        <w:rPr>
          <w:sz w:val="28"/>
          <w:szCs w:val="28"/>
          <w:bdr w:val="none" w:sz="0" w:space="0" w:color="auto" w:frame="1"/>
          <w:lang w:eastAsia="ru-RU"/>
        </w:rPr>
        <w:t xml:space="preserve">к травмам. </w:t>
      </w:r>
    </w:p>
    <w:p w14:paraId="2FB719F6" w14:textId="77777777" w:rsidR="00D953EC" w:rsidRPr="0040649A" w:rsidRDefault="00D953EC" w:rsidP="00D953EC">
      <w:pPr>
        <w:shd w:val="clear" w:color="auto" w:fill="FFFFFF"/>
        <w:ind w:firstLine="709"/>
        <w:jc w:val="both"/>
        <w:rPr>
          <w:sz w:val="28"/>
          <w:szCs w:val="28"/>
          <w:bdr w:val="none" w:sz="0" w:space="0" w:color="auto" w:frame="1"/>
          <w:lang w:eastAsia="ru-RU"/>
        </w:rPr>
      </w:pPr>
      <w:r w:rsidRPr="0040649A">
        <w:rPr>
          <w:sz w:val="28"/>
          <w:szCs w:val="28"/>
          <w:bdr w:val="none" w:sz="0" w:space="0" w:color="auto" w:frame="1"/>
          <w:lang w:eastAsia="ru-RU"/>
        </w:rPr>
        <w:t>Необходимо соблюдение следующих требований:</w:t>
      </w:r>
    </w:p>
    <w:p w14:paraId="1E6BB222" w14:textId="6BA789E8" w:rsidR="00D953EC" w:rsidRPr="0040649A" w:rsidRDefault="00D953EC" w:rsidP="00D953EC">
      <w:pPr>
        <w:shd w:val="clear" w:color="auto" w:fill="FFFFFF"/>
        <w:ind w:firstLine="709"/>
        <w:jc w:val="both"/>
        <w:rPr>
          <w:sz w:val="28"/>
          <w:szCs w:val="28"/>
          <w:lang w:eastAsia="ru-RU"/>
        </w:rPr>
      </w:pPr>
      <w:r w:rsidRPr="0040649A">
        <w:rPr>
          <w:sz w:val="28"/>
          <w:szCs w:val="28"/>
          <w:bdr w:val="none" w:sz="0" w:space="0" w:color="auto" w:frame="1"/>
          <w:lang w:eastAsia="ru-RU"/>
        </w:rPr>
        <w:t xml:space="preserve">– соблюдение правил поведения в </w:t>
      </w:r>
      <w:r w:rsidR="0092325C">
        <w:rPr>
          <w:sz w:val="28"/>
          <w:szCs w:val="28"/>
          <w:bdr w:val="none" w:sz="0" w:space="0" w:color="auto" w:frame="1"/>
          <w:lang w:eastAsia="ru-RU"/>
        </w:rPr>
        <w:t xml:space="preserve">бассейне, </w:t>
      </w:r>
      <w:r w:rsidRPr="0040649A">
        <w:rPr>
          <w:sz w:val="28"/>
          <w:szCs w:val="28"/>
          <w:bdr w:val="none" w:sz="0" w:space="0" w:color="auto" w:frame="1"/>
          <w:lang w:eastAsia="ru-RU"/>
        </w:rPr>
        <w:t>спортивном и тренажёрном залах;</w:t>
      </w:r>
    </w:p>
    <w:p w14:paraId="249D8BEF" w14:textId="77777777" w:rsidR="00D953EC" w:rsidRPr="0040649A" w:rsidRDefault="00D953EC" w:rsidP="00D953EC">
      <w:pPr>
        <w:shd w:val="clear" w:color="auto" w:fill="FFFFFF"/>
        <w:ind w:firstLine="709"/>
        <w:jc w:val="both"/>
        <w:rPr>
          <w:sz w:val="28"/>
          <w:szCs w:val="28"/>
          <w:lang w:eastAsia="ru-RU"/>
        </w:rPr>
      </w:pPr>
      <w:r w:rsidRPr="0040649A">
        <w:rPr>
          <w:sz w:val="28"/>
          <w:szCs w:val="28"/>
          <w:bdr w:val="none" w:sz="0" w:space="0" w:color="auto" w:frame="1"/>
          <w:lang w:eastAsia="ru-RU"/>
        </w:rPr>
        <w:t>– занимаются на тренажёрах только в присутствии тренера</w:t>
      </w:r>
      <w:r>
        <w:rPr>
          <w:sz w:val="28"/>
          <w:szCs w:val="28"/>
          <w:bdr w:val="none" w:sz="0" w:space="0" w:color="auto" w:frame="1"/>
          <w:lang w:eastAsia="ru-RU"/>
        </w:rPr>
        <w:t>-</w:t>
      </w:r>
      <w:r w:rsidRPr="0015669A">
        <w:rPr>
          <w:sz w:val="28"/>
          <w:szCs w:val="28"/>
          <w:bdr w:val="none" w:sz="0" w:space="0" w:color="auto" w:frame="1"/>
          <w:lang w:eastAsia="ru-RU"/>
        </w:rPr>
        <w:t>преподавателя;</w:t>
      </w:r>
    </w:p>
    <w:p w14:paraId="4B0E1189" w14:textId="77777777" w:rsidR="00D953EC" w:rsidRPr="0015669A" w:rsidRDefault="00D953EC" w:rsidP="00D953EC">
      <w:pPr>
        <w:shd w:val="clear" w:color="auto" w:fill="FFFFFF"/>
        <w:ind w:firstLine="709"/>
        <w:jc w:val="both"/>
        <w:rPr>
          <w:sz w:val="28"/>
          <w:szCs w:val="28"/>
          <w:lang w:eastAsia="ru-RU"/>
        </w:rPr>
      </w:pPr>
      <w:r w:rsidRPr="0015669A">
        <w:rPr>
          <w:sz w:val="28"/>
          <w:szCs w:val="28"/>
          <w:bdr w:val="none" w:sz="0" w:space="0" w:color="auto" w:frame="1"/>
          <w:lang w:eastAsia="ru-RU"/>
        </w:rPr>
        <w:t>– соблюдение правил личной гигиены.</w:t>
      </w:r>
    </w:p>
    <w:p w14:paraId="75C39A12" w14:textId="77777777" w:rsidR="00D953EC" w:rsidRPr="0040649A" w:rsidRDefault="00D953EC" w:rsidP="00D953EC">
      <w:pPr>
        <w:shd w:val="clear" w:color="auto" w:fill="FFFFFF"/>
        <w:jc w:val="both"/>
        <w:rPr>
          <w:sz w:val="28"/>
          <w:szCs w:val="28"/>
          <w:lang w:eastAsia="ru-RU"/>
        </w:rPr>
      </w:pPr>
      <w:r w:rsidRPr="0015669A">
        <w:rPr>
          <w:b/>
          <w:bCs/>
          <w:sz w:val="28"/>
          <w:szCs w:val="28"/>
          <w:bdr w:val="none" w:sz="0" w:space="0" w:color="auto" w:frame="1"/>
          <w:lang w:eastAsia="ru-RU"/>
        </w:rPr>
        <w:t>Запрещается</w:t>
      </w:r>
      <w:r w:rsidRPr="0015669A">
        <w:rPr>
          <w:sz w:val="28"/>
          <w:szCs w:val="28"/>
          <w:bdr w:val="none" w:sz="0" w:space="0" w:color="auto" w:frame="1"/>
          <w:lang w:eastAsia="ru-RU"/>
        </w:rPr>
        <w:t xml:space="preserve"> без разрешения тренера-преподавателя:</w:t>
      </w:r>
      <w:r w:rsidRPr="0040649A">
        <w:rPr>
          <w:sz w:val="28"/>
          <w:szCs w:val="28"/>
          <w:bdr w:val="none" w:sz="0" w:space="0" w:color="auto" w:frame="1"/>
          <w:lang w:eastAsia="ru-RU"/>
        </w:rPr>
        <w:t xml:space="preserve"> выполнять какие-либо технические действия; заниматься на снарядах.</w:t>
      </w:r>
    </w:p>
    <w:p w14:paraId="29452129" w14:textId="77777777" w:rsidR="00D953EC" w:rsidRPr="00D4527D" w:rsidRDefault="00D953EC" w:rsidP="0042117F">
      <w:pPr>
        <w:pStyle w:val="a3"/>
        <w:ind w:left="0" w:right="3" w:firstLine="709"/>
        <w:jc w:val="both"/>
        <w:rPr>
          <w:sz w:val="28"/>
          <w:szCs w:val="28"/>
        </w:rPr>
      </w:pPr>
    </w:p>
    <w:p w14:paraId="041A2301" w14:textId="156287FD" w:rsidR="00373ECD" w:rsidRDefault="00373ECD" w:rsidP="0042117F">
      <w:pPr>
        <w:pStyle w:val="2"/>
        <w:tabs>
          <w:tab w:val="left" w:pos="1692"/>
          <w:tab w:val="left" w:pos="3261"/>
        </w:tabs>
        <w:ind w:left="0" w:right="1148"/>
        <w:jc w:val="both"/>
        <w:rPr>
          <w:sz w:val="28"/>
          <w:szCs w:val="28"/>
        </w:rPr>
      </w:pPr>
    </w:p>
    <w:p w14:paraId="0007AE62" w14:textId="41B9A54A" w:rsidR="0092325C" w:rsidRDefault="0092325C" w:rsidP="0042117F">
      <w:pPr>
        <w:pStyle w:val="2"/>
        <w:tabs>
          <w:tab w:val="left" w:pos="1692"/>
          <w:tab w:val="left" w:pos="3261"/>
        </w:tabs>
        <w:ind w:left="0" w:right="1148"/>
        <w:jc w:val="both"/>
        <w:rPr>
          <w:sz w:val="28"/>
          <w:szCs w:val="28"/>
        </w:rPr>
      </w:pPr>
    </w:p>
    <w:p w14:paraId="0A06F0DD" w14:textId="4752FB64" w:rsidR="0092325C" w:rsidRDefault="0092325C" w:rsidP="0042117F">
      <w:pPr>
        <w:pStyle w:val="2"/>
        <w:tabs>
          <w:tab w:val="left" w:pos="1692"/>
          <w:tab w:val="left" w:pos="3261"/>
        </w:tabs>
        <w:ind w:left="0" w:right="1148"/>
        <w:jc w:val="both"/>
        <w:rPr>
          <w:sz w:val="28"/>
          <w:szCs w:val="28"/>
        </w:rPr>
      </w:pPr>
    </w:p>
    <w:p w14:paraId="55831281" w14:textId="2069BD46" w:rsidR="0092325C" w:rsidRDefault="0092325C" w:rsidP="0042117F">
      <w:pPr>
        <w:pStyle w:val="2"/>
        <w:tabs>
          <w:tab w:val="left" w:pos="1692"/>
          <w:tab w:val="left" w:pos="3261"/>
        </w:tabs>
        <w:ind w:left="0" w:right="1148"/>
        <w:jc w:val="both"/>
        <w:rPr>
          <w:sz w:val="28"/>
          <w:szCs w:val="28"/>
        </w:rPr>
      </w:pPr>
    </w:p>
    <w:p w14:paraId="138EFB2D" w14:textId="6F46B188" w:rsidR="0092325C" w:rsidRDefault="0092325C" w:rsidP="0042117F">
      <w:pPr>
        <w:pStyle w:val="2"/>
        <w:tabs>
          <w:tab w:val="left" w:pos="1692"/>
          <w:tab w:val="left" w:pos="3261"/>
        </w:tabs>
        <w:ind w:left="0" w:right="1148"/>
        <w:jc w:val="both"/>
        <w:rPr>
          <w:sz w:val="28"/>
          <w:szCs w:val="28"/>
        </w:rPr>
      </w:pPr>
    </w:p>
    <w:p w14:paraId="0615937D" w14:textId="04C7D73D" w:rsidR="0092325C" w:rsidRDefault="0092325C" w:rsidP="0042117F">
      <w:pPr>
        <w:pStyle w:val="2"/>
        <w:tabs>
          <w:tab w:val="left" w:pos="1692"/>
          <w:tab w:val="left" w:pos="3261"/>
        </w:tabs>
        <w:ind w:left="0" w:right="1148"/>
        <w:jc w:val="both"/>
        <w:rPr>
          <w:sz w:val="28"/>
          <w:szCs w:val="28"/>
        </w:rPr>
      </w:pPr>
    </w:p>
    <w:p w14:paraId="6C9FCC9F" w14:textId="4979E613" w:rsidR="0092325C" w:rsidRDefault="0092325C" w:rsidP="0042117F">
      <w:pPr>
        <w:pStyle w:val="2"/>
        <w:tabs>
          <w:tab w:val="left" w:pos="1692"/>
          <w:tab w:val="left" w:pos="3261"/>
        </w:tabs>
        <w:ind w:left="0" w:right="1148"/>
        <w:jc w:val="both"/>
        <w:rPr>
          <w:sz w:val="28"/>
          <w:szCs w:val="28"/>
        </w:rPr>
      </w:pPr>
    </w:p>
    <w:p w14:paraId="647C398C" w14:textId="77777777" w:rsidR="0092325C" w:rsidRPr="00450037" w:rsidRDefault="0092325C" w:rsidP="0042117F">
      <w:pPr>
        <w:pStyle w:val="2"/>
        <w:tabs>
          <w:tab w:val="left" w:pos="1692"/>
          <w:tab w:val="left" w:pos="3261"/>
        </w:tabs>
        <w:ind w:left="0" w:right="1148"/>
        <w:jc w:val="both"/>
        <w:rPr>
          <w:sz w:val="28"/>
          <w:szCs w:val="28"/>
        </w:rPr>
      </w:pPr>
    </w:p>
    <w:p w14:paraId="69D912FD" w14:textId="204A47C5" w:rsidR="0092325C" w:rsidRPr="00254F4E" w:rsidRDefault="0092325C" w:rsidP="0092325C">
      <w:pPr>
        <w:pStyle w:val="a7"/>
        <w:numPr>
          <w:ilvl w:val="0"/>
          <w:numId w:val="23"/>
        </w:numPr>
        <w:autoSpaceDE/>
        <w:autoSpaceDN/>
        <w:ind w:left="0" w:firstLine="0"/>
        <w:contextualSpacing/>
        <w:jc w:val="center"/>
        <w:rPr>
          <w:b/>
          <w:sz w:val="28"/>
          <w:szCs w:val="28"/>
        </w:rPr>
      </w:pPr>
      <w:r w:rsidRPr="00E02CDE">
        <w:rPr>
          <w:rFonts w:eastAsia="Microsoft Sans Serif"/>
          <w:b/>
          <w:color w:val="000000"/>
          <w:sz w:val="28"/>
          <w:szCs w:val="28"/>
        </w:rPr>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47BA60C8" w14:textId="77777777" w:rsidR="0092325C" w:rsidRPr="00E02CDE" w:rsidRDefault="0092325C" w:rsidP="0092325C">
      <w:pPr>
        <w:pStyle w:val="a7"/>
        <w:ind w:left="0"/>
        <w:rPr>
          <w:b/>
          <w:sz w:val="28"/>
          <w:szCs w:val="28"/>
        </w:rPr>
      </w:pPr>
    </w:p>
    <w:p w14:paraId="541FAF92" w14:textId="77777777" w:rsidR="0092325C" w:rsidRDefault="0092325C" w:rsidP="0092325C">
      <w:pPr>
        <w:pStyle w:val="2"/>
        <w:numPr>
          <w:ilvl w:val="1"/>
          <w:numId w:val="39"/>
        </w:numPr>
        <w:ind w:left="0" w:firstLine="567"/>
        <w:rPr>
          <w:rFonts w:eastAsia="Microsoft Sans Serif"/>
          <w:sz w:val="28"/>
          <w:szCs w:val="28"/>
          <w:lang w:eastAsia="ru-RU"/>
        </w:rPr>
      </w:pPr>
      <w:r>
        <w:rPr>
          <w:rFonts w:eastAsia="Microsoft Sans Serif"/>
          <w:sz w:val="28"/>
          <w:szCs w:val="28"/>
          <w:lang w:eastAsia="ru-RU"/>
        </w:rPr>
        <w:t xml:space="preserve">Материально-технические условия реализации Программы. </w:t>
      </w:r>
    </w:p>
    <w:p w14:paraId="6F467466" w14:textId="612F7B46" w:rsidR="00A43ED0" w:rsidRPr="001A7546" w:rsidRDefault="00D46659" w:rsidP="0042117F">
      <w:pPr>
        <w:pStyle w:val="a7"/>
        <w:spacing w:before="61"/>
        <w:ind w:left="0" w:right="3" w:firstLine="709"/>
        <w:jc w:val="both"/>
        <w:rPr>
          <w:sz w:val="28"/>
          <w:szCs w:val="28"/>
        </w:rPr>
      </w:pPr>
      <w:r w:rsidRPr="001A7546">
        <w:rPr>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w:t>
      </w:r>
      <w:r w:rsidR="001A7546">
        <w:rPr>
          <w:sz w:val="28"/>
          <w:szCs w:val="28"/>
        </w:rPr>
        <w:t xml:space="preserve"> </w:t>
      </w:r>
      <w:r w:rsidRPr="001A7546">
        <w:rPr>
          <w:sz w:val="28"/>
          <w:szCs w:val="28"/>
        </w:rPr>
        <w:t>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CEC5F18" w14:textId="77777777" w:rsidR="00A43ED0" w:rsidRPr="00450037" w:rsidRDefault="00D46659" w:rsidP="0042117F">
      <w:pPr>
        <w:pStyle w:val="a7"/>
        <w:numPr>
          <w:ilvl w:val="0"/>
          <w:numId w:val="25"/>
        </w:numPr>
        <w:spacing w:before="1"/>
        <w:ind w:right="3"/>
        <w:jc w:val="both"/>
        <w:rPr>
          <w:sz w:val="28"/>
          <w:szCs w:val="28"/>
        </w:rPr>
      </w:pPr>
      <w:r w:rsidRPr="00450037">
        <w:rPr>
          <w:sz w:val="28"/>
          <w:szCs w:val="28"/>
        </w:rPr>
        <w:t>наличие плавательного бассейна (25 м и (или) 50 м) для спортивной дисциплины: плавание;</w:t>
      </w:r>
    </w:p>
    <w:p w14:paraId="1309073E" w14:textId="77777777" w:rsidR="00A43ED0" w:rsidRPr="00450037" w:rsidRDefault="00D46659" w:rsidP="0042117F">
      <w:pPr>
        <w:pStyle w:val="a7"/>
        <w:numPr>
          <w:ilvl w:val="0"/>
          <w:numId w:val="25"/>
        </w:numPr>
        <w:ind w:right="3"/>
        <w:jc w:val="both"/>
        <w:rPr>
          <w:sz w:val="28"/>
          <w:szCs w:val="28"/>
        </w:rPr>
      </w:pPr>
      <w:r w:rsidRPr="00450037">
        <w:rPr>
          <w:sz w:val="28"/>
          <w:szCs w:val="28"/>
        </w:rPr>
        <w:t>наличие тренировочного спортивного зала;</w:t>
      </w:r>
    </w:p>
    <w:p w14:paraId="5C67A22C" w14:textId="77777777" w:rsidR="00A43ED0" w:rsidRPr="00450037" w:rsidRDefault="00D46659" w:rsidP="0042117F">
      <w:pPr>
        <w:pStyle w:val="a7"/>
        <w:numPr>
          <w:ilvl w:val="0"/>
          <w:numId w:val="25"/>
        </w:numPr>
        <w:ind w:right="3"/>
        <w:jc w:val="both"/>
        <w:rPr>
          <w:sz w:val="28"/>
          <w:szCs w:val="28"/>
        </w:rPr>
      </w:pPr>
      <w:r w:rsidRPr="00450037">
        <w:rPr>
          <w:sz w:val="28"/>
          <w:szCs w:val="28"/>
        </w:rPr>
        <w:t>наличие тренажерного зала;</w:t>
      </w:r>
    </w:p>
    <w:p w14:paraId="40B42446" w14:textId="77777777" w:rsidR="00EC17C7" w:rsidRDefault="00D46659" w:rsidP="0042117F">
      <w:pPr>
        <w:pStyle w:val="a7"/>
        <w:numPr>
          <w:ilvl w:val="0"/>
          <w:numId w:val="25"/>
        </w:numPr>
        <w:ind w:right="3"/>
        <w:jc w:val="both"/>
        <w:rPr>
          <w:sz w:val="28"/>
          <w:szCs w:val="28"/>
        </w:rPr>
      </w:pPr>
      <w:r w:rsidRPr="00450037">
        <w:rPr>
          <w:sz w:val="28"/>
          <w:szCs w:val="28"/>
        </w:rPr>
        <w:t>наличие раздевалок, душевых;</w:t>
      </w:r>
    </w:p>
    <w:p w14:paraId="46D0557D" w14:textId="77777777" w:rsidR="00EC17C7" w:rsidRDefault="00D46659" w:rsidP="0042117F">
      <w:pPr>
        <w:pStyle w:val="a7"/>
        <w:numPr>
          <w:ilvl w:val="0"/>
          <w:numId w:val="25"/>
        </w:numPr>
        <w:ind w:right="3"/>
        <w:jc w:val="both"/>
        <w:rPr>
          <w:sz w:val="28"/>
          <w:szCs w:val="28"/>
        </w:rPr>
      </w:pPr>
      <w:r w:rsidRPr="00EC17C7">
        <w:rPr>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w:t>
      </w:r>
      <w:r w:rsidR="00A15809" w:rsidRPr="00EC17C7">
        <w:rPr>
          <w:sz w:val="28"/>
          <w:szCs w:val="28"/>
        </w:rPr>
        <w:t xml:space="preserve"> </w:t>
      </w:r>
      <w:r w:rsidRPr="00EC17C7">
        <w:rPr>
          <w:sz w:val="28"/>
          <w:szCs w:val="28"/>
        </w:rPr>
        <w:t>лицам,</w:t>
      </w:r>
      <w:r w:rsidR="00A15809" w:rsidRPr="00EC17C7">
        <w:rPr>
          <w:sz w:val="28"/>
          <w:szCs w:val="28"/>
        </w:rPr>
        <w:t xml:space="preserve"> </w:t>
      </w:r>
      <w:r w:rsidRPr="00EC17C7">
        <w:rPr>
          <w:sz w:val="28"/>
          <w:szCs w:val="28"/>
        </w:rPr>
        <w:t>занимающимся</w:t>
      </w:r>
      <w:r w:rsidR="00A15809" w:rsidRPr="00EC17C7">
        <w:rPr>
          <w:sz w:val="28"/>
          <w:szCs w:val="28"/>
        </w:rPr>
        <w:t xml:space="preserve"> </w:t>
      </w:r>
      <w:r w:rsidRPr="00EC17C7">
        <w:rPr>
          <w:sz w:val="28"/>
          <w:szCs w:val="28"/>
        </w:rPr>
        <w:t>физической</w:t>
      </w:r>
      <w:r w:rsidR="00A15809" w:rsidRPr="00EC17C7">
        <w:rPr>
          <w:sz w:val="28"/>
          <w:szCs w:val="28"/>
        </w:rPr>
        <w:t xml:space="preserve"> </w:t>
      </w:r>
      <w:r w:rsidRPr="00EC17C7">
        <w:rPr>
          <w:sz w:val="28"/>
          <w:szCs w:val="28"/>
        </w:rPr>
        <w:t>культурой и спортом (в том числе при подготовке и проведении</w:t>
      </w:r>
      <w:r w:rsidR="00A15809" w:rsidRPr="00EC17C7">
        <w:rPr>
          <w:sz w:val="28"/>
          <w:szCs w:val="28"/>
        </w:rPr>
        <w:t xml:space="preserve"> </w:t>
      </w:r>
      <w:r w:rsidRPr="00EC17C7">
        <w:rPr>
          <w:sz w:val="28"/>
          <w:szCs w:val="28"/>
        </w:rPr>
        <w:t>физкультурных</w:t>
      </w:r>
      <w:r w:rsidR="00A15809" w:rsidRPr="00EC17C7">
        <w:rPr>
          <w:sz w:val="28"/>
          <w:szCs w:val="28"/>
        </w:rPr>
        <w:t xml:space="preserve"> </w:t>
      </w:r>
      <w:r w:rsidRPr="00EC17C7">
        <w:rPr>
          <w:sz w:val="28"/>
          <w:szCs w:val="28"/>
        </w:rPr>
        <w:t>мероприятий и спортивных мероприятий), включая порядок медицинского осмотра лиц, желающих пройти спортивную</w:t>
      </w:r>
      <w:r w:rsidR="00A15809" w:rsidRPr="00EC17C7">
        <w:rPr>
          <w:sz w:val="28"/>
          <w:szCs w:val="28"/>
        </w:rPr>
        <w:t xml:space="preserve"> </w:t>
      </w:r>
      <w:r w:rsidRPr="00EC17C7">
        <w:rPr>
          <w:sz w:val="28"/>
          <w:szCs w:val="28"/>
        </w:rPr>
        <w:t>подготовку,</w:t>
      </w:r>
      <w:r w:rsidR="00A15809" w:rsidRPr="00EC17C7">
        <w:rPr>
          <w:sz w:val="28"/>
          <w:szCs w:val="28"/>
        </w:rPr>
        <w:t xml:space="preserve"> </w:t>
      </w:r>
      <w:r w:rsidRPr="00EC17C7">
        <w:rPr>
          <w:sz w:val="28"/>
          <w:szCs w:val="28"/>
        </w:rPr>
        <w:t>заниматься</w:t>
      </w:r>
      <w:r w:rsidR="00A15809" w:rsidRPr="00EC17C7">
        <w:rPr>
          <w:sz w:val="28"/>
          <w:szCs w:val="28"/>
        </w:rPr>
        <w:t xml:space="preserve"> </w:t>
      </w:r>
      <w:r w:rsidRPr="00EC17C7">
        <w:rPr>
          <w:sz w:val="28"/>
          <w:szCs w:val="28"/>
        </w:rPr>
        <w:t>физической</w:t>
      </w:r>
      <w:r w:rsidR="00A15809" w:rsidRPr="00EC17C7">
        <w:rPr>
          <w:sz w:val="28"/>
          <w:szCs w:val="28"/>
        </w:rPr>
        <w:t xml:space="preserve"> </w:t>
      </w:r>
      <w:r w:rsidRPr="00EC17C7">
        <w:rPr>
          <w:sz w:val="28"/>
          <w:szCs w:val="28"/>
        </w:rPr>
        <w:t>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w:t>
      </w:r>
      <w:r w:rsidR="00A15809" w:rsidRPr="00EC17C7">
        <w:rPr>
          <w:sz w:val="28"/>
          <w:szCs w:val="28"/>
        </w:rPr>
        <w:t xml:space="preserve"> </w:t>
      </w:r>
      <w:r w:rsidRPr="00EC17C7">
        <w:rPr>
          <w:sz w:val="28"/>
          <w:szCs w:val="28"/>
        </w:rPr>
        <w:t>о</w:t>
      </w:r>
      <w:r w:rsidR="00A15809" w:rsidRPr="00EC17C7">
        <w:rPr>
          <w:sz w:val="28"/>
          <w:szCs w:val="28"/>
        </w:rPr>
        <w:t xml:space="preserve"> </w:t>
      </w:r>
      <w:r w:rsidRPr="00EC17C7">
        <w:rPr>
          <w:sz w:val="28"/>
          <w:szCs w:val="28"/>
        </w:rPr>
        <w:t>допуске</w:t>
      </w:r>
      <w:r w:rsidR="00A15809" w:rsidRPr="00EC17C7">
        <w:rPr>
          <w:sz w:val="28"/>
          <w:szCs w:val="28"/>
        </w:rPr>
        <w:t xml:space="preserve"> </w:t>
      </w:r>
      <w:r w:rsidRPr="00EC17C7">
        <w:rPr>
          <w:sz w:val="28"/>
          <w:szCs w:val="28"/>
        </w:rPr>
        <w:t>к</w:t>
      </w:r>
      <w:r w:rsidR="00A15809" w:rsidRPr="00EC17C7">
        <w:rPr>
          <w:sz w:val="28"/>
          <w:szCs w:val="28"/>
        </w:rPr>
        <w:t xml:space="preserve"> </w:t>
      </w:r>
      <w:r w:rsidRPr="00EC17C7">
        <w:rPr>
          <w:sz w:val="28"/>
          <w:szCs w:val="28"/>
        </w:rPr>
        <w:t>участию</w:t>
      </w:r>
      <w:r w:rsidR="00A15809" w:rsidRPr="00EC17C7">
        <w:rPr>
          <w:sz w:val="28"/>
          <w:szCs w:val="28"/>
        </w:rPr>
        <w:t xml:space="preserve"> </w:t>
      </w:r>
      <w:r w:rsidRPr="00EC17C7">
        <w:rPr>
          <w:sz w:val="28"/>
          <w:szCs w:val="28"/>
        </w:rPr>
        <w:t>физкультурных и спортивных мероприятиях» (зарегистрирован Минюстом России 03.12.2020, регистрационный</w:t>
      </w:r>
      <w:r w:rsidR="001A7546" w:rsidRPr="00EC17C7">
        <w:rPr>
          <w:sz w:val="28"/>
          <w:szCs w:val="28"/>
        </w:rPr>
        <w:t xml:space="preserve"> </w:t>
      </w:r>
      <w:r w:rsidRPr="00EC17C7">
        <w:rPr>
          <w:sz w:val="28"/>
          <w:szCs w:val="28"/>
        </w:rPr>
        <w:t>№ 61238)</w:t>
      </w:r>
      <w:r w:rsidRPr="00EC17C7">
        <w:rPr>
          <w:sz w:val="28"/>
          <w:szCs w:val="28"/>
          <w:vertAlign w:val="superscript"/>
        </w:rPr>
        <w:t>1</w:t>
      </w:r>
      <w:r w:rsidRPr="00EC17C7">
        <w:rPr>
          <w:sz w:val="28"/>
          <w:szCs w:val="28"/>
        </w:rPr>
        <w:t>;</w:t>
      </w:r>
    </w:p>
    <w:p w14:paraId="298202FA" w14:textId="77777777" w:rsidR="00EC17C7" w:rsidRDefault="00D46659" w:rsidP="0042117F">
      <w:pPr>
        <w:pStyle w:val="a7"/>
        <w:numPr>
          <w:ilvl w:val="0"/>
          <w:numId w:val="25"/>
        </w:numPr>
        <w:ind w:right="3"/>
        <w:jc w:val="both"/>
        <w:rPr>
          <w:sz w:val="28"/>
          <w:szCs w:val="28"/>
        </w:rPr>
      </w:pPr>
      <w:r w:rsidRPr="00EC17C7">
        <w:rPr>
          <w:sz w:val="28"/>
          <w:szCs w:val="28"/>
        </w:rPr>
        <w:t>обеспечение оборудованием и спортивным инвентарем, необходимыми для прохождения спортивной подготовки</w:t>
      </w:r>
      <w:r w:rsidR="00EC17C7">
        <w:rPr>
          <w:sz w:val="28"/>
          <w:szCs w:val="28"/>
        </w:rPr>
        <w:t>;</w:t>
      </w:r>
    </w:p>
    <w:p w14:paraId="6B8C4154" w14:textId="77777777" w:rsidR="00EC17C7" w:rsidRDefault="00EC17C7" w:rsidP="0042117F">
      <w:pPr>
        <w:pStyle w:val="a7"/>
        <w:numPr>
          <w:ilvl w:val="0"/>
          <w:numId w:val="25"/>
        </w:numPr>
        <w:ind w:right="3"/>
        <w:jc w:val="both"/>
        <w:rPr>
          <w:sz w:val="28"/>
          <w:szCs w:val="28"/>
        </w:rPr>
      </w:pPr>
      <w:r w:rsidRPr="00EC17C7">
        <w:rPr>
          <w:sz w:val="28"/>
          <w:szCs w:val="28"/>
        </w:rPr>
        <w:t>обеспечение спортивной экипировкой;</w:t>
      </w:r>
    </w:p>
    <w:p w14:paraId="66DA37D2" w14:textId="77777777" w:rsidR="00EC17C7" w:rsidRDefault="00D46659" w:rsidP="0042117F">
      <w:pPr>
        <w:pStyle w:val="a7"/>
        <w:numPr>
          <w:ilvl w:val="0"/>
          <w:numId w:val="25"/>
        </w:numPr>
        <w:ind w:right="3"/>
        <w:jc w:val="both"/>
        <w:rPr>
          <w:sz w:val="28"/>
          <w:szCs w:val="28"/>
        </w:rPr>
      </w:pPr>
      <w:r w:rsidRPr="00EC17C7">
        <w:rPr>
          <w:sz w:val="28"/>
          <w:szCs w:val="28"/>
        </w:rPr>
        <w:t>обеспечение обучающихся проездом к месту проведения спортивных мероприятий и обратно;</w:t>
      </w:r>
    </w:p>
    <w:p w14:paraId="137874E9" w14:textId="77777777" w:rsidR="00EC17C7" w:rsidRDefault="00D46659" w:rsidP="0042117F">
      <w:pPr>
        <w:pStyle w:val="a7"/>
        <w:numPr>
          <w:ilvl w:val="0"/>
          <w:numId w:val="25"/>
        </w:numPr>
        <w:ind w:right="3"/>
        <w:jc w:val="both"/>
        <w:rPr>
          <w:sz w:val="28"/>
          <w:szCs w:val="28"/>
        </w:rPr>
      </w:pPr>
      <w:r w:rsidRPr="00EC17C7">
        <w:rPr>
          <w:sz w:val="28"/>
          <w:szCs w:val="28"/>
        </w:rPr>
        <w:t>обеспечение обучающихся питанием и проживанием в период проведения спортивных мероприятий;</w:t>
      </w:r>
    </w:p>
    <w:p w14:paraId="01AD8980" w14:textId="5CB00889" w:rsidR="00A43ED0" w:rsidRDefault="00D46659" w:rsidP="0042117F">
      <w:pPr>
        <w:pStyle w:val="a7"/>
        <w:numPr>
          <w:ilvl w:val="0"/>
          <w:numId w:val="25"/>
        </w:numPr>
        <w:ind w:right="3"/>
        <w:jc w:val="both"/>
        <w:rPr>
          <w:sz w:val="28"/>
          <w:szCs w:val="28"/>
        </w:rPr>
      </w:pPr>
      <w:r w:rsidRPr="00EC17C7">
        <w:rPr>
          <w:sz w:val="28"/>
          <w:szCs w:val="28"/>
        </w:rPr>
        <w:t>медицинское</w:t>
      </w:r>
      <w:r w:rsidR="00A15809" w:rsidRPr="00EC17C7">
        <w:rPr>
          <w:sz w:val="28"/>
          <w:szCs w:val="28"/>
        </w:rPr>
        <w:t xml:space="preserve"> </w:t>
      </w:r>
      <w:r w:rsidRPr="00EC17C7">
        <w:rPr>
          <w:sz w:val="28"/>
          <w:szCs w:val="28"/>
        </w:rPr>
        <w:t>обеспечение</w:t>
      </w:r>
      <w:r w:rsidR="00A15809" w:rsidRPr="00EC17C7">
        <w:rPr>
          <w:sz w:val="28"/>
          <w:szCs w:val="28"/>
        </w:rPr>
        <w:t xml:space="preserve"> </w:t>
      </w:r>
      <w:r w:rsidRPr="00EC17C7">
        <w:rPr>
          <w:sz w:val="28"/>
          <w:szCs w:val="28"/>
        </w:rPr>
        <w:t>обучающихся,</w:t>
      </w:r>
      <w:r w:rsidR="00A15809" w:rsidRPr="00EC17C7">
        <w:rPr>
          <w:sz w:val="28"/>
          <w:szCs w:val="28"/>
        </w:rPr>
        <w:t xml:space="preserve"> </w:t>
      </w:r>
      <w:r w:rsidRPr="00EC17C7">
        <w:rPr>
          <w:sz w:val="28"/>
          <w:szCs w:val="28"/>
        </w:rPr>
        <w:t>в</w:t>
      </w:r>
      <w:r w:rsidR="00A15809" w:rsidRPr="00EC17C7">
        <w:rPr>
          <w:sz w:val="28"/>
          <w:szCs w:val="28"/>
        </w:rPr>
        <w:t xml:space="preserve"> </w:t>
      </w:r>
      <w:r w:rsidRPr="00EC17C7">
        <w:rPr>
          <w:sz w:val="28"/>
          <w:szCs w:val="28"/>
        </w:rPr>
        <w:t>том</w:t>
      </w:r>
      <w:r w:rsidR="00A15809" w:rsidRPr="00EC17C7">
        <w:rPr>
          <w:sz w:val="28"/>
          <w:szCs w:val="28"/>
        </w:rPr>
        <w:t xml:space="preserve"> </w:t>
      </w:r>
      <w:r w:rsidRPr="00EC17C7">
        <w:rPr>
          <w:sz w:val="28"/>
          <w:szCs w:val="28"/>
        </w:rPr>
        <w:t>числе</w:t>
      </w:r>
      <w:r w:rsidR="00A15809" w:rsidRPr="00EC17C7">
        <w:rPr>
          <w:sz w:val="28"/>
          <w:szCs w:val="28"/>
        </w:rPr>
        <w:t xml:space="preserve"> </w:t>
      </w:r>
      <w:r w:rsidRPr="00EC17C7">
        <w:rPr>
          <w:sz w:val="28"/>
          <w:szCs w:val="28"/>
        </w:rPr>
        <w:t>организацию</w:t>
      </w:r>
      <w:r w:rsidR="00A15809" w:rsidRPr="00EC17C7">
        <w:rPr>
          <w:sz w:val="28"/>
          <w:szCs w:val="28"/>
        </w:rPr>
        <w:t xml:space="preserve"> </w:t>
      </w:r>
      <w:r w:rsidRPr="00EC17C7">
        <w:rPr>
          <w:sz w:val="28"/>
          <w:szCs w:val="28"/>
        </w:rPr>
        <w:t>систематического медицинского контроля.</w:t>
      </w:r>
    </w:p>
    <w:p w14:paraId="684463E8" w14:textId="25CC6EC5" w:rsidR="0092325C" w:rsidRDefault="0092325C" w:rsidP="0092325C">
      <w:pPr>
        <w:ind w:right="3"/>
        <w:jc w:val="both"/>
        <w:rPr>
          <w:sz w:val="28"/>
          <w:szCs w:val="28"/>
        </w:rPr>
      </w:pPr>
    </w:p>
    <w:p w14:paraId="2EC25329" w14:textId="6FFD0C55" w:rsidR="0092325C" w:rsidRDefault="0092325C" w:rsidP="0092325C">
      <w:pPr>
        <w:ind w:right="3"/>
        <w:jc w:val="both"/>
        <w:rPr>
          <w:sz w:val="28"/>
          <w:szCs w:val="28"/>
        </w:rPr>
      </w:pPr>
    </w:p>
    <w:p w14:paraId="59CEFACF" w14:textId="7478C09F" w:rsidR="0092325C" w:rsidRDefault="0092325C" w:rsidP="0092325C">
      <w:pPr>
        <w:ind w:right="3"/>
        <w:jc w:val="both"/>
        <w:rPr>
          <w:sz w:val="28"/>
          <w:szCs w:val="28"/>
        </w:rPr>
      </w:pPr>
    </w:p>
    <w:p w14:paraId="57828367" w14:textId="44F7F922" w:rsidR="0092325C" w:rsidRDefault="0092325C" w:rsidP="0092325C">
      <w:pPr>
        <w:ind w:right="3"/>
        <w:jc w:val="both"/>
        <w:rPr>
          <w:sz w:val="28"/>
          <w:szCs w:val="28"/>
        </w:rPr>
      </w:pPr>
    </w:p>
    <w:p w14:paraId="781D6AB6" w14:textId="77777777" w:rsidR="0092325C" w:rsidRPr="0092325C" w:rsidRDefault="0092325C" w:rsidP="0092325C">
      <w:pPr>
        <w:ind w:right="3"/>
        <w:jc w:val="both"/>
        <w:rPr>
          <w:sz w:val="28"/>
          <w:szCs w:val="28"/>
        </w:rPr>
      </w:pPr>
    </w:p>
    <w:p w14:paraId="79809969" w14:textId="77777777" w:rsidR="00A43ED0" w:rsidRPr="00450037" w:rsidRDefault="00A43ED0" w:rsidP="0042117F">
      <w:pPr>
        <w:pStyle w:val="a3"/>
        <w:tabs>
          <w:tab w:val="left" w:pos="3261"/>
        </w:tabs>
        <w:ind w:left="0" w:right="3" w:firstLine="708"/>
        <w:jc w:val="both"/>
        <w:rPr>
          <w:sz w:val="28"/>
          <w:szCs w:val="28"/>
        </w:rPr>
      </w:pPr>
    </w:p>
    <w:p w14:paraId="558A4DE7" w14:textId="77777777" w:rsidR="00A43ED0" w:rsidRPr="00283459" w:rsidRDefault="00D46659" w:rsidP="0042117F">
      <w:pPr>
        <w:pStyle w:val="a3"/>
        <w:tabs>
          <w:tab w:val="left" w:pos="3261"/>
        </w:tabs>
        <w:spacing w:before="160"/>
        <w:ind w:left="0" w:right="3"/>
        <w:jc w:val="center"/>
        <w:rPr>
          <w:b/>
          <w:bCs/>
          <w:sz w:val="28"/>
          <w:szCs w:val="28"/>
        </w:rPr>
      </w:pPr>
      <w:r w:rsidRPr="00283459">
        <w:rPr>
          <w:b/>
          <w:bCs/>
          <w:color w:val="25282E"/>
          <w:sz w:val="28"/>
          <w:szCs w:val="28"/>
        </w:rPr>
        <w:lastRenderedPageBreak/>
        <w:t>Обеспечение оборудованием и спортивным инвентарем, необходимыми для прохождения спортивной подготовки</w:t>
      </w:r>
    </w:p>
    <w:p w14:paraId="35DB71F5" w14:textId="38A4B52F" w:rsidR="00A43ED0" w:rsidRPr="00450037" w:rsidRDefault="00D46659" w:rsidP="0042117F">
      <w:pPr>
        <w:pStyle w:val="a3"/>
        <w:tabs>
          <w:tab w:val="left" w:pos="3261"/>
        </w:tabs>
        <w:spacing w:before="160"/>
        <w:ind w:left="0" w:right="3"/>
        <w:jc w:val="right"/>
        <w:rPr>
          <w:sz w:val="28"/>
          <w:szCs w:val="28"/>
        </w:rPr>
      </w:pPr>
      <w:r w:rsidRPr="00450037">
        <w:rPr>
          <w:sz w:val="28"/>
          <w:szCs w:val="28"/>
        </w:rPr>
        <w:t xml:space="preserve">Таблица </w:t>
      </w:r>
      <w:r w:rsidR="0092325C">
        <w:rPr>
          <w:sz w:val="28"/>
          <w:szCs w:val="28"/>
        </w:rPr>
        <w:t>23</w:t>
      </w:r>
    </w:p>
    <w:p w14:paraId="3EAF9214" w14:textId="77777777" w:rsidR="00A43ED0" w:rsidRPr="00450037" w:rsidRDefault="00A43ED0" w:rsidP="0042117F">
      <w:pPr>
        <w:pStyle w:val="a3"/>
        <w:tabs>
          <w:tab w:val="left" w:pos="3261"/>
        </w:tabs>
        <w:spacing w:before="4"/>
        <w:ind w:left="0"/>
        <w:jc w:val="both"/>
        <w:rPr>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45"/>
        <w:gridCol w:w="2126"/>
        <w:gridCol w:w="1559"/>
      </w:tblGrid>
      <w:tr w:rsidR="00A43ED0" w:rsidRPr="00DA3B71" w14:paraId="07FD8EFC" w14:textId="77777777" w:rsidTr="0054689A">
        <w:trPr>
          <w:trHeight w:val="551"/>
        </w:trPr>
        <w:tc>
          <w:tcPr>
            <w:tcW w:w="851" w:type="dxa"/>
          </w:tcPr>
          <w:p w14:paraId="7083ED71" w14:textId="77777777" w:rsidR="00A43ED0" w:rsidRPr="00DA3B71" w:rsidRDefault="00D46659" w:rsidP="0042117F">
            <w:pPr>
              <w:pStyle w:val="TableParagraph"/>
              <w:tabs>
                <w:tab w:val="left" w:pos="3261"/>
              </w:tabs>
              <w:jc w:val="both"/>
              <w:rPr>
                <w:sz w:val="24"/>
                <w:szCs w:val="24"/>
              </w:rPr>
            </w:pPr>
            <w:r w:rsidRPr="00DA3B71">
              <w:rPr>
                <w:sz w:val="24"/>
                <w:szCs w:val="24"/>
              </w:rPr>
              <w:t>N п/п</w:t>
            </w:r>
          </w:p>
        </w:tc>
        <w:tc>
          <w:tcPr>
            <w:tcW w:w="5245" w:type="dxa"/>
          </w:tcPr>
          <w:p w14:paraId="103902A3" w14:textId="77777777" w:rsidR="00A43ED0" w:rsidRPr="00DA3B71" w:rsidRDefault="00D46659" w:rsidP="0042117F">
            <w:pPr>
              <w:pStyle w:val="TableParagraph"/>
              <w:ind w:left="139" w:right="136"/>
              <w:jc w:val="both"/>
              <w:rPr>
                <w:sz w:val="24"/>
                <w:szCs w:val="24"/>
              </w:rPr>
            </w:pPr>
            <w:r w:rsidRPr="00DA3B71">
              <w:rPr>
                <w:sz w:val="24"/>
                <w:szCs w:val="24"/>
              </w:rPr>
              <w:t>Наименование</w:t>
            </w:r>
          </w:p>
        </w:tc>
        <w:tc>
          <w:tcPr>
            <w:tcW w:w="2126" w:type="dxa"/>
          </w:tcPr>
          <w:p w14:paraId="7626E0FB" w14:textId="77777777" w:rsidR="00A43ED0" w:rsidRPr="00DA3B71" w:rsidRDefault="00D46659" w:rsidP="0042117F">
            <w:pPr>
              <w:pStyle w:val="TableParagraph"/>
              <w:tabs>
                <w:tab w:val="left" w:pos="1990"/>
              </w:tabs>
              <w:ind w:left="289" w:right="140"/>
              <w:jc w:val="both"/>
              <w:rPr>
                <w:sz w:val="24"/>
                <w:szCs w:val="24"/>
              </w:rPr>
            </w:pPr>
            <w:r w:rsidRPr="00DA3B71">
              <w:rPr>
                <w:sz w:val="24"/>
                <w:szCs w:val="24"/>
              </w:rPr>
              <w:t>Единица</w:t>
            </w:r>
          </w:p>
          <w:p w14:paraId="4C91FF1C" w14:textId="77777777" w:rsidR="00A43ED0" w:rsidRPr="00DA3B71" w:rsidRDefault="00D46659" w:rsidP="0042117F">
            <w:pPr>
              <w:pStyle w:val="TableParagraph"/>
              <w:tabs>
                <w:tab w:val="left" w:pos="1990"/>
              </w:tabs>
              <w:ind w:left="289" w:right="140"/>
              <w:jc w:val="both"/>
              <w:rPr>
                <w:sz w:val="24"/>
                <w:szCs w:val="24"/>
              </w:rPr>
            </w:pPr>
            <w:r w:rsidRPr="00DA3B71">
              <w:rPr>
                <w:sz w:val="24"/>
                <w:szCs w:val="24"/>
              </w:rPr>
              <w:t>измерения</w:t>
            </w:r>
          </w:p>
        </w:tc>
        <w:tc>
          <w:tcPr>
            <w:tcW w:w="1559" w:type="dxa"/>
          </w:tcPr>
          <w:p w14:paraId="20BCD9D5" w14:textId="0C036620" w:rsidR="00A43ED0" w:rsidRPr="00DA3B71" w:rsidRDefault="00D46659" w:rsidP="0042117F">
            <w:pPr>
              <w:pStyle w:val="TableParagraph"/>
              <w:tabs>
                <w:tab w:val="left" w:pos="3261"/>
              </w:tabs>
              <w:ind w:left="144" w:right="142"/>
              <w:jc w:val="both"/>
              <w:rPr>
                <w:sz w:val="24"/>
                <w:szCs w:val="24"/>
              </w:rPr>
            </w:pPr>
            <w:r w:rsidRPr="00DA3B71">
              <w:rPr>
                <w:sz w:val="24"/>
                <w:szCs w:val="24"/>
              </w:rPr>
              <w:t>Количество</w:t>
            </w:r>
            <w:r w:rsidR="0054689A" w:rsidRPr="00DA3B71">
              <w:rPr>
                <w:sz w:val="24"/>
                <w:szCs w:val="24"/>
              </w:rPr>
              <w:t xml:space="preserve"> </w:t>
            </w:r>
            <w:r w:rsidRPr="00DA3B71">
              <w:rPr>
                <w:sz w:val="24"/>
                <w:szCs w:val="24"/>
              </w:rPr>
              <w:t>изделий</w:t>
            </w:r>
          </w:p>
        </w:tc>
      </w:tr>
      <w:tr w:rsidR="00A43ED0" w:rsidRPr="00DA3B71" w14:paraId="6C0E0047" w14:textId="77777777" w:rsidTr="0054689A">
        <w:trPr>
          <w:trHeight w:val="532"/>
        </w:trPr>
        <w:tc>
          <w:tcPr>
            <w:tcW w:w="9781" w:type="dxa"/>
            <w:gridSpan w:val="4"/>
          </w:tcPr>
          <w:p w14:paraId="6153EF3E" w14:textId="7AF3FC8C" w:rsidR="00A43ED0" w:rsidRPr="00DA3B71" w:rsidRDefault="00D46659" w:rsidP="0042117F">
            <w:pPr>
              <w:pStyle w:val="TableParagraph"/>
              <w:tabs>
                <w:tab w:val="left" w:pos="1990"/>
              </w:tabs>
              <w:ind w:right="142"/>
              <w:rPr>
                <w:b/>
                <w:sz w:val="24"/>
                <w:szCs w:val="24"/>
              </w:rPr>
            </w:pPr>
            <w:r w:rsidRPr="00DA3B71">
              <w:rPr>
                <w:b/>
                <w:sz w:val="24"/>
                <w:szCs w:val="24"/>
              </w:rPr>
              <w:t>Для спортивной дисциплины "плавани</w:t>
            </w:r>
            <w:r w:rsidR="00373ECD" w:rsidRPr="00DA3B71">
              <w:rPr>
                <w:b/>
                <w:sz w:val="24"/>
                <w:szCs w:val="24"/>
              </w:rPr>
              <w:t>е</w:t>
            </w:r>
            <w:r w:rsidRPr="00DA3B71">
              <w:rPr>
                <w:b/>
                <w:sz w:val="24"/>
                <w:szCs w:val="24"/>
              </w:rPr>
              <w:t>"</w:t>
            </w:r>
          </w:p>
        </w:tc>
      </w:tr>
      <w:tr w:rsidR="00DA3B71" w:rsidRPr="00DA3B71" w14:paraId="7F44160F" w14:textId="77777777" w:rsidTr="0054689A">
        <w:trPr>
          <w:trHeight w:val="275"/>
        </w:trPr>
        <w:tc>
          <w:tcPr>
            <w:tcW w:w="851" w:type="dxa"/>
          </w:tcPr>
          <w:p w14:paraId="702D8D11" w14:textId="2209EBD3" w:rsidR="00DA3B71" w:rsidRPr="00DA3B71" w:rsidRDefault="00DA3B71" w:rsidP="0042117F">
            <w:pPr>
              <w:pStyle w:val="TableParagraph"/>
              <w:tabs>
                <w:tab w:val="left" w:pos="3261"/>
              </w:tabs>
              <w:rPr>
                <w:sz w:val="24"/>
                <w:szCs w:val="24"/>
              </w:rPr>
            </w:pPr>
            <w:r w:rsidRPr="00DA3B71">
              <w:rPr>
                <w:sz w:val="24"/>
                <w:szCs w:val="24"/>
              </w:rPr>
              <w:t>1</w:t>
            </w:r>
          </w:p>
        </w:tc>
        <w:tc>
          <w:tcPr>
            <w:tcW w:w="5245" w:type="dxa"/>
          </w:tcPr>
          <w:p w14:paraId="1E89A6F6" w14:textId="0B275E23" w:rsidR="00DA3B71" w:rsidRPr="00DA3B71" w:rsidRDefault="00DA3B71" w:rsidP="0042117F">
            <w:pPr>
              <w:pStyle w:val="TableParagraph"/>
              <w:ind w:left="139" w:right="136"/>
              <w:jc w:val="both"/>
              <w:rPr>
                <w:sz w:val="24"/>
                <w:szCs w:val="24"/>
              </w:rPr>
            </w:pPr>
            <w:r w:rsidRPr="00DA3B71">
              <w:rPr>
                <w:sz w:val="24"/>
                <w:szCs w:val="24"/>
              </w:rPr>
              <w:t>Весы медицинские</w:t>
            </w:r>
          </w:p>
        </w:tc>
        <w:tc>
          <w:tcPr>
            <w:tcW w:w="2126" w:type="dxa"/>
          </w:tcPr>
          <w:p w14:paraId="21D6E07E" w14:textId="0E836519"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4B6F134C" w14:textId="22BD4540" w:rsidR="00DA3B71" w:rsidRPr="00DA3B71" w:rsidRDefault="00DA3B71" w:rsidP="0042117F">
            <w:pPr>
              <w:pStyle w:val="TableParagraph"/>
              <w:tabs>
                <w:tab w:val="left" w:pos="3261"/>
              </w:tabs>
              <w:ind w:left="144" w:right="142"/>
              <w:jc w:val="both"/>
              <w:rPr>
                <w:sz w:val="24"/>
                <w:szCs w:val="24"/>
              </w:rPr>
            </w:pPr>
            <w:r w:rsidRPr="00DA3B71">
              <w:rPr>
                <w:sz w:val="24"/>
                <w:szCs w:val="24"/>
              </w:rPr>
              <w:t>2</w:t>
            </w:r>
          </w:p>
        </w:tc>
      </w:tr>
      <w:tr w:rsidR="00DA3B71" w:rsidRPr="00DA3B71" w14:paraId="5B8D03BA" w14:textId="77777777" w:rsidTr="0054689A">
        <w:trPr>
          <w:trHeight w:val="275"/>
        </w:trPr>
        <w:tc>
          <w:tcPr>
            <w:tcW w:w="851" w:type="dxa"/>
          </w:tcPr>
          <w:p w14:paraId="720F3A47" w14:textId="71A8AF2D" w:rsidR="00DA3B71" w:rsidRPr="00DA3B71" w:rsidRDefault="00DA3B71" w:rsidP="0042117F">
            <w:pPr>
              <w:pStyle w:val="TableParagraph"/>
              <w:tabs>
                <w:tab w:val="left" w:pos="3261"/>
              </w:tabs>
              <w:rPr>
                <w:sz w:val="24"/>
                <w:szCs w:val="24"/>
              </w:rPr>
            </w:pPr>
            <w:r w:rsidRPr="00DA3B71">
              <w:rPr>
                <w:sz w:val="24"/>
                <w:szCs w:val="24"/>
              </w:rPr>
              <w:t>2</w:t>
            </w:r>
          </w:p>
        </w:tc>
        <w:tc>
          <w:tcPr>
            <w:tcW w:w="5245" w:type="dxa"/>
          </w:tcPr>
          <w:p w14:paraId="4D3BA74F" w14:textId="406A8D7D" w:rsidR="00DA3B71" w:rsidRPr="00DA3B71" w:rsidRDefault="00DA3B71" w:rsidP="0042117F">
            <w:pPr>
              <w:pStyle w:val="TableParagraph"/>
              <w:ind w:left="139" w:right="136"/>
              <w:jc w:val="both"/>
              <w:rPr>
                <w:sz w:val="24"/>
                <w:szCs w:val="24"/>
              </w:rPr>
            </w:pPr>
            <w:r w:rsidRPr="00DA3B71">
              <w:rPr>
                <w:sz w:val="24"/>
                <w:szCs w:val="24"/>
              </w:rPr>
              <w:t>Гантели переменной массы (от 1,5 до 10 кг)</w:t>
            </w:r>
          </w:p>
        </w:tc>
        <w:tc>
          <w:tcPr>
            <w:tcW w:w="2126" w:type="dxa"/>
          </w:tcPr>
          <w:p w14:paraId="048E62BC" w14:textId="18CDC3A3" w:rsidR="00DA3B71" w:rsidRPr="00DA3B71" w:rsidRDefault="00DA3B71" w:rsidP="0042117F">
            <w:pPr>
              <w:pStyle w:val="TableParagraph"/>
              <w:tabs>
                <w:tab w:val="left" w:pos="1990"/>
              </w:tabs>
              <w:ind w:left="289" w:right="140"/>
              <w:jc w:val="both"/>
              <w:rPr>
                <w:sz w:val="24"/>
                <w:szCs w:val="24"/>
              </w:rPr>
            </w:pPr>
            <w:r w:rsidRPr="00DA3B71">
              <w:rPr>
                <w:sz w:val="24"/>
                <w:szCs w:val="24"/>
              </w:rPr>
              <w:t>комплект</w:t>
            </w:r>
          </w:p>
        </w:tc>
        <w:tc>
          <w:tcPr>
            <w:tcW w:w="1559" w:type="dxa"/>
          </w:tcPr>
          <w:p w14:paraId="656E8263" w14:textId="5BC35DA2" w:rsidR="00DA3B71" w:rsidRPr="00DA3B71" w:rsidRDefault="00DA3B71" w:rsidP="0042117F">
            <w:pPr>
              <w:pStyle w:val="TableParagraph"/>
              <w:tabs>
                <w:tab w:val="left" w:pos="3261"/>
              </w:tabs>
              <w:ind w:left="144" w:right="142"/>
              <w:jc w:val="both"/>
              <w:rPr>
                <w:sz w:val="24"/>
                <w:szCs w:val="24"/>
              </w:rPr>
            </w:pPr>
            <w:r w:rsidRPr="00DA3B71">
              <w:rPr>
                <w:sz w:val="24"/>
                <w:szCs w:val="24"/>
              </w:rPr>
              <w:t>3</w:t>
            </w:r>
          </w:p>
        </w:tc>
      </w:tr>
      <w:tr w:rsidR="00DA3B71" w:rsidRPr="00DA3B71" w14:paraId="2CBE1E58" w14:textId="77777777" w:rsidTr="0054689A">
        <w:trPr>
          <w:trHeight w:val="275"/>
        </w:trPr>
        <w:tc>
          <w:tcPr>
            <w:tcW w:w="851" w:type="dxa"/>
          </w:tcPr>
          <w:p w14:paraId="4BD4E8C3" w14:textId="6F555405" w:rsidR="00DA3B71" w:rsidRPr="00DA3B71" w:rsidRDefault="00DA3B71" w:rsidP="0042117F">
            <w:pPr>
              <w:pStyle w:val="TableParagraph"/>
              <w:tabs>
                <w:tab w:val="left" w:pos="3261"/>
              </w:tabs>
              <w:rPr>
                <w:sz w:val="24"/>
                <w:szCs w:val="24"/>
              </w:rPr>
            </w:pPr>
            <w:r w:rsidRPr="00DA3B71">
              <w:rPr>
                <w:sz w:val="24"/>
                <w:szCs w:val="24"/>
              </w:rPr>
              <w:t>3</w:t>
            </w:r>
          </w:p>
        </w:tc>
        <w:tc>
          <w:tcPr>
            <w:tcW w:w="5245" w:type="dxa"/>
          </w:tcPr>
          <w:p w14:paraId="41F253C9" w14:textId="26F50B84" w:rsidR="00DA3B71" w:rsidRPr="00DA3B71" w:rsidRDefault="00DA3B71" w:rsidP="0042117F">
            <w:pPr>
              <w:pStyle w:val="TableParagraph"/>
              <w:ind w:left="139" w:right="136"/>
              <w:jc w:val="both"/>
              <w:rPr>
                <w:sz w:val="24"/>
                <w:szCs w:val="24"/>
              </w:rPr>
            </w:pPr>
            <w:r w:rsidRPr="00DA3B71">
              <w:rPr>
                <w:sz w:val="24"/>
                <w:szCs w:val="24"/>
              </w:rPr>
              <w:t>Доска информационная</w:t>
            </w:r>
          </w:p>
        </w:tc>
        <w:tc>
          <w:tcPr>
            <w:tcW w:w="2126" w:type="dxa"/>
          </w:tcPr>
          <w:p w14:paraId="088522C9" w14:textId="7F7F3F4C"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7694278C" w14:textId="1FE8E284" w:rsidR="00DA3B71" w:rsidRPr="00DA3B71" w:rsidRDefault="00DA3B71" w:rsidP="0042117F">
            <w:pPr>
              <w:pStyle w:val="TableParagraph"/>
              <w:tabs>
                <w:tab w:val="left" w:pos="3261"/>
              </w:tabs>
              <w:ind w:left="144" w:right="142"/>
              <w:jc w:val="both"/>
              <w:rPr>
                <w:sz w:val="24"/>
                <w:szCs w:val="24"/>
              </w:rPr>
            </w:pPr>
            <w:r w:rsidRPr="00DA3B71">
              <w:rPr>
                <w:sz w:val="24"/>
                <w:szCs w:val="24"/>
              </w:rPr>
              <w:t>2</w:t>
            </w:r>
          </w:p>
        </w:tc>
      </w:tr>
      <w:tr w:rsidR="00DA3B71" w:rsidRPr="00DA3B71" w14:paraId="3B140674" w14:textId="77777777" w:rsidTr="0054689A">
        <w:trPr>
          <w:trHeight w:val="275"/>
        </w:trPr>
        <w:tc>
          <w:tcPr>
            <w:tcW w:w="851" w:type="dxa"/>
          </w:tcPr>
          <w:p w14:paraId="149EF2CF" w14:textId="37853BA1" w:rsidR="00DA3B71" w:rsidRPr="00DA3B71" w:rsidRDefault="00DA3B71" w:rsidP="0042117F">
            <w:pPr>
              <w:pStyle w:val="TableParagraph"/>
              <w:tabs>
                <w:tab w:val="left" w:pos="3261"/>
              </w:tabs>
              <w:rPr>
                <w:sz w:val="24"/>
                <w:szCs w:val="24"/>
              </w:rPr>
            </w:pPr>
            <w:r w:rsidRPr="00DA3B71">
              <w:rPr>
                <w:sz w:val="24"/>
                <w:szCs w:val="24"/>
              </w:rPr>
              <w:t>4</w:t>
            </w:r>
          </w:p>
        </w:tc>
        <w:tc>
          <w:tcPr>
            <w:tcW w:w="5245" w:type="dxa"/>
          </w:tcPr>
          <w:p w14:paraId="30D5A4B3" w14:textId="67D8D557" w:rsidR="00DA3B71" w:rsidRPr="00DA3B71" w:rsidRDefault="00DA3B71" w:rsidP="0042117F">
            <w:pPr>
              <w:pStyle w:val="TableParagraph"/>
              <w:ind w:left="139" w:right="136"/>
              <w:jc w:val="both"/>
              <w:rPr>
                <w:sz w:val="24"/>
                <w:szCs w:val="24"/>
              </w:rPr>
            </w:pPr>
            <w:r w:rsidRPr="00DA3B71">
              <w:rPr>
                <w:sz w:val="24"/>
                <w:szCs w:val="24"/>
              </w:rPr>
              <w:t>Зеркало</w:t>
            </w:r>
          </w:p>
        </w:tc>
        <w:tc>
          <w:tcPr>
            <w:tcW w:w="2126" w:type="dxa"/>
          </w:tcPr>
          <w:p w14:paraId="0F1C3508" w14:textId="5704E093"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482B2AC1" w14:textId="302ADB65" w:rsidR="00DA3B71" w:rsidRPr="00DA3B71" w:rsidRDefault="00DA3B71" w:rsidP="0042117F">
            <w:pPr>
              <w:pStyle w:val="TableParagraph"/>
              <w:tabs>
                <w:tab w:val="left" w:pos="3261"/>
              </w:tabs>
              <w:ind w:left="144" w:right="142"/>
              <w:jc w:val="both"/>
              <w:rPr>
                <w:sz w:val="24"/>
                <w:szCs w:val="24"/>
              </w:rPr>
            </w:pPr>
            <w:r w:rsidRPr="00DA3B71">
              <w:rPr>
                <w:sz w:val="24"/>
                <w:szCs w:val="24"/>
              </w:rPr>
              <w:t>1</w:t>
            </w:r>
          </w:p>
        </w:tc>
      </w:tr>
      <w:tr w:rsidR="00DA3B71" w:rsidRPr="00DA3B71" w14:paraId="789947C3" w14:textId="77777777" w:rsidTr="0054689A">
        <w:trPr>
          <w:trHeight w:val="273"/>
        </w:trPr>
        <w:tc>
          <w:tcPr>
            <w:tcW w:w="851" w:type="dxa"/>
            <w:tcBorders>
              <w:bottom w:val="single" w:sz="6" w:space="0" w:color="000000"/>
            </w:tcBorders>
          </w:tcPr>
          <w:p w14:paraId="0A486FE7" w14:textId="0D4D540D" w:rsidR="00DA3B71" w:rsidRPr="00DA3B71" w:rsidRDefault="00DA3B71" w:rsidP="0042117F">
            <w:pPr>
              <w:pStyle w:val="TableParagraph"/>
              <w:tabs>
                <w:tab w:val="left" w:pos="3261"/>
              </w:tabs>
              <w:rPr>
                <w:sz w:val="24"/>
                <w:szCs w:val="24"/>
              </w:rPr>
            </w:pPr>
            <w:r w:rsidRPr="00DA3B71">
              <w:rPr>
                <w:sz w:val="24"/>
                <w:szCs w:val="24"/>
              </w:rPr>
              <w:t>5</w:t>
            </w:r>
          </w:p>
        </w:tc>
        <w:tc>
          <w:tcPr>
            <w:tcW w:w="5245" w:type="dxa"/>
            <w:tcBorders>
              <w:bottom w:val="single" w:sz="6" w:space="0" w:color="000000"/>
            </w:tcBorders>
          </w:tcPr>
          <w:p w14:paraId="17F9A9A4" w14:textId="74FA7E3B" w:rsidR="00DA3B71" w:rsidRPr="00DA3B71" w:rsidRDefault="00DA3B71" w:rsidP="0042117F">
            <w:pPr>
              <w:pStyle w:val="TableParagraph"/>
              <w:ind w:left="139" w:right="136"/>
              <w:jc w:val="both"/>
              <w:rPr>
                <w:sz w:val="24"/>
                <w:szCs w:val="24"/>
              </w:rPr>
            </w:pPr>
            <w:r w:rsidRPr="00DA3B71">
              <w:rPr>
                <w:sz w:val="24"/>
                <w:szCs w:val="24"/>
              </w:rPr>
              <w:t>Кушетка массажная</w:t>
            </w:r>
          </w:p>
        </w:tc>
        <w:tc>
          <w:tcPr>
            <w:tcW w:w="2126" w:type="dxa"/>
            <w:tcBorders>
              <w:bottom w:val="single" w:sz="6" w:space="0" w:color="000000"/>
            </w:tcBorders>
          </w:tcPr>
          <w:p w14:paraId="5FEDBF4F" w14:textId="7A2FC245"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Borders>
              <w:bottom w:val="single" w:sz="6" w:space="0" w:color="000000"/>
            </w:tcBorders>
          </w:tcPr>
          <w:p w14:paraId="3ED12585" w14:textId="5601DABF" w:rsidR="00DA3B71" w:rsidRPr="00DA3B71" w:rsidRDefault="00DA3B71" w:rsidP="0042117F">
            <w:pPr>
              <w:pStyle w:val="TableParagraph"/>
              <w:tabs>
                <w:tab w:val="left" w:pos="3261"/>
              </w:tabs>
              <w:ind w:left="144" w:right="142"/>
              <w:jc w:val="both"/>
              <w:rPr>
                <w:sz w:val="24"/>
                <w:szCs w:val="24"/>
              </w:rPr>
            </w:pPr>
            <w:r w:rsidRPr="00DA3B71">
              <w:rPr>
                <w:sz w:val="24"/>
                <w:szCs w:val="24"/>
              </w:rPr>
              <w:t>1</w:t>
            </w:r>
          </w:p>
        </w:tc>
      </w:tr>
      <w:tr w:rsidR="00DA3B71" w:rsidRPr="00DA3B71" w14:paraId="339085FF" w14:textId="77777777" w:rsidTr="0054689A">
        <w:trPr>
          <w:trHeight w:val="275"/>
        </w:trPr>
        <w:tc>
          <w:tcPr>
            <w:tcW w:w="851" w:type="dxa"/>
            <w:tcBorders>
              <w:top w:val="single" w:sz="6" w:space="0" w:color="000000"/>
            </w:tcBorders>
          </w:tcPr>
          <w:p w14:paraId="2B630BFC" w14:textId="6A9E31EA" w:rsidR="00DA3B71" w:rsidRPr="00DA3B71" w:rsidRDefault="00DA3B71" w:rsidP="0042117F">
            <w:pPr>
              <w:pStyle w:val="TableParagraph"/>
              <w:tabs>
                <w:tab w:val="left" w:pos="3261"/>
              </w:tabs>
              <w:rPr>
                <w:sz w:val="24"/>
                <w:szCs w:val="24"/>
              </w:rPr>
            </w:pPr>
            <w:r w:rsidRPr="00DA3B71">
              <w:rPr>
                <w:sz w:val="24"/>
                <w:szCs w:val="24"/>
              </w:rPr>
              <w:t>6</w:t>
            </w:r>
          </w:p>
        </w:tc>
        <w:tc>
          <w:tcPr>
            <w:tcW w:w="5245" w:type="dxa"/>
            <w:tcBorders>
              <w:top w:val="single" w:sz="6" w:space="0" w:color="000000"/>
            </w:tcBorders>
          </w:tcPr>
          <w:p w14:paraId="11CF9E0A" w14:textId="2C51C3F1" w:rsidR="00DA3B71" w:rsidRPr="00DA3B71" w:rsidRDefault="00DA3B71" w:rsidP="0042117F">
            <w:pPr>
              <w:pStyle w:val="TableParagraph"/>
              <w:ind w:left="139" w:right="136"/>
              <w:jc w:val="both"/>
              <w:rPr>
                <w:sz w:val="24"/>
                <w:szCs w:val="24"/>
              </w:rPr>
            </w:pPr>
            <w:r w:rsidRPr="00DA3B71">
              <w:rPr>
                <w:sz w:val="24"/>
                <w:szCs w:val="24"/>
              </w:rPr>
              <w:t>Ласты</w:t>
            </w:r>
          </w:p>
        </w:tc>
        <w:tc>
          <w:tcPr>
            <w:tcW w:w="2126" w:type="dxa"/>
            <w:tcBorders>
              <w:top w:val="single" w:sz="6" w:space="0" w:color="000000"/>
            </w:tcBorders>
          </w:tcPr>
          <w:p w14:paraId="64EE90CA" w14:textId="65A79049" w:rsidR="00DA3B71" w:rsidRPr="00DA3B71" w:rsidRDefault="00DA3B71" w:rsidP="0042117F">
            <w:pPr>
              <w:pStyle w:val="TableParagraph"/>
              <w:tabs>
                <w:tab w:val="left" w:pos="1990"/>
              </w:tabs>
              <w:ind w:left="289" w:right="140"/>
              <w:jc w:val="both"/>
              <w:rPr>
                <w:sz w:val="24"/>
                <w:szCs w:val="24"/>
              </w:rPr>
            </w:pPr>
            <w:r w:rsidRPr="00DA3B71">
              <w:rPr>
                <w:sz w:val="24"/>
                <w:szCs w:val="24"/>
              </w:rPr>
              <w:t>комплект</w:t>
            </w:r>
          </w:p>
        </w:tc>
        <w:tc>
          <w:tcPr>
            <w:tcW w:w="1559" w:type="dxa"/>
            <w:tcBorders>
              <w:top w:val="single" w:sz="6" w:space="0" w:color="000000"/>
            </w:tcBorders>
          </w:tcPr>
          <w:p w14:paraId="2F358733" w14:textId="71B7A04A" w:rsidR="00DA3B71" w:rsidRPr="00DA3B71" w:rsidRDefault="00DA3B71" w:rsidP="0042117F">
            <w:pPr>
              <w:pStyle w:val="TableParagraph"/>
              <w:tabs>
                <w:tab w:val="left" w:pos="3261"/>
              </w:tabs>
              <w:ind w:left="144" w:right="142"/>
              <w:jc w:val="both"/>
              <w:rPr>
                <w:sz w:val="24"/>
                <w:szCs w:val="24"/>
              </w:rPr>
            </w:pPr>
            <w:r w:rsidRPr="00DA3B71">
              <w:rPr>
                <w:sz w:val="24"/>
                <w:szCs w:val="24"/>
              </w:rPr>
              <w:t>9</w:t>
            </w:r>
          </w:p>
        </w:tc>
      </w:tr>
      <w:tr w:rsidR="00DA3B71" w:rsidRPr="00DA3B71" w14:paraId="3603755E" w14:textId="77777777" w:rsidTr="00DA3B71">
        <w:trPr>
          <w:trHeight w:val="335"/>
        </w:trPr>
        <w:tc>
          <w:tcPr>
            <w:tcW w:w="851" w:type="dxa"/>
          </w:tcPr>
          <w:p w14:paraId="4A7152A4" w14:textId="51EDCAE1" w:rsidR="00DA3B71" w:rsidRPr="00DA3B71" w:rsidRDefault="00DA3B71" w:rsidP="0042117F">
            <w:pPr>
              <w:pStyle w:val="TableParagraph"/>
              <w:tabs>
                <w:tab w:val="left" w:pos="3261"/>
              </w:tabs>
              <w:rPr>
                <w:sz w:val="24"/>
                <w:szCs w:val="24"/>
              </w:rPr>
            </w:pPr>
            <w:r w:rsidRPr="00DA3B71">
              <w:rPr>
                <w:sz w:val="24"/>
                <w:szCs w:val="24"/>
              </w:rPr>
              <w:t>7</w:t>
            </w:r>
          </w:p>
        </w:tc>
        <w:tc>
          <w:tcPr>
            <w:tcW w:w="5245" w:type="dxa"/>
          </w:tcPr>
          <w:p w14:paraId="4F614150" w14:textId="3CCFA379" w:rsidR="00DA3B71" w:rsidRPr="00DA3B71" w:rsidRDefault="00DA3B71" w:rsidP="0042117F">
            <w:pPr>
              <w:pStyle w:val="TableParagraph"/>
              <w:ind w:left="139" w:right="136"/>
              <w:jc w:val="both"/>
              <w:rPr>
                <w:sz w:val="24"/>
                <w:szCs w:val="24"/>
              </w:rPr>
            </w:pPr>
            <w:r w:rsidRPr="00DA3B71">
              <w:rPr>
                <w:sz w:val="24"/>
                <w:szCs w:val="24"/>
              </w:rPr>
              <w:t>Лопатки для плавания</w:t>
            </w:r>
          </w:p>
        </w:tc>
        <w:tc>
          <w:tcPr>
            <w:tcW w:w="2126" w:type="dxa"/>
          </w:tcPr>
          <w:p w14:paraId="61136AE9" w14:textId="336ECBEA" w:rsidR="00DA3B71" w:rsidRPr="00DA3B71" w:rsidRDefault="00DA3B71" w:rsidP="0042117F">
            <w:pPr>
              <w:pStyle w:val="TableParagraph"/>
              <w:tabs>
                <w:tab w:val="left" w:pos="1990"/>
              </w:tabs>
              <w:ind w:left="289" w:right="140"/>
              <w:jc w:val="both"/>
              <w:rPr>
                <w:sz w:val="24"/>
                <w:szCs w:val="24"/>
              </w:rPr>
            </w:pPr>
            <w:r w:rsidRPr="00DA3B71">
              <w:rPr>
                <w:sz w:val="24"/>
                <w:szCs w:val="24"/>
              </w:rPr>
              <w:t>комплект</w:t>
            </w:r>
          </w:p>
        </w:tc>
        <w:tc>
          <w:tcPr>
            <w:tcW w:w="1559" w:type="dxa"/>
          </w:tcPr>
          <w:p w14:paraId="40F9461C" w14:textId="3B479A57" w:rsidR="00DA3B71" w:rsidRPr="00DA3B71" w:rsidRDefault="00DA3B71" w:rsidP="0042117F">
            <w:pPr>
              <w:pStyle w:val="TableParagraph"/>
              <w:tabs>
                <w:tab w:val="left" w:pos="3261"/>
              </w:tabs>
              <w:ind w:left="144" w:right="142"/>
              <w:jc w:val="both"/>
              <w:rPr>
                <w:sz w:val="24"/>
                <w:szCs w:val="24"/>
              </w:rPr>
            </w:pPr>
            <w:r w:rsidRPr="00DA3B71">
              <w:rPr>
                <w:sz w:val="24"/>
                <w:szCs w:val="24"/>
              </w:rPr>
              <w:t>9</w:t>
            </w:r>
          </w:p>
        </w:tc>
      </w:tr>
      <w:tr w:rsidR="00DA3B71" w:rsidRPr="00DA3B71" w14:paraId="1473E996" w14:textId="77777777" w:rsidTr="0054689A">
        <w:trPr>
          <w:trHeight w:val="278"/>
        </w:trPr>
        <w:tc>
          <w:tcPr>
            <w:tcW w:w="851" w:type="dxa"/>
          </w:tcPr>
          <w:p w14:paraId="3DBA5EC8" w14:textId="2DB084CE" w:rsidR="00DA3B71" w:rsidRPr="00DA3B71" w:rsidRDefault="00DA3B71" w:rsidP="0042117F">
            <w:pPr>
              <w:pStyle w:val="TableParagraph"/>
              <w:tabs>
                <w:tab w:val="left" w:pos="3261"/>
              </w:tabs>
              <w:rPr>
                <w:sz w:val="24"/>
                <w:szCs w:val="24"/>
              </w:rPr>
            </w:pPr>
            <w:r w:rsidRPr="00DA3B71">
              <w:rPr>
                <w:sz w:val="24"/>
                <w:szCs w:val="24"/>
              </w:rPr>
              <w:t>8</w:t>
            </w:r>
          </w:p>
        </w:tc>
        <w:tc>
          <w:tcPr>
            <w:tcW w:w="5245" w:type="dxa"/>
          </w:tcPr>
          <w:p w14:paraId="31D2EB02" w14:textId="1940E6AA" w:rsidR="00DA3B71" w:rsidRPr="00DA3B71" w:rsidRDefault="00DA3B71" w:rsidP="0042117F">
            <w:pPr>
              <w:pStyle w:val="TableParagraph"/>
              <w:ind w:left="139" w:right="136"/>
              <w:jc w:val="both"/>
              <w:rPr>
                <w:sz w:val="24"/>
                <w:szCs w:val="24"/>
              </w:rPr>
            </w:pPr>
            <w:r w:rsidRPr="00DA3B71">
              <w:rPr>
                <w:sz w:val="24"/>
                <w:szCs w:val="24"/>
              </w:rPr>
              <w:t>Мат гимнастический</w:t>
            </w:r>
          </w:p>
        </w:tc>
        <w:tc>
          <w:tcPr>
            <w:tcW w:w="2126" w:type="dxa"/>
          </w:tcPr>
          <w:p w14:paraId="038E8917" w14:textId="7F07E90E"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0E2DF746" w14:textId="165A27AB" w:rsidR="00DA3B71" w:rsidRPr="00DA3B71" w:rsidRDefault="00DA3B71" w:rsidP="0042117F">
            <w:pPr>
              <w:pStyle w:val="TableParagraph"/>
              <w:tabs>
                <w:tab w:val="left" w:pos="3261"/>
              </w:tabs>
              <w:ind w:left="144" w:right="142"/>
              <w:jc w:val="both"/>
              <w:rPr>
                <w:sz w:val="24"/>
                <w:szCs w:val="24"/>
              </w:rPr>
            </w:pPr>
            <w:r w:rsidRPr="00DA3B71">
              <w:rPr>
                <w:sz w:val="24"/>
                <w:szCs w:val="24"/>
              </w:rPr>
              <w:t>6</w:t>
            </w:r>
          </w:p>
        </w:tc>
      </w:tr>
      <w:tr w:rsidR="00DA3B71" w:rsidRPr="00DA3B71" w14:paraId="73A47DCD" w14:textId="77777777" w:rsidTr="0054689A">
        <w:trPr>
          <w:trHeight w:val="275"/>
        </w:trPr>
        <w:tc>
          <w:tcPr>
            <w:tcW w:w="851" w:type="dxa"/>
          </w:tcPr>
          <w:p w14:paraId="62D64D1D" w14:textId="0F867811" w:rsidR="00DA3B71" w:rsidRPr="00DA3B71" w:rsidRDefault="00DA3B71" w:rsidP="0042117F">
            <w:pPr>
              <w:pStyle w:val="TableParagraph"/>
              <w:tabs>
                <w:tab w:val="left" w:pos="3261"/>
              </w:tabs>
              <w:rPr>
                <w:sz w:val="24"/>
                <w:szCs w:val="24"/>
              </w:rPr>
            </w:pPr>
            <w:r w:rsidRPr="00DA3B71">
              <w:rPr>
                <w:sz w:val="24"/>
                <w:szCs w:val="24"/>
              </w:rPr>
              <w:t>9</w:t>
            </w:r>
          </w:p>
        </w:tc>
        <w:tc>
          <w:tcPr>
            <w:tcW w:w="5245" w:type="dxa"/>
          </w:tcPr>
          <w:p w14:paraId="52592ED2" w14:textId="5D73FF90" w:rsidR="00DA3B71" w:rsidRPr="00DA3B71" w:rsidRDefault="00DA3B71" w:rsidP="0042117F">
            <w:pPr>
              <w:pStyle w:val="TableParagraph"/>
              <w:ind w:left="139" w:right="136"/>
              <w:jc w:val="both"/>
              <w:rPr>
                <w:sz w:val="24"/>
                <w:szCs w:val="24"/>
              </w:rPr>
            </w:pPr>
            <w:r w:rsidRPr="00DA3B71">
              <w:rPr>
                <w:sz w:val="24"/>
                <w:szCs w:val="24"/>
              </w:rPr>
              <w:t>Мяч ватерпольный</w:t>
            </w:r>
          </w:p>
        </w:tc>
        <w:tc>
          <w:tcPr>
            <w:tcW w:w="2126" w:type="dxa"/>
          </w:tcPr>
          <w:p w14:paraId="42660D99" w14:textId="58C00582"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60248238" w14:textId="734B0488" w:rsidR="00DA3B71" w:rsidRPr="00DA3B71" w:rsidRDefault="00DA3B71" w:rsidP="0042117F">
            <w:pPr>
              <w:pStyle w:val="TableParagraph"/>
              <w:tabs>
                <w:tab w:val="left" w:pos="3261"/>
              </w:tabs>
              <w:ind w:left="144" w:right="142"/>
              <w:jc w:val="both"/>
              <w:rPr>
                <w:sz w:val="24"/>
                <w:szCs w:val="24"/>
              </w:rPr>
            </w:pPr>
            <w:r w:rsidRPr="00DA3B71">
              <w:rPr>
                <w:sz w:val="24"/>
                <w:szCs w:val="24"/>
              </w:rPr>
              <w:t>5</w:t>
            </w:r>
          </w:p>
        </w:tc>
      </w:tr>
      <w:tr w:rsidR="00DA3B71" w:rsidRPr="00DA3B71" w14:paraId="0D15A6B5" w14:textId="77777777" w:rsidTr="0054689A">
        <w:trPr>
          <w:trHeight w:val="275"/>
        </w:trPr>
        <w:tc>
          <w:tcPr>
            <w:tcW w:w="851" w:type="dxa"/>
          </w:tcPr>
          <w:p w14:paraId="087B0B0D" w14:textId="35692E7C" w:rsidR="00DA3B71" w:rsidRPr="00DA3B71" w:rsidRDefault="00DA3B71" w:rsidP="0042117F">
            <w:pPr>
              <w:pStyle w:val="TableParagraph"/>
              <w:tabs>
                <w:tab w:val="left" w:pos="3261"/>
              </w:tabs>
              <w:rPr>
                <w:sz w:val="24"/>
                <w:szCs w:val="24"/>
              </w:rPr>
            </w:pPr>
            <w:r w:rsidRPr="00DA3B71">
              <w:rPr>
                <w:sz w:val="24"/>
                <w:szCs w:val="24"/>
              </w:rPr>
              <w:t>10</w:t>
            </w:r>
          </w:p>
        </w:tc>
        <w:tc>
          <w:tcPr>
            <w:tcW w:w="5245" w:type="dxa"/>
          </w:tcPr>
          <w:p w14:paraId="7363A2A6" w14:textId="4AAD7FA6" w:rsidR="00DA3B71" w:rsidRPr="00DA3B71" w:rsidRDefault="00DA3B71" w:rsidP="0042117F">
            <w:pPr>
              <w:pStyle w:val="TableParagraph"/>
              <w:ind w:left="139" w:right="136"/>
              <w:jc w:val="both"/>
              <w:rPr>
                <w:sz w:val="24"/>
                <w:szCs w:val="24"/>
              </w:rPr>
            </w:pPr>
            <w:r w:rsidRPr="00DA3B71">
              <w:rPr>
                <w:sz w:val="24"/>
                <w:szCs w:val="24"/>
              </w:rPr>
              <w:t>Мяч набивной (</w:t>
            </w:r>
            <w:proofErr w:type="spellStart"/>
            <w:r w:rsidRPr="00DA3B71">
              <w:rPr>
                <w:sz w:val="24"/>
                <w:szCs w:val="24"/>
              </w:rPr>
              <w:t>медицинбол</w:t>
            </w:r>
            <w:proofErr w:type="spellEnd"/>
            <w:r w:rsidRPr="00DA3B71">
              <w:rPr>
                <w:sz w:val="24"/>
                <w:szCs w:val="24"/>
              </w:rPr>
              <w:t>) (от 1 до 5 кг)</w:t>
            </w:r>
          </w:p>
        </w:tc>
        <w:tc>
          <w:tcPr>
            <w:tcW w:w="2126" w:type="dxa"/>
          </w:tcPr>
          <w:p w14:paraId="5063AB98" w14:textId="0AD78C32"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1ABAD8A3" w14:textId="0A939BAB" w:rsidR="00DA3B71" w:rsidRPr="00DA3B71" w:rsidRDefault="00DA3B71" w:rsidP="0042117F">
            <w:pPr>
              <w:pStyle w:val="TableParagraph"/>
              <w:tabs>
                <w:tab w:val="left" w:pos="3261"/>
              </w:tabs>
              <w:ind w:left="144" w:right="142"/>
              <w:jc w:val="both"/>
              <w:rPr>
                <w:sz w:val="24"/>
                <w:szCs w:val="24"/>
              </w:rPr>
            </w:pPr>
            <w:r w:rsidRPr="00DA3B71">
              <w:rPr>
                <w:sz w:val="24"/>
                <w:szCs w:val="24"/>
              </w:rPr>
              <w:t>2</w:t>
            </w:r>
          </w:p>
        </w:tc>
      </w:tr>
      <w:tr w:rsidR="00DA3B71" w:rsidRPr="00DA3B71" w14:paraId="72800C3E" w14:textId="77777777" w:rsidTr="0054689A">
        <w:trPr>
          <w:trHeight w:val="275"/>
        </w:trPr>
        <w:tc>
          <w:tcPr>
            <w:tcW w:w="851" w:type="dxa"/>
          </w:tcPr>
          <w:p w14:paraId="12A917CB" w14:textId="04DE33A7" w:rsidR="00DA3B71" w:rsidRPr="00DA3B71" w:rsidRDefault="00DA3B71" w:rsidP="0042117F">
            <w:pPr>
              <w:pStyle w:val="TableParagraph"/>
              <w:tabs>
                <w:tab w:val="left" w:pos="3261"/>
              </w:tabs>
              <w:rPr>
                <w:sz w:val="24"/>
                <w:szCs w:val="24"/>
              </w:rPr>
            </w:pPr>
            <w:r w:rsidRPr="00DA3B71">
              <w:rPr>
                <w:sz w:val="24"/>
                <w:szCs w:val="24"/>
              </w:rPr>
              <w:t>11</w:t>
            </w:r>
          </w:p>
        </w:tc>
        <w:tc>
          <w:tcPr>
            <w:tcW w:w="5245" w:type="dxa"/>
          </w:tcPr>
          <w:p w14:paraId="7C027666" w14:textId="13C9E3DD" w:rsidR="00DA3B71" w:rsidRPr="00DA3B71" w:rsidRDefault="00DA3B71" w:rsidP="0042117F">
            <w:pPr>
              <w:pStyle w:val="TableParagraph"/>
              <w:ind w:left="139" w:right="136"/>
              <w:jc w:val="both"/>
              <w:rPr>
                <w:sz w:val="24"/>
                <w:szCs w:val="24"/>
              </w:rPr>
            </w:pPr>
            <w:r w:rsidRPr="00DA3B71">
              <w:rPr>
                <w:sz w:val="24"/>
                <w:szCs w:val="24"/>
              </w:rPr>
              <w:t>Настенный секундомер</w:t>
            </w:r>
          </w:p>
        </w:tc>
        <w:tc>
          <w:tcPr>
            <w:tcW w:w="2126" w:type="dxa"/>
          </w:tcPr>
          <w:p w14:paraId="058514FA" w14:textId="39C43FF6"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5D828047" w14:textId="1CD26A53" w:rsidR="00DA3B71" w:rsidRPr="00DA3B71" w:rsidRDefault="00DA3B71" w:rsidP="0042117F">
            <w:pPr>
              <w:pStyle w:val="TableParagraph"/>
              <w:tabs>
                <w:tab w:val="left" w:pos="3261"/>
              </w:tabs>
              <w:ind w:left="144" w:right="142"/>
              <w:jc w:val="both"/>
              <w:rPr>
                <w:sz w:val="24"/>
                <w:szCs w:val="24"/>
              </w:rPr>
            </w:pPr>
            <w:r w:rsidRPr="00DA3B71">
              <w:rPr>
                <w:sz w:val="24"/>
                <w:szCs w:val="24"/>
              </w:rPr>
              <w:t>2</w:t>
            </w:r>
          </w:p>
        </w:tc>
      </w:tr>
      <w:tr w:rsidR="00DA3B71" w:rsidRPr="00DA3B71" w14:paraId="0B6A02F2" w14:textId="77777777" w:rsidTr="0054689A">
        <w:trPr>
          <w:trHeight w:val="275"/>
        </w:trPr>
        <w:tc>
          <w:tcPr>
            <w:tcW w:w="851" w:type="dxa"/>
          </w:tcPr>
          <w:p w14:paraId="3562884E" w14:textId="7F34BAF1" w:rsidR="00DA3B71" w:rsidRPr="00DA3B71" w:rsidRDefault="00DA3B71" w:rsidP="0042117F">
            <w:pPr>
              <w:pStyle w:val="TableParagraph"/>
              <w:tabs>
                <w:tab w:val="left" w:pos="3261"/>
              </w:tabs>
              <w:rPr>
                <w:sz w:val="24"/>
                <w:szCs w:val="24"/>
              </w:rPr>
            </w:pPr>
            <w:r w:rsidRPr="00DA3B71">
              <w:rPr>
                <w:sz w:val="24"/>
                <w:szCs w:val="24"/>
              </w:rPr>
              <w:t>12</w:t>
            </w:r>
          </w:p>
        </w:tc>
        <w:tc>
          <w:tcPr>
            <w:tcW w:w="5245" w:type="dxa"/>
          </w:tcPr>
          <w:p w14:paraId="2013F3D3" w14:textId="3EF85743" w:rsidR="00DA3B71" w:rsidRPr="00DA3B71" w:rsidRDefault="00DA3B71" w:rsidP="0042117F">
            <w:pPr>
              <w:pStyle w:val="TableParagraph"/>
              <w:ind w:left="139" w:right="136"/>
              <w:jc w:val="both"/>
              <w:rPr>
                <w:sz w:val="24"/>
                <w:szCs w:val="24"/>
              </w:rPr>
            </w:pPr>
            <w:r w:rsidRPr="00DA3B71">
              <w:rPr>
                <w:sz w:val="24"/>
                <w:szCs w:val="24"/>
              </w:rPr>
              <w:t>Перекладина гимнастическая</w:t>
            </w:r>
          </w:p>
        </w:tc>
        <w:tc>
          <w:tcPr>
            <w:tcW w:w="2126" w:type="dxa"/>
          </w:tcPr>
          <w:p w14:paraId="387DB72D" w14:textId="0B0F1267"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49E904CD" w14:textId="5FA69272" w:rsidR="00DA3B71" w:rsidRPr="00DA3B71" w:rsidRDefault="00DA3B71" w:rsidP="0042117F">
            <w:pPr>
              <w:pStyle w:val="TableParagraph"/>
              <w:tabs>
                <w:tab w:val="left" w:pos="3261"/>
              </w:tabs>
              <w:ind w:left="144" w:right="142"/>
              <w:jc w:val="both"/>
              <w:rPr>
                <w:sz w:val="24"/>
                <w:szCs w:val="24"/>
              </w:rPr>
            </w:pPr>
            <w:r w:rsidRPr="00DA3B71">
              <w:rPr>
                <w:sz w:val="24"/>
                <w:szCs w:val="24"/>
              </w:rPr>
              <w:t>1</w:t>
            </w:r>
          </w:p>
        </w:tc>
      </w:tr>
      <w:tr w:rsidR="00DA3B71" w:rsidRPr="00DA3B71" w14:paraId="2B8FAA26" w14:textId="77777777" w:rsidTr="0054689A">
        <w:trPr>
          <w:trHeight w:val="275"/>
        </w:trPr>
        <w:tc>
          <w:tcPr>
            <w:tcW w:w="851" w:type="dxa"/>
          </w:tcPr>
          <w:p w14:paraId="7CFFA28D" w14:textId="5A99EA57" w:rsidR="00DA3B71" w:rsidRPr="00DA3B71" w:rsidRDefault="00DA3B71" w:rsidP="0042117F">
            <w:pPr>
              <w:pStyle w:val="TableParagraph"/>
              <w:tabs>
                <w:tab w:val="left" w:pos="3261"/>
              </w:tabs>
              <w:rPr>
                <w:sz w:val="24"/>
                <w:szCs w:val="24"/>
              </w:rPr>
            </w:pPr>
            <w:r w:rsidRPr="00DA3B71">
              <w:rPr>
                <w:sz w:val="24"/>
                <w:szCs w:val="24"/>
              </w:rPr>
              <w:t>13</w:t>
            </w:r>
          </w:p>
        </w:tc>
        <w:tc>
          <w:tcPr>
            <w:tcW w:w="5245" w:type="dxa"/>
          </w:tcPr>
          <w:p w14:paraId="760BF49A" w14:textId="6BE59789" w:rsidR="00DA3B71" w:rsidRPr="00DA3B71" w:rsidRDefault="00DA3B71" w:rsidP="0042117F">
            <w:pPr>
              <w:pStyle w:val="TableParagraph"/>
              <w:ind w:left="139" w:right="136"/>
              <w:jc w:val="both"/>
              <w:rPr>
                <w:sz w:val="24"/>
                <w:szCs w:val="24"/>
              </w:rPr>
            </w:pPr>
            <w:r w:rsidRPr="00DA3B71">
              <w:rPr>
                <w:sz w:val="24"/>
                <w:szCs w:val="24"/>
              </w:rPr>
              <w:t>Плавательная доска</w:t>
            </w:r>
          </w:p>
        </w:tc>
        <w:tc>
          <w:tcPr>
            <w:tcW w:w="2126" w:type="dxa"/>
          </w:tcPr>
          <w:p w14:paraId="43B3C20A" w14:textId="5020481A"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6227CA7B" w14:textId="635549B3" w:rsidR="00DA3B71" w:rsidRPr="00DA3B71" w:rsidRDefault="00DA3B71" w:rsidP="0042117F">
            <w:pPr>
              <w:pStyle w:val="TableParagraph"/>
              <w:tabs>
                <w:tab w:val="left" w:pos="3261"/>
              </w:tabs>
              <w:ind w:left="144" w:right="142"/>
              <w:jc w:val="both"/>
              <w:rPr>
                <w:sz w:val="24"/>
                <w:szCs w:val="24"/>
              </w:rPr>
            </w:pPr>
            <w:r w:rsidRPr="00DA3B71">
              <w:rPr>
                <w:sz w:val="24"/>
                <w:szCs w:val="24"/>
              </w:rPr>
              <w:t>4</w:t>
            </w:r>
          </w:p>
        </w:tc>
      </w:tr>
      <w:tr w:rsidR="00DA3B71" w:rsidRPr="00DA3B71" w14:paraId="1F9DCE90" w14:textId="77777777" w:rsidTr="00283459">
        <w:trPr>
          <w:trHeight w:val="328"/>
        </w:trPr>
        <w:tc>
          <w:tcPr>
            <w:tcW w:w="851" w:type="dxa"/>
          </w:tcPr>
          <w:p w14:paraId="417F4900" w14:textId="2517407E" w:rsidR="00DA3B71" w:rsidRPr="00DA3B71" w:rsidRDefault="00DA3B71" w:rsidP="0042117F">
            <w:pPr>
              <w:pStyle w:val="TableParagraph"/>
              <w:tabs>
                <w:tab w:val="left" w:pos="3261"/>
              </w:tabs>
              <w:rPr>
                <w:sz w:val="24"/>
                <w:szCs w:val="24"/>
              </w:rPr>
            </w:pPr>
            <w:r w:rsidRPr="00DA3B71">
              <w:rPr>
                <w:sz w:val="24"/>
                <w:szCs w:val="24"/>
              </w:rPr>
              <w:t>14</w:t>
            </w:r>
          </w:p>
        </w:tc>
        <w:tc>
          <w:tcPr>
            <w:tcW w:w="5245" w:type="dxa"/>
          </w:tcPr>
          <w:p w14:paraId="3128AF34" w14:textId="487C48F7" w:rsidR="00DA3B71" w:rsidRPr="00DA3B71" w:rsidRDefault="00DA3B71" w:rsidP="0042117F">
            <w:pPr>
              <w:pStyle w:val="TableParagraph"/>
              <w:ind w:left="139" w:right="136"/>
              <w:jc w:val="both"/>
              <w:rPr>
                <w:sz w:val="24"/>
                <w:szCs w:val="24"/>
              </w:rPr>
            </w:pPr>
            <w:r w:rsidRPr="00DA3B71">
              <w:rPr>
                <w:sz w:val="24"/>
                <w:szCs w:val="24"/>
              </w:rPr>
              <w:t>Плавательные поплавки-вставки для ног</w:t>
            </w:r>
          </w:p>
        </w:tc>
        <w:tc>
          <w:tcPr>
            <w:tcW w:w="2126" w:type="dxa"/>
          </w:tcPr>
          <w:p w14:paraId="00D63B41" w14:textId="457A0755" w:rsidR="00DA3B71" w:rsidRPr="00DA3B71" w:rsidRDefault="00DA3B71" w:rsidP="0042117F">
            <w:pPr>
              <w:pStyle w:val="TableParagraph"/>
              <w:tabs>
                <w:tab w:val="left" w:pos="1990"/>
              </w:tabs>
              <w:ind w:left="289" w:right="140"/>
              <w:jc w:val="both"/>
              <w:rPr>
                <w:sz w:val="24"/>
                <w:szCs w:val="24"/>
              </w:rPr>
            </w:pPr>
            <w:r w:rsidRPr="00DA3B71">
              <w:rPr>
                <w:sz w:val="24"/>
                <w:szCs w:val="24"/>
              </w:rPr>
              <w:t>пар</w:t>
            </w:r>
          </w:p>
        </w:tc>
        <w:tc>
          <w:tcPr>
            <w:tcW w:w="1559" w:type="dxa"/>
          </w:tcPr>
          <w:p w14:paraId="35ABEC87" w14:textId="1CACA1C7" w:rsidR="00DA3B71" w:rsidRPr="00DA3B71" w:rsidRDefault="00DA3B71" w:rsidP="0042117F">
            <w:pPr>
              <w:pStyle w:val="TableParagraph"/>
              <w:tabs>
                <w:tab w:val="left" w:pos="3261"/>
              </w:tabs>
              <w:ind w:left="144" w:right="142"/>
              <w:jc w:val="both"/>
              <w:rPr>
                <w:sz w:val="24"/>
                <w:szCs w:val="24"/>
              </w:rPr>
            </w:pPr>
            <w:r w:rsidRPr="00DA3B71">
              <w:rPr>
                <w:sz w:val="24"/>
                <w:szCs w:val="24"/>
              </w:rPr>
              <w:t>9</w:t>
            </w:r>
          </w:p>
        </w:tc>
      </w:tr>
      <w:tr w:rsidR="00DA3B71" w:rsidRPr="00DA3B71" w14:paraId="1536EB97" w14:textId="77777777" w:rsidTr="0054689A">
        <w:trPr>
          <w:trHeight w:val="275"/>
        </w:trPr>
        <w:tc>
          <w:tcPr>
            <w:tcW w:w="851" w:type="dxa"/>
          </w:tcPr>
          <w:p w14:paraId="040A2F40" w14:textId="34C369A6" w:rsidR="00DA3B71" w:rsidRPr="00DA3B71" w:rsidRDefault="00DA3B71" w:rsidP="0042117F">
            <w:pPr>
              <w:pStyle w:val="TableParagraph"/>
              <w:tabs>
                <w:tab w:val="left" w:pos="3261"/>
              </w:tabs>
              <w:rPr>
                <w:sz w:val="24"/>
                <w:szCs w:val="24"/>
              </w:rPr>
            </w:pPr>
            <w:r w:rsidRPr="00DA3B71">
              <w:rPr>
                <w:sz w:val="24"/>
                <w:szCs w:val="24"/>
              </w:rPr>
              <w:t>15</w:t>
            </w:r>
          </w:p>
        </w:tc>
        <w:tc>
          <w:tcPr>
            <w:tcW w:w="5245" w:type="dxa"/>
          </w:tcPr>
          <w:p w14:paraId="15C361ED" w14:textId="5FED03C9" w:rsidR="00DA3B71" w:rsidRPr="00DA3B71" w:rsidRDefault="00DA3B71" w:rsidP="0042117F">
            <w:pPr>
              <w:pStyle w:val="TableParagraph"/>
              <w:ind w:left="139" w:right="136"/>
              <w:jc w:val="both"/>
              <w:rPr>
                <w:sz w:val="24"/>
                <w:szCs w:val="24"/>
              </w:rPr>
            </w:pPr>
            <w:r w:rsidRPr="00DA3B71">
              <w:rPr>
                <w:sz w:val="24"/>
                <w:szCs w:val="24"/>
              </w:rPr>
              <w:t>Плавательный тренажер для тренировки в зале</w:t>
            </w:r>
          </w:p>
        </w:tc>
        <w:tc>
          <w:tcPr>
            <w:tcW w:w="2126" w:type="dxa"/>
          </w:tcPr>
          <w:p w14:paraId="03907301" w14:textId="6899C689"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57989FCA" w14:textId="4D135FA7" w:rsidR="00DA3B71" w:rsidRPr="00DA3B71" w:rsidRDefault="00DA3B71" w:rsidP="0042117F">
            <w:pPr>
              <w:pStyle w:val="TableParagraph"/>
              <w:tabs>
                <w:tab w:val="left" w:pos="3261"/>
              </w:tabs>
              <w:ind w:left="144" w:right="142"/>
              <w:jc w:val="both"/>
              <w:rPr>
                <w:sz w:val="24"/>
                <w:szCs w:val="24"/>
              </w:rPr>
            </w:pPr>
            <w:r w:rsidRPr="00DA3B71">
              <w:rPr>
                <w:sz w:val="24"/>
                <w:szCs w:val="24"/>
              </w:rPr>
              <w:t>4</w:t>
            </w:r>
          </w:p>
        </w:tc>
      </w:tr>
      <w:tr w:rsidR="00DA3B71" w:rsidRPr="00DA3B71" w14:paraId="6954E399" w14:textId="77777777" w:rsidTr="00DA3B71">
        <w:trPr>
          <w:trHeight w:val="350"/>
        </w:trPr>
        <w:tc>
          <w:tcPr>
            <w:tcW w:w="851" w:type="dxa"/>
          </w:tcPr>
          <w:p w14:paraId="76F8C636" w14:textId="18081AA1" w:rsidR="00DA3B71" w:rsidRPr="00DA3B71" w:rsidRDefault="00DA3B71" w:rsidP="0042117F">
            <w:pPr>
              <w:pStyle w:val="TableParagraph"/>
              <w:tabs>
                <w:tab w:val="left" w:pos="3261"/>
              </w:tabs>
              <w:rPr>
                <w:sz w:val="24"/>
                <w:szCs w:val="24"/>
              </w:rPr>
            </w:pPr>
            <w:r w:rsidRPr="00DA3B71">
              <w:rPr>
                <w:sz w:val="24"/>
                <w:szCs w:val="24"/>
              </w:rPr>
              <w:t>16</w:t>
            </w:r>
          </w:p>
        </w:tc>
        <w:tc>
          <w:tcPr>
            <w:tcW w:w="5245" w:type="dxa"/>
          </w:tcPr>
          <w:p w14:paraId="5E3A5835" w14:textId="4B02324F" w:rsidR="00DA3B71" w:rsidRPr="00DA3B71" w:rsidRDefault="00DA3B71" w:rsidP="0042117F">
            <w:pPr>
              <w:pStyle w:val="TableParagraph"/>
              <w:ind w:left="139" w:right="136"/>
              <w:jc w:val="both"/>
              <w:rPr>
                <w:sz w:val="24"/>
                <w:szCs w:val="24"/>
              </w:rPr>
            </w:pPr>
            <w:r w:rsidRPr="00DA3B71">
              <w:rPr>
                <w:sz w:val="24"/>
                <w:szCs w:val="24"/>
              </w:rPr>
              <w:t>Пояс с пластиной для увеличения нагрузки воды</w:t>
            </w:r>
          </w:p>
        </w:tc>
        <w:tc>
          <w:tcPr>
            <w:tcW w:w="2126" w:type="dxa"/>
          </w:tcPr>
          <w:p w14:paraId="7F56D718" w14:textId="71101874"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4186BEDC" w14:textId="06A8B81E" w:rsidR="00DA3B71" w:rsidRPr="00DA3B71" w:rsidRDefault="00DA3B71" w:rsidP="0042117F">
            <w:pPr>
              <w:pStyle w:val="TableParagraph"/>
              <w:tabs>
                <w:tab w:val="left" w:pos="3261"/>
              </w:tabs>
              <w:ind w:left="144" w:right="142"/>
              <w:jc w:val="both"/>
              <w:rPr>
                <w:sz w:val="24"/>
                <w:szCs w:val="24"/>
              </w:rPr>
            </w:pPr>
            <w:r w:rsidRPr="00DA3B71">
              <w:rPr>
                <w:sz w:val="24"/>
                <w:szCs w:val="24"/>
              </w:rPr>
              <w:t>20</w:t>
            </w:r>
          </w:p>
        </w:tc>
      </w:tr>
      <w:tr w:rsidR="00DA3B71" w:rsidRPr="00DA3B71" w14:paraId="76489DA3" w14:textId="77777777" w:rsidTr="0054689A">
        <w:trPr>
          <w:trHeight w:val="275"/>
        </w:trPr>
        <w:tc>
          <w:tcPr>
            <w:tcW w:w="851" w:type="dxa"/>
          </w:tcPr>
          <w:p w14:paraId="78AC5113" w14:textId="2E8145C2" w:rsidR="00DA3B71" w:rsidRPr="00DA3B71" w:rsidRDefault="00DA3B71" w:rsidP="0042117F">
            <w:pPr>
              <w:pStyle w:val="TableParagraph"/>
              <w:tabs>
                <w:tab w:val="left" w:pos="3261"/>
              </w:tabs>
              <w:rPr>
                <w:sz w:val="24"/>
                <w:szCs w:val="24"/>
              </w:rPr>
            </w:pPr>
            <w:r w:rsidRPr="00DA3B71">
              <w:rPr>
                <w:sz w:val="24"/>
                <w:szCs w:val="24"/>
              </w:rPr>
              <w:t>17</w:t>
            </w:r>
          </w:p>
        </w:tc>
        <w:tc>
          <w:tcPr>
            <w:tcW w:w="5245" w:type="dxa"/>
          </w:tcPr>
          <w:p w14:paraId="05AF46B5" w14:textId="0F114252" w:rsidR="00DA3B71" w:rsidRPr="00DA3B71" w:rsidRDefault="00DA3B71" w:rsidP="0042117F">
            <w:pPr>
              <w:pStyle w:val="TableParagraph"/>
              <w:ind w:left="139" w:right="136"/>
              <w:jc w:val="both"/>
              <w:rPr>
                <w:sz w:val="24"/>
                <w:szCs w:val="24"/>
              </w:rPr>
            </w:pPr>
            <w:r w:rsidRPr="00DA3B71">
              <w:rPr>
                <w:sz w:val="24"/>
                <w:szCs w:val="24"/>
              </w:rPr>
              <w:t>Секундомер</w:t>
            </w:r>
          </w:p>
        </w:tc>
        <w:tc>
          <w:tcPr>
            <w:tcW w:w="2126" w:type="dxa"/>
          </w:tcPr>
          <w:p w14:paraId="30384A86" w14:textId="77A3ED05"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7A8FB611" w14:textId="42264765" w:rsidR="00DA3B71" w:rsidRPr="00DA3B71" w:rsidRDefault="00DA3B71" w:rsidP="0042117F">
            <w:pPr>
              <w:pStyle w:val="TableParagraph"/>
              <w:tabs>
                <w:tab w:val="left" w:pos="3261"/>
              </w:tabs>
              <w:ind w:left="144" w:right="142"/>
              <w:jc w:val="both"/>
              <w:rPr>
                <w:sz w:val="24"/>
                <w:szCs w:val="24"/>
              </w:rPr>
            </w:pPr>
            <w:r w:rsidRPr="00DA3B71">
              <w:rPr>
                <w:sz w:val="24"/>
                <w:szCs w:val="24"/>
              </w:rPr>
              <w:t>4</w:t>
            </w:r>
          </w:p>
        </w:tc>
      </w:tr>
      <w:tr w:rsidR="00DA3B71" w:rsidRPr="00DA3B71" w14:paraId="20B3A649" w14:textId="77777777" w:rsidTr="0054689A">
        <w:trPr>
          <w:trHeight w:val="275"/>
        </w:trPr>
        <w:tc>
          <w:tcPr>
            <w:tcW w:w="851" w:type="dxa"/>
          </w:tcPr>
          <w:p w14:paraId="5AD472F8" w14:textId="1DA42271" w:rsidR="00DA3B71" w:rsidRPr="00DA3B71" w:rsidRDefault="00DA3B71" w:rsidP="0042117F">
            <w:pPr>
              <w:pStyle w:val="TableParagraph"/>
              <w:tabs>
                <w:tab w:val="left" w:pos="3261"/>
              </w:tabs>
              <w:rPr>
                <w:sz w:val="24"/>
                <w:szCs w:val="24"/>
              </w:rPr>
            </w:pPr>
            <w:r w:rsidRPr="00DA3B71">
              <w:rPr>
                <w:sz w:val="24"/>
                <w:szCs w:val="24"/>
              </w:rPr>
              <w:t>18</w:t>
            </w:r>
          </w:p>
        </w:tc>
        <w:tc>
          <w:tcPr>
            <w:tcW w:w="5245" w:type="dxa"/>
          </w:tcPr>
          <w:p w14:paraId="234B7E92" w14:textId="45AE2F47" w:rsidR="00DA3B71" w:rsidRPr="00DA3B71" w:rsidRDefault="00DA3B71" w:rsidP="0042117F">
            <w:pPr>
              <w:pStyle w:val="TableParagraph"/>
              <w:ind w:left="139" w:right="136"/>
              <w:jc w:val="both"/>
              <w:rPr>
                <w:sz w:val="24"/>
                <w:szCs w:val="24"/>
              </w:rPr>
            </w:pPr>
            <w:r w:rsidRPr="00DA3B71">
              <w:rPr>
                <w:sz w:val="24"/>
                <w:szCs w:val="24"/>
              </w:rPr>
              <w:t>Секундомер ручной судейский</w:t>
            </w:r>
          </w:p>
        </w:tc>
        <w:tc>
          <w:tcPr>
            <w:tcW w:w="2126" w:type="dxa"/>
          </w:tcPr>
          <w:p w14:paraId="22435ECA" w14:textId="5046B64A"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0D982442" w14:textId="0574CB5C" w:rsidR="00DA3B71" w:rsidRPr="00DA3B71" w:rsidRDefault="00DA3B71" w:rsidP="0042117F">
            <w:pPr>
              <w:pStyle w:val="TableParagraph"/>
              <w:tabs>
                <w:tab w:val="left" w:pos="3261"/>
              </w:tabs>
              <w:ind w:left="144" w:right="142"/>
              <w:jc w:val="both"/>
              <w:rPr>
                <w:sz w:val="24"/>
                <w:szCs w:val="24"/>
              </w:rPr>
            </w:pPr>
            <w:r w:rsidRPr="00DA3B71">
              <w:rPr>
                <w:sz w:val="24"/>
                <w:szCs w:val="24"/>
              </w:rPr>
              <w:t>10</w:t>
            </w:r>
          </w:p>
        </w:tc>
      </w:tr>
      <w:tr w:rsidR="00DA3B71" w:rsidRPr="00DA3B71" w14:paraId="0EE2D6DB" w14:textId="77777777" w:rsidTr="0054689A">
        <w:trPr>
          <w:trHeight w:val="275"/>
        </w:trPr>
        <w:tc>
          <w:tcPr>
            <w:tcW w:w="851" w:type="dxa"/>
          </w:tcPr>
          <w:p w14:paraId="26FEFBBD" w14:textId="120F4E24" w:rsidR="00DA3B71" w:rsidRPr="00DA3B71" w:rsidRDefault="00DA3B71" w:rsidP="0042117F">
            <w:pPr>
              <w:pStyle w:val="TableParagraph"/>
              <w:tabs>
                <w:tab w:val="left" w:pos="3261"/>
              </w:tabs>
              <w:rPr>
                <w:sz w:val="24"/>
                <w:szCs w:val="24"/>
              </w:rPr>
            </w:pPr>
            <w:r w:rsidRPr="00DA3B71">
              <w:rPr>
                <w:sz w:val="24"/>
                <w:szCs w:val="24"/>
              </w:rPr>
              <w:t>19</w:t>
            </w:r>
          </w:p>
        </w:tc>
        <w:tc>
          <w:tcPr>
            <w:tcW w:w="5245" w:type="dxa"/>
          </w:tcPr>
          <w:p w14:paraId="1F0C4480" w14:textId="57FFACCA" w:rsidR="00DA3B71" w:rsidRPr="00DA3B71" w:rsidRDefault="00DA3B71" w:rsidP="0042117F">
            <w:pPr>
              <w:pStyle w:val="TableParagraph"/>
              <w:ind w:left="139" w:right="136"/>
              <w:jc w:val="both"/>
              <w:rPr>
                <w:sz w:val="24"/>
                <w:szCs w:val="24"/>
              </w:rPr>
            </w:pPr>
            <w:r w:rsidRPr="00DA3B71">
              <w:rPr>
                <w:sz w:val="24"/>
                <w:szCs w:val="24"/>
              </w:rPr>
              <w:t>Скамейка гимнастическая</w:t>
            </w:r>
          </w:p>
        </w:tc>
        <w:tc>
          <w:tcPr>
            <w:tcW w:w="2126" w:type="dxa"/>
          </w:tcPr>
          <w:p w14:paraId="34AC96E0" w14:textId="0E7B26BA"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5C24E7F0" w14:textId="230F1304" w:rsidR="00DA3B71" w:rsidRPr="00DA3B71" w:rsidRDefault="00DA3B71" w:rsidP="0042117F">
            <w:pPr>
              <w:pStyle w:val="TableParagraph"/>
              <w:tabs>
                <w:tab w:val="left" w:pos="3261"/>
              </w:tabs>
              <w:ind w:left="144" w:right="142"/>
              <w:jc w:val="both"/>
              <w:rPr>
                <w:sz w:val="24"/>
                <w:szCs w:val="24"/>
              </w:rPr>
            </w:pPr>
            <w:r w:rsidRPr="00DA3B71">
              <w:rPr>
                <w:sz w:val="24"/>
                <w:szCs w:val="24"/>
              </w:rPr>
              <w:t>6</w:t>
            </w:r>
          </w:p>
        </w:tc>
      </w:tr>
      <w:tr w:rsidR="00DA3B71" w:rsidRPr="00DA3B71" w14:paraId="7A1CBBFD" w14:textId="77777777" w:rsidTr="0054689A">
        <w:trPr>
          <w:trHeight w:val="275"/>
        </w:trPr>
        <w:tc>
          <w:tcPr>
            <w:tcW w:w="851" w:type="dxa"/>
          </w:tcPr>
          <w:p w14:paraId="2F593BEB" w14:textId="5020A9C1" w:rsidR="00DA3B71" w:rsidRPr="00DA3B71" w:rsidRDefault="00DA3B71" w:rsidP="0042117F">
            <w:pPr>
              <w:pStyle w:val="TableParagraph"/>
              <w:tabs>
                <w:tab w:val="left" w:pos="3261"/>
              </w:tabs>
              <w:rPr>
                <w:sz w:val="24"/>
                <w:szCs w:val="24"/>
              </w:rPr>
            </w:pPr>
            <w:r w:rsidRPr="00DA3B71">
              <w:rPr>
                <w:sz w:val="24"/>
                <w:szCs w:val="24"/>
              </w:rPr>
              <w:t>20</w:t>
            </w:r>
          </w:p>
        </w:tc>
        <w:tc>
          <w:tcPr>
            <w:tcW w:w="5245" w:type="dxa"/>
          </w:tcPr>
          <w:p w14:paraId="0D5C6E3B" w14:textId="3F0CED68" w:rsidR="00DA3B71" w:rsidRPr="00DA3B71" w:rsidRDefault="00DA3B71" w:rsidP="0042117F">
            <w:pPr>
              <w:pStyle w:val="TableParagraph"/>
              <w:ind w:left="139" w:right="136"/>
              <w:jc w:val="both"/>
              <w:rPr>
                <w:sz w:val="24"/>
                <w:szCs w:val="24"/>
              </w:rPr>
            </w:pPr>
            <w:r w:rsidRPr="00DA3B71">
              <w:rPr>
                <w:sz w:val="24"/>
                <w:szCs w:val="24"/>
              </w:rPr>
              <w:t>Средства спасения комплект (круг, шест, фал, поплавки)</w:t>
            </w:r>
          </w:p>
        </w:tc>
        <w:tc>
          <w:tcPr>
            <w:tcW w:w="2126" w:type="dxa"/>
          </w:tcPr>
          <w:p w14:paraId="2DFD8854" w14:textId="0BBBD151" w:rsidR="00DA3B71" w:rsidRPr="00DA3B71" w:rsidRDefault="00DA3B71" w:rsidP="0042117F">
            <w:pPr>
              <w:pStyle w:val="TableParagraph"/>
              <w:tabs>
                <w:tab w:val="left" w:pos="1990"/>
              </w:tabs>
              <w:ind w:left="289" w:right="140"/>
              <w:jc w:val="both"/>
              <w:rPr>
                <w:sz w:val="24"/>
                <w:szCs w:val="24"/>
              </w:rPr>
            </w:pPr>
            <w:r w:rsidRPr="00DA3B71">
              <w:rPr>
                <w:sz w:val="24"/>
                <w:szCs w:val="24"/>
              </w:rPr>
              <w:t>комплект</w:t>
            </w:r>
          </w:p>
        </w:tc>
        <w:tc>
          <w:tcPr>
            <w:tcW w:w="1559" w:type="dxa"/>
          </w:tcPr>
          <w:p w14:paraId="7263CF83" w14:textId="72F3B89F" w:rsidR="00DA3B71" w:rsidRPr="00DA3B71" w:rsidRDefault="00DA3B71" w:rsidP="0042117F">
            <w:pPr>
              <w:pStyle w:val="TableParagraph"/>
              <w:tabs>
                <w:tab w:val="left" w:pos="3261"/>
              </w:tabs>
              <w:ind w:left="144" w:right="142"/>
              <w:jc w:val="both"/>
              <w:rPr>
                <w:sz w:val="24"/>
                <w:szCs w:val="24"/>
              </w:rPr>
            </w:pPr>
            <w:r w:rsidRPr="00DA3B71">
              <w:rPr>
                <w:sz w:val="24"/>
                <w:szCs w:val="24"/>
              </w:rPr>
              <w:t>1</w:t>
            </w:r>
          </w:p>
        </w:tc>
      </w:tr>
      <w:tr w:rsidR="00DA3B71" w:rsidRPr="00DA3B71" w14:paraId="2A5FD71C" w14:textId="77777777" w:rsidTr="0054689A">
        <w:trPr>
          <w:trHeight w:val="276"/>
        </w:trPr>
        <w:tc>
          <w:tcPr>
            <w:tcW w:w="851" w:type="dxa"/>
          </w:tcPr>
          <w:p w14:paraId="3B64CC3A" w14:textId="49142F2D" w:rsidR="00DA3B71" w:rsidRPr="00DA3B71" w:rsidRDefault="00DA3B71" w:rsidP="0042117F">
            <w:pPr>
              <w:pStyle w:val="TableParagraph"/>
              <w:tabs>
                <w:tab w:val="left" w:pos="3261"/>
              </w:tabs>
              <w:rPr>
                <w:sz w:val="24"/>
                <w:szCs w:val="24"/>
              </w:rPr>
            </w:pPr>
            <w:r w:rsidRPr="00DA3B71">
              <w:rPr>
                <w:sz w:val="24"/>
                <w:szCs w:val="24"/>
              </w:rPr>
              <w:t>21</w:t>
            </w:r>
          </w:p>
        </w:tc>
        <w:tc>
          <w:tcPr>
            <w:tcW w:w="5245" w:type="dxa"/>
          </w:tcPr>
          <w:p w14:paraId="24FB9587" w14:textId="63915D15" w:rsidR="00DA3B71" w:rsidRPr="00DA3B71" w:rsidRDefault="00DA3B71" w:rsidP="0042117F">
            <w:pPr>
              <w:pStyle w:val="TableParagraph"/>
              <w:ind w:left="139" w:right="136"/>
              <w:jc w:val="both"/>
              <w:rPr>
                <w:sz w:val="24"/>
                <w:szCs w:val="24"/>
              </w:rPr>
            </w:pPr>
            <w:r w:rsidRPr="00DA3B71">
              <w:rPr>
                <w:sz w:val="24"/>
                <w:szCs w:val="24"/>
              </w:rPr>
              <w:t>Стенка гимнастическая</w:t>
            </w:r>
          </w:p>
        </w:tc>
        <w:tc>
          <w:tcPr>
            <w:tcW w:w="2126" w:type="dxa"/>
          </w:tcPr>
          <w:p w14:paraId="62A42851" w14:textId="36C099A6"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4EABA82E" w14:textId="637F536B" w:rsidR="00DA3B71" w:rsidRPr="00DA3B71" w:rsidRDefault="00DA3B71" w:rsidP="0042117F">
            <w:pPr>
              <w:pStyle w:val="TableParagraph"/>
              <w:tabs>
                <w:tab w:val="left" w:pos="3261"/>
              </w:tabs>
              <w:ind w:left="144" w:right="142"/>
              <w:jc w:val="both"/>
              <w:rPr>
                <w:sz w:val="24"/>
                <w:szCs w:val="24"/>
              </w:rPr>
            </w:pPr>
            <w:r w:rsidRPr="00DA3B71">
              <w:rPr>
                <w:sz w:val="24"/>
                <w:szCs w:val="24"/>
              </w:rPr>
              <w:t>4</w:t>
            </w:r>
          </w:p>
        </w:tc>
      </w:tr>
      <w:tr w:rsidR="00DA3B71" w:rsidRPr="00DA3B71" w14:paraId="2EF413DD" w14:textId="77777777" w:rsidTr="0054689A">
        <w:trPr>
          <w:trHeight w:val="275"/>
        </w:trPr>
        <w:tc>
          <w:tcPr>
            <w:tcW w:w="851" w:type="dxa"/>
          </w:tcPr>
          <w:p w14:paraId="39CC2450" w14:textId="325F6156" w:rsidR="00DA3B71" w:rsidRPr="00DA3B71" w:rsidRDefault="00DA3B71" w:rsidP="0042117F">
            <w:pPr>
              <w:pStyle w:val="TableParagraph"/>
              <w:tabs>
                <w:tab w:val="left" w:pos="3261"/>
              </w:tabs>
              <w:rPr>
                <w:sz w:val="24"/>
                <w:szCs w:val="24"/>
              </w:rPr>
            </w:pPr>
            <w:r w:rsidRPr="00DA3B71">
              <w:rPr>
                <w:sz w:val="24"/>
                <w:szCs w:val="24"/>
              </w:rPr>
              <w:t>22</w:t>
            </w:r>
          </w:p>
        </w:tc>
        <w:tc>
          <w:tcPr>
            <w:tcW w:w="5245" w:type="dxa"/>
          </w:tcPr>
          <w:p w14:paraId="6799F46A" w14:textId="4C4027F8" w:rsidR="00DA3B71" w:rsidRPr="00DA3B71" w:rsidRDefault="00DA3B71" w:rsidP="0042117F">
            <w:pPr>
              <w:pStyle w:val="TableParagraph"/>
              <w:ind w:left="139" w:right="136"/>
              <w:jc w:val="both"/>
              <w:rPr>
                <w:sz w:val="24"/>
                <w:szCs w:val="24"/>
              </w:rPr>
            </w:pPr>
            <w:r w:rsidRPr="00DA3B71">
              <w:rPr>
                <w:sz w:val="24"/>
                <w:szCs w:val="24"/>
              </w:rPr>
              <w:t>Термометр для воды</w:t>
            </w:r>
          </w:p>
        </w:tc>
        <w:tc>
          <w:tcPr>
            <w:tcW w:w="2126" w:type="dxa"/>
          </w:tcPr>
          <w:p w14:paraId="1842812B" w14:textId="3B340CCD"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4A620F5C" w14:textId="4D7AAE6F" w:rsidR="00DA3B71" w:rsidRPr="00DA3B71" w:rsidRDefault="00DA3B71" w:rsidP="0042117F">
            <w:pPr>
              <w:pStyle w:val="TableParagraph"/>
              <w:tabs>
                <w:tab w:val="left" w:pos="3261"/>
              </w:tabs>
              <w:ind w:left="144" w:right="142"/>
              <w:jc w:val="both"/>
              <w:rPr>
                <w:sz w:val="24"/>
                <w:szCs w:val="24"/>
              </w:rPr>
            </w:pPr>
            <w:r w:rsidRPr="00DA3B71">
              <w:rPr>
                <w:sz w:val="24"/>
                <w:szCs w:val="24"/>
              </w:rPr>
              <w:t>2</w:t>
            </w:r>
          </w:p>
        </w:tc>
      </w:tr>
      <w:tr w:rsidR="00DA3B71" w:rsidRPr="00DA3B71" w14:paraId="2D6F6807" w14:textId="77777777" w:rsidTr="0054689A">
        <w:trPr>
          <w:trHeight w:val="278"/>
        </w:trPr>
        <w:tc>
          <w:tcPr>
            <w:tcW w:w="851" w:type="dxa"/>
          </w:tcPr>
          <w:p w14:paraId="64AADE26" w14:textId="1831F4C2" w:rsidR="00DA3B71" w:rsidRPr="00DA3B71" w:rsidRDefault="00DA3B71" w:rsidP="0042117F">
            <w:pPr>
              <w:pStyle w:val="TableParagraph"/>
              <w:tabs>
                <w:tab w:val="left" w:pos="3261"/>
              </w:tabs>
              <w:rPr>
                <w:sz w:val="24"/>
                <w:szCs w:val="24"/>
              </w:rPr>
            </w:pPr>
            <w:r w:rsidRPr="00DA3B71">
              <w:rPr>
                <w:sz w:val="24"/>
                <w:szCs w:val="24"/>
              </w:rPr>
              <w:t>23</w:t>
            </w:r>
          </w:p>
        </w:tc>
        <w:tc>
          <w:tcPr>
            <w:tcW w:w="5245" w:type="dxa"/>
          </w:tcPr>
          <w:p w14:paraId="0A1941FB" w14:textId="0F3BE3F5" w:rsidR="00DA3B71" w:rsidRPr="00DA3B71" w:rsidRDefault="00DA3B71" w:rsidP="0042117F">
            <w:pPr>
              <w:pStyle w:val="TableParagraph"/>
              <w:ind w:left="139" w:right="136"/>
              <w:jc w:val="both"/>
              <w:rPr>
                <w:sz w:val="24"/>
                <w:szCs w:val="24"/>
              </w:rPr>
            </w:pPr>
            <w:r w:rsidRPr="00DA3B71">
              <w:rPr>
                <w:sz w:val="24"/>
                <w:szCs w:val="24"/>
              </w:rPr>
              <w:t>Тренажер «Тележка»</w:t>
            </w:r>
          </w:p>
        </w:tc>
        <w:tc>
          <w:tcPr>
            <w:tcW w:w="2126" w:type="dxa"/>
          </w:tcPr>
          <w:p w14:paraId="0604FC6D" w14:textId="5E679AF4" w:rsidR="00DA3B71" w:rsidRPr="00DA3B71" w:rsidRDefault="00DA3B71" w:rsidP="0042117F">
            <w:pPr>
              <w:pStyle w:val="TableParagraph"/>
              <w:tabs>
                <w:tab w:val="left" w:pos="1990"/>
              </w:tabs>
              <w:ind w:left="289" w:right="140"/>
              <w:jc w:val="both"/>
              <w:rPr>
                <w:sz w:val="24"/>
                <w:szCs w:val="24"/>
              </w:rPr>
            </w:pPr>
            <w:r w:rsidRPr="00DA3B71">
              <w:rPr>
                <w:sz w:val="24"/>
                <w:szCs w:val="24"/>
              </w:rPr>
              <w:t>штук</w:t>
            </w:r>
          </w:p>
        </w:tc>
        <w:tc>
          <w:tcPr>
            <w:tcW w:w="1559" w:type="dxa"/>
          </w:tcPr>
          <w:p w14:paraId="08548498" w14:textId="563A10F0" w:rsidR="00DA3B71" w:rsidRPr="00DA3B71" w:rsidRDefault="00DA3B71" w:rsidP="0042117F">
            <w:pPr>
              <w:pStyle w:val="TableParagraph"/>
              <w:tabs>
                <w:tab w:val="left" w:pos="3261"/>
              </w:tabs>
              <w:ind w:left="144" w:right="142"/>
              <w:jc w:val="both"/>
              <w:rPr>
                <w:sz w:val="24"/>
                <w:szCs w:val="24"/>
              </w:rPr>
            </w:pPr>
            <w:r w:rsidRPr="00DA3B71">
              <w:rPr>
                <w:sz w:val="24"/>
                <w:szCs w:val="24"/>
              </w:rPr>
              <w:t>1</w:t>
            </w:r>
          </w:p>
        </w:tc>
      </w:tr>
      <w:tr w:rsidR="00DA3B71" w:rsidRPr="00DA3B71" w14:paraId="73EB2B02" w14:textId="77777777" w:rsidTr="0054689A">
        <w:trPr>
          <w:trHeight w:val="278"/>
        </w:trPr>
        <w:tc>
          <w:tcPr>
            <w:tcW w:w="851" w:type="dxa"/>
          </w:tcPr>
          <w:p w14:paraId="5966147B" w14:textId="6000F508" w:rsidR="00DA3B71" w:rsidRPr="00DA3B71" w:rsidRDefault="00DA3B71" w:rsidP="0042117F">
            <w:pPr>
              <w:pStyle w:val="TableParagraph"/>
              <w:tabs>
                <w:tab w:val="left" w:pos="3261"/>
              </w:tabs>
              <w:rPr>
                <w:sz w:val="24"/>
                <w:szCs w:val="24"/>
              </w:rPr>
            </w:pPr>
            <w:r>
              <w:rPr>
                <w:sz w:val="24"/>
                <w:szCs w:val="24"/>
              </w:rPr>
              <w:t>24</w:t>
            </w:r>
          </w:p>
        </w:tc>
        <w:tc>
          <w:tcPr>
            <w:tcW w:w="5245" w:type="dxa"/>
          </w:tcPr>
          <w:p w14:paraId="3C2C86E7" w14:textId="0CA8A946" w:rsidR="00DA3B71" w:rsidRPr="00DA3B71" w:rsidRDefault="00DA3B71" w:rsidP="0042117F">
            <w:pPr>
              <w:pStyle w:val="TableParagraph"/>
              <w:ind w:left="139" w:right="136"/>
              <w:jc w:val="both"/>
              <w:rPr>
                <w:sz w:val="24"/>
                <w:szCs w:val="24"/>
              </w:rPr>
            </w:pPr>
            <w:r w:rsidRPr="00DA3B71">
              <w:rPr>
                <w:sz w:val="24"/>
                <w:szCs w:val="24"/>
              </w:rPr>
              <w:t>Штанга тренировочная</w:t>
            </w:r>
          </w:p>
        </w:tc>
        <w:tc>
          <w:tcPr>
            <w:tcW w:w="2126" w:type="dxa"/>
          </w:tcPr>
          <w:p w14:paraId="13402C0E" w14:textId="3D728CFD" w:rsidR="00DA3B71" w:rsidRPr="00DA3B71" w:rsidRDefault="00DA3B71" w:rsidP="0042117F">
            <w:pPr>
              <w:pStyle w:val="TableParagraph"/>
              <w:tabs>
                <w:tab w:val="left" w:pos="1990"/>
              </w:tabs>
              <w:ind w:left="289" w:right="140"/>
              <w:jc w:val="both"/>
              <w:rPr>
                <w:sz w:val="24"/>
                <w:szCs w:val="24"/>
              </w:rPr>
            </w:pPr>
            <w:r w:rsidRPr="00DA3B71">
              <w:rPr>
                <w:sz w:val="24"/>
                <w:szCs w:val="24"/>
              </w:rPr>
              <w:t>комплект</w:t>
            </w:r>
          </w:p>
        </w:tc>
        <w:tc>
          <w:tcPr>
            <w:tcW w:w="1559" w:type="dxa"/>
          </w:tcPr>
          <w:p w14:paraId="1FE6CA4A" w14:textId="6E97A657" w:rsidR="00DA3B71" w:rsidRPr="00DA3B71" w:rsidRDefault="00DA3B71" w:rsidP="0042117F">
            <w:pPr>
              <w:pStyle w:val="TableParagraph"/>
              <w:tabs>
                <w:tab w:val="left" w:pos="3261"/>
              </w:tabs>
              <w:ind w:left="144" w:right="142"/>
              <w:jc w:val="both"/>
              <w:rPr>
                <w:sz w:val="24"/>
                <w:szCs w:val="24"/>
              </w:rPr>
            </w:pPr>
            <w:r w:rsidRPr="00DA3B71">
              <w:rPr>
                <w:sz w:val="24"/>
                <w:szCs w:val="24"/>
              </w:rPr>
              <w:t>1</w:t>
            </w:r>
          </w:p>
        </w:tc>
      </w:tr>
    </w:tbl>
    <w:p w14:paraId="25F69FD9" w14:textId="0C165F7B" w:rsidR="007B6A07" w:rsidRDefault="007B6A07" w:rsidP="0042117F">
      <w:pPr>
        <w:pStyle w:val="a3"/>
        <w:tabs>
          <w:tab w:val="left" w:pos="3261"/>
        </w:tabs>
        <w:ind w:left="0"/>
        <w:jc w:val="both"/>
        <w:rPr>
          <w:sz w:val="28"/>
          <w:szCs w:val="28"/>
        </w:rPr>
      </w:pPr>
    </w:p>
    <w:p w14:paraId="59C8C0C5" w14:textId="77777777" w:rsidR="006F6D04" w:rsidRDefault="006F6D04" w:rsidP="0042117F">
      <w:pPr>
        <w:rPr>
          <w:sz w:val="28"/>
          <w:szCs w:val="28"/>
        </w:rPr>
        <w:sectPr w:rsidR="006F6D04" w:rsidSect="00F574A3">
          <w:pgSz w:w="11910" w:h="16840"/>
          <w:pgMar w:top="567" w:right="567" w:bottom="567" w:left="1701" w:header="720" w:footer="720" w:gutter="0"/>
          <w:cols w:space="720"/>
          <w:docGrid w:linePitch="299"/>
        </w:sectPr>
      </w:pPr>
    </w:p>
    <w:p w14:paraId="54C7EB90" w14:textId="77777777" w:rsidR="0092325C" w:rsidRPr="0092325C" w:rsidRDefault="0092325C" w:rsidP="0092325C">
      <w:pPr>
        <w:pStyle w:val="a3"/>
        <w:tabs>
          <w:tab w:val="left" w:pos="3261"/>
        </w:tabs>
        <w:spacing w:before="220"/>
        <w:ind w:left="0" w:right="3"/>
        <w:jc w:val="right"/>
        <w:rPr>
          <w:sz w:val="28"/>
          <w:szCs w:val="28"/>
        </w:rPr>
      </w:pPr>
      <w:r w:rsidRPr="0092325C">
        <w:rPr>
          <w:sz w:val="28"/>
          <w:szCs w:val="28"/>
        </w:rPr>
        <w:lastRenderedPageBreak/>
        <w:t>Таблица 24</w:t>
      </w:r>
    </w:p>
    <w:p w14:paraId="3FA278ED" w14:textId="1CD5E53C" w:rsidR="00DA3B71" w:rsidRDefault="00E45DAF" w:rsidP="0042117F">
      <w:pPr>
        <w:pStyle w:val="a3"/>
        <w:tabs>
          <w:tab w:val="left" w:pos="3261"/>
        </w:tabs>
        <w:spacing w:before="220"/>
        <w:ind w:left="0" w:right="3"/>
        <w:jc w:val="center"/>
        <w:rPr>
          <w:b/>
          <w:bCs/>
          <w:sz w:val="28"/>
          <w:szCs w:val="28"/>
        </w:rPr>
      </w:pPr>
      <w:r w:rsidRPr="00E45DAF">
        <w:rPr>
          <w:b/>
          <w:bCs/>
          <w:sz w:val="28"/>
          <w:szCs w:val="28"/>
        </w:rPr>
        <w:t>Спортивный инвентарь, передаваемый в индивидуальное пользование</w:t>
      </w:r>
    </w:p>
    <w:p w14:paraId="706D32BB" w14:textId="77777777" w:rsidR="00E45DAF" w:rsidRPr="00E45DAF" w:rsidRDefault="00E45DAF" w:rsidP="0042117F">
      <w:pPr>
        <w:pStyle w:val="a3"/>
        <w:tabs>
          <w:tab w:val="left" w:pos="3261"/>
        </w:tabs>
        <w:spacing w:before="220"/>
        <w:ind w:left="0" w:right="3"/>
        <w:jc w:val="center"/>
        <w:rPr>
          <w:b/>
          <w:bCs/>
          <w:sz w:val="28"/>
          <w:szCs w:val="28"/>
        </w:rPr>
      </w:pPr>
    </w:p>
    <w:tbl>
      <w:tblPr>
        <w:tblW w:w="14033" w:type="dxa"/>
        <w:jc w:val="center"/>
        <w:tblLayout w:type="fixed"/>
        <w:tblLook w:val="0000" w:firstRow="0" w:lastRow="0" w:firstColumn="0" w:lastColumn="0" w:noHBand="0" w:noVBand="0"/>
      </w:tblPr>
      <w:tblGrid>
        <w:gridCol w:w="3260"/>
        <w:gridCol w:w="1418"/>
        <w:gridCol w:w="2272"/>
        <w:gridCol w:w="709"/>
        <w:gridCol w:w="988"/>
        <w:gridCol w:w="709"/>
        <w:gridCol w:w="1133"/>
        <w:gridCol w:w="567"/>
        <w:gridCol w:w="1134"/>
        <w:gridCol w:w="709"/>
        <w:gridCol w:w="1134"/>
      </w:tblGrid>
      <w:tr w:rsidR="00E45DAF" w:rsidRPr="00812929" w14:paraId="7F331B15" w14:textId="77777777" w:rsidTr="002979AC">
        <w:trPr>
          <w:cantSplit/>
          <w:trHeight w:val="240"/>
          <w:jc w:val="center"/>
        </w:trPr>
        <w:tc>
          <w:tcPr>
            <w:tcW w:w="3260" w:type="dxa"/>
            <w:vMerge w:val="restart"/>
            <w:tcBorders>
              <w:top w:val="single" w:sz="4" w:space="0" w:color="000000"/>
              <w:left w:val="single" w:sz="4" w:space="0" w:color="000000"/>
            </w:tcBorders>
            <w:shd w:val="clear" w:color="auto" w:fill="auto"/>
            <w:vAlign w:val="center"/>
          </w:tcPr>
          <w:p w14:paraId="4E644FCF" w14:textId="2542DCC9" w:rsidR="00E45DAF" w:rsidRPr="002979AC" w:rsidRDefault="00E45DAF" w:rsidP="0042117F">
            <w:pPr>
              <w:ind w:right="-109"/>
              <w:contextualSpacing/>
              <w:rPr>
                <w:sz w:val="24"/>
                <w:szCs w:val="24"/>
              </w:rPr>
            </w:pPr>
          </w:p>
          <w:p w14:paraId="5D644FE8" w14:textId="71330C1B" w:rsidR="00E45DAF" w:rsidRPr="002979AC" w:rsidRDefault="00E45DAF" w:rsidP="0042117F">
            <w:pPr>
              <w:ind w:right="-109"/>
              <w:contextualSpacing/>
              <w:jc w:val="center"/>
              <w:rPr>
                <w:bCs/>
                <w:sz w:val="24"/>
                <w:szCs w:val="24"/>
              </w:rPr>
            </w:pPr>
            <w:r w:rsidRPr="002979AC">
              <w:rPr>
                <w:bCs/>
                <w:sz w:val="24"/>
                <w:szCs w:val="24"/>
              </w:rPr>
              <w:t xml:space="preserve">Наименование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6C5A638D" w14:textId="77777777" w:rsidR="00E45DAF" w:rsidRPr="002979AC" w:rsidRDefault="00E45DAF" w:rsidP="0042117F">
            <w:pPr>
              <w:ind w:right="-109"/>
              <w:contextualSpacing/>
              <w:jc w:val="center"/>
              <w:rPr>
                <w:bCs/>
                <w:sz w:val="24"/>
                <w:szCs w:val="24"/>
              </w:rPr>
            </w:pPr>
            <w:r w:rsidRPr="002979AC">
              <w:rPr>
                <w:bCs/>
                <w:sz w:val="24"/>
                <w:szCs w:val="24"/>
              </w:rPr>
              <w:t>Единица измерения</w:t>
            </w:r>
          </w:p>
        </w:tc>
        <w:tc>
          <w:tcPr>
            <w:tcW w:w="2272" w:type="dxa"/>
            <w:vMerge w:val="restart"/>
            <w:tcBorders>
              <w:top w:val="single" w:sz="4" w:space="0" w:color="000000"/>
              <w:left w:val="single" w:sz="4" w:space="0" w:color="000000"/>
              <w:bottom w:val="single" w:sz="4" w:space="0" w:color="000000"/>
            </w:tcBorders>
            <w:shd w:val="clear" w:color="auto" w:fill="auto"/>
            <w:vAlign w:val="center"/>
          </w:tcPr>
          <w:p w14:paraId="62AA041E" w14:textId="77777777" w:rsidR="00E45DAF" w:rsidRPr="002979AC" w:rsidRDefault="00E45DAF" w:rsidP="0042117F">
            <w:pPr>
              <w:ind w:right="-109"/>
              <w:contextualSpacing/>
              <w:jc w:val="center"/>
              <w:rPr>
                <w:bCs/>
                <w:sz w:val="24"/>
                <w:szCs w:val="24"/>
              </w:rPr>
            </w:pPr>
            <w:r w:rsidRPr="002979AC">
              <w:rPr>
                <w:bCs/>
                <w:sz w:val="24"/>
                <w:szCs w:val="24"/>
              </w:rPr>
              <w:t>Расчетная единица</w:t>
            </w:r>
          </w:p>
        </w:tc>
        <w:tc>
          <w:tcPr>
            <w:tcW w:w="70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F6CE251" w14:textId="77777777" w:rsidR="00E45DAF" w:rsidRPr="002979AC" w:rsidRDefault="00E45DAF" w:rsidP="0042117F">
            <w:pPr>
              <w:tabs>
                <w:tab w:val="center" w:pos="4241"/>
              </w:tabs>
              <w:ind w:right="-109"/>
              <w:contextualSpacing/>
              <w:jc w:val="center"/>
              <w:rPr>
                <w:sz w:val="24"/>
                <w:szCs w:val="24"/>
              </w:rPr>
            </w:pPr>
            <w:r w:rsidRPr="002979AC">
              <w:rPr>
                <w:sz w:val="24"/>
                <w:szCs w:val="24"/>
              </w:rPr>
              <w:t>Этапы спортивной подготовки</w:t>
            </w:r>
          </w:p>
        </w:tc>
      </w:tr>
      <w:tr w:rsidR="00E45DAF" w:rsidRPr="00812929" w14:paraId="5BA502D6" w14:textId="77777777" w:rsidTr="002979AC">
        <w:trPr>
          <w:cantSplit/>
          <w:trHeight w:val="843"/>
          <w:jc w:val="center"/>
        </w:trPr>
        <w:tc>
          <w:tcPr>
            <w:tcW w:w="3260" w:type="dxa"/>
            <w:vMerge/>
            <w:tcBorders>
              <w:left w:val="single" w:sz="4" w:space="0" w:color="000000"/>
            </w:tcBorders>
            <w:shd w:val="clear" w:color="auto" w:fill="auto"/>
            <w:vAlign w:val="center"/>
          </w:tcPr>
          <w:p w14:paraId="14E21DC4" w14:textId="77777777" w:rsidR="00E45DAF" w:rsidRPr="002979AC" w:rsidRDefault="00E45DAF" w:rsidP="0042117F">
            <w:pPr>
              <w:pStyle w:val="-11"/>
              <w:spacing w:after="0" w:line="240" w:lineRule="auto"/>
              <w:ind w:left="0" w:right="-109"/>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419CAA24" w14:textId="77777777" w:rsidR="00E45DAF" w:rsidRPr="002979AC" w:rsidRDefault="00E45DAF" w:rsidP="0042117F">
            <w:pPr>
              <w:ind w:right="-109"/>
              <w:contextualSpacing/>
              <w:jc w:val="center"/>
              <w:rPr>
                <w:sz w:val="24"/>
                <w:szCs w:val="24"/>
              </w:rPr>
            </w:pPr>
          </w:p>
        </w:tc>
        <w:tc>
          <w:tcPr>
            <w:tcW w:w="2272" w:type="dxa"/>
            <w:vMerge/>
            <w:tcBorders>
              <w:top w:val="single" w:sz="4" w:space="0" w:color="000000"/>
              <w:left w:val="single" w:sz="4" w:space="0" w:color="000000"/>
              <w:bottom w:val="single" w:sz="4" w:space="0" w:color="000000"/>
            </w:tcBorders>
            <w:shd w:val="clear" w:color="auto" w:fill="auto"/>
            <w:vAlign w:val="center"/>
          </w:tcPr>
          <w:p w14:paraId="3237FAED" w14:textId="77777777" w:rsidR="00E45DAF" w:rsidRPr="002979AC" w:rsidRDefault="00E45DAF" w:rsidP="0042117F">
            <w:pPr>
              <w:ind w:right="-109"/>
              <w:contextualSpacing/>
              <w:jc w:val="center"/>
              <w:rPr>
                <w:sz w:val="24"/>
                <w:szCs w:val="24"/>
              </w:rPr>
            </w:pPr>
          </w:p>
        </w:tc>
        <w:tc>
          <w:tcPr>
            <w:tcW w:w="1697" w:type="dxa"/>
            <w:gridSpan w:val="2"/>
            <w:tcBorders>
              <w:top w:val="single" w:sz="4" w:space="0" w:color="000000"/>
              <w:left w:val="single" w:sz="4" w:space="0" w:color="000000"/>
              <w:bottom w:val="single" w:sz="4" w:space="0" w:color="000000"/>
            </w:tcBorders>
            <w:shd w:val="clear" w:color="auto" w:fill="auto"/>
            <w:vAlign w:val="center"/>
          </w:tcPr>
          <w:p w14:paraId="28A21364" w14:textId="77777777" w:rsidR="00E45DAF" w:rsidRPr="002979AC" w:rsidRDefault="00E45DAF" w:rsidP="0042117F">
            <w:pPr>
              <w:ind w:right="-109"/>
              <w:contextualSpacing/>
              <w:jc w:val="center"/>
              <w:rPr>
                <w:sz w:val="24"/>
                <w:szCs w:val="24"/>
              </w:rPr>
            </w:pPr>
            <w:r w:rsidRPr="002979AC">
              <w:rPr>
                <w:sz w:val="24"/>
                <w:szCs w:val="24"/>
              </w:rPr>
              <w:t>Этап начальной подготовки</w:t>
            </w:r>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6CCEAD21" w14:textId="77777777" w:rsidR="00E45DAF" w:rsidRPr="002979AC" w:rsidRDefault="00E45DAF" w:rsidP="0042117F">
            <w:pPr>
              <w:ind w:left="-138" w:right="-109"/>
              <w:contextualSpacing/>
              <w:jc w:val="center"/>
              <w:rPr>
                <w:sz w:val="24"/>
                <w:szCs w:val="24"/>
              </w:rPr>
            </w:pPr>
            <w:r w:rsidRPr="002979AC">
              <w:rPr>
                <w:sz w:val="24"/>
                <w:szCs w:val="24"/>
              </w:rPr>
              <w:t>Учебно-тренировочный этап</w:t>
            </w:r>
          </w:p>
          <w:p w14:paraId="4FD4C7F8" w14:textId="77777777" w:rsidR="00E45DAF" w:rsidRPr="002979AC" w:rsidRDefault="00E45DAF" w:rsidP="0042117F">
            <w:pPr>
              <w:ind w:right="-109"/>
              <w:contextualSpacing/>
              <w:jc w:val="center"/>
              <w:rPr>
                <w:sz w:val="24"/>
                <w:szCs w:val="24"/>
              </w:rPr>
            </w:pPr>
            <w:r w:rsidRPr="002979AC">
              <w:rPr>
                <w:sz w:val="24"/>
                <w:szCs w:val="24"/>
              </w:rPr>
              <w:t>(этап спортивной специализации)</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1084E09" w14:textId="77777777" w:rsidR="00E45DAF" w:rsidRPr="002979AC" w:rsidRDefault="00E45DAF" w:rsidP="0042117F">
            <w:pPr>
              <w:ind w:right="-109"/>
              <w:contextualSpacing/>
              <w:jc w:val="center"/>
              <w:rPr>
                <w:sz w:val="24"/>
                <w:szCs w:val="24"/>
              </w:rPr>
            </w:pPr>
            <w:r w:rsidRPr="002979AC">
              <w:rPr>
                <w:sz w:val="24"/>
                <w:szCs w:val="24"/>
              </w:rPr>
              <w:t>Этап совершенствования спортивного мастерства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A67A0D" w14:textId="77777777" w:rsidR="00E45DAF" w:rsidRPr="002979AC" w:rsidRDefault="00E45DAF" w:rsidP="0042117F">
            <w:pPr>
              <w:ind w:right="-109"/>
              <w:contextualSpacing/>
              <w:jc w:val="center"/>
              <w:rPr>
                <w:sz w:val="24"/>
                <w:szCs w:val="24"/>
              </w:rPr>
            </w:pPr>
            <w:r w:rsidRPr="002979AC">
              <w:rPr>
                <w:sz w:val="24"/>
                <w:szCs w:val="24"/>
              </w:rPr>
              <w:t>Этап высшего спортивного мастерства</w:t>
            </w:r>
          </w:p>
        </w:tc>
      </w:tr>
      <w:tr w:rsidR="00E45DAF" w:rsidRPr="00812929" w14:paraId="4683CBD6" w14:textId="77777777" w:rsidTr="002979AC">
        <w:trPr>
          <w:cantSplit/>
          <w:trHeight w:val="1805"/>
          <w:jc w:val="center"/>
        </w:trPr>
        <w:tc>
          <w:tcPr>
            <w:tcW w:w="3260" w:type="dxa"/>
            <w:vMerge/>
            <w:tcBorders>
              <w:left w:val="single" w:sz="4" w:space="0" w:color="000000"/>
              <w:bottom w:val="single" w:sz="4" w:space="0" w:color="000000"/>
            </w:tcBorders>
            <w:shd w:val="clear" w:color="auto" w:fill="auto"/>
            <w:vAlign w:val="center"/>
          </w:tcPr>
          <w:p w14:paraId="6DB4D063" w14:textId="77777777" w:rsidR="00E45DAF" w:rsidRPr="002979AC" w:rsidRDefault="00E45DAF" w:rsidP="0042117F">
            <w:pPr>
              <w:pStyle w:val="-11"/>
              <w:spacing w:after="0" w:line="240" w:lineRule="auto"/>
              <w:ind w:left="0" w:right="-109"/>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4CAB6963" w14:textId="77777777" w:rsidR="00E45DAF" w:rsidRPr="002979AC" w:rsidRDefault="00E45DAF" w:rsidP="0042117F">
            <w:pPr>
              <w:ind w:right="-109"/>
              <w:contextualSpacing/>
              <w:jc w:val="center"/>
              <w:rPr>
                <w:sz w:val="24"/>
                <w:szCs w:val="24"/>
              </w:rPr>
            </w:pPr>
          </w:p>
        </w:tc>
        <w:tc>
          <w:tcPr>
            <w:tcW w:w="2272" w:type="dxa"/>
            <w:vMerge/>
            <w:tcBorders>
              <w:top w:val="single" w:sz="4" w:space="0" w:color="000000"/>
              <w:left w:val="single" w:sz="4" w:space="0" w:color="000000"/>
              <w:bottom w:val="single" w:sz="4" w:space="0" w:color="000000"/>
            </w:tcBorders>
            <w:shd w:val="clear" w:color="auto" w:fill="auto"/>
            <w:vAlign w:val="center"/>
          </w:tcPr>
          <w:p w14:paraId="66F6EBE1" w14:textId="77777777" w:rsidR="00E45DAF" w:rsidRPr="002979AC" w:rsidRDefault="00E45DAF" w:rsidP="0042117F">
            <w:pPr>
              <w:ind w:right="-109"/>
              <w:contextualSpacing/>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29C40CAD" w14:textId="77777777" w:rsidR="00E45DAF" w:rsidRPr="002979AC" w:rsidRDefault="00E45DAF" w:rsidP="0042117F">
            <w:pPr>
              <w:ind w:right="-109"/>
              <w:contextualSpacing/>
              <w:jc w:val="center"/>
              <w:rPr>
                <w:sz w:val="24"/>
                <w:szCs w:val="24"/>
              </w:rPr>
            </w:pPr>
            <w:r w:rsidRPr="002979AC">
              <w:rPr>
                <w:sz w:val="24"/>
                <w:szCs w:val="24"/>
              </w:rPr>
              <w:t>количество</w:t>
            </w:r>
          </w:p>
        </w:tc>
        <w:tc>
          <w:tcPr>
            <w:tcW w:w="988" w:type="dxa"/>
            <w:tcBorders>
              <w:top w:val="single" w:sz="4" w:space="0" w:color="000000"/>
              <w:left w:val="single" w:sz="4" w:space="0" w:color="000000"/>
              <w:bottom w:val="single" w:sz="4" w:space="0" w:color="000000"/>
            </w:tcBorders>
            <w:shd w:val="clear" w:color="auto" w:fill="auto"/>
            <w:textDirection w:val="btLr"/>
            <w:vAlign w:val="center"/>
          </w:tcPr>
          <w:p w14:paraId="73C425D5" w14:textId="77777777" w:rsidR="00E45DAF" w:rsidRPr="002979AC" w:rsidRDefault="00E45DAF" w:rsidP="0042117F">
            <w:pPr>
              <w:ind w:right="-109"/>
              <w:contextualSpacing/>
              <w:jc w:val="center"/>
              <w:rPr>
                <w:sz w:val="24"/>
                <w:szCs w:val="24"/>
              </w:rPr>
            </w:pPr>
            <w:r w:rsidRPr="002979AC">
              <w:rPr>
                <w:sz w:val="24"/>
                <w:szCs w:val="24"/>
              </w:rPr>
              <w:t xml:space="preserve">срок эксплуатации  </w:t>
            </w:r>
          </w:p>
          <w:p w14:paraId="61271EF0" w14:textId="3B562B33" w:rsidR="00E45DAF" w:rsidRPr="002979AC" w:rsidRDefault="00E45DAF" w:rsidP="0042117F">
            <w:pPr>
              <w:ind w:right="-109"/>
              <w:contextualSpacing/>
              <w:jc w:val="center"/>
              <w:rPr>
                <w:sz w:val="24"/>
                <w:szCs w:val="24"/>
              </w:rPr>
            </w:pPr>
            <w:r w:rsidRPr="002979AC">
              <w:rPr>
                <w:sz w:val="24"/>
                <w:szCs w:val="24"/>
              </w:rPr>
              <w:t>(лет)</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34DAD214" w14:textId="77777777" w:rsidR="00E45DAF" w:rsidRPr="002979AC" w:rsidRDefault="00E45DAF" w:rsidP="0042117F">
            <w:pPr>
              <w:ind w:right="-109"/>
              <w:contextualSpacing/>
              <w:jc w:val="center"/>
              <w:rPr>
                <w:sz w:val="24"/>
                <w:szCs w:val="24"/>
              </w:rPr>
            </w:pPr>
            <w:r w:rsidRPr="002979AC">
              <w:rPr>
                <w:sz w:val="24"/>
                <w:szCs w:val="24"/>
              </w:rPr>
              <w:t>количество</w:t>
            </w:r>
          </w:p>
        </w:tc>
        <w:tc>
          <w:tcPr>
            <w:tcW w:w="1133" w:type="dxa"/>
            <w:tcBorders>
              <w:top w:val="single" w:sz="4" w:space="0" w:color="000000"/>
              <w:left w:val="single" w:sz="4" w:space="0" w:color="000000"/>
              <w:bottom w:val="single" w:sz="4" w:space="0" w:color="000000"/>
            </w:tcBorders>
            <w:shd w:val="clear" w:color="auto" w:fill="auto"/>
            <w:textDirection w:val="btLr"/>
            <w:vAlign w:val="center"/>
          </w:tcPr>
          <w:p w14:paraId="70B4BF65" w14:textId="77777777" w:rsidR="00E45DAF" w:rsidRPr="002979AC" w:rsidRDefault="00E45DAF" w:rsidP="0042117F">
            <w:pPr>
              <w:ind w:right="-109"/>
              <w:contextualSpacing/>
              <w:jc w:val="center"/>
              <w:rPr>
                <w:sz w:val="24"/>
                <w:szCs w:val="24"/>
              </w:rPr>
            </w:pPr>
            <w:r w:rsidRPr="002979AC">
              <w:rPr>
                <w:sz w:val="24"/>
                <w:szCs w:val="24"/>
              </w:rPr>
              <w:t xml:space="preserve">срок эксплуатации </w:t>
            </w:r>
          </w:p>
          <w:p w14:paraId="49BA0A87" w14:textId="46EC4235" w:rsidR="00E45DAF" w:rsidRPr="002979AC" w:rsidRDefault="00E45DAF" w:rsidP="0042117F">
            <w:pPr>
              <w:ind w:right="-109"/>
              <w:contextualSpacing/>
              <w:jc w:val="center"/>
              <w:rPr>
                <w:sz w:val="24"/>
                <w:szCs w:val="24"/>
              </w:rPr>
            </w:pPr>
            <w:r w:rsidRPr="002979AC">
              <w:rPr>
                <w:sz w:val="24"/>
                <w:szCs w:val="24"/>
              </w:rPr>
              <w:t>(лет)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0132BEE7" w14:textId="77777777" w:rsidR="00E45DAF" w:rsidRPr="002979AC" w:rsidRDefault="00E45DAF" w:rsidP="0042117F">
            <w:pPr>
              <w:ind w:right="-109"/>
              <w:contextualSpacing/>
              <w:jc w:val="center"/>
              <w:rPr>
                <w:sz w:val="24"/>
                <w:szCs w:val="24"/>
              </w:rPr>
            </w:pPr>
            <w:r w:rsidRPr="002979AC">
              <w:rPr>
                <w:sz w:val="24"/>
                <w:szCs w:val="24"/>
              </w:rPr>
              <w:t>количество</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1146952E" w14:textId="77777777" w:rsidR="00E45DAF" w:rsidRPr="002979AC" w:rsidRDefault="00E45DAF" w:rsidP="0042117F">
            <w:pPr>
              <w:ind w:right="-109"/>
              <w:contextualSpacing/>
              <w:jc w:val="center"/>
              <w:rPr>
                <w:sz w:val="24"/>
                <w:szCs w:val="24"/>
              </w:rPr>
            </w:pPr>
            <w:r w:rsidRPr="002979AC">
              <w:rPr>
                <w:sz w:val="24"/>
                <w:szCs w:val="24"/>
              </w:rPr>
              <w:t xml:space="preserve">срок эксплуатации </w:t>
            </w:r>
          </w:p>
          <w:p w14:paraId="12D25FF0" w14:textId="611F8538" w:rsidR="00E45DAF" w:rsidRPr="002979AC" w:rsidRDefault="00E45DAF" w:rsidP="0042117F">
            <w:pPr>
              <w:ind w:right="-109"/>
              <w:contextualSpacing/>
              <w:jc w:val="center"/>
              <w:rPr>
                <w:sz w:val="24"/>
                <w:szCs w:val="24"/>
              </w:rPr>
            </w:pPr>
            <w:r w:rsidRPr="002979AC">
              <w:rPr>
                <w:sz w:val="24"/>
                <w:szCs w:val="24"/>
              </w:rPr>
              <w:t>(лет)</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2BB7409F" w14:textId="77777777" w:rsidR="00E45DAF" w:rsidRPr="002979AC" w:rsidRDefault="00E45DAF" w:rsidP="0042117F">
            <w:pPr>
              <w:ind w:right="-109"/>
              <w:contextualSpacing/>
              <w:jc w:val="center"/>
              <w:rPr>
                <w:sz w:val="24"/>
                <w:szCs w:val="24"/>
              </w:rPr>
            </w:pPr>
            <w:r w:rsidRPr="002979AC">
              <w:rPr>
                <w:sz w:val="24"/>
                <w:szCs w:val="24"/>
              </w:rPr>
              <w:t>количество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302C308" w14:textId="77777777" w:rsidR="00E45DAF" w:rsidRPr="002979AC" w:rsidRDefault="00E45DAF" w:rsidP="0042117F">
            <w:pPr>
              <w:ind w:right="-109"/>
              <w:contextualSpacing/>
              <w:jc w:val="center"/>
              <w:rPr>
                <w:sz w:val="24"/>
                <w:szCs w:val="24"/>
              </w:rPr>
            </w:pPr>
            <w:r w:rsidRPr="002979AC">
              <w:rPr>
                <w:sz w:val="24"/>
                <w:szCs w:val="24"/>
              </w:rPr>
              <w:t xml:space="preserve">срок эксплуатации </w:t>
            </w:r>
          </w:p>
          <w:p w14:paraId="3036EF37" w14:textId="5BD5C566" w:rsidR="00E45DAF" w:rsidRPr="002979AC" w:rsidRDefault="00E45DAF" w:rsidP="0042117F">
            <w:pPr>
              <w:ind w:right="-109"/>
              <w:contextualSpacing/>
              <w:jc w:val="center"/>
              <w:rPr>
                <w:sz w:val="24"/>
                <w:szCs w:val="24"/>
              </w:rPr>
            </w:pPr>
            <w:r w:rsidRPr="002979AC">
              <w:rPr>
                <w:sz w:val="24"/>
                <w:szCs w:val="24"/>
              </w:rPr>
              <w:t>(лет)</w:t>
            </w:r>
          </w:p>
        </w:tc>
      </w:tr>
      <w:tr w:rsidR="00DA3B71" w:rsidRPr="00DA3B71" w14:paraId="2A3C0C1C"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136BC312" w14:textId="77777777" w:rsidR="00DA3B71" w:rsidRPr="002979AC" w:rsidRDefault="00DA3B71" w:rsidP="0042117F">
            <w:pPr>
              <w:pStyle w:val="TableParagraph"/>
              <w:ind w:right="-109"/>
              <w:contextualSpacing/>
              <w:jc w:val="left"/>
              <w:rPr>
                <w:sz w:val="24"/>
                <w:szCs w:val="24"/>
              </w:rPr>
            </w:pPr>
            <w:r w:rsidRPr="002979AC">
              <w:rPr>
                <w:sz w:val="24"/>
                <w:szCs w:val="24"/>
              </w:rPr>
              <w:t>Доска универсальная</w:t>
            </w:r>
          </w:p>
        </w:tc>
        <w:tc>
          <w:tcPr>
            <w:tcW w:w="1418" w:type="dxa"/>
            <w:tcBorders>
              <w:top w:val="single" w:sz="4" w:space="0" w:color="000000"/>
              <w:left w:val="single" w:sz="4" w:space="0" w:color="000000"/>
              <w:bottom w:val="single" w:sz="4" w:space="0" w:color="000000"/>
            </w:tcBorders>
            <w:shd w:val="clear" w:color="auto" w:fill="auto"/>
            <w:vAlign w:val="center"/>
          </w:tcPr>
          <w:p w14:paraId="2827336D"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02ECA4AF"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B767702"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988" w:type="dxa"/>
            <w:tcBorders>
              <w:top w:val="single" w:sz="4" w:space="0" w:color="000000"/>
              <w:left w:val="single" w:sz="4" w:space="0" w:color="000000"/>
              <w:bottom w:val="single" w:sz="4" w:space="0" w:color="000000"/>
            </w:tcBorders>
            <w:shd w:val="clear" w:color="auto" w:fill="auto"/>
            <w:vAlign w:val="center"/>
          </w:tcPr>
          <w:p w14:paraId="1AC072B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63FE22BC"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278765F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1060264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3AA22D3"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4106E41A"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7F0E"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70CE9F83"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5CA967B6" w14:textId="77777777" w:rsidR="00DA3B71" w:rsidRPr="002979AC" w:rsidRDefault="00DA3B71" w:rsidP="0042117F">
            <w:pPr>
              <w:pStyle w:val="TableParagraph"/>
              <w:ind w:right="-109"/>
              <w:contextualSpacing/>
              <w:jc w:val="left"/>
              <w:rPr>
                <w:sz w:val="24"/>
                <w:szCs w:val="24"/>
              </w:rPr>
            </w:pPr>
            <w:proofErr w:type="spellStart"/>
            <w:r w:rsidRPr="002979AC">
              <w:rPr>
                <w:sz w:val="24"/>
                <w:szCs w:val="24"/>
              </w:rPr>
              <w:t>Калабашка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69FC8D47"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18C4C6AB"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50065AD9"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988" w:type="dxa"/>
            <w:tcBorders>
              <w:top w:val="single" w:sz="4" w:space="0" w:color="000000"/>
              <w:left w:val="single" w:sz="4" w:space="0" w:color="000000"/>
              <w:bottom w:val="single" w:sz="4" w:space="0" w:color="000000"/>
            </w:tcBorders>
            <w:shd w:val="clear" w:color="auto" w:fill="auto"/>
            <w:vAlign w:val="center"/>
          </w:tcPr>
          <w:p w14:paraId="1ED810AC"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62046828"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5E1C9FE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B2FEEF7"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48EF1F1F"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1889B43E"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690A"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0073A243"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41CA6099" w14:textId="77777777" w:rsidR="00DA3B71" w:rsidRPr="002979AC" w:rsidRDefault="00DA3B71" w:rsidP="0042117F">
            <w:pPr>
              <w:pStyle w:val="TableParagraph"/>
              <w:ind w:right="-109"/>
              <w:contextualSpacing/>
              <w:jc w:val="left"/>
              <w:rPr>
                <w:sz w:val="24"/>
                <w:szCs w:val="24"/>
              </w:rPr>
            </w:pPr>
            <w:r w:rsidRPr="002979AC">
              <w:rPr>
                <w:sz w:val="24"/>
                <w:szCs w:val="24"/>
              </w:rPr>
              <w:t>Ласты</w:t>
            </w:r>
          </w:p>
        </w:tc>
        <w:tc>
          <w:tcPr>
            <w:tcW w:w="1418" w:type="dxa"/>
            <w:tcBorders>
              <w:top w:val="single" w:sz="4" w:space="0" w:color="000000"/>
              <w:left w:val="single" w:sz="4" w:space="0" w:color="000000"/>
              <w:bottom w:val="single" w:sz="4" w:space="0" w:color="000000"/>
            </w:tcBorders>
            <w:shd w:val="clear" w:color="auto" w:fill="auto"/>
            <w:vAlign w:val="center"/>
          </w:tcPr>
          <w:p w14:paraId="0BE898BD" w14:textId="77777777" w:rsidR="00DA3B71" w:rsidRPr="002979AC" w:rsidRDefault="00DA3B71" w:rsidP="0042117F">
            <w:pPr>
              <w:pStyle w:val="TableParagraph"/>
              <w:ind w:left="-24" w:right="-109"/>
              <w:contextualSpacing/>
              <w:jc w:val="left"/>
              <w:rPr>
                <w:sz w:val="24"/>
                <w:szCs w:val="24"/>
              </w:rPr>
            </w:pPr>
            <w:r w:rsidRPr="002979AC">
              <w:rPr>
                <w:sz w:val="24"/>
                <w:szCs w:val="24"/>
              </w:rPr>
              <w:t>пар</w:t>
            </w:r>
          </w:p>
        </w:tc>
        <w:tc>
          <w:tcPr>
            <w:tcW w:w="2272" w:type="dxa"/>
            <w:tcBorders>
              <w:top w:val="single" w:sz="4" w:space="0" w:color="000000"/>
              <w:left w:val="single" w:sz="4" w:space="0" w:color="000000"/>
              <w:bottom w:val="single" w:sz="4" w:space="0" w:color="000000"/>
            </w:tcBorders>
            <w:shd w:val="clear" w:color="auto" w:fill="auto"/>
            <w:vAlign w:val="center"/>
          </w:tcPr>
          <w:p w14:paraId="75384540"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0AC5AA1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988" w:type="dxa"/>
            <w:tcBorders>
              <w:top w:val="single" w:sz="4" w:space="0" w:color="000000"/>
              <w:left w:val="single" w:sz="4" w:space="0" w:color="000000"/>
              <w:bottom w:val="single" w:sz="4" w:space="0" w:color="000000"/>
            </w:tcBorders>
            <w:shd w:val="clear" w:color="auto" w:fill="auto"/>
            <w:vAlign w:val="center"/>
          </w:tcPr>
          <w:p w14:paraId="5C1B790A"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24FF6D6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76157437"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301853B9"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3050AFD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2277419F"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D3B2A"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6776443D"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6F249C4F" w14:textId="77777777" w:rsidR="00DA3B71" w:rsidRPr="002979AC" w:rsidRDefault="00DA3B71" w:rsidP="0042117F">
            <w:pPr>
              <w:pStyle w:val="TableParagraph"/>
              <w:ind w:right="-109"/>
              <w:contextualSpacing/>
              <w:jc w:val="left"/>
              <w:rPr>
                <w:sz w:val="24"/>
                <w:szCs w:val="24"/>
              </w:rPr>
            </w:pPr>
            <w:r w:rsidRPr="002979AC">
              <w:rPr>
                <w:sz w:val="24"/>
                <w:szCs w:val="24"/>
              </w:rPr>
              <w:t>Лопатки пальчиковые</w:t>
            </w:r>
          </w:p>
        </w:tc>
        <w:tc>
          <w:tcPr>
            <w:tcW w:w="1418" w:type="dxa"/>
            <w:tcBorders>
              <w:top w:val="single" w:sz="4" w:space="0" w:color="000000"/>
              <w:left w:val="single" w:sz="4" w:space="0" w:color="000000"/>
              <w:bottom w:val="single" w:sz="4" w:space="0" w:color="000000"/>
            </w:tcBorders>
            <w:shd w:val="clear" w:color="auto" w:fill="auto"/>
            <w:vAlign w:val="center"/>
          </w:tcPr>
          <w:p w14:paraId="6A8D76D6" w14:textId="77777777" w:rsidR="00DA3B71" w:rsidRPr="002979AC" w:rsidRDefault="00DA3B71" w:rsidP="0042117F">
            <w:pPr>
              <w:pStyle w:val="TableParagraph"/>
              <w:ind w:left="-24" w:right="-109"/>
              <w:contextualSpacing/>
              <w:jc w:val="left"/>
              <w:rPr>
                <w:sz w:val="24"/>
                <w:szCs w:val="24"/>
              </w:rPr>
            </w:pPr>
            <w:r w:rsidRPr="002979AC">
              <w:rPr>
                <w:sz w:val="24"/>
                <w:szCs w:val="24"/>
              </w:rPr>
              <w:t>пар</w:t>
            </w:r>
          </w:p>
        </w:tc>
        <w:tc>
          <w:tcPr>
            <w:tcW w:w="2272" w:type="dxa"/>
            <w:tcBorders>
              <w:top w:val="single" w:sz="4" w:space="0" w:color="000000"/>
              <w:left w:val="single" w:sz="4" w:space="0" w:color="000000"/>
              <w:bottom w:val="single" w:sz="4" w:space="0" w:color="000000"/>
            </w:tcBorders>
            <w:shd w:val="clear" w:color="auto" w:fill="auto"/>
            <w:vAlign w:val="center"/>
          </w:tcPr>
          <w:p w14:paraId="5014E9F3"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D5FF2EE"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74F784A0"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56A7EB1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02F343C1"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97AE787"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0B110A87"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27CD976A"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8418"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7A347EBC"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3F24C8DA" w14:textId="77777777" w:rsidR="00DA3B71" w:rsidRPr="002979AC" w:rsidRDefault="00DA3B71" w:rsidP="0042117F">
            <w:pPr>
              <w:pStyle w:val="TableParagraph"/>
              <w:ind w:right="-109"/>
              <w:contextualSpacing/>
              <w:jc w:val="left"/>
              <w:rPr>
                <w:sz w:val="24"/>
                <w:szCs w:val="24"/>
              </w:rPr>
            </w:pPr>
            <w:r w:rsidRPr="002979AC">
              <w:rPr>
                <w:sz w:val="24"/>
                <w:szCs w:val="24"/>
              </w:rPr>
              <w:t>Лопатки средние</w:t>
            </w:r>
          </w:p>
        </w:tc>
        <w:tc>
          <w:tcPr>
            <w:tcW w:w="1418" w:type="dxa"/>
            <w:tcBorders>
              <w:top w:val="single" w:sz="4" w:space="0" w:color="000000"/>
              <w:left w:val="single" w:sz="4" w:space="0" w:color="000000"/>
              <w:bottom w:val="single" w:sz="4" w:space="0" w:color="000000"/>
            </w:tcBorders>
            <w:shd w:val="clear" w:color="auto" w:fill="auto"/>
            <w:vAlign w:val="center"/>
          </w:tcPr>
          <w:p w14:paraId="013A343B" w14:textId="77777777" w:rsidR="00DA3B71" w:rsidRPr="002979AC" w:rsidRDefault="00DA3B71" w:rsidP="0042117F">
            <w:pPr>
              <w:pStyle w:val="TableParagraph"/>
              <w:ind w:left="-24" w:right="-109"/>
              <w:contextualSpacing/>
              <w:jc w:val="left"/>
              <w:rPr>
                <w:sz w:val="24"/>
                <w:szCs w:val="24"/>
              </w:rPr>
            </w:pPr>
            <w:r w:rsidRPr="002979AC">
              <w:rPr>
                <w:sz w:val="24"/>
                <w:szCs w:val="24"/>
              </w:rPr>
              <w:t>пар</w:t>
            </w:r>
          </w:p>
        </w:tc>
        <w:tc>
          <w:tcPr>
            <w:tcW w:w="2272" w:type="dxa"/>
            <w:tcBorders>
              <w:top w:val="single" w:sz="4" w:space="0" w:color="000000"/>
              <w:left w:val="single" w:sz="4" w:space="0" w:color="000000"/>
              <w:bottom w:val="single" w:sz="4" w:space="0" w:color="000000"/>
            </w:tcBorders>
            <w:shd w:val="clear" w:color="auto" w:fill="auto"/>
            <w:vAlign w:val="center"/>
          </w:tcPr>
          <w:p w14:paraId="30F27787"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60E04372"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988" w:type="dxa"/>
            <w:tcBorders>
              <w:top w:val="single" w:sz="4" w:space="0" w:color="000000"/>
              <w:left w:val="single" w:sz="4" w:space="0" w:color="000000"/>
              <w:bottom w:val="single" w:sz="4" w:space="0" w:color="000000"/>
            </w:tcBorders>
            <w:shd w:val="clear" w:color="auto" w:fill="auto"/>
            <w:vAlign w:val="center"/>
          </w:tcPr>
          <w:p w14:paraId="168843BF"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049BB196"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63F867A2"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BACAF22"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3AC779C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11988E22"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6DF8"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00DEB1CE"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4AEEE29D" w14:textId="77777777" w:rsidR="00DA3B71" w:rsidRPr="002979AC" w:rsidRDefault="00DA3B71" w:rsidP="0042117F">
            <w:pPr>
              <w:pStyle w:val="TableParagraph"/>
              <w:ind w:right="-109"/>
              <w:contextualSpacing/>
              <w:jc w:val="left"/>
              <w:rPr>
                <w:sz w:val="24"/>
                <w:szCs w:val="24"/>
              </w:rPr>
            </w:pPr>
            <w:r w:rsidRPr="002979AC">
              <w:rPr>
                <w:sz w:val="24"/>
                <w:szCs w:val="24"/>
              </w:rPr>
              <w:t>Лопатки большие</w:t>
            </w:r>
          </w:p>
        </w:tc>
        <w:tc>
          <w:tcPr>
            <w:tcW w:w="1418" w:type="dxa"/>
            <w:tcBorders>
              <w:top w:val="single" w:sz="4" w:space="0" w:color="000000"/>
              <w:left w:val="single" w:sz="4" w:space="0" w:color="000000"/>
              <w:bottom w:val="single" w:sz="4" w:space="0" w:color="000000"/>
            </w:tcBorders>
            <w:shd w:val="clear" w:color="auto" w:fill="auto"/>
            <w:vAlign w:val="center"/>
          </w:tcPr>
          <w:p w14:paraId="497885AA" w14:textId="77777777" w:rsidR="00DA3B71" w:rsidRPr="002979AC" w:rsidRDefault="00DA3B71" w:rsidP="0042117F">
            <w:pPr>
              <w:pStyle w:val="TableParagraph"/>
              <w:ind w:left="-24" w:right="-109"/>
              <w:contextualSpacing/>
              <w:jc w:val="left"/>
              <w:rPr>
                <w:sz w:val="24"/>
                <w:szCs w:val="24"/>
              </w:rPr>
            </w:pPr>
            <w:r w:rsidRPr="002979AC">
              <w:rPr>
                <w:sz w:val="24"/>
                <w:szCs w:val="24"/>
              </w:rPr>
              <w:t>пар</w:t>
            </w:r>
          </w:p>
        </w:tc>
        <w:tc>
          <w:tcPr>
            <w:tcW w:w="2272" w:type="dxa"/>
            <w:tcBorders>
              <w:top w:val="single" w:sz="4" w:space="0" w:color="000000"/>
              <w:left w:val="single" w:sz="4" w:space="0" w:color="000000"/>
              <w:bottom w:val="single" w:sz="4" w:space="0" w:color="000000"/>
            </w:tcBorders>
            <w:shd w:val="clear" w:color="auto" w:fill="auto"/>
            <w:vAlign w:val="center"/>
          </w:tcPr>
          <w:p w14:paraId="2FACA26D"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0CDFF702"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0713BF2D"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1B99E4B6" w14:textId="77777777" w:rsidR="00DA3B71" w:rsidRPr="002979AC" w:rsidRDefault="00DA3B71" w:rsidP="0042117F">
            <w:pPr>
              <w:pStyle w:val="TableParagraph"/>
              <w:ind w:right="-109"/>
              <w:contextualSpacing/>
              <w:rPr>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9E7D8E7" w14:textId="77777777" w:rsidR="00DA3B71" w:rsidRPr="002979AC" w:rsidRDefault="00DA3B71" w:rsidP="0042117F">
            <w:pPr>
              <w:pStyle w:val="TableParagraph"/>
              <w:ind w:right="-109"/>
              <w:contextualSpacing/>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4E791E5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178EA6C9"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56A12E0E"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C268"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7D907062"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7A57CAC7" w14:textId="77777777" w:rsidR="00DA3B71" w:rsidRPr="002979AC" w:rsidRDefault="00DA3B71" w:rsidP="0042117F">
            <w:pPr>
              <w:pStyle w:val="TableParagraph"/>
              <w:ind w:right="-109"/>
              <w:contextualSpacing/>
              <w:jc w:val="left"/>
              <w:rPr>
                <w:sz w:val="24"/>
                <w:szCs w:val="24"/>
              </w:rPr>
            </w:pPr>
            <w:r w:rsidRPr="002979AC">
              <w:rPr>
                <w:sz w:val="24"/>
                <w:szCs w:val="24"/>
              </w:rPr>
              <w:t>Дыхательная трубка</w:t>
            </w:r>
          </w:p>
        </w:tc>
        <w:tc>
          <w:tcPr>
            <w:tcW w:w="1418" w:type="dxa"/>
            <w:tcBorders>
              <w:top w:val="single" w:sz="4" w:space="0" w:color="000000"/>
              <w:left w:val="single" w:sz="4" w:space="0" w:color="000000"/>
              <w:bottom w:val="single" w:sz="4" w:space="0" w:color="000000"/>
            </w:tcBorders>
            <w:shd w:val="clear" w:color="auto" w:fill="auto"/>
            <w:vAlign w:val="center"/>
          </w:tcPr>
          <w:p w14:paraId="150B40AC"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6BBCC1E6"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3679655"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77FF056E"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0D8042E7"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0C9347C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9363993"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004B756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69E492D6"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1D73"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5331C6AD"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293454DE" w14:textId="77777777" w:rsidR="00DA3B71" w:rsidRPr="002979AC" w:rsidRDefault="00DA3B71" w:rsidP="0042117F">
            <w:pPr>
              <w:pStyle w:val="TableParagraph"/>
              <w:ind w:right="-109"/>
              <w:contextualSpacing/>
              <w:jc w:val="left"/>
              <w:rPr>
                <w:sz w:val="24"/>
                <w:szCs w:val="24"/>
              </w:rPr>
            </w:pPr>
            <w:r w:rsidRPr="002979AC">
              <w:rPr>
                <w:sz w:val="24"/>
                <w:szCs w:val="24"/>
              </w:rPr>
              <w:t>Эспандер пловца для зала</w:t>
            </w:r>
          </w:p>
        </w:tc>
        <w:tc>
          <w:tcPr>
            <w:tcW w:w="1418" w:type="dxa"/>
            <w:tcBorders>
              <w:top w:val="single" w:sz="4" w:space="0" w:color="000000"/>
              <w:left w:val="single" w:sz="4" w:space="0" w:color="000000"/>
              <w:bottom w:val="single" w:sz="4" w:space="0" w:color="000000"/>
            </w:tcBorders>
            <w:shd w:val="clear" w:color="auto" w:fill="auto"/>
            <w:vAlign w:val="center"/>
          </w:tcPr>
          <w:p w14:paraId="57A89201"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78F60388"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10F26A13"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3EDC2382"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1E4B0C71"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40291934"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3B8A4AE"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D9250F2"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5138346C"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EB46"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17C7C16F" w14:textId="77777777" w:rsidTr="002979AC">
        <w:trPr>
          <w:trHeight w:val="261"/>
          <w:jc w:val="center"/>
        </w:trPr>
        <w:tc>
          <w:tcPr>
            <w:tcW w:w="3260" w:type="dxa"/>
            <w:tcBorders>
              <w:top w:val="single" w:sz="4" w:space="0" w:color="000000"/>
              <w:left w:val="single" w:sz="4" w:space="0" w:color="000000"/>
              <w:bottom w:val="single" w:sz="4" w:space="0" w:color="000000"/>
            </w:tcBorders>
            <w:shd w:val="clear" w:color="auto" w:fill="auto"/>
            <w:vAlign w:val="center"/>
          </w:tcPr>
          <w:p w14:paraId="379FCA91" w14:textId="77777777" w:rsidR="00DA3B71" w:rsidRPr="002979AC" w:rsidRDefault="00DA3B71" w:rsidP="0042117F">
            <w:pPr>
              <w:pStyle w:val="TableParagraph"/>
              <w:ind w:right="-109"/>
              <w:contextualSpacing/>
              <w:jc w:val="left"/>
              <w:rPr>
                <w:sz w:val="24"/>
                <w:szCs w:val="24"/>
              </w:rPr>
            </w:pPr>
            <w:r w:rsidRPr="002979AC">
              <w:rPr>
                <w:sz w:val="24"/>
                <w:szCs w:val="24"/>
              </w:rPr>
              <w:t>Эспандер пловца для воды</w:t>
            </w:r>
          </w:p>
        </w:tc>
        <w:tc>
          <w:tcPr>
            <w:tcW w:w="1418" w:type="dxa"/>
            <w:tcBorders>
              <w:top w:val="single" w:sz="4" w:space="0" w:color="000000"/>
              <w:left w:val="single" w:sz="4" w:space="0" w:color="000000"/>
              <w:bottom w:val="single" w:sz="4" w:space="0" w:color="000000"/>
            </w:tcBorders>
            <w:shd w:val="clear" w:color="auto" w:fill="auto"/>
            <w:vAlign w:val="center"/>
          </w:tcPr>
          <w:p w14:paraId="082AEFDA"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72402322"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2190BE3F"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48DF4A22"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392BCCA0"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6055DA88"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58AD8D63"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15160415"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08A74970"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8FCD2"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5BDE4B4F"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65547B31" w14:textId="77777777" w:rsidR="00DA3B71" w:rsidRPr="002979AC" w:rsidRDefault="00DA3B71" w:rsidP="0042117F">
            <w:pPr>
              <w:pStyle w:val="TableParagraph"/>
              <w:ind w:right="-109"/>
              <w:contextualSpacing/>
              <w:jc w:val="left"/>
              <w:rPr>
                <w:sz w:val="24"/>
                <w:szCs w:val="24"/>
              </w:rPr>
            </w:pPr>
            <w:r w:rsidRPr="002979AC">
              <w:rPr>
                <w:sz w:val="24"/>
                <w:szCs w:val="24"/>
              </w:rPr>
              <w:t>Тормозной пояс</w:t>
            </w:r>
          </w:p>
        </w:tc>
        <w:tc>
          <w:tcPr>
            <w:tcW w:w="1418" w:type="dxa"/>
            <w:tcBorders>
              <w:top w:val="single" w:sz="4" w:space="0" w:color="000000"/>
              <w:left w:val="single" w:sz="4" w:space="0" w:color="000000"/>
              <w:bottom w:val="single" w:sz="4" w:space="0" w:color="000000"/>
            </w:tcBorders>
            <w:shd w:val="clear" w:color="auto" w:fill="auto"/>
            <w:vAlign w:val="center"/>
          </w:tcPr>
          <w:p w14:paraId="7506E5A8"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24A55C96"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76DDB863"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32F79C43"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60327833"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0B3A2FC5"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524759FA"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1653BB9E"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2551502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9588"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2BB9BD0B"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79FC0BC8" w14:textId="77777777" w:rsidR="00DA3B71" w:rsidRPr="002979AC" w:rsidRDefault="00DA3B71" w:rsidP="0042117F">
            <w:pPr>
              <w:pStyle w:val="TableParagraph"/>
              <w:ind w:right="-109"/>
              <w:contextualSpacing/>
              <w:jc w:val="left"/>
              <w:rPr>
                <w:sz w:val="24"/>
                <w:szCs w:val="24"/>
              </w:rPr>
            </w:pPr>
            <w:r w:rsidRPr="002979AC">
              <w:rPr>
                <w:sz w:val="24"/>
                <w:szCs w:val="24"/>
              </w:rPr>
              <w:t>Инвентарная сетка</w:t>
            </w:r>
          </w:p>
        </w:tc>
        <w:tc>
          <w:tcPr>
            <w:tcW w:w="1418" w:type="dxa"/>
            <w:tcBorders>
              <w:top w:val="single" w:sz="4" w:space="0" w:color="000000"/>
              <w:left w:val="single" w:sz="4" w:space="0" w:color="000000"/>
              <w:bottom w:val="single" w:sz="4" w:space="0" w:color="000000"/>
            </w:tcBorders>
            <w:shd w:val="clear" w:color="auto" w:fill="auto"/>
            <w:vAlign w:val="center"/>
          </w:tcPr>
          <w:p w14:paraId="555D020C"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6C247314"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D5FB59C"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988" w:type="dxa"/>
            <w:tcBorders>
              <w:top w:val="single" w:sz="4" w:space="0" w:color="000000"/>
              <w:left w:val="single" w:sz="4" w:space="0" w:color="000000"/>
              <w:bottom w:val="single" w:sz="4" w:space="0" w:color="000000"/>
            </w:tcBorders>
            <w:shd w:val="clear" w:color="auto" w:fill="auto"/>
            <w:vAlign w:val="center"/>
          </w:tcPr>
          <w:p w14:paraId="6BC6F883"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4B38A76F"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577C3240"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52A0B4CA"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7A4486AA"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31EF2D6E"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EB099"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34332850"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0F961236" w14:textId="77777777" w:rsidR="00DA3B71" w:rsidRPr="002979AC" w:rsidRDefault="00DA3B71" w:rsidP="0042117F">
            <w:pPr>
              <w:pStyle w:val="TableParagraph"/>
              <w:ind w:right="-109"/>
              <w:contextualSpacing/>
              <w:jc w:val="left"/>
              <w:rPr>
                <w:sz w:val="24"/>
                <w:szCs w:val="24"/>
              </w:rPr>
            </w:pPr>
            <w:r w:rsidRPr="002979AC">
              <w:rPr>
                <w:sz w:val="24"/>
                <w:szCs w:val="24"/>
              </w:rPr>
              <w:t>Тормозной парашют</w:t>
            </w:r>
          </w:p>
        </w:tc>
        <w:tc>
          <w:tcPr>
            <w:tcW w:w="1418" w:type="dxa"/>
            <w:tcBorders>
              <w:top w:val="single" w:sz="4" w:space="0" w:color="000000"/>
              <w:left w:val="single" w:sz="4" w:space="0" w:color="000000"/>
              <w:bottom w:val="single" w:sz="4" w:space="0" w:color="000000"/>
            </w:tcBorders>
            <w:shd w:val="clear" w:color="auto" w:fill="auto"/>
            <w:vAlign w:val="center"/>
          </w:tcPr>
          <w:p w14:paraId="0B455279"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7D79AFEA"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05E9A8B"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085BAE20"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4033BD1E"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1BEB0A48"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22F63297"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9FF9AC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3DE2A368"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AD11"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071D1CF2"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299E5550" w14:textId="77777777" w:rsidR="00DA3B71" w:rsidRPr="002979AC" w:rsidRDefault="00DA3B71" w:rsidP="0042117F">
            <w:pPr>
              <w:pStyle w:val="TableParagraph"/>
              <w:ind w:right="-109"/>
              <w:contextualSpacing/>
              <w:jc w:val="left"/>
              <w:rPr>
                <w:sz w:val="24"/>
                <w:szCs w:val="24"/>
              </w:rPr>
            </w:pPr>
            <w:r w:rsidRPr="002979AC">
              <w:rPr>
                <w:sz w:val="24"/>
                <w:szCs w:val="24"/>
              </w:rPr>
              <w:t>Пояс для троса</w:t>
            </w:r>
          </w:p>
        </w:tc>
        <w:tc>
          <w:tcPr>
            <w:tcW w:w="1418" w:type="dxa"/>
            <w:tcBorders>
              <w:top w:val="single" w:sz="4" w:space="0" w:color="000000"/>
              <w:left w:val="single" w:sz="4" w:space="0" w:color="000000"/>
              <w:bottom w:val="single" w:sz="4" w:space="0" w:color="000000"/>
            </w:tcBorders>
            <w:shd w:val="clear" w:color="auto" w:fill="auto"/>
            <w:vAlign w:val="center"/>
          </w:tcPr>
          <w:p w14:paraId="3A3BA625"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1D61A93E"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6A67428"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7AC30B0E"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278C00D6"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4108E92F"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DE688F1"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6020495C"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51AB3705"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AAA89"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712E48B7"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02EC14DC" w14:textId="77777777" w:rsidR="00DA3B71" w:rsidRPr="002979AC" w:rsidRDefault="00DA3B71" w:rsidP="0042117F">
            <w:pPr>
              <w:pStyle w:val="TableParagraph"/>
              <w:ind w:right="-109"/>
              <w:contextualSpacing/>
              <w:jc w:val="left"/>
              <w:rPr>
                <w:sz w:val="24"/>
                <w:szCs w:val="24"/>
              </w:rPr>
            </w:pPr>
            <w:r w:rsidRPr="002979AC">
              <w:rPr>
                <w:sz w:val="24"/>
                <w:szCs w:val="24"/>
              </w:rPr>
              <w:lastRenderedPageBreak/>
              <w:t>Трос латексный</w:t>
            </w:r>
          </w:p>
        </w:tc>
        <w:tc>
          <w:tcPr>
            <w:tcW w:w="1418" w:type="dxa"/>
            <w:tcBorders>
              <w:top w:val="single" w:sz="4" w:space="0" w:color="000000"/>
              <w:left w:val="single" w:sz="4" w:space="0" w:color="000000"/>
              <w:bottom w:val="single" w:sz="4" w:space="0" w:color="000000"/>
            </w:tcBorders>
            <w:shd w:val="clear" w:color="auto" w:fill="auto"/>
            <w:vAlign w:val="center"/>
          </w:tcPr>
          <w:p w14:paraId="35E8DE17"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419CEB9A"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3C075C38"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0169B20E"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4EE0712B"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14:paraId="13624D4D"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3D3C3746"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4A214A07"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7A21C0F6"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9613" w14:textId="77777777" w:rsidR="00DA3B71" w:rsidRPr="002979AC" w:rsidRDefault="00DA3B71" w:rsidP="0042117F">
            <w:pPr>
              <w:pStyle w:val="TableParagraph"/>
              <w:ind w:right="-109"/>
              <w:contextualSpacing/>
              <w:rPr>
                <w:sz w:val="24"/>
                <w:szCs w:val="24"/>
              </w:rPr>
            </w:pPr>
            <w:r w:rsidRPr="002979AC">
              <w:rPr>
                <w:sz w:val="24"/>
                <w:szCs w:val="24"/>
              </w:rPr>
              <w:t>1</w:t>
            </w:r>
          </w:p>
        </w:tc>
      </w:tr>
      <w:tr w:rsidR="00DA3B71" w:rsidRPr="00DA3B71" w14:paraId="79C8FF98" w14:textId="77777777" w:rsidTr="002979AC">
        <w:trPr>
          <w:trHeight w:val="20"/>
          <w:jc w:val="center"/>
        </w:trPr>
        <w:tc>
          <w:tcPr>
            <w:tcW w:w="3260" w:type="dxa"/>
            <w:tcBorders>
              <w:top w:val="single" w:sz="4" w:space="0" w:color="000000"/>
              <w:left w:val="single" w:sz="4" w:space="0" w:color="000000"/>
              <w:bottom w:val="single" w:sz="4" w:space="0" w:color="000000"/>
            </w:tcBorders>
            <w:shd w:val="clear" w:color="auto" w:fill="auto"/>
            <w:vAlign w:val="center"/>
          </w:tcPr>
          <w:p w14:paraId="17A89164" w14:textId="77777777" w:rsidR="00DA3B71" w:rsidRPr="002979AC" w:rsidRDefault="00DA3B71" w:rsidP="0042117F">
            <w:pPr>
              <w:pStyle w:val="TableParagraph"/>
              <w:ind w:right="-109"/>
              <w:contextualSpacing/>
              <w:jc w:val="left"/>
              <w:rPr>
                <w:sz w:val="24"/>
                <w:szCs w:val="24"/>
              </w:rPr>
            </w:pPr>
            <w:r w:rsidRPr="002979AC">
              <w:rPr>
                <w:sz w:val="24"/>
                <w:szCs w:val="24"/>
              </w:rPr>
              <w:t>Тренажер</w:t>
            </w:r>
            <w:r w:rsidRPr="002979AC">
              <w:rPr>
                <w:sz w:val="24"/>
                <w:szCs w:val="24"/>
                <w:lang w:val="en-US"/>
              </w:rPr>
              <w:t xml:space="preserve"> </w:t>
            </w:r>
            <w:r w:rsidRPr="002979AC">
              <w:rPr>
                <w:sz w:val="24"/>
                <w:szCs w:val="24"/>
              </w:rPr>
              <w:t>функциональный</w:t>
            </w:r>
          </w:p>
        </w:tc>
        <w:tc>
          <w:tcPr>
            <w:tcW w:w="1418" w:type="dxa"/>
            <w:tcBorders>
              <w:top w:val="single" w:sz="4" w:space="0" w:color="000000"/>
              <w:left w:val="single" w:sz="4" w:space="0" w:color="000000"/>
              <w:bottom w:val="single" w:sz="4" w:space="0" w:color="000000"/>
            </w:tcBorders>
            <w:shd w:val="clear" w:color="auto" w:fill="auto"/>
            <w:vAlign w:val="center"/>
          </w:tcPr>
          <w:p w14:paraId="38DE5503" w14:textId="77777777" w:rsidR="00DA3B71" w:rsidRPr="002979AC" w:rsidRDefault="00DA3B71" w:rsidP="0042117F">
            <w:pPr>
              <w:pStyle w:val="TableParagraph"/>
              <w:ind w:left="-24" w:right="-109"/>
              <w:contextualSpacing/>
              <w:jc w:val="left"/>
              <w:rPr>
                <w:sz w:val="24"/>
                <w:szCs w:val="24"/>
              </w:rPr>
            </w:pPr>
            <w:r w:rsidRPr="002979AC">
              <w:rPr>
                <w:sz w:val="24"/>
                <w:szCs w:val="24"/>
              </w:rPr>
              <w:t>штук</w:t>
            </w:r>
          </w:p>
        </w:tc>
        <w:tc>
          <w:tcPr>
            <w:tcW w:w="2272" w:type="dxa"/>
            <w:tcBorders>
              <w:top w:val="single" w:sz="4" w:space="0" w:color="000000"/>
              <w:left w:val="single" w:sz="4" w:space="0" w:color="000000"/>
              <w:bottom w:val="single" w:sz="4" w:space="0" w:color="000000"/>
            </w:tcBorders>
            <w:shd w:val="clear" w:color="auto" w:fill="auto"/>
            <w:vAlign w:val="center"/>
          </w:tcPr>
          <w:p w14:paraId="447029F5" w14:textId="77777777" w:rsidR="00DA3B71" w:rsidRPr="002979AC" w:rsidRDefault="00DA3B71" w:rsidP="0042117F">
            <w:pPr>
              <w:pStyle w:val="TableParagraph"/>
              <w:ind w:left="-78" w:right="-109"/>
              <w:contextualSpacing/>
              <w:rPr>
                <w:sz w:val="24"/>
                <w:szCs w:val="24"/>
              </w:rPr>
            </w:pPr>
            <w:r w:rsidRPr="002979AC">
              <w:rPr>
                <w:sz w:val="24"/>
                <w:szCs w:val="24"/>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1E067BFD" w14:textId="77777777" w:rsidR="00DA3B71" w:rsidRPr="002979AC" w:rsidRDefault="00DA3B71" w:rsidP="0042117F">
            <w:pPr>
              <w:pStyle w:val="TableParagraph"/>
              <w:ind w:right="-109"/>
              <w:contextualSpacing/>
              <w:rPr>
                <w:sz w:val="24"/>
                <w:szCs w:val="24"/>
              </w:rPr>
            </w:pPr>
            <w:r w:rsidRPr="002979AC">
              <w:rPr>
                <w:sz w:val="24"/>
                <w:szCs w:val="24"/>
              </w:rPr>
              <w:t>-</w:t>
            </w:r>
          </w:p>
        </w:tc>
        <w:tc>
          <w:tcPr>
            <w:tcW w:w="988" w:type="dxa"/>
            <w:tcBorders>
              <w:top w:val="single" w:sz="4" w:space="0" w:color="000000"/>
              <w:left w:val="single" w:sz="4" w:space="0" w:color="000000"/>
              <w:bottom w:val="single" w:sz="4" w:space="0" w:color="000000"/>
            </w:tcBorders>
            <w:shd w:val="clear" w:color="auto" w:fill="auto"/>
            <w:vAlign w:val="center"/>
          </w:tcPr>
          <w:p w14:paraId="79CF6688" w14:textId="77777777" w:rsidR="00DA3B71" w:rsidRPr="002979AC" w:rsidRDefault="00DA3B71" w:rsidP="0042117F">
            <w:pPr>
              <w:pStyle w:val="TableParagraph"/>
              <w:ind w:right="-109"/>
              <w:contextualSpacing/>
              <w:rPr>
                <w:sz w:val="24"/>
                <w:szCs w:val="24"/>
              </w:rPr>
            </w:pPr>
            <w:r w:rsidRPr="002979AC">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249D7681" w14:textId="77777777" w:rsidR="00DA3B71" w:rsidRPr="002979AC" w:rsidRDefault="00DA3B71" w:rsidP="0042117F">
            <w:pPr>
              <w:pStyle w:val="TableParagraph"/>
              <w:ind w:right="-109"/>
              <w:contextualSpacing/>
              <w:rPr>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7D7F985"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38C482C"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77B98630"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235DE736" w14:textId="77777777" w:rsidR="00DA3B71" w:rsidRPr="002979AC" w:rsidRDefault="00DA3B71" w:rsidP="0042117F">
            <w:pPr>
              <w:pStyle w:val="TableParagraph"/>
              <w:ind w:right="-109"/>
              <w:contextualSpacing/>
              <w:rPr>
                <w:sz w:val="24"/>
                <w:szCs w:val="24"/>
              </w:rPr>
            </w:pPr>
            <w:r w:rsidRPr="002979A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BBB30" w14:textId="77777777" w:rsidR="00DA3B71" w:rsidRPr="002979AC" w:rsidRDefault="00DA3B71" w:rsidP="0042117F">
            <w:pPr>
              <w:pStyle w:val="TableParagraph"/>
              <w:ind w:right="-109"/>
              <w:contextualSpacing/>
              <w:rPr>
                <w:sz w:val="24"/>
                <w:szCs w:val="24"/>
              </w:rPr>
            </w:pPr>
            <w:r w:rsidRPr="002979AC">
              <w:rPr>
                <w:sz w:val="24"/>
                <w:szCs w:val="24"/>
              </w:rPr>
              <w:t>1</w:t>
            </w:r>
          </w:p>
        </w:tc>
      </w:tr>
    </w:tbl>
    <w:p w14:paraId="62E14BE5" w14:textId="77777777" w:rsidR="00A775FC" w:rsidRDefault="00A775FC" w:rsidP="0092325C">
      <w:pPr>
        <w:pStyle w:val="a3"/>
        <w:tabs>
          <w:tab w:val="left" w:pos="3261"/>
        </w:tabs>
        <w:spacing w:before="220"/>
        <w:ind w:left="0" w:right="3"/>
        <w:rPr>
          <w:b/>
          <w:bCs/>
          <w:sz w:val="28"/>
          <w:szCs w:val="28"/>
        </w:rPr>
        <w:sectPr w:rsidR="00A775FC" w:rsidSect="00A775FC">
          <w:pgSz w:w="16840" w:h="11910" w:orient="landscape"/>
          <w:pgMar w:top="851" w:right="1134" w:bottom="1701" w:left="1134" w:header="720" w:footer="720" w:gutter="0"/>
          <w:cols w:space="720"/>
          <w:titlePg/>
          <w:docGrid w:linePitch="299"/>
        </w:sectPr>
      </w:pPr>
    </w:p>
    <w:p w14:paraId="500964C5" w14:textId="30090CDF" w:rsidR="00DA3B71" w:rsidRPr="0092325C" w:rsidRDefault="0092325C" w:rsidP="0092325C">
      <w:pPr>
        <w:pStyle w:val="a3"/>
        <w:tabs>
          <w:tab w:val="left" w:pos="3261"/>
        </w:tabs>
        <w:spacing w:before="220"/>
        <w:ind w:left="0" w:right="3"/>
        <w:jc w:val="right"/>
        <w:rPr>
          <w:sz w:val="28"/>
          <w:szCs w:val="28"/>
        </w:rPr>
      </w:pPr>
      <w:r w:rsidRPr="00450037">
        <w:rPr>
          <w:sz w:val="28"/>
          <w:szCs w:val="28"/>
        </w:rPr>
        <w:lastRenderedPageBreak/>
        <w:t xml:space="preserve">Таблица </w:t>
      </w:r>
      <w:r>
        <w:rPr>
          <w:sz w:val="28"/>
          <w:szCs w:val="28"/>
        </w:rPr>
        <w:t>25</w:t>
      </w:r>
    </w:p>
    <w:p w14:paraId="56530D90" w14:textId="2CE7B4A2" w:rsidR="00A65C8B" w:rsidRPr="00A65C8B" w:rsidRDefault="00A65C8B" w:rsidP="0042117F">
      <w:pPr>
        <w:pStyle w:val="a3"/>
        <w:tabs>
          <w:tab w:val="left" w:pos="3261"/>
        </w:tabs>
        <w:spacing w:before="220"/>
        <w:ind w:left="0" w:right="3"/>
        <w:jc w:val="center"/>
        <w:rPr>
          <w:b/>
          <w:bCs/>
          <w:sz w:val="28"/>
          <w:szCs w:val="28"/>
        </w:rPr>
      </w:pPr>
      <w:r w:rsidRPr="00A65C8B">
        <w:rPr>
          <w:b/>
          <w:bCs/>
          <w:sz w:val="28"/>
          <w:szCs w:val="28"/>
        </w:rPr>
        <w:t>Спортивная экипировка, передаваемая в индивидуальное пользование</w:t>
      </w:r>
    </w:p>
    <w:p w14:paraId="5CD1B115" w14:textId="5FFD78C0" w:rsidR="007B6A07" w:rsidRDefault="007B6A07" w:rsidP="0042117F">
      <w:pPr>
        <w:pStyle w:val="a3"/>
        <w:tabs>
          <w:tab w:val="left" w:pos="3261"/>
        </w:tabs>
        <w:spacing w:before="6" w:after="1"/>
        <w:ind w:left="0"/>
        <w:jc w:val="both"/>
        <w:rPr>
          <w:sz w:val="28"/>
          <w:szCs w:val="28"/>
        </w:rPr>
      </w:pPr>
    </w:p>
    <w:tbl>
      <w:tblPr>
        <w:tblW w:w="14004" w:type="dxa"/>
        <w:jc w:val="center"/>
        <w:tblLayout w:type="fixed"/>
        <w:tblLook w:val="0000" w:firstRow="0" w:lastRow="0" w:firstColumn="0" w:lastColumn="0" w:noHBand="0" w:noVBand="0"/>
      </w:tblPr>
      <w:tblGrid>
        <w:gridCol w:w="3397"/>
        <w:gridCol w:w="1184"/>
        <w:gridCol w:w="2047"/>
        <w:gridCol w:w="605"/>
        <w:gridCol w:w="984"/>
        <w:gridCol w:w="831"/>
        <w:gridCol w:w="1007"/>
        <w:gridCol w:w="819"/>
        <w:gridCol w:w="1134"/>
        <w:gridCol w:w="954"/>
        <w:gridCol w:w="1030"/>
        <w:gridCol w:w="6"/>
        <w:gridCol w:w="6"/>
      </w:tblGrid>
      <w:tr w:rsidR="00E45DAF" w:rsidRPr="00E45DAF" w14:paraId="0EE6353C" w14:textId="77777777" w:rsidTr="002979AC">
        <w:trPr>
          <w:gridAfter w:val="1"/>
          <w:wAfter w:w="6" w:type="dxa"/>
          <w:cantSplit/>
          <w:trHeight w:val="240"/>
          <w:jc w:val="center"/>
        </w:trPr>
        <w:tc>
          <w:tcPr>
            <w:tcW w:w="3397" w:type="dxa"/>
            <w:vMerge w:val="restart"/>
            <w:tcBorders>
              <w:top w:val="single" w:sz="4" w:space="0" w:color="000000"/>
              <w:left w:val="single" w:sz="4" w:space="0" w:color="000000"/>
              <w:bottom w:val="single" w:sz="4" w:space="0" w:color="000000"/>
            </w:tcBorders>
            <w:shd w:val="clear" w:color="auto" w:fill="auto"/>
            <w:vAlign w:val="center"/>
          </w:tcPr>
          <w:p w14:paraId="30183AC7" w14:textId="77777777" w:rsidR="00E45DAF" w:rsidRPr="00A775FC" w:rsidRDefault="00E45DAF" w:rsidP="0042117F">
            <w:pPr>
              <w:contextualSpacing/>
              <w:jc w:val="center"/>
              <w:rPr>
                <w:bCs/>
                <w:sz w:val="24"/>
                <w:szCs w:val="24"/>
              </w:rPr>
            </w:pPr>
            <w:r w:rsidRPr="00A775FC">
              <w:rPr>
                <w:bCs/>
                <w:sz w:val="24"/>
                <w:szCs w:val="24"/>
              </w:rPr>
              <w:t>Наименование</w:t>
            </w:r>
          </w:p>
        </w:tc>
        <w:tc>
          <w:tcPr>
            <w:tcW w:w="1184" w:type="dxa"/>
            <w:vMerge w:val="restart"/>
            <w:tcBorders>
              <w:top w:val="single" w:sz="4" w:space="0" w:color="000000"/>
              <w:left w:val="single" w:sz="4" w:space="0" w:color="000000"/>
              <w:bottom w:val="single" w:sz="4" w:space="0" w:color="000000"/>
            </w:tcBorders>
            <w:shd w:val="clear" w:color="auto" w:fill="auto"/>
            <w:vAlign w:val="center"/>
          </w:tcPr>
          <w:p w14:paraId="2C93A795" w14:textId="77777777" w:rsidR="00E45DAF" w:rsidRPr="00A775FC" w:rsidRDefault="00E45DAF" w:rsidP="0042117F">
            <w:pPr>
              <w:ind w:left="-108" w:right="-108"/>
              <w:contextualSpacing/>
              <w:jc w:val="center"/>
              <w:rPr>
                <w:bCs/>
                <w:sz w:val="24"/>
                <w:szCs w:val="24"/>
              </w:rPr>
            </w:pPr>
            <w:r w:rsidRPr="00A775FC">
              <w:rPr>
                <w:bCs/>
                <w:sz w:val="24"/>
                <w:szCs w:val="24"/>
              </w:rPr>
              <w:t>Единица измерения</w:t>
            </w:r>
          </w:p>
        </w:tc>
        <w:tc>
          <w:tcPr>
            <w:tcW w:w="2047" w:type="dxa"/>
            <w:vMerge w:val="restart"/>
            <w:tcBorders>
              <w:top w:val="single" w:sz="4" w:space="0" w:color="000000"/>
              <w:left w:val="single" w:sz="4" w:space="0" w:color="000000"/>
              <w:bottom w:val="single" w:sz="4" w:space="0" w:color="000000"/>
            </w:tcBorders>
            <w:shd w:val="clear" w:color="auto" w:fill="auto"/>
            <w:vAlign w:val="center"/>
          </w:tcPr>
          <w:p w14:paraId="3790B6F4" w14:textId="77777777" w:rsidR="00E45DAF" w:rsidRPr="00A775FC" w:rsidRDefault="00E45DAF" w:rsidP="0042117F">
            <w:pPr>
              <w:ind w:left="-108" w:right="-108"/>
              <w:contextualSpacing/>
              <w:jc w:val="center"/>
              <w:rPr>
                <w:bCs/>
                <w:sz w:val="24"/>
                <w:szCs w:val="24"/>
              </w:rPr>
            </w:pPr>
            <w:r w:rsidRPr="00A775FC">
              <w:rPr>
                <w:bCs/>
                <w:sz w:val="24"/>
                <w:szCs w:val="24"/>
              </w:rPr>
              <w:t>Расчетная единица</w:t>
            </w:r>
          </w:p>
        </w:tc>
        <w:tc>
          <w:tcPr>
            <w:tcW w:w="737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5C76E7B" w14:textId="77777777" w:rsidR="00E45DAF" w:rsidRPr="00A775FC" w:rsidRDefault="00E45DAF" w:rsidP="0042117F">
            <w:pPr>
              <w:tabs>
                <w:tab w:val="center" w:pos="4241"/>
              </w:tabs>
              <w:contextualSpacing/>
              <w:jc w:val="center"/>
              <w:rPr>
                <w:sz w:val="24"/>
                <w:szCs w:val="24"/>
              </w:rPr>
            </w:pPr>
            <w:r w:rsidRPr="00A775FC">
              <w:rPr>
                <w:sz w:val="24"/>
                <w:szCs w:val="24"/>
              </w:rPr>
              <w:t>Этапы спортивной подготовки</w:t>
            </w:r>
          </w:p>
        </w:tc>
      </w:tr>
      <w:tr w:rsidR="00E45DAF" w:rsidRPr="00E45DAF" w14:paraId="3575613B" w14:textId="77777777" w:rsidTr="002979AC">
        <w:trPr>
          <w:gridAfter w:val="2"/>
          <w:wAfter w:w="12" w:type="dxa"/>
          <w:cantSplit/>
          <w:trHeight w:val="843"/>
          <w:jc w:val="center"/>
        </w:trPr>
        <w:tc>
          <w:tcPr>
            <w:tcW w:w="3397" w:type="dxa"/>
            <w:vMerge/>
            <w:tcBorders>
              <w:top w:val="single" w:sz="4" w:space="0" w:color="000000"/>
              <w:left w:val="single" w:sz="4" w:space="0" w:color="000000"/>
              <w:bottom w:val="single" w:sz="4" w:space="0" w:color="000000"/>
            </w:tcBorders>
            <w:shd w:val="clear" w:color="auto" w:fill="auto"/>
            <w:vAlign w:val="center"/>
          </w:tcPr>
          <w:p w14:paraId="3094FC64" w14:textId="77777777" w:rsidR="00E45DAF" w:rsidRPr="00A775FC" w:rsidRDefault="00E45DAF" w:rsidP="0042117F">
            <w:pPr>
              <w:pStyle w:val="-11"/>
              <w:spacing w:after="0" w:line="240" w:lineRule="auto"/>
              <w:jc w:val="center"/>
              <w:rPr>
                <w:sz w:val="24"/>
                <w:szCs w:val="24"/>
              </w:rPr>
            </w:pPr>
          </w:p>
        </w:tc>
        <w:tc>
          <w:tcPr>
            <w:tcW w:w="1184" w:type="dxa"/>
            <w:vMerge/>
            <w:tcBorders>
              <w:top w:val="single" w:sz="4" w:space="0" w:color="000000"/>
              <w:left w:val="single" w:sz="4" w:space="0" w:color="000000"/>
              <w:bottom w:val="single" w:sz="4" w:space="0" w:color="000000"/>
            </w:tcBorders>
            <w:shd w:val="clear" w:color="auto" w:fill="auto"/>
            <w:vAlign w:val="center"/>
          </w:tcPr>
          <w:p w14:paraId="5EA347A4" w14:textId="77777777" w:rsidR="00E45DAF" w:rsidRPr="00A775FC" w:rsidRDefault="00E45DAF" w:rsidP="0042117F">
            <w:pPr>
              <w:contextualSpacing/>
              <w:jc w:val="center"/>
              <w:rPr>
                <w:sz w:val="24"/>
                <w:szCs w:val="24"/>
              </w:rPr>
            </w:pPr>
          </w:p>
        </w:tc>
        <w:tc>
          <w:tcPr>
            <w:tcW w:w="2047" w:type="dxa"/>
            <w:vMerge/>
            <w:tcBorders>
              <w:top w:val="single" w:sz="4" w:space="0" w:color="000000"/>
              <w:left w:val="single" w:sz="4" w:space="0" w:color="000000"/>
              <w:bottom w:val="single" w:sz="4" w:space="0" w:color="000000"/>
            </w:tcBorders>
            <w:shd w:val="clear" w:color="auto" w:fill="auto"/>
            <w:vAlign w:val="center"/>
          </w:tcPr>
          <w:p w14:paraId="39004B13" w14:textId="77777777" w:rsidR="00E45DAF" w:rsidRPr="00A775FC" w:rsidRDefault="00E45DAF" w:rsidP="0042117F">
            <w:pPr>
              <w:ind w:left="-108" w:right="-108"/>
              <w:contextualSpacing/>
              <w:jc w:val="center"/>
              <w:rPr>
                <w:sz w:val="24"/>
                <w:szCs w:val="24"/>
              </w:rPr>
            </w:pPr>
          </w:p>
        </w:tc>
        <w:tc>
          <w:tcPr>
            <w:tcW w:w="1589" w:type="dxa"/>
            <w:gridSpan w:val="2"/>
            <w:tcBorders>
              <w:top w:val="single" w:sz="4" w:space="0" w:color="000000"/>
              <w:left w:val="single" w:sz="4" w:space="0" w:color="000000"/>
              <w:bottom w:val="single" w:sz="4" w:space="0" w:color="000000"/>
            </w:tcBorders>
            <w:shd w:val="clear" w:color="auto" w:fill="auto"/>
            <w:vAlign w:val="center"/>
          </w:tcPr>
          <w:p w14:paraId="5B4CF257" w14:textId="77777777" w:rsidR="00E45DAF" w:rsidRPr="00A775FC" w:rsidRDefault="00E45DAF" w:rsidP="0042117F">
            <w:pPr>
              <w:ind w:left="-108" w:right="-108"/>
              <w:contextualSpacing/>
              <w:jc w:val="center"/>
              <w:rPr>
                <w:sz w:val="24"/>
                <w:szCs w:val="24"/>
              </w:rPr>
            </w:pPr>
            <w:r w:rsidRPr="00A775FC">
              <w:rPr>
                <w:sz w:val="24"/>
                <w:szCs w:val="24"/>
              </w:rPr>
              <w:t>Этап начальной подготовки</w:t>
            </w:r>
          </w:p>
        </w:tc>
        <w:tc>
          <w:tcPr>
            <w:tcW w:w="1838" w:type="dxa"/>
            <w:gridSpan w:val="2"/>
            <w:tcBorders>
              <w:top w:val="single" w:sz="4" w:space="0" w:color="000000"/>
              <w:left w:val="single" w:sz="4" w:space="0" w:color="000000"/>
              <w:bottom w:val="single" w:sz="4" w:space="0" w:color="000000"/>
            </w:tcBorders>
            <w:shd w:val="clear" w:color="auto" w:fill="auto"/>
            <w:vAlign w:val="center"/>
          </w:tcPr>
          <w:p w14:paraId="31F9D6A9" w14:textId="77777777" w:rsidR="00E45DAF" w:rsidRPr="00A775FC" w:rsidRDefault="00E45DAF" w:rsidP="0042117F">
            <w:pPr>
              <w:ind w:left="-108" w:right="-108"/>
              <w:contextualSpacing/>
              <w:jc w:val="center"/>
              <w:rPr>
                <w:sz w:val="24"/>
                <w:szCs w:val="24"/>
              </w:rPr>
            </w:pPr>
            <w:r w:rsidRPr="00A775FC">
              <w:rPr>
                <w:sz w:val="24"/>
                <w:szCs w:val="24"/>
              </w:rPr>
              <w:t>Учебно-тренировочный этап</w:t>
            </w:r>
          </w:p>
          <w:p w14:paraId="58ACF02D" w14:textId="77777777" w:rsidR="00E45DAF" w:rsidRPr="00A775FC" w:rsidRDefault="00E45DAF" w:rsidP="0042117F">
            <w:pPr>
              <w:ind w:left="-108" w:right="-108"/>
              <w:contextualSpacing/>
              <w:jc w:val="center"/>
              <w:rPr>
                <w:sz w:val="24"/>
                <w:szCs w:val="24"/>
              </w:rPr>
            </w:pPr>
            <w:r w:rsidRPr="00A775FC">
              <w:rPr>
                <w:sz w:val="24"/>
                <w:szCs w:val="24"/>
              </w:rPr>
              <w:t>(этап спортивной специализации)</w:t>
            </w:r>
          </w:p>
        </w:tc>
        <w:tc>
          <w:tcPr>
            <w:tcW w:w="1953" w:type="dxa"/>
            <w:gridSpan w:val="2"/>
            <w:tcBorders>
              <w:top w:val="single" w:sz="4" w:space="0" w:color="000000"/>
              <w:left w:val="single" w:sz="4" w:space="0" w:color="000000"/>
              <w:bottom w:val="single" w:sz="4" w:space="0" w:color="000000"/>
            </w:tcBorders>
            <w:shd w:val="clear" w:color="auto" w:fill="auto"/>
            <w:vAlign w:val="center"/>
          </w:tcPr>
          <w:p w14:paraId="7D86E5EE" w14:textId="77777777" w:rsidR="00E45DAF" w:rsidRPr="00A775FC" w:rsidRDefault="00E45DAF" w:rsidP="0042117F">
            <w:pPr>
              <w:contextualSpacing/>
              <w:jc w:val="center"/>
              <w:rPr>
                <w:sz w:val="24"/>
                <w:szCs w:val="24"/>
              </w:rPr>
            </w:pPr>
            <w:r w:rsidRPr="00A775FC">
              <w:rPr>
                <w:sz w:val="24"/>
                <w:szCs w:val="24"/>
              </w:rPr>
              <w:t>Этап совершенствования спортивного мастерства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FD7C5" w14:textId="77777777" w:rsidR="00E45DAF" w:rsidRPr="00A775FC" w:rsidRDefault="00E45DAF" w:rsidP="0042117F">
            <w:pPr>
              <w:contextualSpacing/>
              <w:jc w:val="center"/>
              <w:rPr>
                <w:sz w:val="24"/>
                <w:szCs w:val="24"/>
              </w:rPr>
            </w:pPr>
            <w:r w:rsidRPr="00A775FC">
              <w:rPr>
                <w:sz w:val="24"/>
                <w:szCs w:val="24"/>
              </w:rPr>
              <w:t>Этап высшего спортивного мастерства</w:t>
            </w:r>
          </w:p>
        </w:tc>
      </w:tr>
      <w:tr w:rsidR="00E45DAF" w:rsidRPr="00E45DAF" w14:paraId="5F3AED48" w14:textId="77777777" w:rsidTr="002979AC">
        <w:trPr>
          <w:gridAfter w:val="2"/>
          <w:wAfter w:w="12" w:type="dxa"/>
          <w:cantSplit/>
          <w:trHeight w:val="1657"/>
          <w:jc w:val="center"/>
        </w:trPr>
        <w:tc>
          <w:tcPr>
            <w:tcW w:w="3397" w:type="dxa"/>
            <w:vMerge/>
            <w:tcBorders>
              <w:top w:val="single" w:sz="4" w:space="0" w:color="000000"/>
              <w:left w:val="single" w:sz="4" w:space="0" w:color="000000"/>
              <w:bottom w:val="single" w:sz="4" w:space="0" w:color="000000"/>
            </w:tcBorders>
            <w:shd w:val="clear" w:color="auto" w:fill="auto"/>
            <w:vAlign w:val="center"/>
          </w:tcPr>
          <w:p w14:paraId="731FE4E7" w14:textId="77777777" w:rsidR="00E45DAF" w:rsidRPr="00A775FC" w:rsidRDefault="00E45DAF" w:rsidP="0042117F">
            <w:pPr>
              <w:pStyle w:val="-11"/>
              <w:spacing w:after="0" w:line="240" w:lineRule="auto"/>
              <w:jc w:val="center"/>
              <w:rPr>
                <w:sz w:val="24"/>
                <w:szCs w:val="24"/>
              </w:rPr>
            </w:pPr>
          </w:p>
        </w:tc>
        <w:tc>
          <w:tcPr>
            <w:tcW w:w="1184" w:type="dxa"/>
            <w:vMerge/>
            <w:tcBorders>
              <w:top w:val="single" w:sz="4" w:space="0" w:color="000000"/>
              <w:left w:val="single" w:sz="4" w:space="0" w:color="000000"/>
              <w:bottom w:val="single" w:sz="4" w:space="0" w:color="000000"/>
            </w:tcBorders>
            <w:shd w:val="clear" w:color="auto" w:fill="auto"/>
            <w:vAlign w:val="center"/>
          </w:tcPr>
          <w:p w14:paraId="299D7545" w14:textId="77777777" w:rsidR="00E45DAF" w:rsidRPr="00A775FC" w:rsidRDefault="00E45DAF" w:rsidP="0042117F">
            <w:pPr>
              <w:contextualSpacing/>
              <w:jc w:val="center"/>
              <w:rPr>
                <w:sz w:val="24"/>
                <w:szCs w:val="24"/>
              </w:rPr>
            </w:pPr>
          </w:p>
        </w:tc>
        <w:tc>
          <w:tcPr>
            <w:tcW w:w="2047" w:type="dxa"/>
            <w:vMerge/>
            <w:tcBorders>
              <w:top w:val="single" w:sz="4" w:space="0" w:color="000000"/>
              <w:left w:val="single" w:sz="4" w:space="0" w:color="000000"/>
              <w:bottom w:val="single" w:sz="4" w:space="0" w:color="000000"/>
            </w:tcBorders>
            <w:shd w:val="clear" w:color="auto" w:fill="auto"/>
            <w:vAlign w:val="center"/>
          </w:tcPr>
          <w:p w14:paraId="18A89B94" w14:textId="77777777" w:rsidR="00E45DAF" w:rsidRPr="00A775FC" w:rsidRDefault="00E45DAF" w:rsidP="0042117F">
            <w:pPr>
              <w:ind w:left="-108" w:right="-108"/>
              <w:contextualSpacing/>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extDirection w:val="btLr"/>
            <w:vAlign w:val="center"/>
          </w:tcPr>
          <w:p w14:paraId="1765497F" w14:textId="77777777" w:rsidR="00E45DAF" w:rsidRPr="00A775FC" w:rsidRDefault="00E45DAF" w:rsidP="0042117F">
            <w:pPr>
              <w:contextualSpacing/>
              <w:jc w:val="center"/>
              <w:rPr>
                <w:sz w:val="24"/>
                <w:szCs w:val="24"/>
              </w:rPr>
            </w:pPr>
            <w:r w:rsidRPr="00A775FC">
              <w:rPr>
                <w:sz w:val="24"/>
                <w:szCs w:val="24"/>
              </w:rPr>
              <w:t>количество</w:t>
            </w:r>
          </w:p>
        </w:tc>
        <w:tc>
          <w:tcPr>
            <w:tcW w:w="984" w:type="dxa"/>
            <w:tcBorders>
              <w:top w:val="single" w:sz="4" w:space="0" w:color="000000"/>
              <w:left w:val="single" w:sz="4" w:space="0" w:color="000000"/>
              <w:bottom w:val="single" w:sz="4" w:space="0" w:color="000000"/>
            </w:tcBorders>
            <w:shd w:val="clear" w:color="auto" w:fill="auto"/>
            <w:textDirection w:val="btLr"/>
            <w:vAlign w:val="center"/>
          </w:tcPr>
          <w:p w14:paraId="23C1409D" w14:textId="77777777" w:rsidR="00E45DAF" w:rsidRPr="00A775FC" w:rsidRDefault="00E45DAF" w:rsidP="0042117F">
            <w:pPr>
              <w:contextualSpacing/>
              <w:jc w:val="center"/>
              <w:rPr>
                <w:sz w:val="24"/>
                <w:szCs w:val="24"/>
              </w:rPr>
            </w:pPr>
            <w:r w:rsidRPr="00A775FC">
              <w:rPr>
                <w:sz w:val="24"/>
                <w:szCs w:val="24"/>
              </w:rPr>
              <w:t>срок эксплуатации  (лет)</w:t>
            </w:r>
          </w:p>
        </w:tc>
        <w:tc>
          <w:tcPr>
            <w:tcW w:w="831" w:type="dxa"/>
            <w:tcBorders>
              <w:top w:val="single" w:sz="4" w:space="0" w:color="000000"/>
              <w:left w:val="single" w:sz="4" w:space="0" w:color="000000"/>
              <w:bottom w:val="single" w:sz="4" w:space="0" w:color="000000"/>
            </w:tcBorders>
            <w:shd w:val="clear" w:color="auto" w:fill="auto"/>
            <w:textDirection w:val="btLr"/>
            <w:vAlign w:val="center"/>
          </w:tcPr>
          <w:p w14:paraId="47D898B5" w14:textId="77777777" w:rsidR="00E45DAF" w:rsidRPr="00A775FC" w:rsidRDefault="00E45DAF" w:rsidP="0042117F">
            <w:pPr>
              <w:contextualSpacing/>
              <w:jc w:val="center"/>
              <w:rPr>
                <w:sz w:val="24"/>
                <w:szCs w:val="24"/>
              </w:rPr>
            </w:pPr>
            <w:r w:rsidRPr="00A775FC">
              <w:rPr>
                <w:sz w:val="24"/>
                <w:szCs w:val="24"/>
              </w:rPr>
              <w:t>количество</w:t>
            </w:r>
          </w:p>
        </w:tc>
        <w:tc>
          <w:tcPr>
            <w:tcW w:w="1007" w:type="dxa"/>
            <w:tcBorders>
              <w:top w:val="single" w:sz="4" w:space="0" w:color="000000"/>
              <w:left w:val="single" w:sz="4" w:space="0" w:color="000000"/>
              <w:bottom w:val="single" w:sz="4" w:space="0" w:color="000000"/>
            </w:tcBorders>
            <w:shd w:val="clear" w:color="auto" w:fill="auto"/>
            <w:textDirection w:val="btLr"/>
            <w:vAlign w:val="center"/>
          </w:tcPr>
          <w:p w14:paraId="5B673124" w14:textId="77777777" w:rsidR="00E45DAF" w:rsidRPr="00A775FC" w:rsidRDefault="00E45DAF" w:rsidP="0042117F">
            <w:pPr>
              <w:contextualSpacing/>
              <w:jc w:val="center"/>
              <w:rPr>
                <w:sz w:val="24"/>
                <w:szCs w:val="24"/>
              </w:rPr>
            </w:pPr>
            <w:r w:rsidRPr="00A775FC">
              <w:rPr>
                <w:sz w:val="24"/>
                <w:szCs w:val="24"/>
              </w:rPr>
              <w:t>срок эксплуатации (лет)</w:t>
            </w:r>
          </w:p>
        </w:tc>
        <w:tc>
          <w:tcPr>
            <w:tcW w:w="819" w:type="dxa"/>
            <w:tcBorders>
              <w:top w:val="single" w:sz="4" w:space="0" w:color="000000"/>
              <w:left w:val="single" w:sz="4" w:space="0" w:color="000000"/>
              <w:bottom w:val="single" w:sz="4" w:space="0" w:color="000000"/>
            </w:tcBorders>
            <w:shd w:val="clear" w:color="auto" w:fill="auto"/>
            <w:textDirection w:val="btLr"/>
            <w:vAlign w:val="center"/>
          </w:tcPr>
          <w:p w14:paraId="20D526AB" w14:textId="77777777" w:rsidR="00E45DAF" w:rsidRPr="00A775FC" w:rsidRDefault="00E45DAF" w:rsidP="0042117F">
            <w:pPr>
              <w:contextualSpacing/>
              <w:jc w:val="center"/>
              <w:rPr>
                <w:sz w:val="24"/>
                <w:szCs w:val="24"/>
              </w:rPr>
            </w:pPr>
            <w:r w:rsidRPr="00A775FC">
              <w:rPr>
                <w:sz w:val="24"/>
                <w:szCs w:val="24"/>
              </w:rPr>
              <w:t>количество</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2C3939E0" w14:textId="77777777" w:rsidR="00E45DAF" w:rsidRPr="00A775FC" w:rsidRDefault="00E45DAF" w:rsidP="0042117F">
            <w:pPr>
              <w:contextualSpacing/>
              <w:jc w:val="center"/>
              <w:rPr>
                <w:sz w:val="24"/>
                <w:szCs w:val="24"/>
              </w:rPr>
            </w:pPr>
            <w:r w:rsidRPr="00A775FC">
              <w:rPr>
                <w:sz w:val="24"/>
                <w:szCs w:val="24"/>
              </w:rPr>
              <w:t>срок эксплуатации (лет)</w:t>
            </w:r>
          </w:p>
        </w:tc>
        <w:tc>
          <w:tcPr>
            <w:tcW w:w="954" w:type="dxa"/>
            <w:tcBorders>
              <w:top w:val="single" w:sz="4" w:space="0" w:color="000000"/>
              <w:left w:val="single" w:sz="4" w:space="0" w:color="000000"/>
              <w:bottom w:val="single" w:sz="4" w:space="0" w:color="000000"/>
            </w:tcBorders>
            <w:shd w:val="clear" w:color="auto" w:fill="auto"/>
            <w:textDirection w:val="btLr"/>
            <w:vAlign w:val="center"/>
          </w:tcPr>
          <w:p w14:paraId="2A6E125B" w14:textId="77777777" w:rsidR="00E45DAF" w:rsidRPr="00A775FC" w:rsidRDefault="00E45DAF" w:rsidP="0042117F">
            <w:pPr>
              <w:contextualSpacing/>
              <w:jc w:val="center"/>
              <w:rPr>
                <w:sz w:val="24"/>
                <w:szCs w:val="24"/>
              </w:rPr>
            </w:pPr>
            <w:r w:rsidRPr="00A775FC">
              <w:rPr>
                <w:sz w:val="24"/>
                <w:szCs w:val="24"/>
              </w:rPr>
              <w:t>количество</w:t>
            </w:r>
          </w:p>
        </w:tc>
        <w:tc>
          <w:tcPr>
            <w:tcW w:w="10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C2E794" w14:textId="77777777" w:rsidR="00E45DAF" w:rsidRPr="00A775FC" w:rsidRDefault="00E45DAF" w:rsidP="0042117F">
            <w:pPr>
              <w:contextualSpacing/>
              <w:jc w:val="center"/>
              <w:rPr>
                <w:sz w:val="24"/>
                <w:szCs w:val="24"/>
              </w:rPr>
            </w:pPr>
            <w:r w:rsidRPr="00A775FC">
              <w:rPr>
                <w:sz w:val="24"/>
                <w:szCs w:val="24"/>
              </w:rPr>
              <w:t>срок эксплуатации (лет)</w:t>
            </w:r>
          </w:p>
        </w:tc>
      </w:tr>
      <w:tr w:rsidR="00E45DAF" w:rsidRPr="00E45DAF" w14:paraId="13571957" w14:textId="77777777" w:rsidTr="002979AC">
        <w:trPr>
          <w:trHeight w:val="20"/>
          <w:jc w:val="center"/>
        </w:trPr>
        <w:tc>
          <w:tcPr>
            <w:tcW w:w="1400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2ADDF29" w14:textId="77777777" w:rsidR="00E45DAF" w:rsidRPr="00A775FC" w:rsidRDefault="00E45DAF" w:rsidP="0042117F">
            <w:pPr>
              <w:pStyle w:val="TableParagraph"/>
              <w:contextualSpacing/>
              <w:rPr>
                <w:sz w:val="24"/>
                <w:szCs w:val="24"/>
              </w:rPr>
            </w:pPr>
            <w:r w:rsidRPr="00A775FC">
              <w:rPr>
                <w:sz w:val="24"/>
                <w:szCs w:val="24"/>
              </w:rPr>
              <w:t>Для спортивной дисциплины «плавание»</w:t>
            </w:r>
          </w:p>
        </w:tc>
      </w:tr>
      <w:tr w:rsidR="00E45DAF" w:rsidRPr="00E45DAF" w14:paraId="015F8C07"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0F73D262" w14:textId="77777777" w:rsidR="00E45DAF" w:rsidRPr="00A775FC" w:rsidRDefault="00E45DAF" w:rsidP="0042117F">
            <w:pPr>
              <w:pStyle w:val="TableParagraph"/>
              <w:contextualSpacing/>
              <w:rPr>
                <w:sz w:val="24"/>
                <w:szCs w:val="24"/>
              </w:rPr>
            </w:pPr>
            <w:r w:rsidRPr="00A775FC">
              <w:rPr>
                <w:sz w:val="24"/>
                <w:szCs w:val="24"/>
              </w:rPr>
              <w:t>Беруши</w:t>
            </w:r>
          </w:p>
        </w:tc>
        <w:tc>
          <w:tcPr>
            <w:tcW w:w="1184" w:type="dxa"/>
            <w:tcBorders>
              <w:top w:val="single" w:sz="4" w:space="0" w:color="000000"/>
              <w:left w:val="single" w:sz="4" w:space="0" w:color="000000"/>
              <w:bottom w:val="single" w:sz="4" w:space="0" w:color="000000"/>
            </w:tcBorders>
            <w:shd w:val="clear" w:color="auto" w:fill="auto"/>
            <w:vAlign w:val="center"/>
          </w:tcPr>
          <w:p w14:paraId="695AC0C8" w14:textId="77777777" w:rsidR="00E45DAF" w:rsidRPr="00A775FC" w:rsidRDefault="00E45DAF" w:rsidP="0042117F">
            <w:pPr>
              <w:pStyle w:val="TableParagraph"/>
              <w:ind w:left="-108" w:right="-108"/>
              <w:contextualSpacing/>
              <w:rPr>
                <w:sz w:val="24"/>
                <w:szCs w:val="24"/>
              </w:rPr>
            </w:pPr>
            <w:r w:rsidRPr="00A775FC">
              <w:rPr>
                <w:sz w:val="24"/>
                <w:szCs w:val="24"/>
              </w:rPr>
              <w:t>пар</w:t>
            </w:r>
          </w:p>
        </w:tc>
        <w:tc>
          <w:tcPr>
            <w:tcW w:w="2047" w:type="dxa"/>
            <w:tcBorders>
              <w:top w:val="single" w:sz="4" w:space="0" w:color="000000"/>
              <w:left w:val="single" w:sz="4" w:space="0" w:color="000000"/>
              <w:bottom w:val="single" w:sz="4" w:space="0" w:color="000000"/>
            </w:tcBorders>
            <w:shd w:val="clear" w:color="auto" w:fill="auto"/>
            <w:vAlign w:val="center"/>
          </w:tcPr>
          <w:p w14:paraId="59A2A7EC"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5010FED2" w14:textId="77777777" w:rsidR="00E45DAF" w:rsidRPr="00A775FC" w:rsidRDefault="00E45DAF" w:rsidP="0042117F">
            <w:pPr>
              <w:pStyle w:val="TableParagraph"/>
              <w:contextualSpacing/>
              <w:rPr>
                <w:sz w:val="24"/>
                <w:szCs w:val="24"/>
              </w:rPr>
            </w:pPr>
            <w:r w:rsidRPr="00A775FC">
              <w:rPr>
                <w:sz w:val="24"/>
                <w:szCs w:val="24"/>
              </w:rPr>
              <w:t>-</w:t>
            </w:r>
          </w:p>
        </w:tc>
        <w:tc>
          <w:tcPr>
            <w:tcW w:w="984" w:type="dxa"/>
            <w:tcBorders>
              <w:top w:val="single" w:sz="4" w:space="0" w:color="000000"/>
              <w:left w:val="single" w:sz="4" w:space="0" w:color="000000"/>
              <w:bottom w:val="single" w:sz="4" w:space="0" w:color="000000"/>
            </w:tcBorders>
            <w:shd w:val="clear" w:color="auto" w:fill="auto"/>
            <w:vAlign w:val="center"/>
          </w:tcPr>
          <w:p w14:paraId="370CA252" w14:textId="77777777" w:rsidR="00E45DAF" w:rsidRPr="00A775FC" w:rsidRDefault="00E45DAF" w:rsidP="0042117F">
            <w:pPr>
              <w:pStyle w:val="TableParagraph"/>
              <w:contextualSpacing/>
              <w:rPr>
                <w:sz w:val="24"/>
                <w:szCs w:val="24"/>
              </w:rPr>
            </w:pPr>
            <w:r w:rsidRPr="00A775F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7ABBEA12" w14:textId="77777777" w:rsidR="00E45DAF" w:rsidRPr="00A775FC" w:rsidRDefault="00E45DAF" w:rsidP="0042117F">
            <w:pPr>
              <w:pStyle w:val="TableParagraph"/>
              <w:contextualSpacing/>
              <w:rPr>
                <w:sz w:val="24"/>
                <w:szCs w:val="24"/>
              </w:rPr>
            </w:pPr>
            <w:r w:rsidRPr="00A775FC">
              <w:rPr>
                <w:sz w:val="24"/>
                <w:szCs w:val="24"/>
              </w:rPr>
              <w:t>1</w:t>
            </w:r>
          </w:p>
        </w:tc>
        <w:tc>
          <w:tcPr>
            <w:tcW w:w="1007" w:type="dxa"/>
            <w:tcBorders>
              <w:top w:val="single" w:sz="4" w:space="0" w:color="000000"/>
              <w:left w:val="single" w:sz="4" w:space="0" w:color="000000"/>
              <w:bottom w:val="single" w:sz="4" w:space="0" w:color="000000"/>
            </w:tcBorders>
            <w:shd w:val="clear" w:color="auto" w:fill="auto"/>
            <w:vAlign w:val="center"/>
          </w:tcPr>
          <w:p w14:paraId="160F9CEB"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700397E5"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4E712B1"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3FC4FCB9" w14:textId="77777777" w:rsidR="00E45DAF" w:rsidRPr="00A775FC" w:rsidRDefault="00E45DAF" w:rsidP="0042117F">
            <w:pPr>
              <w:pStyle w:val="TableParagraph"/>
              <w:contextualSpacing/>
              <w:rPr>
                <w:sz w:val="24"/>
                <w:szCs w:val="24"/>
              </w:rPr>
            </w:pPr>
            <w:r w:rsidRPr="00A775FC">
              <w:rPr>
                <w:sz w:val="24"/>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18AE"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3BDBD8AC"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498BA097" w14:textId="77777777" w:rsidR="00E45DAF" w:rsidRPr="00A775FC" w:rsidRDefault="00E45DAF" w:rsidP="0042117F">
            <w:pPr>
              <w:pStyle w:val="TableParagraph"/>
              <w:contextualSpacing/>
              <w:rPr>
                <w:sz w:val="24"/>
                <w:szCs w:val="24"/>
              </w:rPr>
            </w:pPr>
            <w:r w:rsidRPr="00A775FC">
              <w:rPr>
                <w:sz w:val="24"/>
                <w:szCs w:val="24"/>
              </w:rPr>
              <w:t>Костюм (комбинезон) для плавания</w:t>
            </w:r>
          </w:p>
        </w:tc>
        <w:tc>
          <w:tcPr>
            <w:tcW w:w="1184" w:type="dxa"/>
            <w:tcBorders>
              <w:top w:val="single" w:sz="4" w:space="0" w:color="000000"/>
              <w:left w:val="single" w:sz="4" w:space="0" w:color="000000"/>
              <w:bottom w:val="single" w:sz="4" w:space="0" w:color="000000"/>
            </w:tcBorders>
            <w:shd w:val="clear" w:color="auto" w:fill="auto"/>
            <w:vAlign w:val="center"/>
          </w:tcPr>
          <w:p w14:paraId="0C9CAC9A"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719637F4"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2AED8BB2" w14:textId="77777777" w:rsidR="00E45DAF" w:rsidRPr="00A775FC" w:rsidRDefault="00E45DAF" w:rsidP="0042117F">
            <w:pPr>
              <w:pStyle w:val="TableParagraph"/>
              <w:contextualSpacing/>
              <w:rPr>
                <w:sz w:val="24"/>
                <w:szCs w:val="24"/>
              </w:rPr>
            </w:pPr>
            <w:r w:rsidRPr="00A775FC">
              <w:rPr>
                <w:sz w:val="24"/>
                <w:szCs w:val="24"/>
              </w:rPr>
              <w:t>-</w:t>
            </w:r>
          </w:p>
        </w:tc>
        <w:tc>
          <w:tcPr>
            <w:tcW w:w="984" w:type="dxa"/>
            <w:tcBorders>
              <w:top w:val="single" w:sz="4" w:space="0" w:color="000000"/>
              <w:left w:val="single" w:sz="4" w:space="0" w:color="000000"/>
              <w:bottom w:val="single" w:sz="4" w:space="0" w:color="000000"/>
            </w:tcBorders>
            <w:shd w:val="clear" w:color="auto" w:fill="auto"/>
            <w:vAlign w:val="center"/>
          </w:tcPr>
          <w:p w14:paraId="7614EF79" w14:textId="77777777" w:rsidR="00E45DAF" w:rsidRPr="00A775FC" w:rsidRDefault="00E45DAF" w:rsidP="0042117F">
            <w:pPr>
              <w:pStyle w:val="TableParagraph"/>
              <w:contextualSpacing/>
              <w:rPr>
                <w:sz w:val="24"/>
                <w:szCs w:val="24"/>
              </w:rPr>
            </w:pPr>
            <w:r w:rsidRPr="00A775F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1C33DD8F" w14:textId="77777777" w:rsidR="00E45DAF" w:rsidRPr="00A775FC" w:rsidRDefault="00E45DAF" w:rsidP="0042117F">
            <w:pPr>
              <w:pStyle w:val="TableParagraph"/>
              <w:contextualSpacing/>
              <w:rPr>
                <w:sz w:val="24"/>
                <w:szCs w:val="24"/>
              </w:rPr>
            </w:pPr>
            <w:r w:rsidRPr="00A775FC">
              <w:rPr>
                <w:sz w:val="24"/>
                <w:szCs w:val="24"/>
              </w:rPr>
              <w:t>-</w:t>
            </w:r>
          </w:p>
        </w:tc>
        <w:tc>
          <w:tcPr>
            <w:tcW w:w="1007" w:type="dxa"/>
            <w:tcBorders>
              <w:top w:val="single" w:sz="4" w:space="0" w:color="000000"/>
              <w:left w:val="single" w:sz="4" w:space="0" w:color="000000"/>
              <w:bottom w:val="single" w:sz="4" w:space="0" w:color="000000"/>
            </w:tcBorders>
            <w:shd w:val="clear" w:color="auto" w:fill="auto"/>
            <w:vAlign w:val="center"/>
          </w:tcPr>
          <w:p w14:paraId="0CC7804F" w14:textId="77777777" w:rsidR="00E45DAF" w:rsidRPr="00A775FC" w:rsidRDefault="00E45DAF" w:rsidP="0042117F">
            <w:pPr>
              <w:pStyle w:val="TableParagraph"/>
              <w:contextualSpacing/>
              <w:rPr>
                <w:sz w:val="24"/>
                <w:szCs w:val="24"/>
              </w:rPr>
            </w:pPr>
            <w:r w:rsidRPr="00A775FC">
              <w:rPr>
                <w:sz w:val="24"/>
                <w:szCs w:val="24"/>
              </w:rPr>
              <w:t>-</w:t>
            </w:r>
          </w:p>
        </w:tc>
        <w:tc>
          <w:tcPr>
            <w:tcW w:w="819" w:type="dxa"/>
            <w:tcBorders>
              <w:top w:val="single" w:sz="4" w:space="0" w:color="000000"/>
              <w:left w:val="single" w:sz="4" w:space="0" w:color="000000"/>
              <w:bottom w:val="single" w:sz="4" w:space="0" w:color="000000"/>
            </w:tcBorders>
            <w:shd w:val="clear" w:color="auto" w:fill="auto"/>
            <w:vAlign w:val="center"/>
          </w:tcPr>
          <w:p w14:paraId="5C920381"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689D5D87"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7819F2EF" w14:textId="77777777" w:rsidR="00E45DAF" w:rsidRPr="00A775FC" w:rsidRDefault="00E45DAF" w:rsidP="0042117F">
            <w:pPr>
              <w:pStyle w:val="TableParagraph"/>
              <w:contextualSpacing/>
              <w:rPr>
                <w:sz w:val="24"/>
                <w:szCs w:val="24"/>
              </w:rPr>
            </w:pPr>
            <w:r w:rsidRPr="00A775FC">
              <w:rPr>
                <w:sz w:val="24"/>
                <w:szCs w:val="24"/>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B470"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57FF1467"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7C1409DC" w14:textId="77777777" w:rsidR="00E45DAF" w:rsidRPr="00A775FC" w:rsidRDefault="00E45DAF" w:rsidP="0042117F">
            <w:pPr>
              <w:pStyle w:val="TableParagraph"/>
              <w:contextualSpacing/>
              <w:rPr>
                <w:sz w:val="24"/>
                <w:szCs w:val="24"/>
              </w:rPr>
            </w:pPr>
            <w:r w:rsidRPr="00A775FC">
              <w:rPr>
                <w:sz w:val="24"/>
                <w:szCs w:val="24"/>
              </w:rPr>
              <w:t>Костюм тренировочный</w:t>
            </w:r>
          </w:p>
        </w:tc>
        <w:tc>
          <w:tcPr>
            <w:tcW w:w="1184" w:type="dxa"/>
            <w:tcBorders>
              <w:top w:val="single" w:sz="4" w:space="0" w:color="000000"/>
              <w:left w:val="single" w:sz="4" w:space="0" w:color="000000"/>
              <w:bottom w:val="single" w:sz="4" w:space="0" w:color="000000"/>
            </w:tcBorders>
            <w:shd w:val="clear" w:color="auto" w:fill="auto"/>
            <w:vAlign w:val="center"/>
          </w:tcPr>
          <w:p w14:paraId="27CB32C9"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39681838"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6975F5F5" w14:textId="77777777" w:rsidR="00E45DAF" w:rsidRPr="00A775FC" w:rsidRDefault="00E45DAF" w:rsidP="0042117F">
            <w:pPr>
              <w:pStyle w:val="TableParagraph"/>
              <w:contextualSpacing/>
              <w:rPr>
                <w:sz w:val="24"/>
                <w:szCs w:val="24"/>
              </w:rPr>
            </w:pPr>
            <w:r w:rsidRPr="00A775FC">
              <w:rPr>
                <w:sz w:val="24"/>
                <w:szCs w:val="24"/>
              </w:rPr>
              <w:t>-</w:t>
            </w:r>
          </w:p>
        </w:tc>
        <w:tc>
          <w:tcPr>
            <w:tcW w:w="984" w:type="dxa"/>
            <w:tcBorders>
              <w:top w:val="single" w:sz="4" w:space="0" w:color="000000"/>
              <w:left w:val="single" w:sz="4" w:space="0" w:color="000000"/>
              <w:bottom w:val="single" w:sz="4" w:space="0" w:color="000000"/>
            </w:tcBorders>
            <w:shd w:val="clear" w:color="auto" w:fill="auto"/>
            <w:vAlign w:val="center"/>
          </w:tcPr>
          <w:p w14:paraId="6D699B22" w14:textId="77777777" w:rsidR="00E45DAF" w:rsidRPr="00A775FC" w:rsidRDefault="00E45DAF" w:rsidP="0042117F">
            <w:pPr>
              <w:pStyle w:val="TableParagraph"/>
              <w:contextualSpacing/>
              <w:rPr>
                <w:sz w:val="24"/>
                <w:szCs w:val="24"/>
              </w:rPr>
            </w:pPr>
            <w:r w:rsidRPr="00A775F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07714D1C" w14:textId="77777777" w:rsidR="00E45DAF" w:rsidRPr="00A775FC" w:rsidRDefault="00E45DAF" w:rsidP="0042117F">
            <w:pPr>
              <w:pStyle w:val="TableParagraph"/>
              <w:contextualSpacing/>
              <w:rPr>
                <w:sz w:val="24"/>
                <w:szCs w:val="24"/>
              </w:rPr>
            </w:pPr>
            <w:r w:rsidRPr="00A775FC">
              <w:rPr>
                <w:sz w:val="24"/>
                <w:szCs w:val="24"/>
              </w:rPr>
              <w:t>-</w:t>
            </w:r>
          </w:p>
        </w:tc>
        <w:tc>
          <w:tcPr>
            <w:tcW w:w="1007" w:type="dxa"/>
            <w:tcBorders>
              <w:top w:val="single" w:sz="4" w:space="0" w:color="000000"/>
              <w:left w:val="single" w:sz="4" w:space="0" w:color="000000"/>
              <w:bottom w:val="single" w:sz="4" w:space="0" w:color="000000"/>
            </w:tcBorders>
            <w:shd w:val="clear" w:color="auto" w:fill="auto"/>
            <w:vAlign w:val="center"/>
          </w:tcPr>
          <w:p w14:paraId="20A7D210" w14:textId="77777777" w:rsidR="00E45DAF" w:rsidRPr="00A775FC" w:rsidRDefault="00E45DAF" w:rsidP="0042117F">
            <w:pPr>
              <w:pStyle w:val="TableParagraph"/>
              <w:contextualSpacing/>
              <w:rPr>
                <w:sz w:val="24"/>
                <w:szCs w:val="24"/>
              </w:rPr>
            </w:pPr>
            <w:r w:rsidRPr="00A775FC">
              <w:rPr>
                <w:sz w:val="24"/>
                <w:szCs w:val="24"/>
              </w:rPr>
              <w:t>-</w:t>
            </w:r>
          </w:p>
        </w:tc>
        <w:tc>
          <w:tcPr>
            <w:tcW w:w="819" w:type="dxa"/>
            <w:tcBorders>
              <w:top w:val="single" w:sz="4" w:space="0" w:color="000000"/>
              <w:left w:val="single" w:sz="4" w:space="0" w:color="000000"/>
              <w:bottom w:val="single" w:sz="4" w:space="0" w:color="000000"/>
            </w:tcBorders>
            <w:shd w:val="clear" w:color="auto" w:fill="auto"/>
            <w:vAlign w:val="center"/>
          </w:tcPr>
          <w:p w14:paraId="61326DB4"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66A76D94"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4023A2C7" w14:textId="77777777" w:rsidR="00E45DAF" w:rsidRPr="00A775FC" w:rsidRDefault="00E45DAF" w:rsidP="0042117F">
            <w:pPr>
              <w:pStyle w:val="TableParagraph"/>
              <w:contextualSpacing/>
              <w:rPr>
                <w:sz w:val="24"/>
                <w:szCs w:val="24"/>
              </w:rPr>
            </w:pPr>
            <w:r w:rsidRPr="00A775FC">
              <w:rPr>
                <w:sz w:val="24"/>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8883B"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5D491C62"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6FBE8C81" w14:textId="77777777" w:rsidR="00E45DAF" w:rsidRPr="00A775FC" w:rsidRDefault="00E45DAF" w:rsidP="0042117F">
            <w:pPr>
              <w:pStyle w:val="TableParagraph"/>
              <w:contextualSpacing/>
              <w:rPr>
                <w:sz w:val="24"/>
                <w:szCs w:val="24"/>
              </w:rPr>
            </w:pPr>
            <w:r w:rsidRPr="00A775FC">
              <w:rPr>
                <w:sz w:val="24"/>
                <w:szCs w:val="24"/>
              </w:rPr>
              <w:t>Купальник (женский)</w:t>
            </w:r>
          </w:p>
        </w:tc>
        <w:tc>
          <w:tcPr>
            <w:tcW w:w="1184" w:type="dxa"/>
            <w:tcBorders>
              <w:top w:val="single" w:sz="4" w:space="0" w:color="000000"/>
              <w:left w:val="single" w:sz="4" w:space="0" w:color="000000"/>
              <w:bottom w:val="single" w:sz="4" w:space="0" w:color="000000"/>
            </w:tcBorders>
            <w:shd w:val="clear" w:color="auto" w:fill="auto"/>
            <w:vAlign w:val="center"/>
          </w:tcPr>
          <w:p w14:paraId="7C212FF0"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20390CCA"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47AC6BF0" w14:textId="77777777" w:rsidR="00E45DAF" w:rsidRPr="00A775FC" w:rsidRDefault="00E45DAF" w:rsidP="0042117F">
            <w:pPr>
              <w:pStyle w:val="TableParagraph"/>
              <w:contextualSpacing/>
              <w:rPr>
                <w:sz w:val="24"/>
                <w:szCs w:val="24"/>
              </w:rPr>
            </w:pPr>
            <w:r w:rsidRPr="00A775FC">
              <w:rPr>
                <w:sz w:val="24"/>
                <w:szCs w:val="24"/>
              </w:rPr>
              <w:t>1</w:t>
            </w:r>
          </w:p>
        </w:tc>
        <w:tc>
          <w:tcPr>
            <w:tcW w:w="984" w:type="dxa"/>
            <w:tcBorders>
              <w:top w:val="single" w:sz="4" w:space="0" w:color="000000"/>
              <w:left w:val="single" w:sz="4" w:space="0" w:color="000000"/>
              <w:bottom w:val="single" w:sz="4" w:space="0" w:color="000000"/>
            </w:tcBorders>
            <w:shd w:val="clear" w:color="auto" w:fill="auto"/>
            <w:vAlign w:val="center"/>
          </w:tcPr>
          <w:p w14:paraId="3CB5A5C3" w14:textId="77777777" w:rsidR="00E45DAF" w:rsidRPr="00A775FC" w:rsidRDefault="00E45DAF" w:rsidP="0042117F">
            <w:pPr>
              <w:pStyle w:val="TableParagraph"/>
              <w:contextualSpacing/>
              <w:rPr>
                <w:sz w:val="24"/>
                <w:szCs w:val="24"/>
              </w:rPr>
            </w:pPr>
            <w:r w:rsidRPr="00A775FC">
              <w:rPr>
                <w:sz w:val="24"/>
                <w:szCs w:val="24"/>
              </w:rPr>
              <w:t>1</w:t>
            </w:r>
          </w:p>
        </w:tc>
        <w:tc>
          <w:tcPr>
            <w:tcW w:w="831" w:type="dxa"/>
            <w:tcBorders>
              <w:top w:val="single" w:sz="4" w:space="0" w:color="000000"/>
              <w:left w:val="single" w:sz="4" w:space="0" w:color="000000"/>
              <w:bottom w:val="single" w:sz="4" w:space="0" w:color="000000"/>
            </w:tcBorders>
            <w:shd w:val="clear" w:color="auto" w:fill="auto"/>
            <w:vAlign w:val="center"/>
          </w:tcPr>
          <w:p w14:paraId="1FA4FFEF" w14:textId="77777777" w:rsidR="00E45DAF" w:rsidRPr="00A775FC" w:rsidRDefault="00E45DAF" w:rsidP="0042117F">
            <w:pPr>
              <w:pStyle w:val="TableParagraph"/>
              <w:contextualSpacing/>
              <w:rPr>
                <w:sz w:val="24"/>
                <w:szCs w:val="24"/>
              </w:rPr>
            </w:pPr>
            <w:r w:rsidRPr="00A775FC">
              <w:rPr>
                <w:sz w:val="24"/>
                <w:szCs w:val="24"/>
              </w:rPr>
              <w:t>2</w:t>
            </w:r>
          </w:p>
        </w:tc>
        <w:tc>
          <w:tcPr>
            <w:tcW w:w="1007" w:type="dxa"/>
            <w:tcBorders>
              <w:top w:val="single" w:sz="4" w:space="0" w:color="000000"/>
              <w:left w:val="single" w:sz="4" w:space="0" w:color="000000"/>
              <w:bottom w:val="single" w:sz="4" w:space="0" w:color="000000"/>
            </w:tcBorders>
            <w:shd w:val="clear" w:color="auto" w:fill="auto"/>
            <w:vAlign w:val="center"/>
          </w:tcPr>
          <w:p w14:paraId="17FB425A"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1D2D37F6" w14:textId="77777777" w:rsidR="00E45DAF" w:rsidRPr="00A775FC" w:rsidRDefault="00E45DAF" w:rsidP="0042117F">
            <w:pPr>
              <w:pStyle w:val="TableParagraph"/>
              <w:contextualSpacing/>
              <w:rPr>
                <w:sz w:val="24"/>
                <w:szCs w:val="24"/>
              </w:rPr>
            </w:pPr>
            <w:r w:rsidRPr="00A775FC">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6AC893DC"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2BDD414E" w14:textId="77777777" w:rsidR="00E45DAF" w:rsidRPr="00A775FC" w:rsidRDefault="00E45DAF" w:rsidP="0042117F">
            <w:pPr>
              <w:pStyle w:val="TableParagraph"/>
              <w:contextualSpacing/>
              <w:rPr>
                <w:sz w:val="24"/>
                <w:szCs w:val="24"/>
              </w:rPr>
            </w:pPr>
            <w:r w:rsidRPr="00A775FC">
              <w:rPr>
                <w:sz w:val="24"/>
                <w:szCs w:val="24"/>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13D7"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1435B9E7"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58D2D06A" w14:textId="77777777" w:rsidR="00E45DAF" w:rsidRPr="00A775FC" w:rsidRDefault="00E45DAF" w:rsidP="0042117F">
            <w:pPr>
              <w:pStyle w:val="TableParagraph"/>
              <w:contextualSpacing/>
              <w:rPr>
                <w:sz w:val="24"/>
                <w:szCs w:val="24"/>
              </w:rPr>
            </w:pPr>
            <w:r w:rsidRPr="00A775FC">
              <w:rPr>
                <w:sz w:val="24"/>
                <w:szCs w:val="24"/>
              </w:rPr>
              <w:t>Обувь для бассейна (шлепанцы)</w:t>
            </w:r>
          </w:p>
        </w:tc>
        <w:tc>
          <w:tcPr>
            <w:tcW w:w="1184" w:type="dxa"/>
            <w:tcBorders>
              <w:top w:val="single" w:sz="4" w:space="0" w:color="000000"/>
              <w:left w:val="single" w:sz="4" w:space="0" w:color="000000"/>
              <w:bottom w:val="single" w:sz="4" w:space="0" w:color="000000"/>
            </w:tcBorders>
            <w:shd w:val="clear" w:color="auto" w:fill="auto"/>
            <w:vAlign w:val="center"/>
          </w:tcPr>
          <w:p w14:paraId="2A92532B" w14:textId="77777777" w:rsidR="00E45DAF" w:rsidRPr="00A775FC" w:rsidRDefault="00E45DAF" w:rsidP="0042117F">
            <w:pPr>
              <w:pStyle w:val="TableParagraph"/>
              <w:ind w:left="-108" w:right="-108"/>
              <w:contextualSpacing/>
              <w:rPr>
                <w:sz w:val="24"/>
                <w:szCs w:val="24"/>
              </w:rPr>
            </w:pPr>
            <w:r w:rsidRPr="00A775FC">
              <w:rPr>
                <w:sz w:val="24"/>
                <w:szCs w:val="24"/>
              </w:rPr>
              <w:t>пар</w:t>
            </w:r>
          </w:p>
        </w:tc>
        <w:tc>
          <w:tcPr>
            <w:tcW w:w="2047" w:type="dxa"/>
            <w:tcBorders>
              <w:top w:val="single" w:sz="4" w:space="0" w:color="000000"/>
              <w:left w:val="single" w:sz="4" w:space="0" w:color="000000"/>
              <w:bottom w:val="single" w:sz="4" w:space="0" w:color="000000"/>
            </w:tcBorders>
            <w:shd w:val="clear" w:color="auto" w:fill="auto"/>
            <w:vAlign w:val="center"/>
          </w:tcPr>
          <w:p w14:paraId="4A8D583C"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2B7ED7CE" w14:textId="77777777" w:rsidR="00E45DAF" w:rsidRPr="00A775FC" w:rsidRDefault="00E45DAF" w:rsidP="0042117F">
            <w:pPr>
              <w:pStyle w:val="TableParagraph"/>
              <w:contextualSpacing/>
              <w:rPr>
                <w:sz w:val="24"/>
                <w:szCs w:val="24"/>
              </w:rPr>
            </w:pPr>
            <w:r w:rsidRPr="00A775FC">
              <w:rPr>
                <w:sz w:val="24"/>
                <w:szCs w:val="24"/>
              </w:rPr>
              <w:t>1</w:t>
            </w:r>
          </w:p>
        </w:tc>
        <w:tc>
          <w:tcPr>
            <w:tcW w:w="984" w:type="dxa"/>
            <w:tcBorders>
              <w:top w:val="single" w:sz="4" w:space="0" w:color="000000"/>
              <w:left w:val="single" w:sz="4" w:space="0" w:color="000000"/>
              <w:bottom w:val="single" w:sz="4" w:space="0" w:color="000000"/>
            </w:tcBorders>
            <w:shd w:val="clear" w:color="auto" w:fill="auto"/>
            <w:vAlign w:val="center"/>
          </w:tcPr>
          <w:p w14:paraId="3C29C3CA" w14:textId="77777777" w:rsidR="00E45DAF" w:rsidRPr="00A775FC" w:rsidRDefault="00E45DAF" w:rsidP="0042117F">
            <w:pPr>
              <w:pStyle w:val="TableParagraph"/>
              <w:contextualSpacing/>
              <w:rPr>
                <w:sz w:val="24"/>
                <w:szCs w:val="24"/>
              </w:rPr>
            </w:pPr>
            <w:r w:rsidRPr="00A775FC">
              <w:rPr>
                <w:sz w:val="24"/>
                <w:szCs w:val="24"/>
              </w:rPr>
              <w:t>1</w:t>
            </w:r>
          </w:p>
        </w:tc>
        <w:tc>
          <w:tcPr>
            <w:tcW w:w="831" w:type="dxa"/>
            <w:tcBorders>
              <w:top w:val="single" w:sz="4" w:space="0" w:color="000000"/>
              <w:left w:val="single" w:sz="4" w:space="0" w:color="000000"/>
              <w:bottom w:val="single" w:sz="4" w:space="0" w:color="000000"/>
            </w:tcBorders>
            <w:shd w:val="clear" w:color="auto" w:fill="auto"/>
            <w:vAlign w:val="center"/>
          </w:tcPr>
          <w:p w14:paraId="294900F0" w14:textId="77777777" w:rsidR="00E45DAF" w:rsidRPr="00A775FC" w:rsidRDefault="00E45DAF" w:rsidP="0042117F">
            <w:pPr>
              <w:pStyle w:val="TableParagraph"/>
              <w:contextualSpacing/>
              <w:rPr>
                <w:sz w:val="24"/>
                <w:szCs w:val="24"/>
              </w:rPr>
            </w:pPr>
            <w:r w:rsidRPr="00A775FC">
              <w:rPr>
                <w:sz w:val="24"/>
                <w:szCs w:val="24"/>
              </w:rPr>
              <w:t>1</w:t>
            </w:r>
          </w:p>
        </w:tc>
        <w:tc>
          <w:tcPr>
            <w:tcW w:w="1007" w:type="dxa"/>
            <w:tcBorders>
              <w:top w:val="single" w:sz="4" w:space="0" w:color="000000"/>
              <w:left w:val="single" w:sz="4" w:space="0" w:color="000000"/>
              <w:bottom w:val="single" w:sz="4" w:space="0" w:color="000000"/>
            </w:tcBorders>
            <w:shd w:val="clear" w:color="auto" w:fill="auto"/>
            <w:vAlign w:val="center"/>
          </w:tcPr>
          <w:p w14:paraId="70B5C7E2"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08C21AFF" w14:textId="77777777" w:rsidR="00E45DAF" w:rsidRPr="00A775FC" w:rsidRDefault="00E45DAF" w:rsidP="0042117F">
            <w:pPr>
              <w:pStyle w:val="TableParagraph"/>
              <w:contextualSpacing/>
              <w:rPr>
                <w:sz w:val="24"/>
                <w:szCs w:val="24"/>
              </w:rPr>
            </w:pPr>
            <w:r w:rsidRPr="00A775FC">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19925FB6"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1F6E9000" w14:textId="77777777" w:rsidR="00E45DAF" w:rsidRPr="00A775FC" w:rsidRDefault="00E45DAF" w:rsidP="0042117F">
            <w:pPr>
              <w:pStyle w:val="TableParagraph"/>
              <w:contextualSpacing/>
              <w:rPr>
                <w:sz w:val="24"/>
                <w:szCs w:val="24"/>
              </w:rPr>
            </w:pPr>
            <w:r w:rsidRPr="00A775FC">
              <w:rPr>
                <w:sz w:val="24"/>
                <w:szCs w:val="24"/>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2365"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18AF2A77"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6C298F15" w14:textId="77777777" w:rsidR="00E45DAF" w:rsidRPr="00A775FC" w:rsidRDefault="00E45DAF" w:rsidP="0042117F">
            <w:pPr>
              <w:pStyle w:val="TableParagraph"/>
              <w:contextualSpacing/>
              <w:rPr>
                <w:sz w:val="24"/>
                <w:szCs w:val="24"/>
              </w:rPr>
            </w:pPr>
            <w:r w:rsidRPr="00A775FC">
              <w:rPr>
                <w:sz w:val="24"/>
                <w:szCs w:val="24"/>
              </w:rPr>
              <w:t>Очки для плавания</w:t>
            </w:r>
          </w:p>
        </w:tc>
        <w:tc>
          <w:tcPr>
            <w:tcW w:w="1184" w:type="dxa"/>
            <w:tcBorders>
              <w:top w:val="single" w:sz="4" w:space="0" w:color="000000"/>
              <w:left w:val="single" w:sz="4" w:space="0" w:color="000000"/>
              <w:bottom w:val="single" w:sz="4" w:space="0" w:color="000000"/>
            </w:tcBorders>
            <w:shd w:val="clear" w:color="auto" w:fill="auto"/>
            <w:vAlign w:val="center"/>
          </w:tcPr>
          <w:p w14:paraId="1163135D"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20EA9EA5"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63D4DAD5" w14:textId="77777777" w:rsidR="00E45DAF" w:rsidRPr="00A775FC" w:rsidRDefault="00E45DAF" w:rsidP="0042117F">
            <w:pPr>
              <w:pStyle w:val="TableParagraph"/>
              <w:contextualSpacing/>
              <w:rPr>
                <w:sz w:val="24"/>
                <w:szCs w:val="24"/>
              </w:rPr>
            </w:pPr>
            <w:r w:rsidRPr="00A775FC">
              <w:rPr>
                <w:sz w:val="24"/>
                <w:szCs w:val="24"/>
              </w:rPr>
              <w:t>1</w:t>
            </w:r>
          </w:p>
        </w:tc>
        <w:tc>
          <w:tcPr>
            <w:tcW w:w="984" w:type="dxa"/>
            <w:tcBorders>
              <w:top w:val="single" w:sz="4" w:space="0" w:color="000000"/>
              <w:left w:val="single" w:sz="4" w:space="0" w:color="000000"/>
              <w:bottom w:val="single" w:sz="4" w:space="0" w:color="000000"/>
            </w:tcBorders>
            <w:shd w:val="clear" w:color="auto" w:fill="auto"/>
            <w:vAlign w:val="center"/>
          </w:tcPr>
          <w:p w14:paraId="77DC14BD" w14:textId="77777777" w:rsidR="00E45DAF" w:rsidRPr="00A775FC" w:rsidRDefault="00E45DAF" w:rsidP="0042117F">
            <w:pPr>
              <w:pStyle w:val="TableParagraph"/>
              <w:contextualSpacing/>
              <w:rPr>
                <w:sz w:val="24"/>
                <w:szCs w:val="24"/>
              </w:rPr>
            </w:pPr>
            <w:r w:rsidRPr="00A775FC">
              <w:rPr>
                <w:sz w:val="24"/>
                <w:szCs w:val="24"/>
              </w:rPr>
              <w:t>1</w:t>
            </w:r>
          </w:p>
        </w:tc>
        <w:tc>
          <w:tcPr>
            <w:tcW w:w="831" w:type="dxa"/>
            <w:tcBorders>
              <w:top w:val="single" w:sz="4" w:space="0" w:color="000000"/>
              <w:left w:val="single" w:sz="4" w:space="0" w:color="000000"/>
              <w:bottom w:val="single" w:sz="4" w:space="0" w:color="000000"/>
            </w:tcBorders>
            <w:shd w:val="clear" w:color="auto" w:fill="auto"/>
            <w:vAlign w:val="center"/>
          </w:tcPr>
          <w:p w14:paraId="51147E0F" w14:textId="77777777" w:rsidR="00E45DAF" w:rsidRPr="00A775FC" w:rsidRDefault="00E45DAF" w:rsidP="0042117F">
            <w:pPr>
              <w:pStyle w:val="TableParagraph"/>
              <w:contextualSpacing/>
              <w:rPr>
                <w:sz w:val="24"/>
                <w:szCs w:val="24"/>
              </w:rPr>
            </w:pPr>
            <w:r w:rsidRPr="00A775FC">
              <w:rPr>
                <w:sz w:val="24"/>
                <w:szCs w:val="24"/>
              </w:rPr>
              <w:t>2</w:t>
            </w:r>
          </w:p>
        </w:tc>
        <w:tc>
          <w:tcPr>
            <w:tcW w:w="1007" w:type="dxa"/>
            <w:tcBorders>
              <w:top w:val="single" w:sz="4" w:space="0" w:color="000000"/>
              <w:left w:val="single" w:sz="4" w:space="0" w:color="000000"/>
              <w:bottom w:val="single" w:sz="4" w:space="0" w:color="000000"/>
            </w:tcBorders>
            <w:shd w:val="clear" w:color="auto" w:fill="auto"/>
            <w:vAlign w:val="center"/>
          </w:tcPr>
          <w:p w14:paraId="1A34F8C4"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7D383F95" w14:textId="77777777" w:rsidR="00E45DAF" w:rsidRPr="00A775FC" w:rsidRDefault="00E45DAF" w:rsidP="0042117F">
            <w:pPr>
              <w:pStyle w:val="TableParagraph"/>
              <w:contextualSpacing/>
              <w:rPr>
                <w:sz w:val="24"/>
                <w:szCs w:val="24"/>
              </w:rPr>
            </w:pPr>
            <w:r w:rsidRPr="00A775FC">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71EC22CC"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0AFFED11" w14:textId="77777777" w:rsidR="00E45DAF" w:rsidRPr="00A775FC" w:rsidRDefault="00E45DAF" w:rsidP="0042117F">
            <w:pPr>
              <w:pStyle w:val="TableParagraph"/>
              <w:contextualSpacing/>
              <w:rPr>
                <w:sz w:val="24"/>
                <w:szCs w:val="24"/>
              </w:rPr>
            </w:pPr>
            <w:r w:rsidRPr="00A775FC">
              <w:rPr>
                <w:sz w:val="24"/>
                <w:szCs w:val="24"/>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4985"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632C7814"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12FCE516" w14:textId="77777777" w:rsidR="00E45DAF" w:rsidRPr="00A775FC" w:rsidRDefault="00E45DAF" w:rsidP="0042117F">
            <w:pPr>
              <w:pStyle w:val="TableParagraph"/>
              <w:contextualSpacing/>
              <w:rPr>
                <w:sz w:val="24"/>
                <w:szCs w:val="24"/>
              </w:rPr>
            </w:pPr>
            <w:r w:rsidRPr="00A775FC">
              <w:rPr>
                <w:sz w:val="24"/>
                <w:szCs w:val="24"/>
              </w:rPr>
              <w:t>Плавки (мужские)</w:t>
            </w:r>
          </w:p>
        </w:tc>
        <w:tc>
          <w:tcPr>
            <w:tcW w:w="1184" w:type="dxa"/>
            <w:tcBorders>
              <w:top w:val="single" w:sz="4" w:space="0" w:color="000000"/>
              <w:left w:val="single" w:sz="4" w:space="0" w:color="000000"/>
              <w:bottom w:val="single" w:sz="4" w:space="0" w:color="000000"/>
            </w:tcBorders>
            <w:shd w:val="clear" w:color="auto" w:fill="auto"/>
            <w:vAlign w:val="center"/>
          </w:tcPr>
          <w:p w14:paraId="0AED25E8"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46D3EF80"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4B97E082" w14:textId="77777777" w:rsidR="00E45DAF" w:rsidRPr="00A775FC" w:rsidRDefault="00E45DAF" w:rsidP="0042117F">
            <w:pPr>
              <w:pStyle w:val="TableParagraph"/>
              <w:contextualSpacing/>
              <w:rPr>
                <w:sz w:val="24"/>
                <w:szCs w:val="24"/>
              </w:rPr>
            </w:pPr>
            <w:r w:rsidRPr="00A775FC">
              <w:rPr>
                <w:sz w:val="24"/>
                <w:szCs w:val="24"/>
              </w:rPr>
              <w:t>1</w:t>
            </w:r>
          </w:p>
        </w:tc>
        <w:tc>
          <w:tcPr>
            <w:tcW w:w="984" w:type="dxa"/>
            <w:tcBorders>
              <w:top w:val="single" w:sz="4" w:space="0" w:color="000000"/>
              <w:left w:val="single" w:sz="4" w:space="0" w:color="000000"/>
              <w:bottom w:val="single" w:sz="4" w:space="0" w:color="000000"/>
            </w:tcBorders>
            <w:shd w:val="clear" w:color="auto" w:fill="auto"/>
            <w:vAlign w:val="center"/>
          </w:tcPr>
          <w:p w14:paraId="1C8CC15B" w14:textId="77777777" w:rsidR="00E45DAF" w:rsidRPr="00A775FC" w:rsidRDefault="00E45DAF" w:rsidP="0042117F">
            <w:pPr>
              <w:pStyle w:val="TableParagraph"/>
              <w:contextualSpacing/>
              <w:rPr>
                <w:sz w:val="24"/>
                <w:szCs w:val="24"/>
              </w:rPr>
            </w:pPr>
            <w:r w:rsidRPr="00A775FC">
              <w:rPr>
                <w:sz w:val="24"/>
                <w:szCs w:val="24"/>
              </w:rPr>
              <w:t>1</w:t>
            </w:r>
          </w:p>
        </w:tc>
        <w:tc>
          <w:tcPr>
            <w:tcW w:w="831" w:type="dxa"/>
            <w:tcBorders>
              <w:top w:val="single" w:sz="4" w:space="0" w:color="000000"/>
              <w:left w:val="single" w:sz="4" w:space="0" w:color="000000"/>
              <w:bottom w:val="single" w:sz="4" w:space="0" w:color="000000"/>
            </w:tcBorders>
            <w:shd w:val="clear" w:color="auto" w:fill="auto"/>
            <w:vAlign w:val="center"/>
          </w:tcPr>
          <w:p w14:paraId="5EE289A3" w14:textId="77777777" w:rsidR="00E45DAF" w:rsidRPr="00A775FC" w:rsidRDefault="00E45DAF" w:rsidP="0042117F">
            <w:pPr>
              <w:pStyle w:val="TableParagraph"/>
              <w:contextualSpacing/>
              <w:rPr>
                <w:sz w:val="24"/>
                <w:szCs w:val="24"/>
              </w:rPr>
            </w:pPr>
            <w:r w:rsidRPr="00A775FC">
              <w:rPr>
                <w:sz w:val="24"/>
                <w:szCs w:val="24"/>
              </w:rPr>
              <w:t>2</w:t>
            </w:r>
          </w:p>
        </w:tc>
        <w:tc>
          <w:tcPr>
            <w:tcW w:w="1007" w:type="dxa"/>
            <w:tcBorders>
              <w:top w:val="single" w:sz="4" w:space="0" w:color="000000"/>
              <w:left w:val="single" w:sz="4" w:space="0" w:color="000000"/>
              <w:bottom w:val="single" w:sz="4" w:space="0" w:color="000000"/>
            </w:tcBorders>
            <w:shd w:val="clear" w:color="auto" w:fill="auto"/>
            <w:vAlign w:val="center"/>
          </w:tcPr>
          <w:p w14:paraId="33C71A4B"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78486E2F" w14:textId="77777777" w:rsidR="00E45DAF" w:rsidRPr="00A775FC" w:rsidRDefault="00E45DAF" w:rsidP="0042117F">
            <w:pPr>
              <w:pStyle w:val="TableParagraph"/>
              <w:contextualSpacing/>
              <w:rPr>
                <w:sz w:val="24"/>
                <w:szCs w:val="24"/>
              </w:rPr>
            </w:pPr>
            <w:r w:rsidRPr="00A775FC">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DB7F118"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64A8EE79" w14:textId="77777777" w:rsidR="00E45DAF" w:rsidRPr="00A775FC" w:rsidRDefault="00E45DAF" w:rsidP="0042117F">
            <w:pPr>
              <w:pStyle w:val="TableParagraph"/>
              <w:contextualSpacing/>
              <w:rPr>
                <w:sz w:val="24"/>
                <w:szCs w:val="24"/>
              </w:rPr>
            </w:pPr>
            <w:r w:rsidRPr="00A775FC">
              <w:rPr>
                <w:sz w:val="24"/>
                <w:szCs w:val="24"/>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801C"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16402A97"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3C07832A" w14:textId="77777777" w:rsidR="00E45DAF" w:rsidRPr="00A775FC" w:rsidRDefault="00E45DAF" w:rsidP="0042117F">
            <w:pPr>
              <w:pStyle w:val="TableParagraph"/>
              <w:contextualSpacing/>
              <w:rPr>
                <w:sz w:val="24"/>
                <w:szCs w:val="24"/>
              </w:rPr>
            </w:pPr>
            <w:r w:rsidRPr="00A775FC">
              <w:rPr>
                <w:sz w:val="24"/>
                <w:szCs w:val="24"/>
              </w:rPr>
              <w:t>Полотенце</w:t>
            </w:r>
          </w:p>
        </w:tc>
        <w:tc>
          <w:tcPr>
            <w:tcW w:w="1184" w:type="dxa"/>
            <w:tcBorders>
              <w:top w:val="single" w:sz="4" w:space="0" w:color="000000"/>
              <w:left w:val="single" w:sz="4" w:space="0" w:color="000000"/>
              <w:bottom w:val="single" w:sz="4" w:space="0" w:color="000000"/>
            </w:tcBorders>
            <w:shd w:val="clear" w:color="auto" w:fill="auto"/>
            <w:vAlign w:val="center"/>
          </w:tcPr>
          <w:p w14:paraId="073FAB51"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309BF9B9"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6AC809FE" w14:textId="77777777" w:rsidR="00E45DAF" w:rsidRPr="00A775FC" w:rsidRDefault="00E45DAF" w:rsidP="0042117F">
            <w:pPr>
              <w:pStyle w:val="TableParagraph"/>
              <w:contextualSpacing/>
              <w:rPr>
                <w:sz w:val="24"/>
                <w:szCs w:val="24"/>
              </w:rPr>
            </w:pPr>
            <w:r w:rsidRPr="00A775FC">
              <w:rPr>
                <w:sz w:val="24"/>
                <w:szCs w:val="24"/>
              </w:rPr>
              <w:t>1</w:t>
            </w:r>
          </w:p>
        </w:tc>
        <w:tc>
          <w:tcPr>
            <w:tcW w:w="984" w:type="dxa"/>
            <w:tcBorders>
              <w:top w:val="single" w:sz="4" w:space="0" w:color="000000"/>
              <w:left w:val="single" w:sz="4" w:space="0" w:color="000000"/>
              <w:bottom w:val="single" w:sz="4" w:space="0" w:color="000000"/>
            </w:tcBorders>
            <w:shd w:val="clear" w:color="auto" w:fill="auto"/>
            <w:vAlign w:val="center"/>
          </w:tcPr>
          <w:p w14:paraId="173442AC" w14:textId="77777777" w:rsidR="00E45DAF" w:rsidRPr="00A775FC" w:rsidRDefault="00E45DAF" w:rsidP="0042117F">
            <w:pPr>
              <w:pStyle w:val="TableParagraph"/>
              <w:contextualSpacing/>
              <w:rPr>
                <w:sz w:val="24"/>
                <w:szCs w:val="24"/>
              </w:rPr>
            </w:pPr>
            <w:r w:rsidRPr="00A775FC">
              <w:rPr>
                <w:sz w:val="24"/>
                <w:szCs w:val="24"/>
              </w:rPr>
              <w:t>1</w:t>
            </w:r>
          </w:p>
        </w:tc>
        <w:tc>
          <w:tcPr>
            <w:tcW w:w="831" w:type="dxa"/>
            <w:tcBorders>
              <w:top w:val="single" w:sz="4" w:space="0" w:color="000000"/>
              <w:left w:val="single" w:sz="4" w:space="0" w:color="000000"/>
              <w:bottom w:val="single" w:sz="4" w:space="0" w:color="000000"/>
            </w:tcBorders>
            <w:shd w:val="clear" w:color="auto" w:fill="auto"/>
            <w:vAlign w:val="center"/>
          </w:tcPr>
          <w:p w14:paraId="4AEE7B74" w14:textId="77777777" w:rsidR="00E45DAF" w:rsidRPr="00A775FC" w:rsidRDefault="00E45DAF" w:rsidP="0042117F">
            <w:pPr>
              <w:pStyle w:val="TableParagraph"/>
              <w:contextualSpacing/>
              <w:rPr>
                <w:sz w:val="24"/>
                <w:szCs w:val="24"/>
              </w:rPr>
            </w:pPr>
            <w:r w:rsidRPr="00A775FC">
              <w:rPr>
                <w:sz w:val="24"/>
                <w:szCs w:val="24"/>
              </w:rPr>
              <w:t>1</w:t>
            </w:r>
          </w:p>
        </w:tc>
        <w:tc>
          <w:tcPr>
            <w:tcW w:w="1007" w:type="dxa"/>
            <w:tcBorders>
              <w:top w:val="single" w:sz="4" w:space="0" w:color="000000"/>
              <w:left w:val="single" w:sz="4" w:space="0" w:color="000000"/>
              <w:bottom w:val="single" w:sz="4" w:space="0" w:color="000000"/>
            </w:tcBorders>
            <w:shd w:val="clear" w:color="auto" w:fill="auto"/>
            <w:vAlign w:val="center"/>
          </w:tcPr>
          <w:p w14:paraId="3A02E91B"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1CB59417"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7CFF03AE"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5E3D156F" w14:textId="77777777" w:rsidR="00E45DAF" w:rsidRPr="00A775FC" w:rsidRDefault="00E45DAF" w:rsidP="0042117F">
            <w:pPr>
              <w:pStyle w:val="TableParagraph"/>
              <w:contextualSpacing/>
              <w:rPr>
                <w:sz w:val="24"/>
                <w:szCs w:val="24"/>
              </w:rPr>
            </w:pPr>
            <w:r w:rsidRPr="00A775FC">
              <w:rPr>
                <w:sz w:val="24"/>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1A77"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7F878B28"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36AE90CA" w14:textId="77777777" w:rsidR="00E45DAF" w:rsidRPr="00A775FC" w:rsidRDefault="00E45DAF" w:rsidP="0042117F">
            <w:pPr>
              <w:pStyle w:val="TableParagraph"/>
              <w:contextualSpacing/>
              <w:rPr>
                <w:sz w:val="24"/>
                <w:szCs w:val="24"/>
              </w:rPr>
            </w:pPr>
            <w:r w:rsidRPr="00A775FC">
              <w:rPr>
                <w:sz w:val="24"/>
                <w:szCs w:val="24"/>
              </w:rPr>
              <w:t>Рюкзак спортивный</w:t>
            </w:r>
          </w:p>
        </w:tc>
        <w:tc>
          <w:tcPr>
            <w:tcW w:w="1184" w:type="dxa"/>
            <w:tcBorders>
              <w:top w:val="single" w:sz="4" w:space="0" w:color="000000"/>
              <w:left w:val="single" w:sz="4" w:space="0" w:color="000000"/>
              <w:bottom w:val="single" w:sz="4" w:space="0" w:color="000000"/>
            </w:tcBorders>
            <w:shd w:val="clear" w:color="auto" w:fill="auto"/>
            <w:vAlign w:val="center"/>
          </w:tcPr>
          <w:p w14:paraId="61F5561E"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1BF5BAB5"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3D086442" w14:textId="77777777" w:rsidR="00E45DAF" w:rsidRPr="00A775FC" w:rsidRDefault="00E45DAF" w:rsidP="0042117F">
            <w:pPr>
              <w:pStyle w:val="TableParagraph"/>
              <w:contextualSpacing/>
              <w:rPr>
                <w:sz w:val="24"/>
                <w:szCs w:val="24"/>
              </w:rPr>
            </w:pPr>
            <w:r w:rsidRPr="00A775FC">
              <w:rPr>
                <w:sz w:val="24"/>
                <w:szCs w:val="24"/>
              </w:rPr>
              <w:t>-</w:t>
            </w:r>
          </w:p>
        </w:tc>
        <w:tc>
          <w:tcPr>
            <w:tcW w:w="984" w:type="dxa"/>
            <w:tcBorders>
              <w:top w:val="single" w:sz="4" w:space="0" w:color="000000"/>
              <w:left w:val="single" w:sz="4" w:space="0" w:color="000000"/>
              <w:bottom w:val="single" w:sz="4" w:space="0" w:color="000000"/>
            </w:tcBorders>
            <w:shd w:val="clear" w:color="auto" w:fill="auto"/>
            <w:vAlign w:val="center"/>
          </w:tcPr>
          <w:p w14:paraId="05FAFBCA" w14:textId="77777777" w:rsidR="00E45DAF" w:rsidRPr="00A775FC" w:rsidRDefault="00E45DAF" w:rsidP="0042117F">
            <w:pPr>
              <w:pStyle w:val="TableParagraph"/>
              <w:contextualSpacing/>
              <w:rPr>
                <w:sz w:val="24"/>
                <w:szCs w:val="24"/>
              </w:rPr>
            </w:pPr>
            <w:r w:rsidRPr="00A775F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089A36A0" w14:textId="77777777" w:rsidR="00E45DAF" w:rsidRPr="00A775FC" w:rsidRDefault="00E45DAF" w:rsidP="0042117F">
            <w:pPr>
              <w:pStyle w:val="TableParagraph"/>
              <w:contextualSpacing/>
              <w:rPr>
                <w:sz w:val="24"/>
                <w:szCs w:val="24"/>
              </w:rPr>
            </w:pPr>
            <w:r w:rsidRPr="00A775FC">
              <w:rPr>
                <w:sz w:val="24"/>
                <w:szCs w:val="24"/>
              </w:rPr>
              <w:t>1</w:t>
            </w:r>
          </w:p>
        </w:tc>
        <w:tc>
          <w:tcPr>
            <w:tcW w:w="1007" w:type="dxa"/>
            <w:tcBorders>
              <w:top w:val="single" w:sz="4" w:space="0" w:color="000000"/>
              <w:left w:val="single" w:sz="4" w:space="0" w:color="000000"/>
              <w:bottom w:val="single" w:sz="4" w:space="0" w:color="000000"/>
            </w:tcBorders>
            <w:shd w:val="clear" w:color="auto" w:fill="auto"/>
            <w:vAlign w:val="center"/>
          </w:tcPr>
          <w:p w14:paraId="1F2E3B1E"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4B9EC112"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24619AD8"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4F7E1900" w14:textId="77777777" w:rsidR="00E45DAF" w:rsidRPr="00A775FC" w:rsidRDefault="00E45DAF" w:rsidP="0042117F">
            <w:pPr>
              <w:pStyle w:val="TableParagraph"/>
              <w:contextualSpacing/>
              <w:rPr>
                <w:sz w:val="24"/>
                <w:szCs w:val="24"/>
              </w:rPr>
            </w:pPr>
            <w:r w:rsidRPr="00A775FC">
              <w:rPr>
                <w:sz w:val="24"/>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E83F"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08F5EDE3"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0DF2684F" w14:textId="77777777" w:rsidR="00E45DAF" w:rsidRPr="00A775FC" w:rsidRDefault="00E45DAF" w:rsidP="0042117F">
            <w:pPr>
              <w:pStyle w:val="TableParagraph"/>
              <w:contextualSpacing/>
              <w:rPr>
                <w:sz w:val="24"/>
                <w:szCs w:val="24"/>
              </w:rPr>
            </w:pPr>
            <w:r w:rsidRPr="00A775FC">
              <w:rPr>
                <w:sz w:val="24"/>
                <w:szCs w:val="24"/>
              </w:rPr>
              <w:t xml:space="preserve">Футболка с длинными рукавами </w:t>
            </w:r>
          </w:p>
        </w:tc>
        <w:tc>
          <w:tcPr>
            <w:tcW w:w="1184" w:type="dxa"/>
            <w:tcBorders>
              <w:top w:val="single" w:sz="4" w:space="0" w:color="000000"/>
              <w:left w:val="single" w:sz="4" w:space="0" w:color="000000"/>
              <w:bottom w:val="single" w:sz="4" w:space="0" w:color="000000"/>
            </w:tcBorders>
            <w:shd w:val="clear" w:color="auto" w:fill="auto"/>
            <w:vAlign w:val="center"/>
          </w:tcPr>
          <w:p w14:paraId="27984C08"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18A9A4A0"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3F1D602C" w14:textId="77777777" w:rsidR="00E45DAF" w:rsidRPr="00A775FC" w:rsidRDefault="00E45DAF" w:rsidP="0042117F">
            <w:pPr>
              <w:pStyle w:val="TableParagraph"/>
              <w:contextualSpacing/>
              <w:rPr>
                <w:sz w:val="24"/>
                <w:szCs w:val="24"/>
              </w:rPr>
            </w:pPr>
            <w:r w:rsidRPr="00A775FC">
              <w:rPr>
                <w:sz w:val="24"/>
                <w:szCs w:val="24"/>
              </w:rPr>
              <w:t>-</w:t>
            </w:r>
          </w:p>
        </w:tc>
        <w:tc>
          <w:tcPr>
            <w:tcW w:w="984" w:type="dxa"/>
            <w:tcBorders>
              <w:top w:val="single" w:sz="4" w:space="0" w:color="000000"/>
              <w:left w:val="single" w:sz="4" w:space="0" w:color="000000"/>
              <w:bottom w:val="single" w:sz="4" w:space="0" w:color="000000"/>
            </w:tcBorders>
            <w:shd w:val="clear" w:color="auto" w:fill="auto"/>
            <w:vAlign w:val="center"/>
          </w:tcPr>
          <w:p w14:paraId="64FF4DDA" w14:textId="77777777" w:rsidR="00E45DAF" w:rsidRPr="00A775FC" w:rsidRDefault="00E45DAF" w:rsidP="0042117F">
            <w:pPr>
              <w:pStyle w:val="TableParagraph"/>
              <w:contextualSpacing/>
              <w:rPr>
                <w:sz w:val="24"/>
                <w:szCs w:val="24"/>
              </w:rPr>
            </w:pPr>
            <w:r w:rsidRPr="00A775F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315A842E" w14:textId="77777777" w:rsidR="00E45DAF" w:rsidRPr="00A775FC" w:rsidRDefault="00E45DAF" w:rsidP="0042117F">
            <w:pPr>
              <w:pStyle w:val="TableParagraph"/>
              <w:contextualSpacing/>
              <w:rPr>
                <w:sz w:val="24"/>
                <w:szCs w:val="24"/>
              </w:rPr>
            </w:pPr>
            <w:r w:rsidRPr="00A775FC">
              <w:rPr>
                <w:sz w:val="24"/>
                <w:szCs w:val="24"/>
              </w:rPr>
              <w:t>-</w:t>
            </w:r>
          </w:p>
        </w:tc>
        <w:tc>
          <w:tcPr>
            <w:tcW w:w="1007" w:type="dxa"/>
            <w:tcBorders>
              <w:top w:val="single" w:sz="4" w:space="0" w:color="000000"/>
              <w:left w:val="single" w:sz="4" w:space="0" w:color="000000"/>
              <w:bottom w:val="single" w:sz="4" w:space="0" w:color="000000"/>
            </w:tcBorders>
            <w:shd w:val="clear" w:color="auto" w:fill="auto"/>
            <w:vAlign w:val="center"/>
          </w:tcPr>
          <w:p w14:paraId="788DA655" w14:textId="77777777" w:rsidR="00E45DAF" w:rsidRPr="00A775FC" w:rsidRDefault="00E45DAF" w:rsidP="0042117F">
            <w:pPr>
              <w:pStyle w:val="TableParagraph"/>
              <w:contextualSpacing/>
              <w:rPr>
                <w:sz w:val="24"/>
                <w:szCs w:val="24"/>
              </w:rPr>
            </w:pPr>
            <w:r w:rsidRPr="00A775FC">
              <w:rPr>
                <w:sz w:val="24"/>
                <w:szCs w:val="24"/>
              </w:rPr>
              <w:t>-</w:t>
            </w:r>
          </w:p>
        </w:tc>
        <w:tc>
          <w:tcPr>
            <w:tcW w:w="819" w:type="dxa"/>
            <w:tcBorders>
              <w:top w:val="single" w:sz="4" w:space="0" w:color="000000"/>
              <w:left w:val="single" w:sz="4" w:space="0" w:color="000000"/>
              <w:bottom w:val="single" w:sz="4" w:space="0" w:color="000000"/>
            </w:tcBorders>
            <w:shd w:val="clear" w:color="auto" w:fill="auto"/>
            <w:vAlign w:val="center"/>
          </w:tcPr>
          <w:p w14:paraId="6D3311F9"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B456A7A"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1112AF40" w14:textId="77777777" w:rsidR="00E45DAF" w:rsidRPr="00A775FC" w:rsidRDefault="00E45DAF" w:rsidP="0042117F">
            <w:pPr>
              <w:pStyle w:val="TableParagraph"/>
              <w:contextualSpacing/>
              <w:rPr>
                <w:sz w:val="24"/>
                <w:szCs w:val="24"/>
              </w:rPr>
            </w:pPr>
            <w:r w:rsidRPr="00A775FC">
              <w:rPr>
                <w:sz w:val="24"/>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9F76E"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70D33083"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5DB3D669" w14:textId="77777777" w:rsidR="00E45DAF" w:rsidRPr="00A775FC" w:rsidRDefault="00E45DAF" w:rsidP="0042117F">
            <w:pPr>
              <w:pStyle w:val="TableParagraph"/>
              <w:contextualSpacing/>
              <w:rPr>
                <w:sz w:val="24"/>
                <w:szCs w:val="24"/>
              </w:rPr>
            </w:pPr>
            <w:r w:rsidRPr="00A775FC">
              <w:rPr>
                <w:sz w:val="24"/>
                <w:szCs w:val="24"/>
              </w:rPr>
              <w:t>Футболка с короткими рукавами</w:t>
            </w:r>
          </w:p>
        </w:tc>
        <w:tc>
          <w:tcPr>
            <w:tcW w:w="1184" w:type="dxa"/>
            <w:tcBorders>
              <w:top w:val="single" w:sz="4" w:space="0" w:color="000000"/>
              <w:left w:val="single" w:sz="4" w:space="0" w:color="000000"/>
              <w:bottom w:val="single" w:sz="4" w:space="0" w:color="000000"/>
            </w:tcBorders>
            <w:shd w:val="clear" w:color="auto" w:fill="auto"/>
            <w:vAlign w:val="center"/>
          </w:tcPr>
          <w:p w14:paraId="573555C8"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3428B91E"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1952771D" w14:textId="77777777" w:rsidR="00E45DAF" w:rsidRPr="00A775FC" w:rsidRDefault="00E45DAF" w:rsidP="0042117F">
            <w:pPr>
              <w:pStyle w:val="TableParagraph"/>
              <w:contextualSpacing/>
              <w:rPr>
                <w:sz w:val="24"/>
                <w:szCs w:val="24"/>
              </w:rPr>
            </w:pPr>
            <w:r w:rsidRPr="00A775FC">
              <w:rPr>
                <w:sz w:val="24"/>
                <w:szCs w:val="24"/>
              </w:rPr>
              <w:t>-</w:t>
            </w:r>
          </w:p>
        </w:tc>
        <w:tc>
          <w:tcPr>
            <w:tcW w:w="984" w:type="dxa"/>
            <w:tcBorders>
              <w:top w:val="single" w:sz="4" w:space="0" w:color="000000"/>
              <w:left w:val="single" w:sz="4" w:space="0" w:color="000000"/>
              <w:bottom w:val="single" w:sz="4" w:space="0" w:color="000000"/>
            </w:tcBorders>
            <w:shd w:val="clear" w:color="auto" w:fill="auto"/>
            <w:vAlign w:val="center"/>
          </w:tcPr>
          <w:p w14:paraId="0BB04464" w14:textId="77777777" w:rsidR="00E45DAF" w:rsidRPr="00A775FC" w:rsidRDefault="00E45DAF" w:rsidP="0042117F">
            <w:pPr>
              <w:pStyle w:val="TableParagraph"/>
              <w:contextualSpacing/>
              <w:rPr>
                <w:sz w:val="24"/>
                <w:szCs w:val="24"/>
              </w:rPr>
            </w:pPr>
            <w:r w:rsidRPr="00A775F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043C744B" w14:textId="77777777" w:rsidR="00E45DAF" w:rsidRPr="00A775FC" w:rsidRDefault="00E45DAF" w:rsidP="0042117F">
            <w:pPr>
              <w:pStyle w:val="TableParagraph"/>
              <w:contextualSpacing/>
              <w:rPr>
                <w:sz w:val="24"/>
                <w:szCs w:val="24"/>
              </w:rPr>
            </w:pPr>
            <w:r w:rsidRPr="00A775FC">
              <w:rPr>
                <w:sz w:val="24"/>
                <w:szCs w:val="24"/>
              </w:rPr>
              <w:t>-</w:t>
            </w:r>
          </w:p>
        </w:tc>
        <w:tc>
          <w:tcPr>
            <w:tcW w:w="1007" w:type="dxa"/>
            <w:tcBorders>
              <w:top w:val="single" w:sz="4" w:space="0" w:color="000000"/>
              <w:left w:val="single" w:sz="4" w:space="0" w:color="000000"/>
              <w:bottom w:val="single" w:sz="4" w:space="0" w:color="000000"/>
            </w:tcBorders>
            <w:shd w:val="clear" w:color="auto" w:fill="auto"/>
            <w:vAlign w:val="center"/>
          </w:tcPr>
          <w:p w14:paraId="1E460B0F" w14:textId="77777777" w:rsidR="00E45DAF" w:rsidRPr="00A775FC" w:rsidRDefault="00E45DAF" w:rsidP="0042117F">
            <w:pPr>
              <w:pStyle w:val="TableParagraph"/>
              <w:contextualSpacing/>
              <w:rPr>
                <w:sz w:val="24"/>
                <w:szCs w:val="24"/>
              </w:rPr>
            </w:pPr>
            <w:r w:rsidRPr="00A775FC">
              <w:rPr>
                <w:sz w:val="24"/>
                <w:szCs w:val="24"/>
              </w:rPr>
              <w:t>-</w:t>
            </w:r>
          </w:p>
        </w:tc>
        <w:tc>
          <w:tcPr>
            <w:tcW w:w="819" w:type="dxa"/>
            <w:tcBorders>
              <w:top w:val="single" w:sz="4" w:space="0" w:color="000000"/>
              <w:left w:val="single" w:sz="4" w:space="0" w:color="000000"/>
              <w:bottom w:val="single" w:sz="4" w:space="0" w:color="000000"/>
            </w:tcBorders>
            <w:shd w:val="clear" w:color="auto" w:fill="auto"/>
            <w:vAlign w:val="center"/>
          </w:tcPr>
          <w:p w14:paraId="0022FF91"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9B30B3B"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44C2C10F" w14:textId="77777777" w:rsidR="00E45DAF" w:rsidRPr="00A775FC" w:rsidRDefault="00E45DAF" w:rsidP="0042117F">
            <w:pPr>
              <w:pStyle w:val="TableParagraph"/>
              <w:contextualSpacing/>
              <w:rPr>
                <w:sz w:val="24"/>
                <w:szCs w:val="24"/>
              </w:rPr>
            </w:pPr>
            <w:r w:rsidRPr="00A775FC">
              <w:rPr>
                <w:sz w:val="24"/>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3084"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2BBC5A52"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70F8F577" w14:textId="77777777" w:rsidR="00E45DAF" w:rsidRPr="00A775FC" w:rsidRDefault="00E45DAF" w:rsidP="0042117F">
            <w:pPr>
              <w:pStyle w:val="TableParagraph"/>
              <w:contextualSpacing/>
              <w:rPr>
                <w:sz w:val="24"/>
                <w:szCs w:val="24"/>
              </w:rPr>
            </w:pPr>
            <w:r w:rsidRPr="00A775FC">
              <w:rPr>
                <w:sz w:val="24"/>
                <w:szCs w:val="24"/>
              </w:rPr>
              <w:lastRenderedPageBreak/>
              <w:t>Халат</w:t>
            </w:r>
          </w:p>
        </w:tc>
        <w:tc>
          <w:tcPr>
            <w:tcW w:w="1184" w:type="dxa"/>
            <w:tcBorders>
              <w:top w:val="single" w:sz="4" w:space="0" w:color="000000"/>
              <w:left w:val="single" w:sz="4" w:space="0" w:color="000000"/>
              <w:bottom w:val="single" w:sz="4" w:space="0" w:color="000000"/>
            </w:tcBorders>
            <w:shd w:val="clear" w:color="auto" w:fill="auto"/>
            <w:vAlign w:val="center"/>
          </w:tcPr>
          <w:p w14:paraId="19EDDB61"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5505E989"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5EDD09AE" w14:textId="77777777" w:rsidR="00E45DAF" w:rsidRPr="00A775FC" w:rsidRDefault="00E45DAF" w:rsidP="0042117F">
            <w:pPr>
              <w:pStyle w:val="TableParagraph"/>
              <w:contextualSpacing/>
              <w:rPr>
                <w:sz w:val="24"/>
                <w:szCs w:val="24"/>
              </w:rPr>
            </w:pPr>
            <w:r w:rsidRPr="00A775FC">
              <w:rPr>
                <w:sz w:val="24"/>
                <w:szCs w:val="24"/>
              </w:rPr>
              <w:t>-</w:t>
            </w:r>
          </w:p>
        </w:tc>
        <w:tc>
          <w:tcPr>
            <w:tcW w:w="984" w:type="dxa"/>
            <w:tcBorders>
              <w:top w:val="single" w:sz="4" w:space="0" w:color="000000"/>
              <w:left w:val="single" w:sz="4" w:space="0" w:color="000000"/>
              <w:bottom w:val="single" w:sz="4" w:space="0" w:color="000000"/>
            </w:tcBorders>
            <w:shd w:val="clear" w:color="auto" w:fill="auto"/>
            <w:vAlign w:val="center"/>
          </w:tcPr>
          <w:p w14:paraId="60C93B0A" w14:textId="77777777" w:rsidR="00E45DAF" w:rsidRPr="00A775FC" w:rsidRDefault="00E45DAF" w:rsidP="0042117F">
            <w:pPr>
              <w:pStyle w:val="TableParagraph"/>
              <w:contextualSpacing/>
              <w:rPr>
                <w:sz w:val="24"/>
                <w:szCs w:val="24"/>
              </w:rPr>
            </w:pPr>
            <w:r w:rsidRPr="00A775FC">
              <w:rPr>
                <w:sz w:val="24"/>
                <w:szCs w:val="24"/>
              </w:rPr>
              <w:t>-</w:t>
            </w:r>
          </w:p>
        </w:tc>
        <w:tc>
          <w:tcPr>
            <w:tcW w:w="831" w:type="dxa"/>
            <w:tcBorders>
              <w:top w:val="single" w:sz="4" w:space="0" w:color="000000"/>
              <w:left w:val="single" w:sz="4" w:space="0" w:color="000000"/>
              <w:bottom w:val="single" w:sz="4" w:space="0" w:color="000000"/>
            </w:tcBorders>
            <w:shd w:val="clear" w:color="auto" w:fill="auto"/>
            <w:vAlign w:val="center"/>
          </w:tcPr>
          <w:p w14:paraId="22EADEE1" w14:textId="77777777" w:rsidR="00E45DAF" w:rsidRPr="00A775FC" w:rsidRDefault="00E45DAF" w:rsidP="0042117F">
            <w:pPr>
              <w:pStyle w:val="TableParagraph"/>
              <w:contextualSpacing/>
              <w:rPr>
                <w:sz w:val="24"/>
                <w:szCs w:val="24"/>
              </w:rPr>
            </w:pPr>
            <w:r w:rsidRPr="00A775FC">
              <w:rPr>
                <w:sz w:val="24"/>
                <w:szCs w:val="24"/>
              </w:rPr>
              <w:t>-</w:t>
            </w:r>
          </w:p>
        </w:tc>
        <w:tc>
          <w:tcPr>
            <w:tcW w:w="1007" w:type="dxa"/>
            <w:tcBorders>
              <w:top w:val="single" w:sz="4" w:space="0" w:color="000000"/>
              <w:left w:val="single" w:sz="4" w:space="0" w:color="000000"/>
              <w:bottom w:val="single" w:sz="4" w:space="0" w:color="000000"/>
            </w:tcBorders>
            <w:shd w:val="clear" w:color="auto" w:fill="auto"/>
            <w:vAlign w:val="center"/>
          </w:tcPr>
          <w:p w14:paraId="277514F6" w14:textId="77777777" w:rsidR="00E45DAF" w:rsidRPr="00A775FC" w:rsidRDefault="00E45DAF" w:rsidP="0042117F">
            <w:pPr>
              <w:pStyle w:val="TableParagraph"/>
              <w:contextualSpacing/>
              <w:rPr>
                <w:sz w:val="24"/>
                <w:szCs w:val="24"/>
              </w:rPr>
            </w:pPr>
            <w:r w:rsidRPr="00A775FC">
              <w:rPr>
                <w:sz w:val="24"/>
                <w:szCs w:val="24"/>
              </w:rPr>
              <w:t>-</w:t>
            </w:r>
          </w:p>
        </w:tc>
        <w:tc>
          <w:tcPr>
            <w:tcW w:w="819" w:type="dxa"/>
            <w:tcBorders>
              <w:top w:val="single" w:sz="4" w:space="0" w:color="000000"/>
              <w:left w:val="single" w:sz="4" w:space="0" w:color="000000"/>
              <w:bottom w:val="single" w:sz="4" w:space="0" w:color="000000"/>
            </w:tcBorders>
            <w:shd w:val="clear" w:color="auto" w:fill="auto"/>
            <w:vAlign w:val="center"/>
          </w:tcPr>
          <w:p w14:paraId="51B1F62F" w14:textId="77777777" w:rsidR="00E45DAF" w:rsidRPr="00A775FC" w:rsidRDefault="00E45DAF" w:rsidP="0042117F">
            <w:pPr>
              <w:pStyle w:val="TableParagraph"/>
              <w:contextualSpacing/>
              <w:rPr>
                <w:sz w:val="24"/>
                <w:szCs w:val="24"/>
              </w:rPr>
            </w:pPr>
            <w:r w:rsidRPr="00A775FC">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333E5A97"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7A2633CF" w14:textId="77777777" w:rsidR="00E45DAF" w:rsidRPr="00A775FC" w:rsidRDefault="00E45DAF" w:rsidP="0042117F">
            <w:pPr>
              <w:pStyle w:val="TableParagraph"/>
              <w:contextualSpacing/>
              <w:rPr>
                <w:sz w:val="24"/>
                <w:szCs w:val="24"/>
              </w:rPr>
            </w:pPr>
            <w:r w:rsidRPr="00A775FC">
              <w:rPr>
                <w:sz w:val="24"/>
                <w:szCs w:val="24"/>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E8E0D" w14:textId="77777777" w:rsidR="00E45DAF" w:rsidRPr="00A775FC" w:rsidRDefault="00E45DAF" w:rsidP="0042117F">
            <w:pPr>
              <w:pStyle w:val="TableParagraph"/>
              <w:contextualSpacing/>
              <w:rPr>
                <w:sz w:val="24"/>
                <w:szCs w:val="24"/>
              </w:rPr>
            </w:pPr>
            <w:r w:rsidRPr="00A775FC">
              <w:rPr>
                <w:sz w:val="24"/>
                <w:szCs w:val="24"/>
              </w:rPr>
              <w:t>1</w:t>
            </w:r>
          </w:p>
        </w:tc>
      </w:tr>
      <w:tr w:rsidR="00E45DAF" w:rsidRPr="00E45DAF" w14:paraId="5323F46C" w14:textId="77777777" w:rsidTr="002979AC">
        <w:trPr>
          <w:gridAfter w:val="2"/>
          <w:wAfter w:w="12" w:type="dxa"/>
          <w:trHeight w:val="20"/>
          <w:jc w:val="center"/>
        </w:trPr>
        <w:tc>
          <w:tcPr>
            <w:tcW w:w="3397" w:type="dxa"/>
            <w:tcBorders>
              <w:top w:val="single" w:sz="4" w:space="0" w:color="000000"/>
              <w:left w:val="single" w:sz="4" w:space="0" w:color="000000"/>
              <w:bottom w:val="single" w:sz="4" w:space="0" w:color="000000"/>
            </w:tcBorders>
            <w:shd w:val="clear" w:color="auto" w:fill="auto"/>
            <w:vAlign w:val="center"/>
          </w:tcPr>
          <w:p w14:paraId="73E1CE35" w14:textId="77777777" w:rsidR="00E45DAF" w:rsidRPr="00A775FC" w:rsidRDefault="00E45DAF" w:rsidP="0042117F">
            <w:pPr>
              <w:pStyle w:val="TableParagraph"/>
              <w:contextualSpacing/>
              <w:rPr>
                <w:sz w:val="24"/>
                <w:szCs w:val="24"/>
              </w:rPr>
            </w:pPr>
            <w:r w:rsidRPr="00A775FC">
              <w:rPr>
                <w:sz w:val="24"/>
                <w:szCs w:val="24"/>
              </w:rPr>
              <w:t>Шапочка для плавания</w:t>
            </w:r>
          </w:p>
        </w:tc>
        <w:tc>
          <w:tcPr>
            <w:tcW w:w="1184" w:type="dxa"/>
            <w:tcBorders>
              <w:top w:val="single" w:sz="4" w:space="0" w:color="000000"/>
              <w:left w:val="single" w:sz="4" w:space="0" w:color="000000"/>
              <w:bottom w:val="single" w:sz="4" w:space="0" w:color="000000"/>
            </w:tcBorders>
            <w:shd w:val="clear" w:color="auto" w:fill="auto"/>
            <w:vAlign w:val="center"/>
          </w:tcPr>
          <w:p w14:paraId="38B0BFF7" w14:textId="77777777" w:rsidR="00E45DAF" w:rsidRPr="00A775FC" w:rsidRDefault="00E45DAF" w:rsidP="0042117F">
            <w:pPr>
              <w:pStyle w:val="TableParagraph"/>
              <w:ind w:left="-108" w:right="-108"/>
              <w:contextualSpacing/>
              <w:rPr>
                <w:sz w:val="24"/>
                <w:szCs w:val="24"/>
              </w:rPr>
            </w:pPr>
            <w:r w:rsidRPr="00A775FC">
              <w:rPr>
                <w:sz w:val="24"/>
                <w:szCs w:val="24"/>
              </w:rPr>
              <w:t>штук</w:t>
            </w:r>
          </w:p>
        </w:tc>
        <w:tc>
          <w:tcPr>
            <w:tcW w:w="2047" w:type="dxa"/>
            <w:tcBorders>
              <w:top w:val="single" w:sz="4" w:space="0" w:color="000000"/>
              <w:left w:val="single" w:sz="4" w:space="0" w:color="000000"/>
              <w:bottom w:val="single" w:sz="4" w:space="0" w:color="000000"/>
            </w:tcBorders>
            <w:shd w:val="clear" w:color="auto" w:fill="auto"/>
            <w:vAlign w:val="center"/>
          </w:tcPr>
          <w:p w14:paraId="6FC1322E" w14:textId="77777777" w:rsidR="00E45DAF" w:rsidRPr="00A775FC" w:rsidRDefault="00E45DAF" w:rsidP="0042117F">
            <w:pPr>
              <w:pStyle w:val="TableParagraph"/>
              <w:ind w:left="-106" w:right="-109"/>
              <w:contextualSpacing/>
              <w:rPr>
                <w:sz w:val="24"/>
                <w:szCs w:val="24"/>
              </w:rPr>
            </w:pPr>
            <w:r w:rsidRPr="00A775FC">
              <w:rPr>
                <w:sz w:val="24"/>
                <w:szCs w:val="24"/>
              </w:rPr>
              <w:t>на обучающегося</w:t>
            </w:r>
          </w:p>
        </w:tc>
        <w:tc>
          <w:tcPr>
            <w:tcW w:w="605" w:type="dxa"/>
            <w:tcBorders>
              <w:top w:val="single" w:sz="4" w:space="0" w:color="000000"/>
              <w:left w:val="single" w:sz="4" w:space="0" w:color="000000"/>
              <w:bottom w:val="single" w:sz="4" w:space="0" w:color="000000"/>
            </w:tcBorders>
            <w:shd w:val="clear" w:color="auto" w:fill="auto"/>
            <w:vAlign w:val="center"/>
          </w:tcPr>
          <w:p w14:paraId="61AF0B8A" w14:textId="77777777" w:rsidR="00E45DAF" w:rsidRPr="00A775FC" w:rsidRDefault="00E45DAF" w:rsidP="0042117F">
            <w:pPr>
              <w:pStyle w:val="TableParagraph"/>
              <w:contextualSpacing/>
              <w:rPr>
                <w:sz w:val="24"/>
                <w:szCs w:val="24"/>
              </w:rPr>
            </w:pPr>
            <w:r w:rsidRPr="00A775FC">
              <w:rPr>
                <w:sz w:val="24"/>
                <w:szCs w:val="24"/>
              </w:rPr>
              <w:t>1</w:t>
            </w:r>
          </w:p>
        </w:tc>
        <w:tc>
          <w:tcPr>
            <w:tcW w:w="984" w:type="dxa"/>
            <w:tcBorders>
              <w:top w:val="single" w:sz="4" w:space="0" w:color="000000"/>
              <w:left w:val="single" w:sz="4" w:space="0" w:color="000000"/>
              <w:bottom w:val="single" w:sz="4" w:space="0" w:color="000000"/>
            </w:tcBorders>
            <w:shd w:val="clear" w:color="auto" w:fill="auto"/>
            <w:vAlign w:val="center"/>
          </w:tcPr>
          <w:p w14:paraId="135A9EA7" w14:textId="77777777" w:rsidR="00E45DAF" w:rsidRPr="00A775FC" w:rsidRDefault="00E45DAF" w:rsidP="0042117F">
            <w:pPr>
              <w:pStyle w:val="TableParagraph"/>
              <w:contextualSpacing/>
              <w:rPr>
                <w:sz w:val="24"/>
                <w:szCs w:val="24"/>
              </w:rPr>
            </w:pPr>
            <w:r w:rsidRPr="00A775FC">
              <w:rPr>
                <w:sz w:val="24"/>
                <w:szCs w:val="24"/>
              </w:rPr>
              <w:t>1</w:t>
            </w:r>
          </w:p>
        </w:tc>
        <w:tc>
          <w:tcPr>
            <w:tcW w:w="831" w:type="dxa"/>
            <w:tcBorders>
              <w:top w:val="single" w:sz="4" w:space="0" w:color="000000"/>
              <w:left w:val="single" w:sz="4" w:space="0" w:color="000000"/>
              <w:bottom w:val="single" w:sz="4" w:space="0" w:color="000000"/>
            </w:tcBorders>
            <w:shd w:val="clear" w:color="auto" w:fill="auto"/>
            <w:vAlign w:val="center"/>
          </w:tcPr>
          <w:p w14:paraId="16852744" w14:textId="77777777" w:rsidR="00E45DAF" w:rsidRPr="00A775FC" w:rsidRDefault="00E45DAF" w:rsidP="0042117F">
            <w:pPr>
              <w:pStyle w:val="TableParagraph"/>
              <w:contextualSpacing/>
              <w:rPr>
                <w:sz w:val="24"/>
                <w:szCs w:val="24"/>
              </w:rPr>
            </w:pPr>
            <w:r w:rsidRPr="00A775FC">
              <w:rPr>
                <w:sz w:val="24"/>
                <w:szCs w:val="24"/>
              </w:rPr>
              <w:t>2</w:t>
            </w:r>
          </w:p>
        </w:tc>
        <w:tc>
          <w:tcPr>
            <w:tcW w:w="1007" w:type="dxa"/>
            <w:tcBorders>
              <w:top w:val="single" w:sz="4" w:space="0" w:color="000000"/>
              <w:left w:val="single" w:sz="4" w:space="0" w:color="000000"/>
              <w:bottom w:val="single" w:sz="4" w:space="0" w:color="000000"/>
            </w:tcBorders>
            <w:shd w:val="clear" w:color="auto" w:fill="auto"/>
            <w:vAlign w:val="center"/>
          </w:tcPr>
          <w:p w14:paraId="0D4010D5" w14:textId="77777777" w:rsidR="00E45DAF" w:rsidRPr="00A775FC" w:rsidRDefault="00E45DAF" w:rsidP="0042117F">
            <w:pPr>
              <w:pStyle w:val="TableParagraph"/>
              <w:contextualSpacing/>
              <w:rPr>
                <w:sz w:val="24"/>
                <w:szCs w:val="24"/>
              </w:rPr>
            </w:pPr>
            <w:r w:rsidRPr="00A775FC">
              <w:rPr>
                <w:sz w:val="24"/>
                <w:szCs w:val="24"/>
              </w:rPr>
              <w:t>1</w:t>
            </w:r>
          </w:p>
        </w:tc>
        <w:tc>
          <w:tcPr>
            <w:tcW w:w="819" w:type="dxa"/>
            <w:tcBorders>
              <w:top w:val="single" w:sz="4" w:space="0" w:color="000000"/>
              <w:left w:val="single" w:sz="4" w:space="0" w:color="000000"/>
              <w:bottom w:val="single" w:sz="4" w:space="0" w:color="000000"/>
            </w:tcBorders>
            <w:shd w:val="clear" w:color="auto" w:fill="auto"/>
            <w:vAlign w:val="center"/>
          </w:tcPr>
          <w:p w14:paraId="6DD26689" w14:textId="77777777" w:rsidR="00E45DAF" w:rsidRPr="00A775FC" w:rsidRDefault="00E45DAF" w:rsidP="0042117F">
            <w:pPr>
              <w:pStyle w:val="TableParagraph"/>
              <w:contextualSpacing/>
              <w:rPr>
                <w:sz w:val="24"/>
                <w:szCs w:val="24"/>
              </w:rPr>
            </w:pPr>
            <w:r w:rsidRPr="00A775FC">
              <w:rPr>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14:paraId="3BB48796" w14:textId="77777777" w:rsidR="00E45DAF" w:rsidRPr="00A775FC" w:rsidRDefault="00E45DAF" w:rsidP="0042117F">
            <w:pPr>
              <w:pStyle w:val="TableParagraph"/>
              <w:contextualSpacing/>
              <w:rPr>
                <w:sz w:val="24"/>
                <w:szCs w:val="24"/>
              </w:rPr>
            </w:pPr>
            <w:r w:rsidRPr="00A775FC">
              <w:rPr>
                <w:sz w:val="24"/>
                <w:szCs w:val="24"/>
              </w:rPr>
              <w:t>1</w:t>
            </w:r>
          </w:p>
        </w:tc>
        <w:tc>
          <w:tcPr>
            <w:tcW w:w="954" w:type="dxa"/>
            <w:tcBorders>
              <w:top w:val="single" w:sz="4" w:space="0" w:color="000000"/>
              <w:left w:val="single" w:sz="4" w:space="0" w:color="000000"/>
              <w:bottom w:val="single" w:sz="4" w:space="0" w:color="000000"/>
            </w:tcBorders>
            <w:shd w:val="clear" w:color="auto" w:fill="auto"/>
            <w:vAlign w:val="center"/>
          </w:tcPr>
          <w:p w14:paraId="17C25C0A" w14:textId="77777777" w:rsidR="00E45DAF" w:rsidRPr="00A775FC" w:rsidRDefault="00E45DAF" w:rsidP="0042117F">
            <w:pPr>
              <w:pStyle w:val="TableParagraph"/>
              <w:contextualSpacing/>
              <w:rPr>
                <w:sz w:val="24"/>
                <w:szCs w:val="24"/>
              </w:rPr>
            </w:pPr>
            <w:r w:rsidRPr="00A775FC">
              <w:rPr>
                <w:sz w:val="24"/>
                <w:szCs w:val="24"/>
              </w:rPr>
              <w:t>3</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973E" w14:textId="77777777" w:rsidR="00E45DAF" w:rsidRPr="00A775FC" w:rsidRDefault="00E45DAF" w:rsidP="0042117F">
            <w:pPr>
              <w:pStyle w:val="TableParagraph"/>
              <w:contextualSpacing/>
              <w:rPr>
                <w:sz w:val="24"/>
                <w:szCs w:val="24"/>
              </w:rPr>
            </w:pPr>
            <w:r w:rsidRPr="00A775FC">
              <w:rPr>
                <w:sz w:val="24"/>
                <w:szCs w:val="24"/>
              </w:rPr>
              <w:t>1</w:t>
            </w:r>
          </w:p>
        </w:tc>
      </w:tr>
    </w:tbl>
    <w:p w14:paraId="1A0E4275" w14:textId="59D85B34" w:rsidR="00E45DAF" w:rsidRDefault="00E45DAF" w:rsidP="0042117F">
      <w:pPr>
        <w:pStyle w:val="a3"/>
        <w:tabs>
          <w:tab w:val="left" w:pos="3261"/>
        </w:tabs>
        <w:spacing w:before="6" w:after="1"/>
        <w:ind w:left="0"/>
        <w:jc w:val="both"/>
        <w:rPr>
          <w:sz w:val="28"/>
          <w:szCs w:val="28"/>
        </w:rPr>
      </w:pPr>
    </w:p>
    <w:p w14:paraId="5C2FC02B" w14:textId="2EEC0924" w:rsidR="00E45DAF" w:rsidRDefault="00E45DAF" w:rsidP="0042117F">
      <w:pPr>
        <w:pStyle w:val="a3"/>
        <w:tabs>
          <w:tab w:val="left" w:pos="3261"/>
        </w:tabs>
        <w:spacing w:before="6" w:after="1"/>
        <w:ind w:left="0"/>
        <w:jc w:val="both"/>
        <w:rPr>
          <w:sz w:val="28"/>
          <w:szCs w:val="28"/>
        </w:rPr>
      </w:pPr>
    </w:p>
    <w:p w14:paraId="292C93CA" w14:textId="77777777" w:rsidR="00A775FC" w:rsidRDefault="00A775FC" w:rsidP="0042117F">
      <w:pPr>
        <w:pStyle w:val="a3"/>
        <w:tabs>
          <w:tab w:val="left" w:pos="3261"/>
        </w:tabs>
        <w:spacing w:before="6" w:after="1"/>
        <w:ind w:left="0"/>
        <w:jc w:val="both"/>
        <w:rPr>
          <w:sz w:val="28"/>
          <w:szCs w:val="28"/>
        </w:rPr>
        <w:sectPr w:rsidR="00A775FC" w:rsidSect="00A775FC">
          <w:pgSz w:w="16840" w:h="11910" w:orient="landscape"/>
          <w:pgMar w:top="851" w:right="1134" w:bottom="1701" w:left="1134" w:header="720" w:footer="720" w:gutter="0"/>
          <w:cols w:space="720"/>
          <w:titlePg/>
          <w:docGrid w:linePitch="299"/>
        </w:sectPr>
      </w:pPr>
    </w:p>
    <w:p w14:paraId="32B3CCA7" w14:textId="77777777" w:rsidR="002565B6" w:rsidRPr="00450037" w:rsidRDefault="002565B6" w:rsidP="0042117F">
      <w:pPr>
        <w:pStyle w:val="a3"/>
        <w:tabs>
          <w:tab w:val="left" w:pos="3261"/>
        </w:tabs>
        <w:spacing w:before="3"/>
        <w:ind w:left="0"/>
        <w:jc w:val="both"/>
        <w:rPr>
          <w:sz w:val="28"/>
          <w:szCs w:val="28"/>
        </w:rPr>
      </w:pPr>
    </w:p>
    <w:p w14:paraId="566AF10C" w14:textId="1CD58778" w:rsidR="007B6A07" w:rsidRPr="005500EE" w:rsidRDefault="007B6A07" w:rsidP="0042117F">
      <w:pPr>
        <w:pStyle w:val="a7"/>
        <w:numPr>
          <w:ilvl w:val="1"/>
          <w:numId w:val="31"/>
        </w:numPr>
        <w:spacing w:before="90"/>
        <w:jc w:val="center"/>
        <w:rPr>
          <w:b/>
          <w:bCs/>
          <w:sz w:val="28"/>
          <w:szCs w:val="28"/>
        </w:rPr>
      </w:pPr>
      <w:r w:rsidRPr="005500EE">
        <w:rPr>
          <w:b/>
          <w:bCs/>
          <w:sz w:val="28"/>
          <w:szCs w:val="28"/>
        </w:rPr>
        <w:t>Кадровые условия реализации Программы:</w:t>
      </w:r>
    </w:p>
    <w:p w14:paraId="5FAE3B97" w14:textId="797F6950" w:rsidR="007B6A07" w:rsidRPr="00450037" w:rsidRDefault="007B6A07" w:rsidP="0042117F">
      <w:pPr>
        <w:pStyle w:val="a3"/>
        <w:ind w:left="0" w:firstLine="709"/>
        <w:jc w:val="both"/>
        <w:rPr>
          <w:sz w:val="28"/>
          <w:szCs w:val="28"/>
        </w:rPr>
      </w:pPr>
      <w:r w:rsidRPr="00450037">
        <w:rPr>
          <w:sz w:val="28"/>
          <w:szCs w:val="28"/>
        </w:rPr>
        <w:t xml:space="preserve">Для проведения 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специфики вида спорта "спорт </w:t>
      </w:r>
      <w:r w:rsidR="00E45DAF">
        <w:rPr>
          <w:sz w:val="28"/>
          <w:szCs w:val="28"/>
        </w:rPr>
        <w:t>глухих</w:t>
      </w:r>
      <w:r w:rsidRPr="00450037">
        <w:rPr>
          <w:sz w:val="28"/>
          <w:szCs w:val="28"/>
        </w:rPr>
        <w:t>",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14:paraId="3A30EEB7" w14:textId="5473544C" w:rsidR="007B6A07" w:rsidRPr="00450037" w:rsidRDefault="007B6A07" w:rsidP="0042117F">
      <w:pPr>
        <w:pStyle w:val="a3"/>
        <w:spacing w:before="1"/>
        <w:ind w:left="0" w:firstLine="709"/>
        <w:jc w:val="both"/>
        <w:rPr>
          <w:sz w:val="28"/>
          <w:szCs w:val="28"/>
        </w:rPr>
      </w:pPr>
      <w:r w:rsidRPr="00450037">
        <w:rPr>
          <w:sz w:val="28"/>
          <w:szCs w:val="28"/>
        </w:rPr>
        <w:t>Кроме второго тренера к работе с лицами, проходящими спортивную подготовку, также могут привлекаться другие специалисты</w:t>
      </w:r>
      <w:r w:rsidR="00E45DAF">
        <w:rPr>
          <w:sz w:val="28"/>
          <w:szCs w:val="28"/>
        </w:rPr>
        <w:t>, в зависимости от специфики спорта</w:t>
      </w:r>
      <w:r w:rsidRPr="00450037">
        <w:rPr>
          <w:sz w:val="28"/>
          <w:szCs w:val="28"/>
        </w:rPr>
        <w:t>.</w:t>
      </w:r>
    </w:p>
    <w:p w14:paraId="0242BAAD" w14:textId="77777777" w:rsidR="007B6A07" w:rsidRPr="00450037" w:rsidRDefault="007B6A07" w:rsidP="0042117F">
      <w:pPr>
        <w:pStyle w:val="a3"/>
        <w:ind w:left="0" w:firstLine="709"/>
        <w:jc w:val="both"/>
        <w:rPr>
          <w:sz w:val="28"/>
          <w:szCs w:val="28"/>
        </w:rPr>
      </w:pPr>
      <w:r w:rsidRPr="00450037">
        <w:rPr>
          <w:sz w:val="28"/>
          <w:szCs w:val="28"/>
        </w:rPr>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по адаптивной физической культуре и адаптивному спорту", утвержденным приказом Минтруда России от 02.04.2019 N 199н (зарегистрирован Минюстом России 29.04.2019, регистрационный N 54541), профессиональным стандартом "Тренер", утвержденным приказом Минтруда России от 28.03.2019 N 191н (зарегистрирован Минюстом России 25.04.2019, регистрационный N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N 197н (зарегистрирован Минюстом России 29.04.2019, регистрационный N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профессиональным стандартом "Сопровождающий инвалидов, лиц с ограниченными возможностями здоровья, несовершеннолетних лиц на спортивные мероприятия", утвержденным приказом Минтруда России от 31.03.2022 N 191н (зарегистрирован Минюстом России 11.05.2022, регистрационный N 68449),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14:paraId="55002A4E" w14:textId="77777777" w:rsidR="007B6A07" w:rsidRPr="00450037" w:rsidRDefault="007B6A07" w:rsidP="0042117F">
      <w:pPr>
        <w:pStyle w:val="a3"/>
        <w:spacing w:before="1"/>
        <w:ind w:left="0" w:firstLine="709"/>
        <w:jc w:val="both"/>
        <w:rPr>
          <w:sz w:val="28"/>
          <w:szCs w:val="28"/>
        </w:rPr>
      </w:pPr>
      <w:r w:rsidRPr="00450037">
        <w:rPr>
          <w:sz w:val="28"/>
          <w:szCs w:val="28"/>
        </w:rPr>
        <w:t>С целью профессионального роста и присвоения квалификационных категорий тренеру, тренеру- преподавателю, инструктору-методисту, старшему инструктору-методисту необходимо:</w:t>
      </w:r>
    </w:p>
    <w:p w14:paraId="0263D9AB" w14:textId="77777777" w:rsidR="007B6A07" w:rsidRPr="00450037" w:rsidRDefault="007B6A07" w:rsidP="0042117F">
      <w:pPr>
        <w:pStyle w:val="a7"/>
        <w:numPr>
          <w:ilvl w:val="1"/>
          <w:numId w:val="3"/>
        </w:numPr>
        <w:ind w:left="0" w:firstLine="0"/>
        <w:jc w:val="both"/>
        <w:rPr>
          <w:sz w:val="28"/>
          <w:szCs w:val="28"/>
        </w:rPr>
      </w:pPr>
      <w:r w:rsidRPr="00450037">
        <w:rPr>
          <w:sz w:val="28"/>
          <w:szCs w:val="28"/>
        </w:rPr>
        <w:t>получать (проходить) дополнительное профессиональное образование (программы повышения квалификации или программы профессиональной переподготовки) раз в два года;</w:t>
      </w:r>
    </w:p>
    <w:p w14:paraId="4BA22BBE" w14:textId="77777777" w:rsidR="007B6A07" w:rsidRPr="00450037" w:rsidRDefault="007B6A07" w:rsidP="0042117F">
      <w:pPr>
        <w:pStyle w:val="a7"/>
        <w:numPr>
          <w:ilvl w:val="1"/>
          <w:numId w:val="3"/>
        </w:numPr>
        <w:ind w:left="0" w:firstLine="0"/>
        <w:jc w:val="both"/>
        <w:rPr>
          <w:sz w:val="28"/>
          <w:szCs w:val="28"/>
        </w:rPr>
      </w:pPr>
      <w:r w:rsidRPr="00450037">
        <w:rPr>
          <w:sz w:val="28"/>
          <w:szCs w:val="28"/>
        </w:rPr>
        <w:t>формировать профессиональные навыки через наставничество;</w:t>
      </w:r>
    </w:p>
    <w:p w14:paraId="277501D4" w14:textId="77777777" w:rsidR="007B6A07" w:rsidRPr="00450037" w:rsidRDefault="007B6A07" w:rsidP="0042117F">
      <w:pPr>
        <w:pStyle w:val="a7"/>
        <w:numPr>
          <w:ilvl w:val="1"/>
          <w:numId w:val="3"/>
        </w:numPr>
        <w:spacing w:before="1"/>
        <w:ind w:left="0" w:firstLine="0"/>
        <w:jc w:val="both"/>
        <w:rPr>
          <w:sz w:val="28"/>
          <w:szCs w:val="28"/>
        </w:rPr>
      </w:pPr>
      <w:r w:rsidRPr="00450037">
        <w:rPr>
          <w:sz w:val="28"/>
          <w:szCs w:val="28"/>
        </w:rPr>
        <w:t xml:space="preserve">использовать современные дистанционные образовательные </w:t>
      </w:r>
      <w:r w:rsidRPr="00450037">
        <w:rPr>
          <w:sz w:val="28"/>
          <w:szCs w:val="28"/>
        </w:rPr>
        <w:lastRenderedPageBreak/>
        <w:t>технологии;</w:t>
      </w:r>
    </w:p>
    <w:p w14:paraId="4ED3D86A" w14:textId="77777777" w:rsidR="007B6A07" w:rsidRPr="00450037" w:rsidRDefault="007B6A07" w:rsidP="0042117F">
      <w:pPr>
        <w:pStyle w:val="a7"/>
        <w:numPr>
          <w:ilvl w:val="0"/>
          <w:numId w:val="3"/>
        </w:numPr>
        <w:ind w:left="0" w:firstLine="0"/>
        <w:jc w:val="both"/>
        <w:rPr>
          <w:sz w:val="28"/>
          <w:szCs w:val="28"/>
        </w:rPr>
      </w:pPr>
      <w:r w:rsidRPr="00450037">
        <w:rPr>
          <w:sz w:val="28"/>
          <w:szCs w:val="28"/>
        </w:rPr>
        <w:t>участвовать в тренингах, конференциях, мастер-классах</w:t>
      </w:r>
    </w:p>
    <w:p w14:paraId="349C2070" w14:textId="6775D00F" w:rsidR="001D7234" w:rsidRDefault="001D7234" w:rsidP="0042117F">
      <w:pPr>
        <w:widowControl/>
        <w:autoSpaceDE/>
        <w:autoSpaceDN/>
        <w:spacing w:after="160"/>
        <w:rPr>
          <w:sz w:val="28"/>
          <w:szCs w:val="28"/>
        </w:rPr>
      </w:pPr>
    </w:p>
    <w:p w14:paraId="2DBBB13B" w14:textId="077DC0BB" w:rsidR="00E45DAF" w:rsidRDefault="00E45DAF" w:rsidP="0042117F">
      <w:pPr>
        <w:widowControl/>
        <w:autoSpaceDE/>
        <w:autoSpaceDN/>
        <w:spacing w:after="160"/>
        <w:rPr>
          <w:sz w:val="28"/>
          <w:szCs w:val="28"/>
        </w:rPr>
      </w:pPr>
    </w:p>
    <w:p w14:paraId="7E57724A" w14:textId="7BC86F19" w:rsidR="0092325C" w:rsidRDefault="0092325C" w:rsidP="0042117F">
      <w:pPr>
        <w:widowControl/>
        <w:autoSpaceDE/>
        <w:autoSpaceDN/>
        <w:spacing w:after="160"/>
        <w:rPr>
          <w:sz w:val="28"/>
          <w:szCs w:val="28"/>
        </w:rPr>
      </w:pPr>
    </w:p>
    <w:p w14:paraId="535B19C7" w14:textId="68F8BF55" w:rsidR="0092325C" w:rsidRDefault="0092325C" w:rsidP="0042117F">
      <w:pPr>
        <w:widowControl/>
        <w:autoSpaceDE/>
        <w:autoSpaceDN/>
        <w:spacing w:after="160"/>
        <w:rPr>
          <w:sz w:val="28"/>
          <w:szCs w:val="28"/>
        </w:rPr>
      </w:pPr>
    </w:p>
    <w:p w14:paraId="29D10A21" w14:textId="537E5D31" w:rsidR="0092325C" w:rsidRDefault="0092325C" w:rsidP="0042117F">
      <w:pPr>
        <w:widowControl/>
        <w:autoSpaceDE/>
        <w:autoSpaceDN/>
        <w:spacing w:after="160"/>
        <w:rPr>
          <w:sz w:val="28"/>
          <w:szCs w:val="28"/>
        </w:rPr>
      </w:pPr>
    </w:p>
    <w:p w14:paraId="31CA0C66" w14:textId="2F4A789A" w:rsidR="0092325C" w:rsidRDefault="0092325C" w:rsidP="0042117F">
      <w:pPr>
        <w:widowControl/>
        <w:autoSpaceDE/>
        <w:autoSpaceDN/>
        <w:spacing w:after="160"/>
        <w:rPr>
          <w:sz w:val="28"/>
          <w:szCs w:val="28"/>
        </w:rPr>
      </w:pPr>
    </w:p>
    <w:p w14:paraId="570173BA" w14:textId="6DC180DB" w:rsidR="0092325C" w:rsidRDefault="0092325C" w:rsidP="0042117F">
      <w:pPr>
        <w:widowControl/>
        <w:autoSpaceDE/>
        <w:autoSpaceDN/>
        <w:spacing w:after="160"/>
        <w:rPr>
          <w:sz w:val="28"/>
          <w:szCs w:val="28"/>
        </w:rPr>
      </w:pPr>
    </w:p>
    <w:p w14:paraId="33794D0B" w14:textId="4F8D5FA9" w:rsidR="0092325C" w:rsidRDefault="0092325C" w:rsidP="0042117F">
      <w:pPr>
        <w:widowControl/>
        <w:autoSpaceDE/>
        <w:autoSpaceDN/>
        <w:spacing w:after="160"/>
        <w:rPr>
          <w:sz w:val="28"/>
          <w:szCs w:val="28"/>
        </w:rPr>
      </w:pPr>
    </w:p>
    <w:p w14:paraId="7D9BA6DD" w14:textId="575D6FA2" w:rsidR="0092325C" w:rsidRDefault="0092325C" w:rsidP="0042117F">
      <w:pPr>
        <w:widowControl/>
        <w:autoSpaceDE/>
        <w:autoSpaceDN/>
        <w:spacing w:after="160"/>
        <w:rPr>
          <w:sz w:val="28"/>
          <w:szCs w:val="28"/>
        </w:rPr>
      </w:pPr>
    </w:p>
    <w:p w14:paraId="369083BA" w14:textId="611A434C" w:rsidR="0092325C" w:rsidRDefault="0092325C" w:rsidP="0042117F">
      <w:pPr>
        <w:widowControl/>
        <w:autoSpaceDE/>
        <w:autoSpaceDN/>
        <w:spacing w:after="160"/>
        <w:rPr>
          <w:sz w:val="28"/>
          <w:szCs w:val="28"/>
        </w:rPr>
      </w:pPr>
    </w:p>
    <w:p w14:paraId="47949473" w14:textId="2A0FD173" w:rsidR="0092325C" w:rsidRDefault="0092325C" w:rsidP="0042117F">
      <w:pPr>
        <w:widowControl/>
        <w:autoSpaceDE/>
        <w:autoSpaceDN/>
        <w:spacing w:after="160"/>
        <w:rPr>
          <w:sz w:val="28"/>
          <w:szCs w:val="28"/>
        </w:rPr>
      </w:pPr>
    </w:p>
    <w:p w14:paraId="3BE3022B" w14:textId="0ED6F9D9" w:rsidR="0092325C" w:rsidRDefault="0092325C" w:rsidP="0042117F">
      <w:pPr>
        <w:widowControl/>
        <w:autoSpaceDE/>
        <w:autoSpaceDN/>
        <w:spacing w:after="160"/>
        <w:rPr>
          <w:sz w:val="28"/>
          <w:szCs w:val="28"/>
        </w:rPr>
      </w:pPr>
    </w:p>
    <w:p w14:paraId="683BC595" w14:textId="5817D778" w:rsidR="0092325C" w:rsidRDefault="0092325C" w:rsidP="0042117F">
      <w:pPr>
        <w:widowControl/>
        <w:autoSpaceDE/>
        <w:autoSpaceDN/>
        <w:spacing w:after="160"/>
        <w:rPr>
          <w:sz w:val="28"/>
          <w:szCs w:val="28"/>
        </w:rPr>
      </w:pPr>
    </w:p>
    <w:p w14:paraId="25B1F77A" w14:textId="376FD7D7" w:rsidR="0092325C" w:rsidRDefault="0092325C" w:rsidP="0042117F">
      <w:pPr>
        <w:widowControl/>
        <w:autoSpaceDE/>
        <w:autoSpaceDN/>
        <w:spacing w:after="160"/>
        <w:rPr>
          <w:sz w:val="28"/>
          <w:szCs w:val="28"/>
        </w:rPr>
      </w:pPr>
    </w:p>
    <w:p w14:paraId="58B828BF" w14:textId="2C0018D4" w:rsidR="0092325C" w:rsidRDefault="0092325C" w:rsidP="0042117F">
      <w:pPr>
        <w:widowControl/>
        <w:autoSpaceDE/>
        <w:autoSpaceDN/>
        <w:spacing w:after="160"/>
        <w:rPr>
          <w:sz w:val="28"/>
          <w:szCs w:val="28"/>
        </w:rPr>
      </w:pPr>
    </w:p>
    <w:p w14:paraId="1AC55702" w14:textId="1FA7A0F9" w:rsidR="0092325C" w:rsidRDefault="0092325C" w:rsidP="0042117F">
      <w:pPr>
        <w:widowControl/>
        <w:autoSpaceDE/>
        <w:autoSpaceDN/>
        <w:spacing w:after="160"/>
        <w:rPr>
          <w:sz w:val="28"/>
          <w:szCs w:val="28"/>
        </w:rPr>
      </w:pPr>
    </w:p>
    <w:p w14:paraId="7CD7419A" w14:textId="68FCA648" w:rsidR="0092325C" w:rsidRDefault="0092325C" w:rsidP="0042117F">
      <w:pPr>
        <w:widowControl/>
        <w:autoSpaceDE/>
        <w:autoSpaceDN/>
        <w:spacing w:after="160"/>
        <w:rPr>
          <w:sz w:val="28"/>
          <w:szCs w:val="28"/>
        </w:rPr>
      </w:pPr>
    </w:p>
    <w:p w14:paraId="3F840361" w14:textId="4682774E" w:rsidR="0092325C" w:rsidRDefault="0092325C" w:rsidP="0042117F">
      <w:pPr>
        <w:widowControl/>
        <w:autoSpaceDE/>
        <w:autoSpaceDN/>
        <w:spacing w:after="160"/>
        <w:rPr>
          <w:sz w:val="28"/>
          <w:szCs w:val="28"/>
        </w:rPr>
      </w:pPr>
    </w:p>
    <w:p w14:paraId="1627C7BA" w14:textId="0F25DCA0" w:rsidR="0092325C" w:rsidRDefault="0092325C" w:rsidP="0042117F">
      <w:pPr>
        <w:widowControl/>
        <w:autoSpaceDE/>
        <w:autoSpaceDN/>
        <w:spacing w:after="160"/>
        <w:rPr>
          <w:sz w:val="28"/>
          <w:szCs w:val="28"/>
        </w:rPr>
      </w:pPr>
    </w:p>
    <w:p w14:paraId="3A8DA67D" w14:textId="6738E45F" w:rsidR="0092325C" w:rsidRDefault="0092325C" w:rsidP="0042117F">
      <w:pPr>
        <w:widowControl/>
        <w:autoSpaceDE/>
        <w:autoSpaceDN/>
        <w:spacing w:after="160"/>
        <w:rPr>
          <w:sz w:val="28"/>
          <w:szCs w:val="28"/>
        </w:rPr>
      </w:pPr>
    </w:p>
    <w:p w14:paraId="0C9DFDFC" w14:textId="24256E7C" w:rsidR="0092325C" w:rsidRDefault="0092325C" w:rsidP="0042117F">
      <w:pPr>
        <w:widowControl/>
        <w:autoSpaceDE/>
        <w:autoSpaceDN/>
        <w:spacing w:after="160"/>
        <w:rPr>
          <w:sz w:val="28"/>
          <w:szCs w:val="28"/>
        </w:rPr>
      </w:pPr>
    </w:p>
    <w:p w14:paraId="4B0C5EE4" w14:textId="34A1347C" w:rsidR="0092325C" w:rsidRDefault="0092325C" w:rsidP="0042117F">
      <w:pPr>
        <w:widowControl/>
        <w:autoSpaceDE/>
        <w:autoSpaceDN/>
        <w:spacing w:after="160"/>
        <w:rPr>
          <w:sz w:val="28"/>
          <w:szCs w:val="28"/>
        </w:rPr>
      </w:pPr>
    </w:p>
    <w:p w14:paraId="276742DA" w14:textId="3F7C7BD0" w:rsidR="0092325C" w:rsidRDefault="0092325C" w:rsidP="0042117F">
      <w:pPr>
        <w:widowControl/>
        <w:autoSpaceDE/>
        <w:autoSpaceDN/>
        <w:spacing w:after="160"/>
        <w:rPr>
          <w:sz w:val="28"/>
          <w:szCs w:val="28"/>
        </w:rPr>
      </w:pPr>
    </w:p>
    <w:p w14:paraId="25A6B381" w14:textId="074126A5" w:rsidR="0092325C" w:rsidRDefault="0092325C" w:rsidP="0042117F">
      <w:pPr>
        <w:widowControl/>
        <w:autoSpaceDE/>
        <w:autoSpaceDN/>
        <w:spacing w:after="160"/>
        <w:rPr>
          <w:sz w:val="28"/>
          <w:szCs w:val="28"/>
        </w:rPr>
      </w:pPr>
    </w:p>
    <w:p w14:paraId="6974460E" w14:textId="2CB0772E" w:rsidR="0092325C" w:rsidRDefault="0092325C" w:rsidP="0042117F">
      <w:pPr>
        <w:widowControl/>
        <w:autoSpaceDE/>
        <w:autoSpaceDN/>
        <w:spacing w:after="160"/>
        <w:rPr>
          <w:sz w:val="28"/>
          <w:szCs w:val="28"/>
        </w:rPr>
      </w:pPr>
    </w:p>
    <w:p w14:paraId="08D8EF5D" w14:textId="0563797D" w:rsidR="0092325C" w:rsidRDefault="0092325C" w:rsidP="0042117F">
      <w:pPr>
        <w:widowControl/>
        <w:autoSpaceDE/>
        <w:autoSpaceDN/>
        <w:spacing w:after="160"/>
        <w:rPr>
          <w:sz w:val="28"/>
          <w:szCs w:val="28"/>
        </w:rPr>
      </w:pPr>
    </w:p>
    <w:p w14:paraId="54385473" w14:textId="439FE98C" w:rsidR="0092325C" w:rsidRDefault="0092325C" w:rsidP="0042117F">
      <w:pPr>
        <w:widowControl/>
        <w:autoSpaceDE/>
        <w:autoSpaceDN/>
        <w:spacing w:after="160"/>
        <w:rPr>
          <w:sz w:val="28"/>
          <w:szCs w:val="28"/>
        </w:rPr>
      </w:pPr>
    </w:p>
    <w:p w14:paraId="68CF7D38" w14:textId="77777777" w:rsidR="002979AC" w:rsidRDefault="002979AC" w:rsidP="0042117F">
      <w:pPr>
        <w:widowControl/>
        <w:autoSpaceDE/>
        <w:autoSpaceDN/>
        <w:spacing w:after="160"/>
        <w:rPr>
          <w:sz w:val="28"/>
          <w:szCs w:val="28"/>
        </w:rPr>
      </w:pPr>
    </w:p>
    <w:p w14:paraId="1643BCAE" w14:textId="77777777" w:rsidR="00A775FC" w:rsidRPr="00AA158B" w:rsidRDefault="00A775FC" w:rsidP="00A775FC">
      <w:pPr>
        <w:shd w:val="clear" w:color="auto" w:fill="FFFFFF"/>
        <w:jc w:val="center"/>
        <w:outlineLvl w:val="0"/>
        <w:rPr>
          <w:b/>
          <w:bCs/>
          <w:kern w:val="36"/>
          <w:sz w:val="28"/>
          <w:szCs w:val="28"/>
          <w:bdr w:val="none" w:sz="0" w:space="0" w:color="auto" w:frame="1"/>
        </w:rPr>
      </w:pPr>
      <w:r>
        <w:rPr>
          <w:b/>
          <w:bCs/>
          <w:kern w:val="36"/>
          <w:sz w:val="28"/>
          <w:szCs w:val="28"/>
          <w:bdr w:val="none" w:sz="0" w:space="0" w:color="auto" w:frame="1"/>
        </w:rPr>
        <w:lastRenderedPageBreak/>
        <w:t>6.3. Информационно</w:t>
      </w:r>
      <w:r w:rsidRPr="00AA158B">
        <w:rPr>
          <w:b/>
          <w:bCs/>
          <w:kern w:val="36"/>
          <w:sz w:val="28"/>
          <w:szCs w:val="28"/>
          <w:bdr w:val="none" w:sz="0" w:space="0" w:color="auto" w:frame="1"/>
        </w:rPr>
        <w:t>-методические у</w:t>
      </w:r>
      <w:r>
        <w:rPr>
          <w:b/>
          <w:bCs/>
          <w:kern w:val="36"/>
          <w:sz w:val="28"/>
          <w:szCs w:val="28"/>
          <w:bdr w:val="none" w:sz="0" w:space="0" w:color="auto" w:frame="1"/>
        </w:rPr>
        <w:t>слов</w:t>
      </w:r>
      <w:r w:rsidRPr="00AA158B">
        <w:rPr>
          <w:b/>
          <w:bCs/>
          <w:kern w:val="36"/>
          <w:sz w:val="28"/>
          <w:szCs w:val="28"/>
          <w:bdr w:val="none" w:sz="0" w:space="0" w:color="auto" w:frame="1"/>
        </w:rPr>
        <w:t>ия</w:t>
      </w:r>
      <w:r>
        <w:rPr>
          <w:b/>
          <w:bCs/>
          <w:kern w:val="36"/>
          <w:sz w:val="28"/>
          <w:szCs w:val="28"/>
          <w:bdr w:val="none" w:sz="0" w:space="0" w:color="auto" w:frame="1"/>
        </w:rPr>
        <w:t xml:space="preserve"> реализации Программы</w:t>
      </w:r>
      <w:r w:rsidRPr="00AA158B">
        <w:rPr>
          <w:b/>
          <w:bCs/>
          <w:kern w:val="36"/>
          <w:sz w:val="28"/>
          <w:szCs w:val="28"/>
          <w:bdr w:val="none" w:sz="0" w:space="0" w:color="auto" w:frame="1"/>
        </w:rPr>
        <w:t>.</w:t>
      </w:r>
    </w:p>
    <w:p w14:paraId="3FAA27AB" w14:textId="77777777" w:rsidR="00A775FC" w:rsidRDefault="00A775FC" w:rsidP="00A775FC">
      <w:pPr>
        <w:ind w:left="709"/>
        <w:jc w:val="both"/>
        <w:rPr>
          <w:bCs/>
          <w:sz w:val="28"/>
          <w:szCs w:val="28"/>
        </w:rPr>
      </w:pPr>
    </w:p>
    <w:p w14:paraId="7DC09765" w14:textId="5413578C" w:rsidR="00A775FC" w:rsidRPr="002272B9" w:rsidRDefault="00A775FC" w:rsidP="00A775FC">
      <w:pPr>
        <w:ind w:left="709"/>
        <w:jc w:val="center"/>
        <w:rPr>
          <w:b/>
          <w:bCs/>
          <w:sz w:val="28"/>
          <w:szCs w:val="28"/>
        </w:rPr>
      </w:pPr>
      <w:r w:rsidRPr="002272B9">
        <w:rPr>
          <w:b/>
          <w:bCs/>
          <w:sz w:val="28"/>
          <w:szCs w:val="28"/>
        </w:rPr>
        <w:t>Информационное обеспечение</w:t>
      </w:r>
    </w:p>
    <w:p w14:paraId="607CFA72" w14:textId="77777777" w:rsidR="00A775FC" w:rsidRDefault="00A775FC" w:rsidP="00A775FC">
      <w:pPr>
        <w:ind w:firstLine="709"/>
        <w:contextualSpacing/>
        <w:jc w:val="both"/>
        <w:rPr>
          <w:bCs/>
          <w:sz w:val="28"/>
          <w:szCs w:val="28"/>
        </w:rPr>
      </w:pPr>
    </w:p>
    <w:p w14:paraId="35A0D1E3" w14:textId="77777777" w:rsidR="00A775FC" w:rsidRDefault="00A775FC" w:rsidP="00A775FC">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75A0CF92" w14:textId="77777777" w:rsidR="00A775FC" w:rsidRPr="00326B9A" w:rsidRDefault="00A775FC" w:rsidP="00A775FC">
      <w:pPr>
        <w:adjustRightInd w:val="0"/>
        <w:spacing w:after="120"/>
        <w:ind w:firstLine="709"/>
        <w:contextualSpacing/>
        <w:jc w:val="center"/>
        <w:rPr>
          <w:b/>
        </w:rPr>
      </w:pPr>
    </w:p>
    <w:p w14:paraId="354819A3" w14:textId="2E24C7D7" w:rsidR="00A775FC" w:rsidRDefault="00A775FC" w:rsidP="00A775FC">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Программы</w:t>
      </w:r>
    </w:p>
    <w:p w14:paraId="776C1BF4" w14:textId="77777777" w:rsidR="007B6A07" w:rsidRPr="00450037" w:rsidRDefault="007B6A07" w:rsidP="0042117F">
      <w:pPr>
        <w:ind w:firstLine="709"/>
        <w:jc w:val="both"/>
        <w:rPr>
          <w:sz w:val="28"/>
          <w:szCs w:val="28"/>
        </w:rPr>
      </w:pPr>
    </w:p>
    <w:p w14:paraId="5CA1C4AC" w14:textId="77777777" w:rsidR="007B6A07" w:rsidRPr="00450037" w:rsidRDefault="007B6A07" w:rsidP="0042117F">
      <w:pPr>
        <w:pStyle w:val="a7"/>
        <w:numPr>
          <w:ilvl w:val="0"/>
          <w:numId w:val="2"/>
        </w:numPr>
        <w:ind w:left="0" w:firstLine="709"/>
        <w:jc w:val="both"/>
        <w:rPr>
          <w:sz w:val="28"/>
          <w:szCs w:val="28"/>
        </w:rPr>
      </w:pPr>
      <w:r w:rsidRPr="00450037">
        <w:rPr>
          <w:sz w:val="28"/>
          <w:szCs w:val="28"/>
        </w:rPr>
        <w:t>Белиц-Гейман С.В. Плавание/ М: Просвещение 2000</w:t>
      </w:r>
    </w:p>
    <w:p w14:paraId="5A4A594B" w14:textId="77777777" w:rsidR="00A775FC" w:rsidRDefault="007B6A07" w:rsidP="00A775FC">
      <w:pPr>
        <w:pStyle w:val="a7"/>
        <w:numPr>
          <w:ilvl w:val="0"/>
          <w:numId w:val="2"/>
        </w:numPr>
        <w:spacing w:before="61"/>
        <w:ind w:left="0" w:right="1127" w:firstLine="709"/>
        <w:jc w:val="both"/>
        <w:rPr>
          <w:sz w:val="28"/>
          <w:szCs w:val="28"/>
        </w:rPr>
      </w:pPr>
      <w:r w:rsidRPr="00450037">
        <w:rPr>
          <w:sz w:val="28"/>
          <w:szCs w:val="28"/>
        </w:rPr>
        <w:t>Булгакова Н. Ж. Плавание / М: Просвещение 2001</w:t>
      </w:r>
    </w:p>
    <w:p w14:paraId="75C55687" w14:textId="47531B47" w:rsidR="00A775FC" w:rsidRPr="00450037" w:rsidRDefault="00A775FC" w:rsidP="00A775FC">
      <w:pPr>
        <w:pStyle w:val="a7"/>
        <w:numPr>
          <w:ilvl w:val="0"/>
          <w:numId w:val="2"/>
        </w:numPr>
        <w:spacing w:before="61"/>
        <w:ind w:left="0" w:right="1127" w:firstLine="709"/>
        <w:jc w:val="both"/>
        <w:rPr>
          <w:sz w:val="28"/>
          <w:szCs w:val="28"/>
        </w:rPr>
      </w:pPr>
      <w:r w:rsidRPr="00450037">
        <w:rPr>
          <w:sz w:val="28"/>
          <w:szCs w:val="28"/>
        </w:rPr>
        <w:t>Булгакова Н. Ж. Спортивное плавание. Учебник для вузов физической культуры. – М.: ФОН, 1996.</w:t>
      </w:r>
    </w:p>
    <w:p w14:paraId="196FDC21" w14:textId="6E92581B" w:rsidR="007B6A07" w:rsidRDefault="007B6A07" w:rsidP="0042117F">
      <w:pPr>
        <w:pStyle w:val="a7"/>
        <w:numPr>
          <w:ilvl w:val="0"/>
          <w:numId w:val="2"/>
        </w:numPr>
        <w:ind w:left="0" w:firstLine="709"/>
        <w:jc w:val="both"/>
        <w:rPr>
          <w:sz w:val="28"/>
          <w:szCs w:val="28"/>
        </w:rPr>
      </w:pPr>
      <w:r w:rsidRPr="00450037">
        <w:rPr>
          <w:sz w:val="28"/>
          <w:szCs w:val="28"/>
        </w:rPr>
        <w:t>Васильев В. С. Обучение детей плаванию / М: Физкультура и спорт 1999</w:t>
      </w:r>
      <w:r w:rsidR="00A775FC">
        <w:rPr>
          <w:sz w:val="28"/>
          <w:szCs w:val="28"/>
        </w:rPr>
        <w:t>.</w:t>
      </w:r>
    </w:p>
    <w:p w14:paraId="13A925D1" w14:textId="2C633D76" w:rsidR="00A775FC" w:rsidRDefault="00A775FC" w:rsidP="00A775FC">
      <w:pPr>
        <w:pStyle w:val="a7"/>
        <w:numPr>
          <w:ilvl w:val="0"/>
          <w:numId w:val="2"/>
        </w:numPr>
        <w:ind w:left="0" w:firstLine="709"/>
        <w:jc w:val="both"/>
        <w:rPr>
          <w:sz w:val="28"/>
          <w:szCs w:val="28"/>
        </w:rPr>
      </w:pPr>
      <w:r w:rsidRPr="00450037">
        <w:rPr>
          <w:sz w:val="28"/>
          <w:szCs w:val="28"/>
        </w:rPr>
        <w:t>Викулов А.Д. Плавание. – М.: ВЛАДОС – ПФССС, 2003.</w:t>
      </w:r>
    </w:p>
    <w:p w14:paraId="1A416E05" w14:textId="77777777" w:rsidR="00A775FC" w:rsidRPr="00450037" w:rsidRDefault="00A775FC" w:rsidP="00A775FC">
      <w:pPr>
        <w:pStyle w:val="a3"/>
        <w:numPr>
          <w:ilvl w:val="0"/>
          <w:numId w:val="2"/>
        </w:numPr>
        <w:ind w:left="0" w:firstLine="709"/>
        <w:jc w:val="both"/>
        <w:rPr>
          <w:sz w:val="28"/>
          <w:szCs w:val="28"/>
        </w:rPr>
      </w:pPr>
      <w:proofErr w:type="spellStart"/>
      <w:r w:rsidRPr="00450037">
        <w:rPr>
          <w:sz w:val="28"/>
          <w:szCs w:val="28"/>
        </w:rPr>
        <w:t>Кардамова</w:t>
      </w:r>
      <w:proofErr w:type="spellEnd"/>
      <w:r w:rsidRPr="00450037">
        <w:rPr>
          <w:sz w:val="28"/>
          <w:szCs w:val="28"/>
        </w:rPr>
        <w:t xml:space="preserve"> Н. М. Плавание: Лечение и спорт. – </w:t>
      </w:r>
      <w:proofErr w:type="spellStart"/>
      <w:r w:rsidRPr="00450037">
        <w:rPr>
          <w:sz w:val="28"/>
          <w:szCs w:val="28"/>
        </w:rPr>
        <w:t>Ростов</w:t>
      </w:r>
      <w:proofErr w:type="spellEnd"/>
      <w:r w:rsidRPr="00450037">
        <w:rPr>
          <w:sz w:val="28"/>
          <w:szCs w:val="28"/>
        </w:rPr>
        <w:t>-на-Дону: Феникс, 2001.</w:t>
      </w:r>
    </w:p>
    <w:p w14:paraId="76399621" w14:textId="77777777" w:rsidR="00A775FC" w:rsidRPr="00A775FC" w:rsidRDefault="00A775FC" w:rsidP="00A775FC">
      <w:pPr>
        <w:pStyle w:val="a7"/>
        <w:numPr>
          <w:ilvl w:val="0"/>
          <w:numId w:val="2"/>
        </w:numPr>
        <w:ind w:left="0" w:firstLine="709"/>
        <w:jc w:val="both"/>
        <w:rPr>
          <w:sz w:val="28"/>
          <w:szCs w:val="28"/>
        </w:rPr>
      </w:pPr>
    </w:p>
    <w:p w14:paraId="735C8ED7" w14:textId="77777777" w:rsidR="007B6A07" w:rsidRPr="00450037" w:rsidRDefault="007B6A07" w:rsidP="0042117F">
      <w:pPr>
        <w:pStyle w:val="a7"/>
        <w:numPr>
          <w:ilvl w:val="0"/>
          <w:numId w:val="2"/>
        </w:numPr>
        <w:ind w:left="0" w:firstLine="709"/>
        <w:jc w:val="both"/>
        <w:rPr>
          <w:sz w:val="28"/>
          <w:szCs w:val="28"/>
        </w:rPr>
      </w:pPr>
      <w:r w:rsidRPr="00450037">
        <w:rPr>
          <w:sz w:val="28"/>
          <w:szCs w:val="28"/>
        </w:rPr>
        <w:t>Кислов А. А., Панаева В. Г. Нептун собирает друзей / М: Просвещение 1998</w:t>
      </w:r>
    </w:p>
    <w:p w14:paraId="29A258FA" w14:textId="77777777" w:rsidR="00A775FC" w:rsidRDefault="007B6A07" w:rsidP="00A775FC">
      <w:pPr>
        <w:pStyle w:val="a7"/>
        <w:numPr>
          <w:ilvl w:val="0"/>
          <w:numId w:val="2"/>
        </w:numPr>
        <w:ind w:left="0" w:right="516" w:firstLine="709"/>
        <w:jc w:val="both"/>
        <w:rPr>
          <w:sz w:val="28"/>
          <w:szCs w:val="28"/>
        </w:rPr>
      </w:pPr>
      <w:r w:rsidRPr="00450037">
        <w:rPr>
          <w:sz w:val="28"/>
          <w:szCs w:val="28"/>
        </w:rPr>
        <w:t>Макаренко Л. П. Плавание / М: Физкультура и спорт 1999</w:t>
      </w:r>
    </w:p>
    <w:p w14:paraId="4E59B8FB" w14:textId="12462FBE" w:rsidR="00A775FC" w:rsidRPr="00450037" w:rsidRDefault="00A775FC" w:rsidP="00A775FC">
      <w:pPr>
        <w:pStyle w:val="a7"/>
        <w:numPr>
          <w:ilvl w:val="0"/>
          <w:numId w:val="2"/>
        </w:numPr>
        <w:ind w:left="0" w:right="516" w:firstLine="709"/>
        <w:jc w:val="both"/>
        <w:rPr>
          <w:sz w:val="28"/>
          <w:szCs w:val="28"/>
        </w:rPr>
      </w:pPr>
      <w:r w:rsidRPr="00450037">
        <w:rPr>
          <w:sz w:val="28"/>
          <w:szCs w:val="28"/>
        </w:rPr>
        <w:t>Паралимпийский спорт: нормативное правовое и методическое регулирование. М.: Советский спорт, 2010., А.В. Царик, П. А. Рожков.</w:t>
      </w:r>
    </w:p>
    <w:p w14:paraId="40E0B86E" w14:textId="076421DB" w:rsidR="007B6A07" w:rsidRPr="00A775FC" w:rsidRDefault="00A775FC" w:rsidP="00A775FC">
      <w:pPr>
        <w:pStyle w:val="a3"/>
        <w:numPr>
          <w:ilvl w:val="0"/>
          <w:numId w:val="2"/>
        </w:numPr>
        <w:spacing w:before="1"/>
        <w:ind w:left="0" w:right="500" w:firstLine="709"/>
        <w:jc w:val="both"/>
        <w:rPr>
          <w:sz w:val="28"/>
          <w:szCs w:val="28"/>
        </w:rPr>
      </w:pPr>
      <w:r w:rsidRPr="00450037">
        <w:rPr>
          <w:sz w:val="28"/>
          <w:szCs w:val="28"/>
        </w:rPr>
        <w:t>Плавание. Учебник / Под ред. В. Н. Платонова. – Киев: Олимпийская литература, 2000. Плавание: Учебник для вузов / Под ред. Н. Ж. Булгаковой. – М.: Физкультура и спорт, 2001.– 400 с.</w:t>
      </w:r>
    </w:p>
    <w:p w14:paraId="1F1E1336" w14:textId="77777777" w:rsidR="00A775FC" w:rsidRDefault="007B6A07" w:rsidP="00A775FC">
      <w:pPr>
        <w:pStyle w:val="a7"/>
        <w:numPr>
          <w:ilvl w:val="0"/>
          <w:numId w:val="2"/>
        </w:numPr>
        <w:ind w:left="0" w:firstLine="709"/>
        <w:jc w:val="both"/>
        <w:rPr>
          <w:sz w:val="28"/>
          <w:szCs w:val="28"/>
        </w:rPr>
      </w:pPr>
      <w:r w:rsidRPr="00450037">
        <w:rPr>
          <w:sz w:val="28"/>
          <w:szCs w:val="28"/>
        </w:rPr>
        <w:t>Фирсов З. П. Плавание для всех / М: Физкультура и спорт 2001</w:t>
      </w:r>
      <w:r w:rsidR="00A775FC">
        <w:rPr>
          <w:sz w:val="28"/>
          <w:szCs w:val="28"/>
        </w:rPr>
        <w:t>.</w:t>
      </w:r>
    </w:p>
    <w:p w14:paraId="6522C6A1" w14:textId="77777777" w:rsidR="00A775FC" w:rsidRDefault="00A775FC" w:rsidP="00A775FC">
      <w:pPr>
        <w:pStyle w:val="a7"/>
        <w:numPr>
          <w:ilvl w:val="0"/>
          <w:numId w:val="2"/>
        </w:numPr>
        <w:ind w:left="0" w:firstLine="709"/>
        <w:jc w:val="both"/>
        <w:rPr>
          <w:sz w:val="28"/>
          <w:szCs w:val="28"/>
        </w:rPr>
      </w:pPr>
      <w:r w:rsidRPr="00A775FC">
        <w:rPr>
          <w:sz w:val="28"/>
          <w:szCs w:val="28"/>
          <w:lang w:eastAsia="ru-RU"/>
        </w:rPr>
        <w:t>Хода Л.Д. Модели социальной интеграции неслышащих людей в адаптивной физической культуре / Л.Д. Хода // Адаптивная физическая культура. 2004. - № 3.- С. 18 -24.</w:t>
      </w:r>
    </w:p>
    <w:p w14:paraId="244E2859" w14:textId="77777777" w:rsidR="00A775FC" w:rsidRDefault="00A775FC" w:rsidP="00A775FC">
      <w:pPr>
        <w:pStyle w:val="a7"/>
        <w:numPr>
          <w:ilvl w:val="0"/>
          <w:numId w:val="2"/>
        </w:numPr>
        <w:ind w:left="0" w:firstLine="709"/>
        <w:jc w:val="both"/>
        <w:rPr>
          <w:sz w:val="28"/>
          <w:szCs w:val="28"/>
        </w:rPr>
      </w:pPr>
      <w:r w:rsidRPr="00A775FC">
        <w:rPr>
          <w:sz w:val="28"/>
          <w:szCs w:val="28"/>
          <w:lang w:eastAsia="ru-RU"/>
        </w:rPr>
        <w:t>Хода Л.Д. Интегративная функция адаптивной физической культуры неслышащих детей и взрослых / Л.Д. Хода // Коррекционная педагогика. - 2006. № 4. - С. 5-9.</w:t>
      </w:r>
    </w:p>
    <w:p w14:paraId="1975D840" w14:textId="77777777" w:rsidR="00A775FC" w:rsidRDefault="00A775FC" w:rsidP="00A775FC">
      <w:pPr>
        <w:pStyle w:val="a7"/>
        <w:numPr>
          <w:ilvl w:val="0"/>
          <w:numId w:val="2"/>
        </w:numPr>
        <w:ind w:left="0" w:firstLine="709"/>
        <w:jc w:val="both"/>
        <w:rPr>
          <w:sz w:val="28"/>
          <w:szCs w:val="28"/>
        </w:rPr>
      </w:pPr>
      <w:r w:rsidRPr="00A775FC">
        <w:rPr>
          <w:sz w:val="28"/>
          <w:szCs w:val="28"/>
          <w:lang w:eastAsia="ru-RU"/>
        </w:rPr>
        <w:t xml:space="preserve">Хода Л.Д. Адаптивная физическая культура в социальной интеграции неслышащих людей: </w:t>
      </w:r>
      <w:proofErr w:type="spellStart"/>
      <w:r w:rsidRPr="00A775FC">
        <w:rPr>
          <w:sz w:val="28"/>
          <w:szCs w:val="28"/>
          <w:lang w:eastAsia="ru-RU"/>
        </w:rPr>
        <w:t>моногр</w:t>
      </w:r>
      <w:proofErr w:type="spellEnd"/>
      <w:r w:rsidRPr="00A775FC">
        <w:rPr>
          <w:sz w:val="28"/>
          <w:szCs w:val="28"/>
          <w:lang w:eastAsia="ru-RU"/>
        </w:rPr>
        <w:t>. / Л.Д. Хода.- Нерюнгри. : Изд-во ТИ (ф) ГОУВПО «ЯГУ», 2006. - 151 с.</w:t>
      </w:r>
    </w:p>
    <w:p w14:paraId="42056142" w14:textId="77777777" w:rsidR="00A775FC" w:rsidRPr="00A775FC" w:rsidRDefault="00A775FC" w:rsidP="00A775FC">
      <w:pPr>
        <w:pStyle w:val="a7"/>
        <w:numPr>
          <w:ilvl w:val="0"/>
          <w:numId w:val="2"/>
        </w:numPr>
        <w:ind w:left="0" w:firstLine="709"/>
        <w:jc w:val="both"/>
        <w:rPr>
          <w:sz w:val="28"/>
          <w:szCs w:val="28"/>
        </w:rPr>
      </w:pPr>
      <w:proofErr w:type="spellStart"/>
      <w:r w:rsidRPr="00A775FC">
        <w:rPr>
          <w:rFonts w:eastAsia="Microsoft Sans Serif"/>
          <w:color w:val="000000"/>
          <w:sz w:val="28"/>
          <w:szCs w:val="28"/>
          <w:lang w:eastAsia="ru-RU"/>
        </w:rPr>
        <w:t>Шапкова</w:t>
      </w:r>
      <w:proofErr w:type="spellEnd"/>
      <w:r w:rsidRPr="00A775FC">
        <w:rPr>
          <w:rFonts w:eastAsia="Microsoft Sans Serif"/>
          <w:color w:val="000000"/>
          <w:sz w:val="28"/>
          <w:szCs w:val="28"/>
          <w:lang w:eastAsia="ru-RU"/>
        </w:rPr>
        <w:t xml:space="preserve"> Л.В. Частные методики адаптивной физической </w:t>
      </w:r>
      <w:r w:rsidRPr="00A775FC">
        <w:rPr>
          <w:rFonts w:eastAsia="Microsoft Sans Serif"/>
          <w:color w:val="000000"/>
          <w:sz w:val="28"/>
          <w:szCs w:val="28"/>
          <w:lang w:eastAsia="ru-RU"/>
        </w:rPr>
        <w:lastRenderedPageBreak/>
        <w:t>культуры: учебник. - М., 2007.</w:t>
      </w:r>
    </w:p>
    <w:p w14:paraId="21D21758" w14:textId="6860C137" w:rsidR="00A775FC" w:rsidRPr="00A775FC" w:rsidRDefault="00A775FC" w:rsidP="00A775FC">
      <w:pPr>
        <w:pStyle w:val="a7"/>
        <w:numPr>
          <w:ilvl w:val="0"/>
          <w:numId w:val="2"/>
        </w:numPr>
        <w:ind w:left="0" w:firstLine="709"/>
        <w:jc w:val="both"/>
        <w:rPr>
          <w:sz w:val="28"/>
          <w:szCs w:val="28"/>
        </w:rPr>
      </w:pPr>
      <w:r w:rsidRPr="00A775FC">
        <w:rPr>
          <w:sz w:val="28"/>
          <w:szCs w:val="28"/>
          <w:lang w:eastAsia="ru-RU"/>
        </w:rPr>
        <w:t>Шатунов Д.А., Зотова Ф.Р. Особенности показателей физического развития, здоровья и физической подготовленности подростков с нарушением слуха // Ученые записки университета им. П.Ф. Лесгафта. 2013. № 4 (98).  С. 183-188.</w:t>
      </w:r>
    </w:p>
    <w:p w14:paraId="58152EB9" w14:textId="336768C1" w:rsidR="007B6A07" w:rsidRDefault="007B6A07" w:rsidP="0042117F">
      <w:pPr>
        <w:pStyle w:val="a3"/>
        <w:ind w:left="0" w:firstLine="709"/>
        <w:jc w:val="both"/>
        <w:rPr>
          <w:sz w:val="28"/>
          <w:szCs w:val="28"/>
        </w:rPr>
      </w:pPr>
    </w:p>
    <w:p w14:paraId="212A8DBB" w14:textId="40B22B55" w:rsidR="00A775FC" w:rsidRPr="00A775FC" w:rsidRDefault="00A775FC" w:rsidP="00A775FC">
      <w:pPr>
        <w:ind w:firstLine="851"/>
        <w:jc w:val="both"/>
        <w:rPr>
          <w:rFonts w:eastAsia="Microsoft Sans Serif"/>
          <w:b/>
          <w:color w:val="000000"/>
          <w:sz w:val="28"/>
          <w:szCs w:val="28"/>
          <w:lang w:eastAsia="ru-RU"/>
        </w:rPr>
      </w:pPr>
      <w:r w:rsidRPr="0040649A">
        <w:rPr>
          <w:rFonts w:eastAsia="Microsoft Sans Serif"/>
          <w:b/>
          <w:color w:val="000000"/>
          <w:sz w:val="28"/>
          <w:szCs w:val="28"/>
          <w:lang w:eastAsia="ru-RU"/>
        </w:rPr>
        <w:t>Информационные ресурсы:</w:t>
      </w:r>
    </w:p>
    <w:p w14:paraId="3FAE5EB3" w14:textId="77777777" w:rsidR="007B6A07" w:rsidRPr="00450037" w:rsidRDefault="007B6A07" w:rsidP="0042117F">
      <w:pPr>
        <w:pStyle w:val="a7"/>
        <w:numPr>
          <w:ilvl w:val="0"/>
          <w:numId w:val="1"/>
        </w:numPr>
        <w:ind w:left="0" w:firstLine="709"/>
        <w:jc w:val="both"/>
        <w:rPr>
          <w:sz w:val="28"/>
          <w:szCs w:val="28"/>
        </w:rPr>
      </w:pPr>
      <w:r w:rsidRPr="00450037">
        <w:rPr>
          <w:sz w:val="28"/>
          <w:szCs w:val="28"/>
        </w:rPr>
        <w:t>Министерство спорта Российской Федерации (www.minsport.gov.ru)</w:t>
      </w:r>
    </w:p>
    <w:p w14:paraId="1F73DDA9" w14:textId="0B7F21B7" w:rsidR="007B6A07" w:rsidRDefault="007B6A07" w:rsidP="0042117F">
      <w:pPr>
        <w:pStyle w:val="a7"/>
        <w:numPr>
          <w:ilvl w:val="0"/>
          <w:numId w:val="1"/>
        </w:numPr>
        <w:ind w:left="0" w:firstLine="709"/>
        <w:jc w:val="both"/>
        <w:rPr>
          <w:sz w:val="28"/>
          <w:szCs w:val="28"/>
        </w:rPr>
      </w:pPr>
      <w:r w:rsidRPr="00450037">
        <w:rPr>
          <w:sz w:val="28"/>
          <w:szCs w:val="28"/>
        </w:rPr>
        <w:t>Российское антидопинговое агентство (</w:t>
      </w:r>
      <w:hyperlink r:id="rId17" w:history="1">
        <w:r w:rsidR="00A775FC" w:rsidRPr="00D578ED">
          <w:rPr>
            <w:rStyle w:val="af1"/>
            <w:sz w:val="28"/>
            <w:szCs w:val="28"/>
          </w:rPr>
          <w:t>http://www.rusada.ru</w:t>
        </w:r>
      </w:hyperlink>
      <w:r w:rsidRPr="00450037">
        <w:rPr>
          <w:sz w:val="28"/>
          <w:szCs w:val="28"/>
        </w:rPr>
        <w:t>)</w:t>
      </w:r>
    </w:p>
    <w:p w14:paraId="2695BB46" w14:textId="019F8634" w:rsidR="00A775FC" w:rsidRPr="00450037" w:rsidRDefault="00A775FC" w:rsidP="0042117F">
      <w:pPr>
        <w:pStyle w:val="a7"/>
        <w:numPr>
          <w:ilvl w:val="0"/>
          <w:numId w:val="1"/>
        </w:numPr>
        <w:ind w:left="0" w:firstLine="709"/>
        <w:jc w:val="both"/>
        <w:rPr>
          <w:sz w:val="28"/>
          <w:szCs w:val="28"/>
        </w:rPr>
      </w:pPr>
      <w:proofErr w:type="spellStart"/>
      <w:r w:rsidRPr="0040649A">
        <w:rPr>
          <w:color w:val="333333"/>
          <w:sz w:val="28"/>
          <w:szCs w:val="28"/>
          <w:lang w:eastAsia="ru-RU"/>
        </w:rPr>
        <w:t>Сурдлимпийский</w:t>
      </w:r>
      <w:proofErr w:type="spellEnd"/>
      <w:r w:rsidRPr="0040649A">
        <w:rPr>
          <w:color w:val="333333"/>
          <w:sz w:val="28"/>
          <w:szCs w:val="28"/>
          <w:lang w:eastAsia="ru-RU"/>
        </w:rPr>
        <w:t xml:space="preserve"> комитет России </w:t>
      </w:r>
      <w:r w:rsidRPr="0040649A">
        <w:rPr>
          <w:color w:val="0070C0"/>
          <w:sz w:val="28"/>
          <w:szCs w:val="28"/>
          <w:u w:val="single"/>
          <w:lang w:eastAsia="ru-RU"/>
        </w:rPr>
        <w:t>www.deafsport.ru</w:t>
      </w:r>
    </w:p>
    <w:p w14:paraId="2429C6C2" w14:textId="6193470F" w:rsidR="007B6A07" w:rsidRDefault="007B6A07" w:rsidP="0042117F">
      <w:pPr>
        <w:jc w:val="right"/>
        <w:rPr>
          <w:sz w:val="28"/>
          <w:szCs w:val="28"/>
        </w:rPr>
      </w:pPr>
    </w:p>
    <w:p w14:paraId="6A19F645" w14:textId="01099D85" w:rsidR="00163824" w:rsidRDefault="00163824" w:rsidP="0042117F">
      <w:pPr>
        <w:jc w:val="right"/>
        <w:rPr>
          <w:sz w:val="28"/>
          <w:szCs w:val="28"/>
        </w:rPr>
      </w:pPr>
    </w:p>
    <w:p w14:paraId="68ECB2BB" w14:textId="5B91B1B6" w:rsidR="00163824" w:rsidRDefault="00163824" w:rsidP="0042117F">
      <w:pPr>
        <w:jc w:val="right"/>
        <w:rPr>
          <w:sz w:val="28"/>
          <w:szCs w:val="28"/>
        </w:rPr>
      </w:pPr>
    </w:p>
    <w:p w14:paraId="7F5B6922" w14:textId="70DD2B45" w:rsidR="00163824" w:rsidRDefault="00163824" w:rsidP="0042117F">
      <w:pPr>
        <w:jc w:val="right"/>
        <w:rPr>
          <w:sz w:val="28"/>
          <w:szCs w:val="28"/>
        </w:rPr>
      </w:pPr>
    </w:p>
    <w:p w14:paraId="6FD1E1E3" w14:textId="61D3A9FD" w:rsidR="00163824" w:rsidRDefault="00163824" w:rsidP="0042117F">
      <w:pPr>
        <w:jc w:val="right"/>
        <w:rPr>
          <w:sz w:val="28"/>
          <w:szCs w:val="28"/>
        </w:rPr>
      </w:pPr>
    </w:p>
    <w:p w14:paraId="102D37BD" w14:textId="31C0058F" w:rsidR="00163824" w:rsidRDefault="00163824" w:rsidP="0042117F">
      <w:pPr>
        <w:jc w:val="right"/>
        <w:rPr>
          <w:sz w:val="28"/>
          <w:szCs w:val="28"/>
        </w:rPr>
      </w:pPr>
    </w:p>
    <w:p w14:paraId="2EA205C2" w14:textId="18C3AFE8" w:rsidR="00163824" w:rsidRDefault="00163824" w:rsidP="0042117F">
      <w:pPr>
        <w:jc w:val="right"/>
        <w:rPr>
          <w:sz w:val="28"/>
          <w:szCs w:val="28"/>
        </w:rPr>
      </w:pPr>
    </w:p>
    <w:p w14:paraId="26401540" w14:textId="037BF40C" w:rsidR="00163824" w:rsidRDefault="00163824" w:rsidP="0042117F">
      <w:pPr>
        <w:jc w:val="right"/>
        <w:rPr>
          <w:sz w:val="28"/>
          <w:szCs w:val="28"/>
        </w:rPr>
      </w:pPr>
    </w:p>
    <w:p w14:paraId="454E21E3" w14:textId="6176DDC6" w:rsidR="00163824" w:rsidRDefault="00163824" w:rsidP="0042117F">
      <w:pPr>
        <w:jc w:val="right"/>
        <w:rPr>
          <w:sz w:val="28"/>
          <w:szCs w:val="28"/>
        </w:rPr>
      </w:pPr>
    </w:p>
    <w:p w14:paraId="2826ECBE" w14:textId="7854F981" w:rsidR="00163824" w:rsidRDefault="00163824" w:rsidP="0042117F">
      <w:pPr>
        <w:jc w:val="right"/>
        <w:rPr>
          <w:sz w:val="28"/>
          <w:szCs w:val="28"/>
        </w:rPr>
      </w:pPr>
    </w:p>
    <w:p w14:paraId="6EF4CAD0" w14:textId="40157EA1" w:rsidR="00163824" w:rsidRDefault="00163824" w:rsidP="0042117F">
      <w:pPr>
        <w:jc w:val="right"/>
        <w:rPr>
          <w:sz w:val="28"/>
          <w:szCs w:val="28"/>
        </w:rPr>
      </w:pPr>
    </w:p>
    <w:p w14:paraId="13A7C414" w14:textId="2619E1B9" w:rsidR="00163824" w:rsidRDefault="00163824" w:rsidP="0042117F">
      <w:pPr>
        <w:jc w:val="right"/>
        <w:rPr>
          <w:sz w:val="28"/>
          <w:szCs w:val="28"/>
        </w:rPr>
      </w:pPr>
    </w:p>
    <w:p w14:paraId="49F5415C" w14:textId="60D94761" w:rsidR="00163824" w:rsidRDefault="00163824" w:rsidP="0042117F">
      <w:pPr>
        <w:jc w:val="right"/>
        <w:rPr>
          <w:sz w:val="28"/>
          <w:szCs w:val="28"/>
        </w:rPr>
      </w:pPr>
    </w:p>
    <w:p w14:paraId="0A942FBB" w14:textId="71F7C417" w:rsidR="00163824" w:rsidRDefault="00163824" w:rsidP="0042117F">
      <w:pPr>
        <w:jc w:val="right"/>
        <w:rPr>
          <w:sz w:val="28"/>
          <w:szCs w:val="28"/>
        </w:rPr>
      </w:pPr>
    </w:p>
    <w:p w14:paraId="492A982C" w14:textId="021CA688" w:rsidR="00163824" w:rsidRDefault="00163824" w:rsidP="0042117F">
      <w:pPr>
        <w:jc w:val="right"/>
        <w:rPr>
          <w:sz w:val="28"/>
          <w:szCs w:val="28"/>
        </w:rPr>
      </w:pPr>
    </w:p>
    <w:p w14:paraId="202D5B04" w14:textId="0709775C" w:rsidR="00163824" w:rsidRDefault="00163824" w:rsidP="0042117F">
      <w:pPr>
        <w:jc w:val="right"/>
        <w:rPr>
          <w:sz w:val="28"/>
          <w:szCs w:val="28"/>
        </w:rPr>
      </w:pPr>
    </w:p>
    <w:p w14:paraId="1134B2CE" w14:textId="2DBC4D06" w:rsidR="00163824" w:rsidRDefault="00163824" w:rsidP="0042117F">
      <w:pPr>
        <w:jc w:val="right"/>
        <w:rPr>
          <w:sz w:val="28"/>
          <w:szCs w:val="28"/>
        </w:rPr>
      </w:pPr>
    </w:p>
    <w:p w14:paraId="2BE39DE5" w14:textId="562D354E" w:rsidR="00163824" w:rsidRDefault="00163824" w:rsidP="0042117F">
      <w:pPr>
        <w:jc w:val="right"/>
        <w:rPr>
          <w:sz w:val="28"/>
          <w:szCs w:val="28"/>
        </w:rPr>
      </w:pPr>
    </w:p>
    <w:p w14:paraId="1F62C662" w14:textId="2B61574C" w:rsidR="00163824" w:rsidRDefault="00163824" w:rsidP="0042117F">
      <w:pPr>
        <w:jc w:val="right"/>
        <w:rPr>
          <w:sz w:val="28"/>
          <w:szCs w:val="28"/>
        </w:rPr>
      </w:pPr>
    </w:p>
    <w:p w14:paraId="505ED334" w14:textId="60D94E80" w:rsidR="00163824" w:rsidRDefault="00163824" w:rsidP="0042117F">
      <w:pPr>
        <w:jc w:val="right"/>
        <w:rPr>
          <w:sz w:val="28"/>
          <w:szCs w:val="28"/>
        </w:rPr>
      </w:pPr>
    </w:p>
    <w:p w14:paraId="0BA571D3" w14:textId="650C5FA7" w:rsidR="00163824" w:rsidRDefault="00163824" w:rsidP="0042117F">
      <w:pPr>
        <w:jc w:val="right"/>
        <w:rPr>
          <w:sz w:val="28"/>
          <w:szCs w:val="28"/>
        </w:rPr>
      </w:pPr>
    </w:p>
    <w:p w14:paraId="26BE65C2" w14:textId="71528004" w:rsidR="00163824" w:rsidRDefault="00163824" w:rsidP="0042117F">
      <w:pPr>
        <w:jc w:val="right"/>
        <w:rPr>
          <w:sz w:val="28"/>
          <w:szCs w:val="28"/>
        </w:rPr>
      </w:pPr>
    </w:p>
    <w:p w14:paraId="050610AB" w14:textId="54BA234C" w:rsidR="00163824" w:rsidRDefault="00163824" w:rsidP="0042117F">
      <w:pPr>
        <w:jc w:val="right"/>
        <w:rPr>
          <w:sz w:val="28"/>
          <w:szCs w:val="28"/>
        </w:rPr>
      </w:pPr>
    </w:p>
    <w:p w14:paraId="03E8F6C6" w14:textId="1B4FCD71" w:rsidR="00163824" w:rsidRDefault="00163824" w:rsidP="0042117F">
      <w:pPr>
        <w:jc w:val="right"/>
        <w:rPr>
          <w:sz w:val="28"/>
          <w:szCs w:val="28"/>
        </w:rPr>
      </w:pPr>
    </w:p>
    <w:p w14:paraId="5F8934C7" w14:textId="2DBA9022" w:rsidR="00163824" w:rsidRDefault="00163824" w:rsidP="0042117F">
      <w:pPr>
        <w:jc w:val="right"/>
        <w:rPr>
          <w:sz w:val="28"/>
          <w:szCs w:val="28"/>
        </w:rPr>
      </w:pPr>
    </w:p>
    <w:p w14:paraId="69383A05" w14:textId="2D16D192" w:rsidR="00163824" w:rsidRDefault="00163824" w:rsidP="0042117F">
      <w:pPr>
        <w:jc w:val="right"/>
        <w:rPr>
          <w:sz w:val="28"/>
          <w:szCs w:val="28"/>
        </w:rPr>
      </w:pPr>
    </w:p>
    <w:p w14:paraId="5F729C43" w14:textId="4AE1A875" w:rsidR="00163824" w:rsidRDefault="00163824" w:rsidP="0042117F">
      <w:pPr>
        <w:jc w:val="right"/>
        <w:rPr>
          <w:sz w:val="28"/>
          <w:szCs w:val="28"/>
        </w:rPr>
      </w:pPr>
    </w:p>
    <w:p w14:paraId="4E085C7B" w14:textId="31D0BB91" w:rsidR="00163824" w:rsidRDefault="00163824" w:rsidP="0042117F">
      <w:pPr>
        <w:jc w:val="right"/>
        <w:rPr>
          <w:sz w:val="28"/>
          <w:szCs w:val="28"/>
        </w:rPr>
      </w:pPr>
    </w:p>
    <w:p w14:paraId="2FB87E32" w14:textId="53CE19CE" w:rsidR="00163824" w:rsidRDefault="00163824" w:rsidP="0042117F">
      <w:pPr>
        <w:jc w:val="right"/>
        <w:rPr>
          <w:sz w:val="28"/>
          <w:szCs w:val="28"/>
        </w:rPr>
      </w:pPr>
    </w:p>
    <w:p w14:paraId="24C0E548" w14:textId="1728AEC9" w:rsidR="00163824" w:rsidRDefault="00163824" w:rsidP="0042117F">
      <w:pPr>
        <w:jc w:val="right"/>
        <w:rPr>
          <w:sz w:val="28"/>
          <w:szCs w:val="28"/>
        </w:rPr>
      </w:pPr>
    </w:p>
    <w:p w14:paraId="0EC60E45" w14:textId="5F1E17D9" w:rsidR="00163824" w:rsidRDefault="00163824" w:rsidP="0042117F">
      <w:pPr>
        <w:jc w:val="right"/>
        <w:rPr>
          <w:sz w:val="28"/>
          <w:szCs w:val="28"/>
        </w:rPr>
      </w:pPr>
    </w:p>
    <w:p w14:paraId="2085D52C" w14:textId="494FBDB2" w:rsidR="00163824" w:rsidRDefault="00163824" w:rsidP="0042117F">
      <w:pPr>
        <w:jc w:val="right"/>
        <w:rPr>
          <w:sz w:val="28"/>
          <w:szCs w:val="28"/>
        </w:rPr>
      </w:pPr>
    </w:p>
    <w:p w14:paraId="45033660" w14:textId="77777777" w:rsidR="00163824" w:rsidRPr="003E17B6" w:rsidRDefault="00163824" w:rsidP="00163824">
      <w:pPr>
        <w:pStyle w:val="a7"/>
        <w:ind w:left="4820"/>
        <w:jc w:val="right"/>
        <w:rPr>
          <w:bCs/>
          <w:sz w:val="24"/>
          <w:szCs w:val="24"/>
        </w:rPr>
      </w:pPr>
      <w:r w:rsidRPr="003E17B6">
        <w:rPr>
          <w:bCs/>
          <w:sz w:val="24"/>
          <w:szCs w:val="24"/>
        </w:rPr>
        <w:lastRenderedPageBreak/>
        <w:t xml:space="preserve">Приложение </w:t>
      </w:r>
      <w:r>
        <w:rPr>
          <w:bCs/>
          <w:sz w:val="24"/>
          <w:szCs w:val="24"/>
        </w:rPr>
        <w:t>1</w:t>
      </w:r>
    </w:p>
    <w:p w14:paraId="2749D88B" w14:textId="77777777" w:rsidR="00163824" w:rsidRPr="003E17B6" w:rsidRDefault="00163824" w:rsidP="00163824">
      <w:pPr>
        <w:ind w:left="4820"/>
        <w:jc w:val="right"/>
        <w:rPr>
          <w:sz w:val="24"/>
          <w:szCs w:val="24"/>
        </w:rPr>
      </w:pPr>
      <w:r w:rsidRPr="003E17B6">
        <w:rPr>
          <w:sz w:val="24"/>
          <w:szCs w:val="24"/>
        </w:rPr>
        <w:t xml:space="preserve">к дополнительной образовательной программе </w:t>
      </w:r>
    </w:p>
    <w:p w14:paraId="570513E7" w14:textId="3C2EF471" w:rsidR="00163824" w:rsidRPr="003E17B6" w:rsidRDefault="00163824" w:rsidP="00163824">
      <w:pPr>
        <w:ind w:left="4820"/>
        <w:jc w:val="right"/>
        <w:rPr>
          <w:sz w:val="24"/>
          <w:szCs w:val="24"/>
        </w:rPr>
      </w:pPr>
      <w:r w:rsidRPr="003E17B6">
        <w:rPr>
          <w:sz w:val="24"/>
          <w:szCs w:val="24"/>
        </w:rPr>
        <w:t xml:space="preserve">спортивной подготовки по </w:t>
      </w:r>
      <w:r w:rsidR="00463B49">
        <w:rPr>
          <w:sz w:val="24"/>
          <w:szCs w:val="24"/>
        </w:rPr>
        <w:t>плаванию</w:t>
      </w:r>
    </w:p>
    <w:p w14:paraId="78D962BA" w14:textId="77777777" w:rsidR="00163824" w:rsidRPr="003E17B6" w:rsidRDefault="00163824" w:rsidP="00163824">
      <w:pPr>
        <w:ind w:left="4820"/>
        <w:jc w:val="right"/>
        <w:rPr>
          <w:sz w:val="24"/>
          <w:szCs w:val="24"/>
        </w:rPr>
      </w:pPr>
      <w:r w:rsidRPr="003E17B6">
        <w:rPr>
          <w:sz w:val="24"/>
          <w:szCs w:val="24"/>
        </w:rPr>
        <w:t>по виду спорта «спорт</w:t>
      </w:r>
      <w:r>
        <w:rPr>
          <w:sz w:val="24"/>
          <w:szCs w:val="24"/>
        </w:rPr>
        <w:t xml:space="preserve"> глухих</w:t>
      </w:r>
      <w:r w:rsidRPr="003E17B6">
        <w:rPr>
          <w:sz w:val="24"/>
          <w:szCs w:val="24"/>
        </w:rPr>
        <w:t xml:space="preserve">», </w:t>
      </w:r>
    </w:p>
    <w:p w14:paraId="46AD634B" w14:textId="77777777" w:rsidR="00163824" w:rsidRPr="003E17B6" w:rsidRDefault="00163824" w:rsidP="00163824">
      <w:pPr>
        <w:ind w:left="4820"/>
        <w:jc w:val="right"/>
        <w:rPr>
          <w:sz w:val="24"/>
          <w:szCs w:val="24"/>
        </w:rPr>
      </w:pPr>
      <w:r w:rsidRPr="003E17B6">
        <w:rPr>
          <w:sz w:val="24"/>
          <w:szCs w:val="24"/>
        </w:rPr>
        <w:t>утвержденной приказом</w:t>
      </w:r>
    </w:p>
    <w:p w14:paraId="04C7197A" w14:textId="77777777" w:rsidR="00163824" w:rsidRPr="003E17B6" w:rsidRDefault="00163824" w:rsidP="00163824">
      <w:pPr>
        <w:ind w:left="4820"/>
        <w:jc w:val="right"/>
        <w:rPr>
          <w:sz w:val="24"/>
          <w:szCs w:val="24"/>
        </w:rPr>
      </w:pPr>
      <w:r w:rsidRPr="003E17B6">
        <w:rPr>
          <w:sz w:val="24"/>
          <w:szCs w:val="24"/>
        </w:rPr>
        <w:t xml:space="preserve">БУ ХМАО – Югры «Центр адаптивного спорта» </w:t>
      </w:r>
    </w:p>
    <w:p w14:paraId="65292001" w14:textId="77777777" w:rsidR="00163824" w:rsidRPr="003E17B6" w:rsidRDefault="00163824" w:rsidP="00163824">
      <w:pPr>
        <w:ind w:left="4820"/>
        <w:jc w:val="right"/>
        <w:rPr>
          <w:sz w:val="24"/>
          <w:szCs w:val="24"/>
        </w:rPr>
      </w:pPr>
      <w:r w:rsidRPr="003E17B6">
        <w:rPr>
          <w:sz w:val="24"/>
          <w:szCs w:val="24"/>
        </w:rPr>
        <w:t xml:space="preserve">от «___» _________ 2023г. № ____  </w:t>
      </w:r>
    </w:p>
    <w:p w14:paraId="75BDB986" w14:textId="77777777" w:rsidR="00163824" w:rsidRDefault="00163824" w:rsidP="00163824">
      <w:pPr>
        <w:jc w:val="right"/>
        <w:rPr>
          <w:b/>
          <w:color w:val="000000"/>
          <w:sz w:val="28"/>
          <w:szCs w:val="28"/>
        </w:rPr>
      </w:pPr>
    </w:p>
    <w:p w14:paraId="0A8350DB" w14:textId="77777777" w:rsidR="00163824" w:rsidRDefault="00163824" w:rsidP="00163824">
      <w:pPr>
        <w:jc w:val="center"/>
        <w:rPr>
          <w:b/>
          <w:color w:val="000000"/>
          <w:sz w:val="28"/>
          <w:szCs w:val="28"/>
        </w:rPr>
      </w:pPr>
    </w:p>
    <w:p w14:paraId="6AC188BE" w14:textId="77777777" w:rsidR="00163824" w:rsidRPr="006A20F9" w:rsidRDefault="00163824" w:rsidP="00163824">
      <w:pPr>
        <w:pStyle w:val="14"/>
        <w:shd w:val="clear" w:color="auto" w:fill="auto"/>
        <w:spacing w:line="240" w:lineRule="auto"/>
        <w:rPr>
          <w:lang w:val="ru-RU"/>
        </w:rPr>
      </w:pPr>
      <w:r w:rsidRPr="006A20F9">
        <w:rPr>
          <w:color w:val="000000"/>
          <w:lang w:val="ru-RU" w:bidi="ru-RU"/>
        </w:rPr>
        <w:t>Пример программы мероприятия «Веселые старты»</w:t>
      </w:r>
    </w:p>
    <w:p w14:paraId="1DA7E127" w14:textId="77777777" w:rsidR="00163824" w:rsidRPr="003E4AC7" w:rsidRDefault="00163824" w:rsidP="00163824">
      <w:pPr>
        <w:ind w:right="-1" w:firstLine="709"/>
        <w:jc w:val="both"/>
        <w:rPr>
          <w:b/>
          <w:bCs/>
          <w:sz w:val="28"/>
          <w:szCs w:val="28"/>
        </w:rPr>
      </w:pPr>
      <w:bookmarkStart w:id="7" w:name="bookmark1"/>
      <w:r w:rsidRPr="003E4AC7">
        <w:rPr>
          <w:b/>
          <w:bCs/>
          <w:color w:val="000000"/>
          <w:sz w:val="28"/>
          <w:szCs w:val="28"/>
          <w:lang w:bidi="ru-RU"/>
        </w:rPr>
        <w:t>Целевая аудитория:</w:t>
      </w:r>
      <w:bookmarkEnd w:id="7"/>
    </w:p>
    <w:p w14:paraId="4C755FDF" w14:textId="77777777" w:rsidR="00163824" w:rsidRPr="003E4AC7" w:rsidRDefault="00163824" w:rsidP="00163824">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4DEBCB86" w14:textId="77777777" w:rsidR="00163824" w:rsidRPr="003E4AC7" w:rsidRDefault="00163824" w:rsidP="00163824">
      <w:pPr>
        <w:ind w:right="-1" w:firstLine="709"/>
        <w:jc w:val="both"/>
        <w:rPr>
          <w:b/>
          <w:bCs/>
          <w:sz w:val="28"/>
          <w:szCs w:val="28"/>
        </w:rPr>
      </w:pPr>
      <w:bookmarkStart w:id="8" w:name="bookmark2"/>
      <w:r w:rsidRPr="003E4AC7">
        <w:rPr>
          <w:b/>
          <w:bCs/>
          <w:color w:val="000000"/>
          <w:sz w:val="28"/>
          <w:szCs w:val="28"/>
          <w:lang w:bidi="ru-RU"/>
        </w:rPr>
        <w:t>Цель:</w:t>
      </w:r>
      <w:bookmarkEnd w:id="8"/>
    </w:p>
    <w:p w14:paraId="69EBA187"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0FA0ADAF"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2233CCCC" w14:textId="77777777" w:rsidR="00163824" w:rsidRPr="003E4AC7" w:rsidRDefault="00163824" w:rsidP="00163824">
      <w:pPr>
        <w:ind w:right="-1" w:firstLine="851"/>
        <w:jc w:val="both"/>
        <w:rPr>
          <w:sz w:val="28"/>
          <w:szCs w:val="28"/>
        </w:rPr>
      </w:pPr>
      <w:r w:rsidRPr="003E4AC7">
        <w:rPr>
          <w:sz w:val="28"/>
          <w:szCs w:val="28"/>
        </w:rPr>
        <w:t>План реализации:</w:t>
      </w:r>
    </w:p>
    <w:p w14:paraId="384466C2"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3326E03E" w14:textId="77777777" w:rsidR="00163824" w:rsidRPr="003E4AC7" w:rsidRDefault="00163824" w:rsidP="00163824">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7575741A"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35F3F186"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6A8560B1"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19DB5D4A"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0F96A472"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212F649C" w14:textId="77777777" w:rsidR="00163824" w:rsidRPr="003E4AC7" w:rsidRDefault="00163824" w:rsidP="00163824">
      <w:pPr>
        <w:ind w:right="-1" w:firstLine="709"/>
        <w:jc w:val="both"/>
        <w:rPr>
          <w:sz w:val="28"/>
          <w:szCs w:val="28"/>
        </w:rPr>
      </w:pPr>
      <w:r w:rsidRPr="003E4AC7">
        <w:rPr>
          <w:sz w:val="28"/>
          <w:szCs w:val="28"/>
        </w:rPr>
        <w:t xml:space="preserve">Также Вы можете воспользоваться следующими играми (которые основаны на рекомендациях ВАДА, сформулированных в пособии «Sport </w:t>
      </w:r>
      <w:proofErr w:type="spellStart"/>
      <w:r w:rsidRPr="003E4AC7">
        <w:rPr>
          <w:sz w:val="28"/>
          <w:szCs w:val="28"/>
        </w:rPr>
        <w:t>values</w:t>
      </w:r>
      <w:proofErr w:type="spellEnd"/>
      <w:r w:rsidRPr="003E4AC7">
        <w:rPr>
          <w:sz w:val="28"/>
          <w:szCs w:val="28"/>
        </w:rPr>
        <w:t xml:space="preserve"> </w:t>
      </w:r>
      <w:proofErr w:type="spellStart"/>
      <w:r w:rsidRPr="003E4AC7">
        <w:rPr>
          <w:sz w:val="28"/>
          <w:szCs w:val="28"/>
        </w:rPr>
        <w:t>in</w:t>
      </w:r>
      <w:proofErr w:type="spellEnd"/>
      <w:r w:rsidRPr="003E4AC7">
        <w:rPr>
          <w:sz w:val="28"/>
          <w:szCs w:val="28"/>
        </w:rPr>
        <w:t xml:space="preserve"> </w:t>
      </w:r>
      <w:proofErr w:type="spellStart"/>
      <w:r w:rsidRPr="003E4AC7">
        <w:rPr>
          <w:sz w:val="28"/>
          <w:szCs w:val="28"/>
        </w:rPr>
        <w:t>every</w:t>
      </w:r>
      <w:proofErr w:type="spellEnd"/>
      <w:r w:rsidRPr="003E4AC7">
        <w:rPr>
          <w:sz w:val="28"/>
          <w:szCs w:val="28"/>
        </w:rPr>
        <w:t xml:space="preserve"> </w:t>
      </w:r>
      <w:proofErr w:type="spellStart"/>
      <w:r w:rsidRPr="003E4AC7">
        <w:rPr>
          <w:sz w:val="28"/>
          <w:szCs w:val="28"/>
        </w:rPr>
        <w:t>classroom</w:t>
      </w:r>
      <w:proofErr w:type="spellEnd"/>
      <w:r w:rsidRPr="003E4AC7">
        <w:rPr>
          <w:sz w:val="28"/>
          <w:szCs w:val="28"/>
        </w:rPr>
        <w:t>»).</w:t>
      </w:r>
    </w:p>
    <w:p w14:paraId="32337B2E" w14:textId="77777777" w:rsidR="00163824" w:rsidRDefault="00163824" w:rsidP="00163824">
      <w:pPr>
        <w:ind w:right="-1"/>
        <w:jc w:val="center"/>
        <w:rPr>
          <w:b/>
          <w:bCs/>
          <w:sz w:val="28"/>
          <w:szCs w:val="28"/>
        </w:rPr>
      </w:pPr>
    </w:p>
    <w:p w14:paraId="7C096AA0" w14:textId="77777777" w:rsidR="00163824" w:rsidRPr="003E4AC7" w:rsidRDefault="00163824" w:rsidP="00163824">
      <w:pPr>
        <w:ind w:right="-1"/>
        <w:jc w:val="center"/>
        <w:rPr>
          <w:b/>
          <w:bCs/>
          <w:sz w:val="28"/>
          <w:szCs w:val="28"/>
        </w:rPr>
      </w:pPr>
      <w:r w:rsidRPr="003E4AC7">
        <w:rPr>
          <w:noProof/>
          <w:sz w:val="28"/>
          <w:szCs w:val="28"/>
          <w:lang w:eastAsia="ru-RU"/>
        </w:rPr>
        <w:drawing>
          <wp:anchor distT="0" distB="0" distL="0" distR="0" simplePos="0" relativeHeight="251659264" behindDoc="0" locked="0" layoutInCell="0" allowOverlap="1" wp14:anchorId="0A2E96EE" wp14:editId="3860EEF8">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104C70F1" w14:textId="77777777" w:rsidR="00163824" w:rsidRPr="003E4AC7" w:rsidRDefault="00163824" w:rsidP="00163824">
      <w:pPr>
        <w:ind w:right="-1"/>
        <w:jc w:val="both"/>
        <w:rPr>
          <w:sz w:val="28"/>
          <w:szCs w:val="28"/>
        </w:rPr>
      </w:pPr>
    </w:p>
    <w:p w14:paraId="5F9587EB" w14:textId="77777777" w:rsidR="00163824" w:rsidRPr="003E4AC7" w:rsidRDefault="00163824" w:rsidP="00163824">
      <w:pPr>
        <w:ind w:right="-1"/>
        <w:jc w:val="both"/>
        <w:rPr>
          <w:sz w:val="28"/>
          <w:szCs w:val="28"/>
        </w:rPr>
      </w:pPr>
    </w:p>
    <w:p w14:paraId="068C2F52" w14:textId="77777777" w:rsidR="00163824" w:rsidRDefault="00163824" w:rsidP="00163824">
      <w:pPr>
        <w:ind w:right="-1"/>
        <w:jc w:val="both"/>
        <w:rPr>
          <w:sz w:val="28"/>
          <w:szCs w:val="28"/>
        </w:rPr>
      </w:pPr>
    </w:p>
    <w:p w14:paraId="4B001450" w14:textId="77777777" w:rsidR="00163824" w:rsidRDefault="00163824" w:rsidP="00163824">
      <w:pPr>
        <w:ind w:right="-1"/>
        <w:jc w:val="both"/>
        <w:rPr>
          <w:sz w:val="28"/>
          <w:szCs w:val="28"/>
        </w:rPr>
      </w:pPr>
    </w:p>
    <w:p w14:paraId="5D180B64" w14:textId="77777777" w:rsidR="00163824" w:rsidRPr="003E4AC7" w:rsidRDefault="00163824" w:rsidP="00163824">
      <w:pPr>
        <w:ind w:right="-1"/>
        <w:jc w:val="both"/>
        <w:rPr>
          <w:sz w:val="28"/>
          <w:szCs w:val="28"/>
        </w:rPr>
      </w:pPr>
    </w:p>
    <w:p w14:paraId="7E79DC5B" w14:textId="77777777" w:rsidR="00163824" w:rsidRDefault="00163824" w:rsidP="00163824">
      <w:pPr>
        <w:ind w:right="-1" w:firstLine="708"/>
        <w:jc w:val="both"/>
        <w:rPr>
          <w:sz w:val="28"/>
          <w:szCs w:val="28"/>
          <w:u w:val="single"/>
        </w:rPr>
      </w:pPr>
    </w:p>
    <w:p w14:paraId="240797E1" w14:textId="77777777" w:rsidR="00163824" w:rsidRDefault="00163824" w:rsidP="00163824">
      <w:pPr>
        <w:ind w:right="-1" w:firstLine="708"/>
        <w:jc w:val="both"/>
        <w:rPr>
          <w:sz w:val="28"/>
          <w:szCs w:val="28"/>
          <w:u w:val="single"/>
        </w:rPr>
      </w:pPr>
    </w:p>
    <w:p w14:paraId="525A604A" w14:textId="77777777" w:rsidR="00163824" w:rsidRDefault="00163824" w:rsidP="00163824">
      <w:pPr>
        <w:ind w:right="-1" w:firstLine="708"/>
        <w:jc w:val="both"/>
        <w:rPr>
          <w:sz w:val="28"/>
          <w:szCs w:val="28"/>
          <w:u w:val="single"/>
        </w:rPr>
      </w:pPr>
    </w:p>
    <w:p w14:paraId="702CD0A5" w14:textId="77777777" w:rsidR="00163824" w:rsidRDefault="00163824" w:rsidP="00163824">
      <w:pPr>
        <w:ind w:right="-1" w:firstLine="708"/>
        <w:jc w:val="both"/>
        <w:rPr>
          <w:sz w:val="28"/>
          <w:szCs w:val="28"/>
          <w:u w:val="single"/>
        </w:rPr>
      </w:pPr>
    </w:p>
    <w:p w14:paraId="024D3B03" w14:textId="77777777" w:rsidR="00163824" w:rsidRDefault="00163824" w:rsidP="00163824">
      <w:pPr>
        <w:ind w:right="-1" w:firstLine="708"/>
        <w:jc w:val="both"/>
        <w:rPr>
          <w:sz w:val="28"/>
          <w:szCs w:val="28"/>
          <w:u w:val="single"/>
        </w:rPr>
      </w:pPr>
    </w:p>
    <w:p w14:paraId="67DD994F" w14:textId="77777777" w:rsidR="00163824" w:rsidRDefault="00163824" w:rsidP="00163824">
      <w:pPr>
        <w:ind w:right="-1" w:firstLine="708"/>
        <w:jc w:val="both"/>
        <w:rPr>
          <w:sz w:val="28"/>
          <w:szCs w:val="28"/>
          <w:u w:val="single"/>
        </w:rPr>
      </w:pPr>
    </w:p>
    <w:p w14:paraId="3B4F66E2" w14:textId="77777777" w:rsidR="00163824" w:rsidRDefault="00163824" w:rsidP="00163824">
      <w:pPr>
        <w:ind w:right="-1" w:firstLine="708"/>
        <w:jc w:val="both"/>
        <w:rPr>
          <w:sz w:val="28"/>
          <w:szCs w:val="28"/>
          <w:u w:val="single"/>
        </w:rPr>
      </w:pPr>
    </w:p>
    <w:p w14:paraId="702ACE41" w14:textId="77777777" w:rsidR="00163824" w:rsidRPr="003E4AC7" w:rsidRDefault="00163824" w:rsidP="00163824">
      <w:pPr>
        <w:ind w:right="-1" w:firstLine="708"/>
        <w:jc w:val="both"/>
        <w:rPr>
          <w:sz w:val="28"/>
          <w:szCs w:val="28"/>
        </w:rPr>
      </w:pPr>
      <w:r w:rsidRPr="00331E10">
        <w:rPr>
          <w:sz w:val="28"/>
          <w:szCs w:val="28"/>
          <w:u w:val="single"/>
        </w:rPr>
        <w:lastRenderedPageBreak/>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353791DE" w14:textId="77777777" w:rsidR="00163824" w:rsidRPr="003E4AC7" w:rsidRDefault="00163824" w:rsidP="00163824">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2FE3CE09" w14:textId="77777777" w:rsidR="00163824" w:rsidRPr="003E4AC7" w:rsidRDefault="00163824" w:rsidP="00163824">
      <w:pPr>
        <w:ind w:right="-1" w:firstLine="567"/>
        <w:jc w:val="both"/>
        <w:rPr>
          <w:sz w:val="28"/>
          <w:szCs w:val="28"/>
        </w:rPr>
      </w:pPr>
      <w:r w:rsidRPr="003E4AC7">
        <w:rPr>
          <w:sz w:val="28"/>
          <w:szCs w:val="28"/>
        </w:rPr>
        <w:t>• кто из участников оказался в более/менее выгодном положении?</w:t>
      </w:r>
    </w:p>
    <w:p w14:paraId="516407AF" w14:textId="77777777" w:rsidR="00163824" w:rsidRPr="003E4AC7" w:rsidRDefault="00163824" w:rsidP="00163824">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0587AB4E" w14:textId="77777777" w:rsidR="00163824" w:rsidRPr="003E4AC7" w:rsidRDefault="00163824" w:rsidP="00163824">
      <w:pPr>
        <w:ind w:right="-1" w:firstLine="851"/>
        <w:jc w:val="center"/>
        <w:rPr>
          <w:sz w:val="28"/>
          <w:szCs w:val="28"/>
        </w:rPr>
      </w:pPr>
      <w:r w:rsidRPr="003E4AC7">
        <w:rPr>
          <w:sz w:val="28"/>
          <w:szCs w:val="28"/>
        </w:rPr>
        <w:t>2 вариант</w:t>
      </w:r>
    </w:p>
    <w:p w14:paraId="40C383F0" w14:textId="77777777" w:rsidR="00163824" w:rsidRPr="003E4AC7" w:rsidRDefault="00163824" w:rsidP="00163824">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27A9554C" w14:textId="77777777" w:rsidR="00163824" w:rsidRPr="003E4AC7" w:rsidRDefault="00163824" w:rsidP="00163824">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263A068C" w14:textId="77777777" w:rsidR="00163824" w:rsidRPr="003E4AC7" w:rsidRDefault="00163824" w:rsidP="00163824">
      <w:pPr>
        <w:ind w:right="-1" w:firstLine="851"/>
        <w:jc w:val="both"/>
        <w:rPr>
          <w:sz w:val="28"/>
          <w:szCs w:val="28"/>
        </w:rPr>
      </w:pPr>
      <w:r w:rsidRPr="003E4AC7">
        <w:rPr>
          <w:sz w:val="28"/>
          <w:szCs w:val="28"/>
        </w:rPr>
        <w:t>•</w:t>
      </w:r>
      <w:r w:rsidRPr="003E4AC7">
        <w:rPr>
          <w:sz w:val="28"/>
          <w:szCs w:val="28"/>
        </w:rPr>
        <w:tab/>
        <w:t>какая команда оказалась в более/менее выгодном положении?</w:t>
      </w:r>
    </w:p>
    <w:p w14:paraId="1B19FCB5" w14:textId="77777777" w:rsidR="00163824" w:rsidRPr="003E4AC7" w:rsidRDefault="00163824" w:rsidP="00163824">
      <w:pPr>
        <w:ind w:right="-1" w:firstLine="851"/>
        <w:jc w:val="both"/>
        <w:rPr>
          <w:sz w:val="28"/>
          <w:szCs w:val="28"/>
        </w:rPr>
      </w:pPr>
      <w:r w:rsidRPr="003E4AC7">
        <w:rPr>
          <w:sz w:val="28"/>
          <w:szCs w:val="28"/>
        </w:rPr>
        <w:t>•</w:t>
      </w:r>
      <w:r w:rsidRPr="003E4AC7">
        <w:rPr>
          <w:sz w:val="28"/>
          <w:szCs w:val="28"/>
        </w:rPr>
        <w:tab/>
        <w:t>что необходимо изменить в правилах, чтобы сделать соревнования справедливыми и равными?</w:t>
      </w:r>
    </w:p>
    <w:p w14:paraId="4F00690B" w14:textId="77777777" w:rsidR="00163824" w:rsidRPr="003E4AC7" w:rsidRDefault="00163824" w:rsidP="00163824">
      <w:pPr>
        <w:ind w:right="-1" w:firstLine="851"/>
        <w:jc w:val="both"/>
        <w:rPr>
          <w:sz w:val="28"/>
          <w:szCs w:val="28"/>
        </w:rPr>
      </w:pPr>
      <w:r w:rsidRPr="003E4AC7">
        <w:rPr>
          <w:sz w:val="28"/>
          <w:szCs w:val="28"/>
        </w:rPr>
        <w:t>* можно повторить эстафету выбрав для команд уже одинаковый спортивный инвентарь.</w:t>
      </w:r>
    </w:p>
    <w:p w14:paraId="5DCABB2A" w14:textId="77777777" w:rsidR="00163824" w:rsidRPr="003E4AC7" w:rsidRDefault="00163824" w:rsidP="00163824">
      <w:pPr>
        <w:ind w:right="565" w:firstLine="851"/>
        <w:jc w:val="center"/>
        <w:rPr>
          <w:b/>
          <w:bCs/>
          <w:sz w:val="28"/>
          <w:szCs w:val="28"/>
        </w:rPr>
      </w:pPr>
      <w:r w:rsidRPr="003E4AC7">
        <w:rPr>
          <w:b/>
          <w:bCs/>
          <w:sz w:val="28"/>
          <w:szCs w:val="28"/>
        </w:rPr>
        <w:t>2. Роль правил в спорте</w:t>
      </w:r>
    </w:p>
    <w:p w14:paraId="457B10E0" w14:textId="77777777" w:rsidR="00163824" w:rsidRPr="003E4AC7" w:rsidRDefault="00163824" w:rsidP="00163824">
      <w:pPr>
        <w:ind w:right="565" w:firstLine="851"/>
        <w:jc w:val="both"/>
        <w:rPr>
          <w:b/>
          <w:bCs/>
          <w:sz w:val="28"/>
          <w:szCs w:val="28"/>
        </w:rPr>
      </w:pPr>
      <w:r>
        <w:rPr>
          <w:b/>
          <w:bCs/>
          <w:noProof/>
          <w:sz w:val="28"/>
          <w:szCs w:val="28"/>
          <w:lang w:eastAsia="ru-RU"/>
        </w:rPr>
        <w:drawing>
          <wp:anchor distT="0" distB="0" distL="0" distR="0" simplePos="0" relativeHeight="251660288" behindDoc="1" locked="0" layoutInCell="0" allowOverlap="1" wp14:anchorId="79BC7702" wp14:editId="4E2E7C8A">
            <wp:simplePos x="0" y="0"/>
            <wp:positionH relativeFrom="margin">
              <wp:align>right</wp:align>
            </wp:positionH>
            <wp:positionV relativeFrom="page">
              <wp:posOffset>5377815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1D433A51" w14:textId="77777777" w:rsidR="00163824" w:rsidRPr="004605D7" w:rsidRDefault="00163824" w:rsidP="00163824">
      <w:pPr>
        <w:ind w:right="565" w:firstLine="851"/>
        <w:jc w:val="both"/>
        <w:rPr>
          <w:rFonts w:eastAsia="Calibri"/>
          <w:b/>
          <w:bCs/>
          <w:sz w:val="28"/>
          <w:szCs w:val="28"/>
        </w:rPr>
      </w:pPr>
    </w:p>
    <w:p w14:paraId="37210035" w14:textId="77777777" w:rsidR="00163824" w:rsidRPr="004605D7" w:rsidRDefault="00163824" w:rsidP="00163824">
      <w:pPr>
        <w:ind w:right="565" w:firstLine="851"/>
        <w:jc w:val="both"/>
        <w:rPr>
          <w:rFonts w:eastAsia="Calibri"/>
          <w:b/>
          <w:bCs/>
          <w:sz w:val="28"/>
          <w:szCs w:val="28"/>
        </w:rPr>
      </w:pPr>
    </w:p>
    <w:p w14:paraId="0811AF60" w14:textId="77777777" w:rsidR="00163824" w:rsidRPr="004605D7" w:rsidRDefault="00163824" w:rsidP="00163824">
      <w:pPr>
        <w:ind w:right="565" w:firstLine="851"/>
        <w:jc w:val="both"/>
        <w:rPr>
          <w:rFonts w:eastAsia="Calibri"/>
          <w:b/>
          <w:bCs/>
          <w:sz w:val="28"/>
          <w:szCs w:val="28"/>
        </w:rPr>
      </w:pPr>
    </w:p>
    <w:p w14:paraId="2981993E" w14:textId="77777777" w:rsidR="00163824" w:rsidRDefault="00163824" w:rsidP="00163824">
      <w:pPr>
        <w:tabs>
          <w:tab w:val="left" w:pos="9071"/>
        </w:tabs>
        <w:ind w:right="-1"/>
        <w:jc w:val="both"/>
        <w:rPr>
          <w:sz w:val="28"/>
          <w:szCs w:val="28"/>
          <w:u w:val="single"/>
        </w:rPr>
      </w:pPr>
    </w:p>
    <w:p w14:paraId="6BE0AF2B" w14:textId="77777777" w:rsidR="00163824" w:rsidRDefault="00163824" w:rsidP="00163824">
      <w:pPr>
        <w:tabs>
          <w:tab w:val="left" w:pos="9071"/>
        </w:tabs>
        <w:ind w:right="-1"/>
        <w:jc w:val="both"/>
        <w:rPr>
          <w:sz w:val="28"/>
          <w:szCs w:val="28"/>
          <w:u w:val="single"/>
        </w:rPr>
      </w:pPr>
    </w:p>
    <w:p w14:paraId="25AD080C" w14:textId="77777777" w:rsidR="00163824" w:rsidRDefault="00163824" w:rsidP="00163824">
      <w:pPr>
        <w:tabs>
          <w:tab w:val="left" w:pos="9071"/>
        </w:tabs>
        <w:ind w:right="-1"/>
        <w:jc w:val="both"/>
        <w:rPr>
          <w:sz w:val="28"/>
          <w:szCs w:val="28"/>
          <w:u w:val="single"/>
        </w:rPr>
      </w:pPr>
    </w:p>
    <w:p w14:paraId="7A1A7EE9" w14:textId="77777777" w:rsidR="00163824" w:rsidRDefault="00163824" w:rsidP="00163824">
      <w:pPr>
        <w:tabs>
          <w:tab w:val="left" w:pos="9071"/>
        </w:tabs>
        <w:ind w:right="-1"/>
        <w:jc w:val="both"/>
        <w:rPr>
          <w:sz w:val="28"/>
          <w:szCs w:val="28"/>
          <w:u w:val="single"/>
        </w:rPr>
      </w:pPr>
    </w:p>
    <w:p w14:paraId="6583A694" w14:textId="77777777" w:rsidR="00163824" w:rsidRDefault="00163824" w:rsidP="00163824">
      <w:pPr>
        <w:tabs>
          <w:tab w:val="left" w:pos="9071"/>
        </w:tabs>
        <w:ind w:right="-1"/>
        <w:jc w:val="both"/>
        <w:rPr>
          <w:sz w:val="28"/>
          <w:szCs w:val="28"/>
          <w:u w:val="single"/>
        </w:rPr>
      </w:pPr>
    </w:p>
    <w:p w14:paraId="069A7860" w14:textId="77777777" w:rsidR="00163824" w:rsidRDefault="00163824" w:rsidP="00163824">
      <w:pPr>
        <w:tabs>
          <w:tab w:val="left" w:pos="9071"/>
        </w:tabs>
        <w:ind w:right="-1"/>
        <w:jc w:val="both"/>
        <w:rPr>
          <w:sz w:val="28"/>
          <w:szCs w:val="28"/>
          <w:u w:val="single"/>
        </w:rPr>
      </w:pPr>
    </w:p>
    <w:p w14:paraId="6F08B0F8" w14:textId="77777777" w:rsidR="00163824" w:rsidRDefault="00163824" w:rsidP="00163824">
      <w:pPr>
        <w:tabs>
          <w:tab w:val="left" w:pos="9071"/>
        </w:tabs>
        <w:ind w:right="-1"/>
        <w:jc w:val="both"/>
        <w:rPr>
          <w:sz w:val="28"/>
          <w:szCs w:val="28"/>
          <w:u w:val="single"/>
        </w:rPr>
      </w:pPr>
    </w:p>
    <w:p w14:paraId="3B7A1FD7" w14:textId="77777777" w:rsidR="00163824" w:rsidRDefault="00163824" w:rsidP="00163824">
      <w:pPr>
        <w:tabs>
          <w:tab w:val="left" w:pos="9071"/>
        </w:tabs>
        <w:ind w:right="-1"/>
        <w:jc w:val="both"/>
        <w:rPr>
          <w:sz w:val="28"/>
          <w:szCs w:val="28"/>
          <w:u w:val="single"/>
        </w:rPr>
      </w:pPr>
    </w:p>
    <w:p w14:paraId="57245DC9" w14:textId="77777777" w:rsidR="00163824" w:rsidRDefault="00163824" w:rsidP="00163824">
      <w:pPr>
        <w:tabs>
          <w:tab w:val="left" w:pos="9071"/>
        </w:tabs>
        <w:ind w:right="-1"/>
        <w:jc w:val="both"/>
        <w:rPr>
          <w:sz w:val="28"/>
          <w:szCs w:val="28"/>
          <w:u w:val="single"/>
        </w:rPr>
      </w:pPr>
    </w:p>
    <w:p w14:paraId="292ECA54" w14:textId="77777777" w:rsidR="00163824" w:rsidRPr="003E4AC7" w:rsidRDefault="00163824" w:rsidP="00163824">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0314B7FC" w14:textId="77777777" w:rsidR="00163824" w:rsidRPr="003E4AC7" w:rsidRDefault="00163824" w:rsidP="00163824">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4CE2EC41" w14:textId="77777777" w:rsidR="00163824" w:rsidRPr="003E4AC7" w:rsidRDefault="00163824" w:rsidP="00163824">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388E4BD0" w14:textId="77777777" w:rsidR="00163824" w:rsidRPr="003E4AC7" w:rsidRDefault="00163824" w:rsidP="00163824">
      <w:pPr>
        <w:tabs>
          <w:tab w:val="left" w:pos="9071"/>
        </w:tabs>
        <w:ind w:right="565" w:firstLine="426"/>
        <w:jc w:val="both"/>
        <w:rPr>
          <w:sz w:val="28"/>
          <w:szCs w:val="28"/>
        </w:rPr>
      </w:pPr>
      <w:r w:rsidRPr="003E4AC7">
        <w:rPr>
          <w:sz w:val="28"/>
          <w:szCs w:val="28"/>
        </w:rPr>
        <w:t>•</w:t>
      </w:r>
      <w:r>
        <w:rPr>
          <w:sz w:val="28"/>
          <w:szCs w:val="28"/>
        </w:rPr>
        <w:t xml:space="preserve"> </w:t>
      </w:r>
      <w:r w:rsidRPr="003E4AC7">
        <w:rPr>
          <w:sz w:val="28"/>
          <w:szCs w:val="28"/>
        </w:rPr>
        <w:t>как бы вы могли улучшить данную игру?</w:t>
      </w:r>
    </w:p>
    <w:p w14:paraId="45FF3F02" w14:textId="77777777" w:rsidR="00163824" w:rsidRDefault="00163824" w:rsidP="00163824">
      <w:pPr>
        <w:tabs>
          <w:tab w:val="left" w:pos="9071"/>
        </w:tabs>
        <w:ind w:right="-1" w:firstLine="426"/>
        <w:jc w:val="both"/>
        <w:rPr>
          <w:sz w:val="28"/>
          <w:szCs w:val="28"/>
        </w:rPr>
      </w:pPr>
      <w:r w:rsidRPr="003E4AC7">
        <w:rPr>
          <w:sz w:val="28"/>
          <w:szCs w:val="28"/>
        </w:rPr>
        <w:lastRenderedPageBreak/>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6C20FE66" w14:textId="77777777" w:rsidR="00163824" w:rsidRPr="003E4AC7" w:rsidRDefault="00163824" w:rsidP="00163824">
      <w:pPr>
        <w:tabs>
          <w:tab w:val="left" w:pos="9071"/>
        </w:tabs>
        <w:ind w:right="-1" w:firstLine="426"/>
        <w:jc w:val="both"/>
        <w:rPr>
          <w:sz w:val="28"/>
          <w:szCs w:val="28"/>
        </w:rPr>
      </w:pPr>
    </w:p>
    <w:p w14:paraId="48CC849E" w14:textId="77777777" w:rsidR="00163824" w:rsidRPr="003E4AC7" w:rsidRDefault="00163824" w:rsidP="00163824">
      <w:pPr>
        <w:tabs>
          <w:tab w:val="left" w:pos="9071"/>
        </w:tabs>
        <w:ind w:right="565" w:firstLine="426"/>
        <w:jc w:val="center"/>
        <w:rPr>
          <w:b/>
          <w:bCs/>
          <w:sz w:val="28"/>
          <w:szCs w:val="28"/>
        </w:rPr>
      </w:pPr>
      <w:r w:rsidRPr="003E4AC7">
        <w:rPr>
          <w:b/>
          <w:bCs/>
          <w:sz w:val="28"/>
          <w:szCs w:val="28"/>
        </w:rPr>
        <w:t>3. Ценности спорта</w:t>
      </w:r>
    </w:p>
    <w:p w14:paraId="69087B16" w14:textId="77777777" w:rsidR="00163824" w:rsidRPr="003E4AC7" w:rsidRDefault="00163824" w:rsidP="00163824">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0566E518" w14:textId="77777777" w:rsidR="00163824" w:rsidRPr="003E4AC7" w:rsidRDefault="00163824" w:rsidP="00163824">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76F84FC" w14:textId="77777777" w:rsidR="00163824" w:rsidRPr="003E4AC7" w:rsidRDefault="00163824" w:rsidP="00163824">
      <w:pPr>
        <w:ind w:right="-1" w:firstLine="709"/>
        <w:jc w:val="both"/>
        <w:rPr>
          <w:sz w:val="28"/>
          <w:szCs w:val="28"/>
        </w:rPr>
      </w:pPr>
      <w:r w:rsidRPr="003E4AC7">
        <w:rPr>
          <w:sz w:val="28"/>
          <w:szCs w:val="28"/>
        </w:rPr>
        <w:t>Цель: объяснить участникам, что противоречит ценностям спорта.</w:t>
      </w:r>
    </w:p>
    <w:p w14:paraId="6C4DAB62" w14:textId="77777777" w:rsidR="00163824" w:rsidRPr="003E4AC7" w:rsidRDefault="00163824" w:rsidP="00163824">
      <w:pPr>
        <w:ind w:right="-1" w:firstLine="709"/>
        <w:jc w:val="both"/>
        <w:rPr>
          <w:sz w:val="28"/>
          <w:szCs w:val="28"/>
        </w:rPr>
      </w:pPr>
      <w:r w:rsidRPr="003E4AC7">
        <w:rPr>
          <w:sz w:val="28"/>
          <w:szCs w:val="28"/>
        </w:rPr>
        <w:t>Какие вопросы необходимо задать спортсменам?</w:t>
      </w:r>
    </w:p>
    <w:p w14:paraId="7AB4C7C2"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046052BE" w14:textId="77777777" w:rsidR="00163824" w:rsidRPr="003E4AC7" w:rsidRDefault="00163824" w:rsidP="00163824">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7E5300D6" w14:textId="77777777" w:rsidR="00163824" w:rsidRDefault="00163824" w:rsidP="00163824">
      <w:pPr>
        <w:ind w:right="-1" w:firstLine="709"/>
        <w:jc w:val="both"/>
        <w:rPr>
          <w:sz w:val="28"/>
          <w:szCs w:val="28"/>
        </w:rPr>
      </w:pPr>
      <w:r w:rsidRPr="003E4AC7">
        <w:rPr>
          <w:sz w:val="28"/>
          <w:szCs w:val="28"/>
        </w:rPr>
        <w:t>* можно взять распечатанные слова в руки и наглядно показать.</w:t>
      </w:r>
    </w:p>
    <w:p w14:paraId="51540C53" w14:textId="77777777" w:rsidR="00163824" w:rsidRPr="003E4AC7" w:rsidRDefault="00163824" w:rsidP="00163824">
      <w:pPr>
        <w:ind w:right="-1" w:firstLine="709"/>
        <w:jc w:val="both"/>
        <w:rPr>
          <w:sz w:val="28"/>
          <w:szCs w:val="28"/>
        </w:rPr>
      </w:pPr>
    </w:p>
    <w:p w14:paraId="2069AC4A" w14:textId="77777777" w:rsidR="00163824" w:rsidRPr="003E4AC7" w:rsidRDefault="00163824" w:rsidP="00163824">
      <w:pPr>
        <w:ind w:right="-1" w:firstLine="426"/>
        <w:jc w:val="center"/>
        <w:rPr>
          <w:b/>
          <w:bCs/>
          <w:sz w:val="28"/>
          <w:szCs w:val="28"/>
        </w:rPr>
      </w:pPr>
      <w:r w:rsidRPr="003E4AC7">
        <w:rPr>
          <w:b/>
          <w:bCs/>
          <w:sz w:val="28"/>
          <w:szCs w:val="28"/>
        </w:rPr>
        <w:t>4. Финальная игра</w:t>
      </w:r>
    </w:p>
    <w:p w14:paraId="11034816" w14:textId="479DA1BD" w:rsidR="00163824" w:rsidRPr="003E4AC7" w:rsidRDefault="00163824" w:rsidP="00163824">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2F40A8">
        <w:rPr>
          <w:sz w:val="28"/>
          <w:szCs w:val="28"/>
        </w:rPr>
        <w:t>ПЛАВАНИЕ</w:t>
      </w:r>
      <w:r w:rsidRPr="003E4AC7">
        <w:rPr>
          <w:sz w:val="28"/>
          <w:szCs w:val="28"/>
        </w:rPr>
        <w:t xml:space="preserve"> ЗА ЧЕСТНЫЙ СПОРТ!”).</w:t>
      </w:r>
    </w:p>
    <w:p w14:paraId="45F1261F" w14:textId="77777777" w:rsidR="00163824" w:rsidRPr="003E4AC7" w:rsidRDefault="00163824" w:rsidP="00163824">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4F503A98" w14:textId="77777777" w:rsidR="00163824" w:rsidRPr="003E4AC7" w:rsidRDefault="00163824" w:rsidP="00163824">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53E4B00F" w14:textId="77777777" w:rsidR="00163824" w:rsidRDefault="00163824" w:rsidP="00163824">
      <w:pPr>
        <w:rPr>
          <w:b/>
          <w:color w:val="000000"/>
          <w:sz w:val="28"/>
          <w:szCs w:val="28"/>
        </w:rPr>
      </w:pPr>
    </w:p>
    <w:p w14:paraId="07431D4C" w14:textId="77777777" w:rsidR="00163824" w:rsidRDefault="00163824" w:rsidP="00163824">
      <w:pPr>
        <w:rPr>
          <w:b/>
          <w:color w:val="000000"/>
          <w:sz w:val="28"/>
          <w:szCs w:val="28"/>
        </w:rPr>
      </w:pPr>
    </w:p>
    <w:p w14:paraId="34C7AB07" w14:textId="77777777" w:rsidR="00163824" w:rsidRDefault="00163824" w:rsidP="00163824">
      <w:pPr>
        <w:rPr>
          <w:b/>
          <w:color w:val="000000"/>
          <w:sz w:val="28"/>
          <w:szCs w:val="28"/>
        </w:rPr>
      </w:pPr>
    </w:p>
    <w:p w14:paraId="6AF8EAC8" w14:textId="77777777" w:rsidR="00163824" w:rsidRDefault="00163824" w:rsidP="00163824">
      <w:pPr>
        <w:rPr>
          <w:b/>
          <w:color w:val="000000"/>
          <w:sz w:val="28"/>
          <w:szCs w:val="28"/>
        </w:rPr>
      </w:pPr>
    </w:p>
    <w:p w14:paraId="6A53E02F" w14:textId="77777777" w:rsidR="00163824" w:rsidRDefault="00163824" w:rsidP="00163824">
      <w:pPr>
        <w:rPr>
          <w:b/>
          <w:color w:val="000000"/>
          <w:sz w:val="28"/>
          <w:szCs w:val="28"/>
        </w:rPr>
      </w:pPr>
    </w:p>
    <w:p w14:paraId="2ECC49B6" w14:textId="77777777" w:rsidR="00163824" w:rsidRPr="004605D7" w:rsidRDefault="00163824" w:rsidP="00163824">
      <w:pPr>
        <w:rPr>
          <w:b/>
          <w:color w:val="000000"/>
          <w:sz w:val="28"/>
          <w:szCs w:val="28"/>
        </w:rPr>
      </w:pPr>
    </w:p>
    <w:p w14:paraId="6E348E66" w14:textId="77777777" w:rsidR="00163824" w:rsidRPr="00242438" w:rsidRDefault="00163824" w:rsidP="00163824">
      <w:pPr>
        <w:pStyle w:val="a7"/>
        <w:ind w:left="4820"/>
        <w:jc w:val="right"/>
        <w:rPr>
          <w:bCs/>
          <w:sz w:val="24"/>
          <w:szCs w:val="24"/>
        </w:rPr>
      </w:pPr>
      <w:r w:rsidRPr="003E17B6">
        <w:rPr>
          <w:bCs/>
          <w:sz w:val="24"/>
          <w:szCs w:val="24"/>
        </w:rPr>
        <w:t xml:space="preserve">Приложение </w:t>
      </w:r>
      <w:r>
        <w:rPr>
          <w:bCs/>
          <w:sz w:val="24"/>
          <w:szCs w:val="24"/>
        </w:rPr>
        <w:t>2</w:t>
      </w:r>
    </w:p>
    <w:p w14:paraId="7147E39A" w14:textId="77777777" w:rsidR="00163824" w:rsidRPr="003E17B6" w:rsidRDefault="00163824" w:rsidP="00163824">
      <w:pPr>
        <w:ind w:left="4820"/>
        <w:jc w:val="right"/>
        <w:rPr>
          <w:sz w:val="24"/>
          <w:szCs w:val="24"/>
        </w:rPr>
      </w:pPr>
      <w:r w:rsidRPr="003E17B6">
        <w:rPr>
          <w:sz w:val="24"/>
          <w:szCs w:val="24"/>
        </w:rPr>
        <w:t xml:space="preserve">к дополнительной образовательной программе </w:t>
      </w:r>
    </w:p>
    <w:p w14:paraId="6DF37138" w14:textId="2DC72651" w:rsidR="00163824" w:rsidRPr="003E17B6" w:rsidRDefault="00163824" w:rsidP="00163824">
      <w:pPr>
        <w:ind w:left="4820"/>
        <w:jc w:val="right"/>
        <w:rPr>
          <w:sz w:val="24"/>
          <w:szCs w:val="24"/>
        </w:rPr>
      </w:pPr>
      <w:r w:rsidRPr="003E17B6">
        <w:rPr>
          <w:sz w:val="24"/>
          <w:szCs w:val="24"/>
        </w:rPr>
        <w:t xml:space="preserve">спортивной подготовки по </w:t>
      </w:r>
      <w:r w:rsidR="00463B49">
        <w:rPr>
          <w:sz w:val="24"/>
          <w:szCs w:val="24"/>
        </w:rPr>
        <w:t>плаванию</w:t>
      </w:r>
    </w:p>
    <w:p w14:paraId="2F4B6F4D" w14:textId="77777777" w:rsidR="00163824" w:rsidRPr="003E17B6" w:rsidRDefault="00163824" w:rsidP="00163824">
      <w:pPr>
        <w:ind w:left="4820"/>
        <w:jc w:val="right"/>
        <w:rPr>
          <w:sz w:val="24"/>
          <w:szCs w:val="24"/>
        </w:rPr>
      </w:pPr>
      <w:r w:rsidRPr="003E17B6">
        <w:rPr>
          <w:sz w:val="24"/>
          <w:szCs w:val="24"/>
        </w:rPr>
        <w:t>по виду спорта «спорт</w:t>
      </w:r>
      <w:r>
        <w:rPr>
          <w:sz w:val="24"/>
          <w:szCs w:val="24"/>
        </w:rPr>
        <w:t xml:space="preserve"> глухих</w:t>
      </w:r>
      <w:r w:rsidRPr="003E17B6">
        <w:rPr>
          <w:sz w:val="24"/>
          <w:szCs w:val="24"/>
        </w:rPr>
        <w:t xml:space="preserve">», </w:t>
      </w:r>
    </w:p>
    <w:p w14:paraId="7BF99D7C" w14:textId="77777777" w:rsidR="00163824" w:rsidRPr="003E17B6" w:rsidRDefault="00163824" w:rsidP="00163824">
      <w:pPr>
        <w:ind w:left="4820"/>
        <w:jc w:val="right"/>
        <w:rPr>
          <w:sz w:val="24"/>
          <w:szCs w:val="24"/>
        </w:rPr>
      </w:pPr>
      <w:r w:rsidRPr="003E17B6">
        <w:rPr>
          <w:sz w:val="24"/>
          <w:szCs w:val="24"/>
        </w:rPr>
        <w:t>утвержденной приказом</w:t>
      </w:r>
    </w:p>
    <w:p w14:paraId="321B86F3" w14:textId="77777777" w:rsidR="00163824" w:rsidRPr="003E17B6" w:rsidRDefault="00163824" w:rsidP="00163824">
      <w:pPr>
        <w:ind w:left="4820"/>
        <w:jc w:val="right"/>
        <w:rPr>
          <w:sz w:val="24"/>
          <w:szCs w:val="24"/>
        </w:rPr>
      </w:pPr>
      <w:r w:rsidRPr="003E17B6">
        <w:rPr>
          <w:sz w:val="24"/>
          <w:szCs w:val="24"/>
        </w:rPr>
        <w:t xml:space="preserve">БУ ХМАО – Югры «Центр адаптивного спорта» </w:t>
      </w:r>
    </w:p>
    <w:p w14:paraId="6514D724" w14:textId="77777777" w:rsidR="00163824" w:rsidRPr="003E17B6" w:rsidRDefault="00163824" w:rsidP="00163824">
      <w:pPr>
        <w:ind w:left="4820"/>
        <w:jc w:val="right"/>
        <w:rPr>
          <w:sz w:val="24"/>
          <w:szCs w:val="24"/>
        </w:rPr>
      </w:pPr>
      <w:r w:rsidRPr="003E17B6">
        <w:rPr>
          <w:sz w:val="24"/>
          <w:szCs w:val="24"/>
        </w:rPr>
        <w:t xml:space="preserve">от «___» _________ 2023г. № ____  </w:t>
      </w:r>
    </w:p>
    <w:p w14:paraId="6B8E6920" w14:textId="77777777" w:rsidR="00163824" w:rsidRDefault="00163824" w:rsidP="00163824">
      <w:pPr>
        <w:jc w:val="center"/>
        <w:rPr>
          <w:b/>
          <w:color w:val="000000"/>
          <w:sz w:val="28"/>
          <w:szCs w:val="28"/>
        </w:rPr>
      </w:pPr>
    </w:p>
    <w:p w14:paraId="5163E3CA" w14:textId="77777777" w:rsidR="00163824" w:rsidRPr="003E4AC7" w:rsidRDefault="00163824" w:rsidP="00163824">
      <w:pPr>
        <w:ind w:right="-1" w:firstLine="567"/>
        <w:jc w:val="both"/>
        <w:rPr>
          <w:b/>
          <w:bCs/>
          <w:sz w:val="28"/>
          <w:szCs w:val="28"/>
        </w:rPr>
      </w:pPr>
      <w:r w:rsidRPr="003E4AC7">
        <w:rPr>
          <w:b/>
          <w:bCs/>
          <w:sz w:val="28"/>
          <w:szCs w:val="28"/>
        </w:rPr>
        <w:t>Программа мероприятия на тему «Запрещённый список и ТИ»</w:t>
      </w:r>
    </w:p>
    <w:p w14:paraId="00269D45" w14:textId="77777777" w:rsidR="00163824" w:rsidRPr="003E4AC7" w:rsidRDefault="00163824" w:rsidP="00163824">
      <w:pPr>
        <w:ind w:right="-1" w:firstLine="709"/>
        <w:jc w:val="both"/>
        <w:rPr>
          <w:b/>
          <w:bCs/>
          <w:sz w:val="28"/>
          <w:szCs w:val="28"/>
        </w:rPr>
      </w:pPr>
      <w:r w:rsidRPr="003E4AC7">
        <w:rPr>
          <w:b/>
          <w:bCs/>
          <w:sz w:val="28"/>
          <w:szCs w:val="28"/>
        </w:rPr>
        <w:t>Целевая аудитория:</w:t>
      </w:r>
    </w:p>
    <w:p w14:paraId="646C0E38" w14:textId="77777777" w:rsidR="00163824" w:rsidRPr="003E4AC7" w:rsidRDefault="00163824" w:rsidP="00163824">
      <w:pPr>
        <w:ind w:right="-1" w:firstLine="709"/>
        <w:jc w:val="both"/>
        <w:rPr>
          <w:sz w:val="28"/>
          <w:szCs w:val="28"/>
        </w:rPr>
      </w:pPr>
      <w:r w:rsidRPr="003E4AC7">
        <w:rPr>
          <w:sz w:val="28"/>
          <w:szCs w:val="28"/>
        </w:rPr>
        <w:t>• спортсмены всех уровней подготовки;</w:t>
      </w:r>
    </w:p>
    <w:p w14:paraId="206A765B" w14:textId="77777777" w:rsidR="00163824" w:rsidRPr="003E4AC7" w:rsidRDefault="00163824" w:rsidP="00163824">
      <w:pPr>
        <w:ind w:right="-1" w:firstLine="709"/>
        <w:jc w:val="both"/>
        <w:rPr>
          <w:sz w:val="28"/>
          <w:szCs w:val="28"/>
        </w:rPr>
      </w:pPr>
      <w:r w:rsidRPr="003E4AC7">
        <w:rPr>
          <w:sz w:val="28"/>
          <w:szCs w:val="28"/>
        </w:rPr>
        <w:t>• персонал спортсменов (медицинский персонал, тренеры).</w:t>
      </w:r>
    </w:p>
    <w:p w14:paraId="2F4B3429" w14:textId="77777777" w:rsidR="00163824" w:rsidRPr="003E4AC7" w:rsidRDefault="00163824" w:rsidP="00163824">
      <w:pPr>
        <w:ind w:right="-1" w:firstLine="709"/>
        <w:jc w:val="both"/>
        <w:rPr>
          <w:b/>
          <w:bCs/>
          <w:sz w:val="28"/>
          <w:szCs w:val="28"/>
        </w:rPr>
      </w:pPr>
      <w:r w:rsidRPr="003E4AC7">
        <w:rPr>
          <w:b/>
          <w:bCs/>
          <w:sz w:val="28"/>
          <w:szCs w:val="28"/>
        </w:rPr>
        <w:t>Цели:</w:t>
      </w:r>
    </w:p>
    <w:p w14:paraId="731CDE16" w14:textId="77777777" w:rsidR="00163824" w:rsidRPr="003E4AC7" w:rsidRDefault="00163824" w:rsidP="00163824">
      <w:pPr>
        <w:ind w:right="-1" w:firstLine="709"/>
        <w:jc w:val="both"/>
        <w:rPr>
          <w:sz w:val="28"/>
          <w:szCs w:val="28"/>
        </w:rPr>
      </w:pPr>
      <w:r w:rsidRPr="003E4AC7">
        <w:rPr>
          <w:sz w:val="28"/>
          <w:szCs w:val="28"/>
        </w:rPr>
        <w:t>• ознакомление с Запрещенным списком;</w:t>
      </w:r>
    </w:p>
    <w:p w14:paraId="3580DFFD" w14:textId="77777777" w:rsidR="00163824" w:rsidRPr="003E4AC7" w:rsidRDefault="00163824" w:rsidP="00163824">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2C1DB943" w14:textId="77777777" w:rsidR="00163824" w:rsidRPr="003E4AC7" w:rsidRDefault="00163824" w:rsidP="00163824">
      <w:pPr>
        <w:ind w:right="-1" w:firstLine="709"/>
        <w:jc w:val="both"/>
        <w:rPr>
          <w:sz w:val="28"/>
          <w:szCs w:val="28"/>
        </w:rPr>
      </w:pPr>
      <w:r w:rsidRPr="003E4AC7">
        <w:rPr>
          <w:sz w:val="28"/>
          <w:szCs w:val="28"/>
        </w:rPr>
        <w:t>• обозначение риска, связанного с использованием БАДов;</w:t>
      </w:r>
    </w:p>
    <w:p w14:paraId="0B591CB4" w14:textId="77777777" w:rsidR="00163824" w:rsidRPr="003E4AC7" w:rsidRDefault="00163824" w:rsidP="00163824">
      <w:pPr>
        <w:ind w:right="-1" w:firstLine="709"/>
        <w:jc w:val="both"/>
        <w:rPr>
          <w:sz w:val="28"/>
          <w:szCs w:val="28"/>
        </w:rPr>
      </w:pPr>
      <w:r w:rsidRPr="003E4AC7">
        <w:rPr>
          <w:sz w:val="28"/>
          <w:szCs w:val="28"/>
        </w:rPr>
        <w:t>• ознакомление с процедурой получения разрешения на ТИ.</w:t>
      </w:r>
    </w:p>
    <w:p w14:paraId="74AEE54D" w14:textId="77777777" w:rsidR="00163824" w:rsidRPr="003E4AC7" w:rsidRDefault="00163824" w:rsidP="00163824">
      <w:pPr>
        <w:ind w:right="-1" w:firstLine="709"/>
        <w:jc w:val="both"/>
        <w:rPr>
          <w:b/>
          <w:bCs/>
          <w:sz w:val="28"/>
          <w:szCs w:val="28"/>
        </w:rPr>
      </w:pPr>
      <w:r w:rsidRPr="003E4AC7">
        <w:rPr>
          <w:b/>
          <w:bCs/>
          <w:sz w:val="28"/>
          <w:szCs w:val="28"/>
        </w:rPr>
        <w:t>Обязательные темы:</w:t>
      </w:r>
    </w:p>
    <w:p w14:paraId="749FB8D9" w14:textId="77777777" w:rsidR="00163824" w:rsidRPr="003E4AC7" w:rsidRDefault="00163824" w:rsidP="00163824">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2E836308" w14:textId="77777777" w:rsidR="00163824" w:rsidRPr="003E4AC7" w:rsidRDefault="00163824" w:rsidP="00163824">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017AE9AD" w14:textId="77777777" w:rsidR="00163824" w:rsidRPr="003E4AC7" w:rsidRDefault="00163824" w:rsidP="00163824">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63633510" w14:textId="77777777" w:rsidR="00163824" w:rsidRPr="003E4AC7" w:rsidRDefault="00163824" w:rsidP="00163824">
      <w:pPr>
        <w:ind w:right="-1" w:firstLine="709"/>
        <w:jc w:val="both"/>
        <w:rPr>
          <w:sz w:val="28"/>
          <w:szCs w:val="28"/>
        </w:rPr>
      </w:pPr>
      <w:r w:rsidRPr="003E4AC7">
        <w:rPr>
          <w:sz w:val="28"/>
          <w:szCs w:val="28"/>
        </w:rPr>
        <w:t>• критерии включения субстанций и методов в Запрещенный список;</w:t>
      </w:r>
    </w:p>
    <w:p w14:paraId="6FF78EE3" w14:textId="77777777" w:rsidR="00163824" w:rsidRPr="003E4AC7" w:rsidRDefault="00163824" w:rsidP="00163824">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07318B3C" w14:textId="77777777" w:rsidR="00163824" w:rsidRPr="003E4AC7" w:rsidRDefault="00163824" w:rsidP="00163824">
      <w:pPr>
        <w:ind w:right="-1" w:firstLine="709"/>
        <w:jc w:val="both"/>
        <w:rPr>
          <w:sz w:val="28"/>
          <w:szCs w:val="28"/>
        </w:rPr>
      </w:pPr>
      <w:r w:rsidRPr="003E4AC7">
        <w:rPr>
          <w:sz w:val="28"/>
          <w:szCs w:val="28"/>
        </w:rPr>
        <w:t>противоречит духу спорта; улучшает спортивные результаты.</w:t>
      </w:r>
    </w:p>
    <w:p w14:paraId="12B73E83" w14:textId="77777777" w:rsidR="00163824" w:rsidRPr="003E4AC7" w:rsidRDefault="00163824" w:rsidP="00163824">
      <w:pPr>
        <w:ind w:right="-1" w:firstLine="709"/>
        <w:jc w:val="both"/>
        <w:rPr>
          <w:sz w:val="28"/>
          <w:szCs w:val="28"/>
        </w:rPr>
      </w:pPr>
      <w:r w:rsidRPr="003E4AC7">
        <w:rPr>
          <w:sz w:val="28"/>
          <w:szCs w:val="28"/>
        </w:rPr>
        <w:t>• маскирует использование других запрещенных субстанций.</w:t>
      </w:r>
    </w:p>
    <w:p w14:paraId="1AE5E688" w14:textId="77777777" w:rsidR="00163824" w:rsidRPr="003E4AC7" w:rsidRDefault="00163824" w:rsidP="00163824">
      <w:pPr>
        <w:ind w:right="-1" w:firstLine="709"/>
        <w:jc w:val="both"/>
        <w:rPr>
          <w:sz w:val="28"/>
          <w:szCs w:val="28"/>
        </w:rPr>
      </w:pPr>
      <w:r w:rsidRPr="003E4AC7">
        <w:rPr>
          <w:sz w:val="28"/>
          <w:szCs w:val="28"/>
        </w:rPr>
        <w:t>• Запрещенный список обновляется как минимум 1 раз в год;</w:t>
      </w:r>
    </w:p>
    <w:p w14:paraId="00C9B911" w14:textId="77777777" w:rsidR="00163824" w:rsidRPr="003E4AC7" w:rsidRDefault="00163824" w:rsidP="00163824">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55CD637E" w14:textId="77777777" w:rsidR="00163824" w:rsidRPr="003E4AC7" w:rsidRDefault="00163824" w:rsidP="00163824">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436EB9F5" w14:textId="77777777" w:rsidR="00163824" w:rsidRPr="003E4AC7" w:rsidRDefault="00163824" w:rsidP="00163824">
      <w:pPr>
        <w:ind w:right="-1" w:firstLine="709"/>
        <w:jc w:val="both"/>
        <w:rPr>
          <w:sz w:val="28"/>
          <w:szCs w:val="28"/>
        </w:rPr>
      </w:pPr>
      <w:r w:rsidRPr="003E4AC7">
        <w:rPr>
          <w:sz w:val="28"/>
          <w:szCs w:val="28"/>
        </w:rPr>
        <w:t>• list.rusada.ru</w:t>
      </w:r>
    </w:p>
    <w:p w14:paraId="09E0C180" w14:textId="77777777" w:rsidR="00163824" w:rsidRPr="003E4AC7" w:rsidRDefault="00163824" w:rsidP="00163824">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0E6C08A5" w14:textId="77777777" w:rsidR="00163824" w:rsidRPr="003E4AC7" w:rsidRDefault="00163824" w:rsidP="00163824">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61945DCF" w14:textId="77777777" w:rsidR="00163824" w:rsidRPr="003E4AC7" w:rsidRDefault="00163824" w:rsidP="00163824">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13DFAD10" w14:textId="77777777" w:rsidR="00163824" w:rsidRPr="003E4AC7" w:rsidRDefault="00163824" w:rsidP="00163824">
      <w:pPr>
        <w:ind w:right="-1" w:firstLine="709"/>
        <w:jc w:val="both"/>
        <w:rPr>
          <w:sz w:val="28"/>
          <w:szCs w:val="28"/>
        </w:rPr>
      </w:pPr>
      <w:r w:rsidRPr="003E4AC7">
        <w:rPr>
          <w:sz w:val="28"/>
          <w:szCs w:val="28"/>
        </w:rPr>
        <w:t>• менее строгие стандарты качества;</w:t>
      </w:r>
    </w:p>
    <w:p w14:paraId="06FEF0A5" w14:textId="77777777" w:rsidR="00163824" w:rsidRPr="003E4AC7" w:rsidRDefault="00163824" w:rsidP="00163824">
      <w:pPr>
        <w:ind w:right="-1" w:firstLine="709"/>
        <w:jc w:val="both"/>
        <w:rPr>
          <w:sz w:val="28"/>
          <w:szCs w:val="28"/>
        </w:rPr>
      </w:pPr>
      <w:r w:rsidRPr="003E4AC7">
        <w:rPr>
          <w:sz w:val="28"/>
          <w:szCs w:val="28"/>
        </w:rPr>
        <w:t>• риск производственной халатности.</w:t>
      </w:r>
    </w:p>
    <w:p w14:paraId="7D629565" w14:textId="77777777" w:rsidR="00163824" w:rsidRPr="003E4AC7" w:rsidRDefault="00163824" w:rsidP="00163824">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4A0A5161" w14:textId="77777777" w:rsidR="00163824" w:rsidRPr="003E4AC7" w:rsidRDefault="00163824" w:rsidP="00163824">
      <w:pPr>
        <w:ind w:right="-1" w:firstLine="709"/>
        <w:jc w:val="both"/>
        <w:rPr>
          <w:sz w:val="28"/>
          <w:szCs w:val="28"/>
        </w:rPr>
      </w:pPr>
      <w:r w:rsidRPr="003E4AC7">
        <w:rPr>
          <w:sz w:val="28"/>
          <w:szCs w:val="28"/>
        </w:rPr>
        <w:lastRenderedPageBreak/>
        <w:t>• критерии получения разрешения на ТИ;</w:t>
      </w:r>
    </w:p>
    <w:p w14:paraId="08E0E2AA" w14:textId="77777777" w:rsidR="00163824" w:rsidRPr="003E4AC7" w:rsidRDefault="00163824" w:rsidP="00163824">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366440DE" w14:textId="77777777" w:rsidR="00163824" w:rsidRPr="003E4AC7" w:rsidRDefault="00163824" w:rsidP="00163824">
      <w:pPr>
        <w:ind w:right="-1" w:firstLine="709"/>
        <w:jc w:val="both"/>
        <w:rPr>
          <w:sz w:val="28"/>
          <w:szCs w:val="28"/>
        </w:rPr>
      </w:pPr>
      <w:r w:rsidRPr="003E4AC7">
        <w:rPr>
          <w:sz w:val="28"/>
          <w:szCs w:val="28"/>
        </w:rPr>
        <w:t>• процедура рассмотрения запроса (каким органом, в какие сроки);</w:t>
      </w:r>
    </w:p>
    <w:p w14:paraId="3F194576" w14:textId="77777777" w:rsidR="00163824" w:rsidRPr="003E4AC7" w:rsidRDefault="00163824" w:rsidP="00163824">
      <w:pPr>
        <w:ind w:right="-1" w:firstLine="709"/>
        <w:jc w:val="both"/>
        <w:rPr>
          <w:sz w:val="28"/>
          <w:szCs w:val="28"/>
        </w:rPr>
      </w:pPr>
      <w:r w:rsidRPr="003E4AC7">
        <w:rPr>
          <w:sz w:val="28"/>
          <w:szCs w:val="28"/>
        </w:rPr>
        <w:t>• ретроактивное разрешение на ТИ.</w:t>
      </w:r>
    </w:p>
    <w:p w14:paraId="478A9E47" w14:textId="77777777" w:rsidR="00163824" w:rsidRPr="003E4AC7" w:rsidRDefault="00163824" w:rsidP="00163824">
      <w:pPr>
        <w:ind w:right="-1" w:firstLine="709"/>
        <w:jc w:val="both"/>
        <w:rPr>
          <w:b/>
          <w:bCs/>
          <w:sz w:val="28"/>
          <w:szCs w:val="28"/>
        </w:rPr>
      </w:pPr>
      <w:r w:rsidRPr="003E4AC7">
        <w:rPr>
          <w:b/>
          <w:bCs/>
          <w:sz w:val="28"/>
          <w:szCs w:val="28"/>
        </w:rPr>
        <w:t>Рекомендованные источники:</w:t>
      </w:r>
    </w:p>
    <w:p w14:paraId="2BE6DE8A" w14:textId="77777777" w:rsidR="00163824" w:rsidRPr="005F43E9" w:rsidRDefault="00163824" w:rsidP="00163824">
      <w:pPr>
        <w:ind w:right="-1" w:firstLine="709"/>
        <w:jc w:val="both"/>
        <w:rPr>
          <w:sz w:val="28"/>
          <w:szCs w:val="28"/>
        </w:rPr>
      </w:pPr>
      <w:r w:rsidRPr="005F43E9">
        <w:rPr>
          <w:sz w:val="28"/>
          <w:szCs w:val="28"/>
        </w:rPr>
        <w:t>Всемирный антидопинговый кодекс (ред. 1 января 2021 года)</w:t>
      </w:r>
    </w:p>
    <w:p w14:paraId="52F41851" w14:textId="77777777" w:rsidR="00163824" w:rsidRPr="005F43E9" w:rsidRDefault="00163824" w:rsidP="00163824">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7955C080" w14:textId="77777777" w:rsidR="00163824" w:rsidRPr="003E4AC7" w:rsidRDefault="00163824" w:rsidP="00163824">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69C6EFF9" w14:textId="77777777" w:rsidR="00163824" w:rsidRDefault="00163824" w:rsidP="00163824">
      <w:pPr>
        <w:jc w:val="center"/>
        <w:rPr>
          <w:b/>
          <w:color w:val="000000"/>
          <w:sz w:val="28"/>
          <w:szCs w:val="28"/>
        </w:rPr>
      </w:pPr>
    </w:p>
    <w:p w14:paraId="0FF11EDE" w14:textId="77777777" w:rsidR="00163824" w:rsidRDefault="00163824" w:rsidP="00163824">
      <w:pPr>
        <w:jc w:val="center"/>
        <w:rPr>
          <w:b/>
          <w:color w:val="000000"/>
          <w:sz w:val="28"/>
          <w:szCs w:val="28"/>
        </w:rPr>
      </w:pPr>
    </w:p>
    <w:p w14:paraId="3039E458" w14:textId="77777777" w:rsidR="00163824" w:rsidRDefault="00163824" w:rsidP="00163824">
      <w:pPr>
        <w:jc w:val="center"/>
        <w:rPr>
          <w:b/>
          <w:color w:val="000000"/>
          <w:sz w:val="28"/>
          <w:szCs w:val="28"/>
        </w:rPr>
      </w:pPr>
    </w:p>
    <w:p w14:paraId="37F9D890" w14:textId="77777777" w:rsidR="00163824" w:rsidRDefault="00163824" w:rsidP="00163824">
      <w:pPr>
        <w:jc w:val="center"/>
        <w:rPr>
          <w:b/>
          <w:color w:val="000000"/>
          <w:sz w:val="28"/>
          <w:szCs w:val="28"/>
        </w:rPr>
      </w:pPr>
    </w:p>
    <w:p w14:paraId="06F5E8ED" w14:textId="77777777" w:rsidR="00163824" w:rsidRPr="00242438" w:rsidRDefault="00163824" w:rsidP="00163824">
      <w:pPr>
        <w:jc w:val="center"/>
        <w:rPr>
          <w:b/>
          <w:color w:val="000000"/>
          <w:sz w:val="28"/>
          <w:szCs w:val="28"/>
        </w:rPr>
      </w:pPr>
    </w:p>
    <w:p w14:paraId="22F5930F" w14:textId="77777777" w:rsidR="00163824" w:rsidRPr="00242438" w:rsidRDefault="00163824" w:rsidP="00163824">
      <w:pPr>
        <w:jc w:val="center"/>
        <w:rPr>
          <w:b/>
          <w:color w:val="000000"/>
          <w:sz w:val="28"/>
          <w:szCs w:val="28"/>
        </w:rPr>
      </w:pPr>
    </w:p>
    <w:p w14:paraId="42175A73" w14:textId="77777777" w:rsidR="00163824" w:rsidRPr="00242438" w:rsidRDefault="00163824" w:rsidP="00163824">
      <w:pPr>
        <w:jc w:val="center"/>
        <w:rPr>
          <w:b/>
          <w:color w:val="000000"/>
          <w:sz w:val="28"/>
          <w:szCs w:val="28"/>
        </w:rPr>
      </w:pPr>
    </w:p>
    <w:p w14:paraId="14F5C9DE" w14:textId="77777777" w:rsidR="00163824" w:rsidRPr="00242438" w:rsidRDefault="00163824" w:rsidP="00163824">
      <w:pPr>
        <w:jc w:val="center"/>
        <w:rPr>
          <w:b/>
          <w:color w:val="000000"/>
          <w:sz w:val="28"/>
          <w:szCs w:val="28"/>
        </w:rPr>
      </w:pPr>
    </w:p>
    <w:p w14:paraId="344E0631" w14:textId="77777777" w:rsidR="00163824" w:rsidRPr="00242438" w:rsidRDefault="00163824" w:rsidP="00163824">
      <w:pPr>
        <w:jc w:val="center"/>
        <w:rPr>
          <w:b/>
          <w:color w:val="000000"/>
          <w:sz w:val="28"/>
          <w:szCs w:val="28"/>
        </w:rPr>
      </w:pPr>
    </w:p>
    <w:p w14:paraId="305056A6" w14:textId="77777777" w:rsidR="00163824" w:rsidRPr="00242438" w:rsidRDefault="00163824" w:rsidP="00163824">
      <w:pPr>
        <w:jc w:val="center"/>
        <w:rPr>
          <w:b/>
          <w:color w:val="000000"/>
          <w:sz w:val="28"/>
          <w:szCs w:val="28"/>
        </w:rPr>
      </w:pPr>
    </w:p>
    <w:p w14:paraId="1518F7C6" w14:textId="77777777" w:rsidR="00163824" w:rsidRDefault="00163824" w:rsidP="00163824">
      <w:pPr>
        <w:pStyle w:val="a7"/>
        <w:ind w:left="4820"/>
        <w:jc w:val="right"/>
        <w:rPr>
          <w:bCs/>
          <w:sz w:val="24"/>
          <w:szCs w:val="24"/>
        </w:rPr>
      </w:pPr>
    </w:p>
    <w:p w14:paraId="79E615C2" w14:textId="77777777" w:rsidR="00163824" w:rsidRDefault="00163824" w:rsidP="00163824">
      <w:pPr>
        <w:pStyle w:val="a7"/>
        <w:ind w:left="4820"/>
        <w:jc w:val="right"/>
        <w:rPr>
          <w:bCs/>
          <w:sz w:val="24"/>
          <w:szCs w:val="24"/>
        </w:rPr>
      </w:pPr>
    </w:p>
    <w:p w14:paraId="0ADDA17A" w14:textId="77777777" w:rsidR="00163824" w:rsidRDefault="00163824" w:rsidP="00163824">
      <w:pPr>
        <w:pStyle w:val="a7"/>
        <w:ind w:left="4820"/>
        <w:jc w:val="right"/>
        <w:rPr>
          <w:bCs/>
          <w:sz w:val="24"/>
          <w:szCs w:val="24"/>
        </w:rPr>
      </w:pPr>
    </w:p>
    <w:p w14:paraId="73886B4E" w14:textId="77777777" w:rsidR="00163824" w:rsidRDefault="00163824" w:rsidP="00163824">
      <w:pPr>
        <w:pStyle w:val="a7"/>
        <w:ind w:left="4820"/>
        <w:jc w:val="right"/>
        <w:rPr>
          <w:bCs/>
          <w:sz w:val="24"/>
          <w:szCs w:val="24"/>
        </w:rPr>
      </w:pPr>
    </w:p>
    <w:p w14:paraId="5389930F" w14:textId="77777777" w:rsidR="00163824" w:rsidRDefault="00163824" w:rsidP="00163824">
      <w:pPr>
        <w:pStyle w:val="a7"/>
        <w:ind w:left="4820"/>
        <w:jc w:val="right"/>
        <w:rPr>
          <w:bCs/>
          <w:sz w:val="24"/>
          <w:szCs w:val="24"/>
        </w:rPr>
      </w:pPr>
    </w:p>
    <w:p w14:paraId="5FDB8CE0" w14:textId="77777777" w:rsidR="00163824" w:rsidRDefault="00163824" w:rsidP="00163824">
      <w:pPr>
        <w:pStyle w:val="a7"/>
        <w:ind w:left="4820"/>
        <w:jc w:val="right"/>
        <w:rPr>
          <w:bCs/>
          <w:sz w:val="24"/>
          <w:szCs w:val="24"/>
        </w:rPr>
      </w:pPr>
    </w:p>
    <w:p w14:paraId="04B852D5" w14:textId="77777777" w:rsidR="00163824" w:rsidRDefault="00163824" w:rsidP="00163824">
      <w:pPr>
        <w:pStyle w:val="a7"/>
        <w:ind w:left="4820"/>
        <w:jc w:val="right"/>
        <w:rPr>
          <w:bCs/>
          <w:sz w:val="24"/>
          <w:szCs w:val="24"/>
        </w:rPr>
      </w:pPr>
    </w:p>
    <w:p w14:paraId="2E4E669C" w14:textId="77777777" w:rsidR="00163824" w:rsidRDefault="00163824" w:rsidP="00163824">
      <w:pPr>
        <w:pStyle w:val="a7"/>
        <w:ind w:left="4820"/>
        <w:jc w:val="right"/>
        <w:rPr>
          <w:bCs/>
          <w:sz w:val="24"/>
          <w:szCs w:val="24"/>
        </w:rPr>
      </w:pPr>
    </w:p>
    <w:p w14:paraId="10C32F1D" w14:textId="77777777" w:rsidR="00163824" w:rsidRDefault="00163824" w:rsidP="00163824">
      <w:pPr>
        <w:pStyle w:val="a7"/>
        <w:ind w:left="4820"/>
        <w:jc w:val="right"/>
        <w:rPr>
          <w:bCs/>
          <w:sz w:val="24"/>
          <w:szCs w:val="24"/>
        </w:rPr>
      </w:pPr>
    </w:p>
    <w:p w14:paraId="2AF3271B" w14:textId="77777777" w:rsidR="00163824" w:rsidRDefault="00163824" w:rsidP="00163824">
      <w:pPr>
        <w:pStyle w:val="a7"/>
        <w:ind w:left="4820"/>
        <w:jc w:val="right"/>
        <w:rPr>
          <w:bCs/>
          <w:sz w:val="24"/>
          <w:szCs w:val="24"/>
        </w:rPr>
      </w:pPr>
    </w:p>
    <w:p w14:paraId="4D2FF9CB" w14:textId="77777777" w:rsidR="00163824" w:rsidRDefault="00163824" w:rsidP="00163824">
      <w:pPr>
        <w:pStyle w:val="a7"/>
        <w:ind w:left="4820"/>
        <w:jc w:val="right"/>
        <w:rPr>
          <w:bCs/>
          <w:sz w:val="24"/>
          <w:szCs w:val="24"/>
        </w:rPr>
      </w:pPr>
    </w:p>
    <w:p w14:paraId="448EC96C" w14:textId="77777777" w:rsidR="00163824" w:rsidRDefault="00163824" w:rsidP="00163824">
      <w:pPr>
        <w:pStyle w:val="a7"/>
        <w:ind w:left="4820"/>
        <w:jc w:val="right"/>
        <w:rPr>
          <w:bCs/>
          <w:sz w:val="24"/>
          <w:szCs w:val="24"/>
        </w:rPr>
      </w:pPr>
    </w:p>
    <w:p w14:paraId="34D2048F" w14:textId="77777777" w:rsidR="00163824" w:rsidRDefault="00163824" w:rsidP="00163824">
      <w:pPr>
        <w:pStyle w:val="a7"/>
        <w:ind w:left="4820"/>
        <w:jc w:val="right"/>
        <w:rPr>
          <w:bCs/>
          <w:sz w:val="24"/>
          <w:szCs w:val="24"/>
        </w:rPr>
      </w:pPr>
    </w:p>
    <w:p w14:paraId="7805B0FF" w14:textId="77777777" w:rsidR="00163824" w:rsidRDefault="00163824" w:rsidP="00163824">
      <w:pPr>
        <w:pStyle w:val="a7"/>
        <w:ind w:left="4820"/>
        <w:jc w:val="right"/>
        <w:rPr>
          <w:bCs/>
          <w:sz w:val="24"/>
          <w:szCs w:val="24"/>
        </w:rPr>
      </w:pPr>
    </w:p>
    <w:p w14:paraId="0D6418AE" w14:textId="77777777" w:rsidR="00163824" w:rsidRDefault="00163824" w:rsidP="00163824">
      <w:pPr>
        <w:pStyle w:val="a7"/>
        <w:ind w:left="4820"/>
        <w:jc w:val="right"/>
        <w:rPr>
          <w:bCs/>
          <w:sz w:val="24"/>
          <w:szCs w:val="24"/>
        </w:rPr>
      </w:pPr>
    </w:p>
    <w:p w14:paraId="5413905E" w14:textId="77777777" w:rsidR="00163824" w:rsidRDefault="00163824" w:rsidP="00163824">
      <w:pPr>
        <w:pStyle w:val="a7"/>
        <w:ind w:left="4820"/>
        <w:jc w:val="right"/>
        <w:rPr>
          <w:bCs/>
          <w:sz w:val="24"/>
          <w:szCs w:val="24"/>
        </w:rPr>
      </w:pPr>
    </w:p>
    <w:p w14:paraId="0D965918" w14:textId="77777777" w:rsidR="00163824" w:rsidRDefault="00163824" w:rsidP="00163824">
      <w:pPr>
        <w:pStyle w:val="a7"/>
        <w:ind w:left="4820"/>
        <w:jc w:val="right"/>
        <w:rPr>
          <w:bCs/>
          <w:sz w:val="24"/>
          <w:szCs w:val="24"/>
        </w:rPr>
      </w:pPr>
    </w:p>
    <w:p w14:paraId="5BE49342" w14:textId="77777777" w:rsidR="00163824" w:rsidRDefault="00163824" w:rsidP="00163824">
      <w:pPr>
        <w:pStyle w:val="a7"/>
        <w:ind w:left="4820"/>
        <w:jc w:val="right"/>
        <w:rPr>
          <w:bCs/>
          <w:sz w:val="24"/>
          <w:szCs w:val="24"/>
        </w:rPr>
      </w:pPr>
    </w:p>
    <w:p w14:paraId="6AF224E3" w14:textId="77777777" w:rsidR="00163824" w:rsidRDefault="00163824" w:rsidP="00163824">
      <w:pPr>
        <w:pStyle w:val="a7"/>
        <w:ind w:left="4820"/>
        <w:jc w:val="right"/>
        <w:rPr>
          <w:bCs/>
          <w:sz w:val="24"/>
          <w:szCs w:val="24"/>
        </w:rPr>
      </w:pPr>
    </w:p>
    <w:p w14:paraId="667E1777" w14:textId="77777777" w:rsidR="00163824" w:rsidRDefault="00163824" w:rsidP="00163824">
      <w:pPr>
        <w:pStyle w:val="a7"/>
        <w:ind w:left="4820"/>
        <w:jc w:val="right"/>
        <w:rPr>
          <w:bCs/>
          <w:sz w:val="24"/>
          <w:szCs w:val="24"/>
        </w:rPr>
      </w:pPr>
    </w:p>
    <w:p w14:paraId="0E572BF1" w14:textId="77777777" w:rsidR="00163824" w:rsidRDefault="00163824" w:rsidP="00163824">
      <w:pPr>
        <w:pStyle w:val="a7"/>
        <w:ind w:left="4820"/>
        <w:jc w:val="right"/>
        <w:rPr>
          <w:bCs/>
          <w:sz w:val="24"/>
          <w:szCs w:val="24"/>
        </w:rPr>
      </w:pPr>
    </w:p>
    <w:p w14:paraId="413D6BC2" w14:textId="77777777" w:rsidR="00163824" w:rsidRDefault="00163824" w:rsidP="00163824">
      <w:pPr>
        <w:pStyle w:val="a7"/>
        <w:ind w:left="4820"/>
        <w:jc w:val="right"/>
        <w:rPr>
          <w:bCs/>
          <w:sz w:val="24"/>
          <w:szCs w:val="24"/>
        </w:rPr>
      </w:pPr>
    </w:p>
    <w:p w14:paraId="6C5BB596" w14:textId="77777777" w:rsidR="00163824" w:rsidRDefault="00163824" w:rsidP="00163824">
      <w:pPr>
        <w:pStyle w:val="a7"/>
        <w:ind w:left="4820"/>
        <w:jc w:val="right"/>
        <w:rPr>
          <w:bCs/>
          <w:sz w:val="24"/>
          <w:szCs w:val="24"/>
        </w:rPr>
      </w:pPr>
    </w:p>
    <w:p w14:paraId="1552199B" w14:textId="77777777" w:rsidR="00163824" w:rsidRDefault="00163824" w:rsidP="00163824">
      <w:pPr>
        <w:pStyle w:val="a7"/>
        <w:ind w:left="4820"/>
        <w:jc w:val="right"/>
        <w:rPr>
          <w:bCs/>
          <w:sz w:val="24"/>
          <w:szCs w:val="24"/>
        </w:rPr>
      </w:pPr>
    </w:p>
    <w:p w14:paraId="09AD082F" w14:textId="77777777" w:rsidR="00163824" w:rsidRDefault="00163824" w:rsidP="00163824">
      <w:pPr>
        <w:pStyle w:val="a7"/>
        <w:ind w:left="4820"/>
        <w:jc w:val="right"/>
        <w:rPr>
          <w:bCs/>
          <w:sz w:val="24"/>
          <w:szCs w:val="24"/>
        </w:rPr>
      </w:pPr>
    </w:p>
    <w:p w14:paraId="4E1FA161" w14:textId="77777777" w:rsidR="00163824" w:rsidRDefault="00163824" w:rsidP="00163824">
      <w:pPr>
        <w:pStyle w:val="a7"/>
        <w:ind w:left="4820"/>
        <w:jc w:val="right"/>
        <w:rPr>
          <w:bCs/>
          <w:sz w:val="24"/>
          <w:szCs w:val="24"/>
        </w:rPr>
      </w:pPr>
    </w:p>
    <w:p w14:paraId="2E7EE9D2" w14:textId="77777777" w:rsidR="00163824" w:rsidRDefault="00163824" w:rsidP="00163824">
      <w:pPr>
        <w:pStyle w:val="a7"/>
        <w:ind w:left="4820"/>
        <w:jc w:val="right"/>
        <w:rPr>
          <w:bCs/>
          <w:sz w:val="24"/>
          <w:szCs w:val="24"/>
        </w:rPr>
      </w:pPr>
    </w:p>
    <w:p w14:paraId="55DCE020" w14:textId="77777777" w:rsidR="00163824" w:rsidRPr="00D26DFC" w:rsidRDefault="00163824" w:rsidP="00163824">
      <w:pPr>
        <w:pStyle w:val="a7"/>
        <w:ind w:left="4820"/>
        <w:jc w:val="right"/>
        <w:rPr>
          <w:bCs/>
          <w:sz w:val="24"/>
          <w:szCs w:val="24"/>
        </w:rPr>
      </w:pPr>
      <w:r w:rsidRPr="003E17B6">
        <w:rPr>
          <w:bCs/>
          <w:sz w:val="24"/>
          <w:szCs w:val="24"/>
        </w:rPr>
        <w:t xml:space="preserve">Приложение </w:t>
      </w:r>
      <w:r>
        <w:rPr>
          <w:bCs/>
          <w:sz w:val="24"/>
          <w:szCs w:val="24"/>
        </w:rPr>
        <w:t>3</w:t>
      </w:r>
    </w:p>
    <w:p w14:paraId="158F065E" w14:textId="77777777" w:rsidR="00163824" w:rsidRPr="003E17B6" w:rsidRDefault="00163824" w:rsidP="00163824">
      <w:pPr>
        <w:ind w:left="4820"/>
        <w:jc w:val="right"/>
        <w:rPr>
          <w:sz w:val="24"/>
          <w:szCs w:val="24"/>
        </w:rPr>
      </w:pPr>
      <w:r w:rsidRPr="003E17B6">
        <w:rPr>
          <w:sz w:val="24"/>
          <w:szCs w:val="24"/>
        </w:rPr>
        <w:t xml:space="preserve">к дополнительной образовательной программе </w:t>
      </w:r>
    </w:p>
    <w:p w14:paraId="2AF3F65A" w14:textId="5AD2C1BC" w:rsidR="00163824" w:rsidRPr="003E17B6" w:rsidRDefault="00163824" w:rsidP="00163824">
      <w:pPr>
        <w:ind w:left="4820"/>
        <w:jc w:val="right"/>
        <w:rPr>
          <w:sz w:val="24"/>
          <w:szCs w:val="24"/>
        </w:rPr>
      </w:pPr>
      <w:r w:rsidRPr="003E17B6">
        <w:rPr>
          <w:sz w:val="24"/>
          <w:szCs w:val="24"/>
        </w:rPr>
        <w:t xml:space="preserve">спортивной подготовки по </w:t>
      </w:r>
      <w:r w:rsidR="00463B49">
        <w:rPr>
          <w:sz w:val="24"/>
          <w:szCs w:val="24"/>
        </w:rPr>
        <w:t>плаванию</w:t>
      </w:r>
    </w:p>
    <w:p w14:paraId="6C3EA8FE" w14:textId="77777777" w:rsidR="00163824" w:rsidRPr="003E17B6" w:rsidRDefault="00163824" w:rsidP="00163824">
      <w:pPr>
        <w:ind w:left="4820"/>
        <w:jc w:val="right"/>
        <w:rPr>
          <w:sz w:val="24"/>
          <w:szCs w:val="24"/>
        </w:rPr>
      </w:pPr>
      <w:r w:rsidRPr="003E17B6">
        <w:rPr>
          <w:sz w:val="24"/>
          <w:szCs w:val="24"/>
        </w:rPr>
        <w:t>по виду спорта «спорт</w:t>
      </w:r>
      <w:r>
        <w:rPr>
          <w:sz w:val="24"/>
          <w:szCs w:val="24"/>
        </w:rPr>
        <w:t xml:space="preserve"> глухих</w:t>
      </w:r>
      <w:r w:rsidRPr="003E17B6">
        <w:rPr>
          <w:sz w:val="24"/>
          <w:szCs w:val="24"/>
        </w:rPr>
        <w:t xml:space="preserve">», </w:t>
      </w:r>
    </w:p>
    <w:p w14:paraId="3AE6115C" w14:textId="77777777" w:rsidR="00163824" w:rsidRPr="003E17B6" w:rsidRDefault="00163824" w:rsidP="00163824">
      <w:pPr>
        <w:ind w:left="4820"/>
        <w:jc w:val="right"/>
        <w:rPr>
          <w:sz w:val="24"/>
          <w:szCs w:val="24"/>
        </w:rPr>
      </w:pPr>
      <w:r w:rsidRPr="003E17B6">
        <w:rPr>
          <w:sz w:val="24"/>
          <w:szCs w:val="24"/>
        </w:rPr>
        <w:t>утвержденной приказом</w:t>
      </w:r>
    </w:p>
    <w:p w14:paraId="2734BE48" w14:textId="77777777" w:rsidR="00163824" w:rsidRPr="003E17B6" w:rsidRDefault="00163824" w:rsidP="00163824">
      <w:pPr>
        <w:ind w:left="4820"/>
        <w:jc w:val="right"/>
        <w:rPr>
          <w:sz w:val="24"/>
          <w:szCs w:val="24"/>
        </w:rPr>
      </w:pPr>
      <w:r w:rsidRPr="003E17B6">
        <w:rPr>
          <w:sz w:val="24"/>
          <w:szCs w:val="24"/>
        </w:rPr>
        <w:t xml:space="preserve">БУ ХМАО – Югры «Центр адаптивного спорта» </w:t>
      </w:r>
    </w:p>
    <w:p w14:paraId="2D748B0D" w14:textId="77777777" w:rsidR="00163824" w:rsidRPr="003E17B6" w:rsidRDefault="00163824" w:rsidP="00163824">
      <w:pPr>
        <w:ind w:left="4820"/>
        <w:jc w:val="right"/>
        <w:rPr>
          <w:sz w:val="24"/>
          <w:szCs w:val="24"/>
        </w:rPr>
      </w:pPr>
      <w:r w:rsidRPr="003E17B6">
        <w:rPr>
          <w:sz w:val="24"/>
          <w:szCs w:val="24"/>
        </w:rPr>
        <w:t xml:space="preserve">от «___» _________ 2023г. № ____  </w:t>
      </w:r>
    </w:p>
    <w:p w14:paraId="6B0742B8" w14:textId="77777777" w:rsidR="00163824" w:rsidRDefault="00163824" w:rsidP="00163824">
      <w:pPr>
        <w:jc w:val="both"/>
        <w:rPr>
          <w:b/>
          <w:color w:val="000000"/>
          <w:sz w:val="28"/>
          <w:szCs w:val="28"/>
        </w:rPr>
      </w:pPr>
    </w:p>
    <w:p w14:paraId="1097743F" w14:textId="77777777" w:rsidR="00163824" w:rsidRPr="003E4AC7" w:rsidRDefault="00163824" w:rsidP="00163824">
      <w:pPr>
        <w:ind w:right="-1" w:firstLine="567"/>
        <w:jc w:val="center"/>
        <w:rPr>
          <w:b/>
          <w:bCs/>
          <w:sz w:val="28"/>
          <w:szCs w:val="28"/>
        </w:rPr>
      </w:pPr>
      <w:r w:rsidRPr="003E4AC7">
        <w:rPr>
          <w:b/>
          <w:bCs/>
          <w:sz w:val="28"/>
          <w:szCs w:val="28"/>
        </w:rPr>
        <w:t>Программа для родителей (1 уровень)</w:t>
      </w:r>
    </w:p>
    <w:p w14:paraId="1D5361D7" w14:textId="77777777" w:rsidR="00163824" w:rsidRPr="003E4AC7" w:rsidRDefault="00163824" w:rsidP="00163824">
      <w:pPr>
        <w:ind w:right="-1" w:firstLine="709"/>
        <w:jc w:val="both"/>
        <w:rPr>
          <w:sz w:val="28"/>
          <w:szCs w:val="28"/>
          <w:u w:val="single"/>
        </w:rPr>
      </w:pPr>
      <w:r w:rsidRPr="003E4AC7">
        <w:rPr>
          <w:sz w:val="28"/>
          <w:szCs w:val="28"/>
          <w:u w:val="single"/>
        </w:rPr>
        <w:t>Целевая аудитория:</w:t>
      </w:r>
    </w:p>
    <w:p w14:paraId="22DD3D7D" w14:textId="77777777" w:rsidR="00163824" w:rsidRPr="003E4AC7" w:rsidRDefault="00163824" w:rsidP="00163824">
      <w:pPr>
        <w:ind w:right="-1" w:firstLine="709"/>
        <w:jc w:val="both"/>
        <w:rPr>
          <w:sz w:val="28"/>
          <w:szCs w:val="28"/>
        </w:rPr>
      </w:pPr>
      <w:r w:rsidRPr="003E4AC7">
        <w:rPr>
          <w:sz w:val="28"/>
          <w:szCs w:val="28"/>
        </w:rPr>
        <w:t>• родители учащихся общеобразовательных учреждений;</w:t>
      </w:r>
    </w:p>
    <w:p w14:paraId="1C8CA9B9" w14:textId="77777777" w:rsidR="00163824" w:rsidRPr="003E4AC7" w:rsidRDefault="00163824" w:rsidP="00163824">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5B57D25B" w14:textId="77777777" w:rsidR="00163824" w:rsidRPr="003E4AC7" w:rsidRDefault="00163824" w:rsidP="00163824">
      <w:pPr>
        <w:ind w:right="-1" w:firstLine="709"/>
        <w:jc w:val="both"/>
        <w:rPr>
          <w:sz w:val="28"/>
          <w:szCs w:val="28"/>
          <w:u w:val="single"/>
        </w:rPr>
      </w:pPr>
      <w:r w:rsidRPr="003E4AC7">
        <w:rPr>
          <w:sz w:val="28"/>
          <w:szCs w:val="28"/>
          <w:u w:val="single"/>
        </w:rPr>
        <w:t>Направлена на:</w:t>
      </w:r>
    </w:p>
    <w:p w14:paraId="532DD715" w14:textId="77777777" w:rsidR="00163824" w:rsidRPr="003E4AC7" w:rsidRDefault="00163824" w:rsidP="00163824">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20A11B4B" w14:textId="77777777" w:rsidR="00163824" w:rsidRPr="003E4AC7" w:rsidRDefault="00163824" w:rsidP="00163824">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5FA0DDD7" w14:textId="77777777" w:rsidR="00163824" w:rsidRPr="003E4AC7" w:rsidRDefault="00163824" w:rsidP="00163824">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396B79E4" w14:textId="77777777" w:rsidR="00163824" w:rsidRPr="003E4AC7" w:rsidRDefault="00163824" w:rsidP="00163824">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6B2FF22C" w14:textId="77777777" w:rsidR="00163824" w:rsidRPr="003E4AC7" w:rsidRDefault="00163824" w:rsidP="00163824">
      <w:pPr>
        <w:ind w:right="-1" w:firstLine="709"/>
        <w:jc w:val="both"/>
        <w:rPr>
          <w:sz w:val="28"/>
          <w:szCs w:val="28"/>
          <w:u w:val="single"/>
        </w:rPr>
      </w:pPr>
      <w:r w:rsidRPr="003E4AC7">
        <w:rPr>
          <w:sz w:val="28"/>
          <w:szCs w:val="28"/>
          <w:u w:val="single"/>
        </w:rPr>
        <w:t>План презентации/доклада:</w:t>
      </w:r>
    </w:p>
    <w:p w14:paraId="296A73BA" w14:textId="77777777" w:rsidR="00163824" w:rsidRPr="003E4AC7" w:rsidRDefault="00163824" w:rsidP="00163824">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73E67637" w14:textId="77777777" w:rsidR="00163824" w:rsidRPr="003E4AC7" w:rsidRDefault="00163824" w:rsidP="00163824">
      <w:pPr>
        <w:ind w:right="-1" w:firstLine="709"/>
        <w:jc w:val="both"/>
        <w:rPr>
          <w:sz w:val="28"/>
          <w:szCs w:val="28"/>
        </w:rPr>
      </w:pPr>
      <w:r w:rsidRPr="003E4AC7">
        <w:rPr>
          <w:sz w:val="28"/>
          <w:szCs w:val="28"/>
        </w:rPr>
        <w:t>• виды нарушений антидопинговых правил;</w:t>
      </w:r>
    </w:p>
    <w:p w14:paraId="6B521F67" w14:textId="77777777" w:rsidR="00163824" w:rsidRPr="003E4AC7" w:rsidRDefault="00163824" w:rsidP="00163824">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488BA356" w14:textId="77777777" w:rsidR="00163824" w:rsidRPr="003E4AC7" w:rsidRDefault="00163824" w:rsidP="00163824">
      <w:pPr>
        <w:ind w:right="-1" w:firstLine="709"/>
        <w:jc w:val="both"/>
        <w:rPr>
          <w:sz w:val="28"/>
          <w:szCs w:val="28"/>
        </w:rPr>
      </w:pPr>
      <w:r w:rsidRPr="003E4AC7">
        <w:rPr>
          <w:sz w:val="28"/>
          <w:szCs w:val="28"/>
        </w:rPr>
        <w:t>• роль родителей в системе профилактики употребления допинга;</w:t>
      </w:r>
    </w:p>
    <w:p w14:paraId="3005E9E4" w14:textId="77777777" w:rsidR="00163824" w:rsidRPr="003E4AC7" w:rsidRDefault="00163824" w:rsidP="00163824">
      <w:pPr>
        <w:ind w:right="-1" w:firstLine="709"/>
        <w:jc w:val="both"/>
        <w:rPr>
          <w:sz w:val="28"/>
          <w:szCs w:val="28"/>
        </w:rPr>
      </w:pPr>
      <w:r w:rsidRPr="003E4AC7">
        <w:rPr>
          <w:sz w:val="28"/>
          <w:szCs w:val="28"/>
        </w:rPr>
        <w:t>• группы риска;</w:t>
      </w:r>
    </w:p>
    <w:p w14:paraId="6DEAACE3" w14:textId="77777777" w:rsidR="00163824" w:rsidRPr="003E4AC7" w:rsidRDefault="00163824" w:rsidP="00163824">
      <w:pPr>
        <w:ind w:right="-1" w:firstLine="709"/>
        <w:jc w:val="both"/>
        <w:rPr>
          <w:sz w:val="28"/>
          <w:szCs w:val="28"/>
        </w:rPr>
      </w:pPr>
      <w:r w:rsidRPr="003E4AC7">
        <w:rPr>
          <w:sz w:val="28"/>
          <w:szCs w:val="28"/>
        </w:rPr>
        <w:t>• проблема допинга вне профессионального спорта;</w:t>
      </w:r>
    </w:p>
    <w:p w14:paraId="5EF7713B" w14:textId="77777777" w:rsidR="00163824" w:rsidRPr="003E4AC7" w:rsidRDefault="00163824" w:rsidP="00163824">
      <w:pPr>
        <w:ind w:right="-1" w:firstLine="709"/>
        <w:jc w:val="both"/>
        <w:rPr>
          <w:sz w:val="28"/>
          <w:szCs w:val="28"/>
        </w:rPr>
      </w:pPr>
      <w:r w:rsidRPr="003E4AC7">
        <w:rPr>
          <w:sz w:val="28"/>
          <w:szCs w:val="28"/>
        </w:rPr>
        <w:t>• знакомство с онлайн-курсом rusada.triagonal.net;</w:t>
      </w:r>
    </w:p>
    <w:p w14:paraId="55BFCC82" w14:textId="77777777" w:rsidR="00163824" w:rsidRPr="003E4AC7" w:rsidRDefault="00163824" w:rsidP="00163824">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3A157C88" w14:textId="77777777" w:rsidR="00163824" w:rsidRPr="003E4AC7" w:rsidRDefault="00163824" w:rsidP="00163824">
      <w:pPr>
        <w:ind w:right="-1" w:firstLine="709"/>
        <w:jc w:val="both"/>
        <w:rPr>
          <w:sz w:val="28"/>
          <w:szCs w:val="28"/>
        </w:rPr>
      </w:pPr>
      <w:r w:rsidRPr="003E4AC7">
        <w:rPr>
          <w:sz w:val="28"/>
          <w:szCs w:val="28"/>
        </w:rPr>
        <w:t>• последствия допинга;</w:t>
      </w:r>
    </w:p>
    <w:p w14:paraId="6557370F" w14:textId="77777777" w:rsidR="00163824" w:rsidRPr="00D63138" w:rsidRDefault="00163824" w:rsidP="00163824">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5DE8297E" w14:textId="77777777" w:rsidR="00163824" w:rsidRPr="005F43E9" w:rsidRDefault="00163824" w:rsidP="00163824">
      <w:pPr>
        <w:ind w:right="-1" w:firstLine="709"/>
        <w:jc w:val="both"/>
        <w:rPr>
          <w:sz w:val="28"/>
          <w:szCs w:val="28"/>
        </w:rPr>
      </w:pPr>
      <w:r w:rsidRPr="005F43E9">
        <w:rPr>
          <w:sz w:val="28"/>
          <w:szCs w:val="28"/>
        </w:rPr>
        <w:t>Всемирный антидопинговый кодекс (ред. 1 января 2021 года)</w:t>
      </w:r>
    </w:p>
    <w:p w14:paraId="2E8CA7F5" w14:textId="77777777" w:rsidR="00163824" w:rsidRPr="005F43E9" w:rsidRDefault="00163824" w:rsidP="00163824">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65142C08" w14:textId="77777777" w:rsidR="00163824" w:rsidRPr="003E4AC7" w:rsidRDefault="00163824" w:rsidP="00163824">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51EA1A6D" w14:textId="77777777" w:rsidR="00163824" w:rsidRDefault="00163824" w:rsidP="00163824">
      <w:pPr>
        <w:pStyle w:val="a7"/>
        <w:ind w:left="4820"/>
        <w:jc w:val="right"/>
        <w:rPr>
          <w:bCs/>
          <w:sz w:val="24"/>
          <w:szCs w:val="24"/>
        </w:rPr>
      </w:pPr>
    </w:p>
    <w:p w14:paraId="1D04BA8A" w14:textId="77777777" w:rsidR="00163824" w:rsidRPr="00D26DFC" w:rsidRDefault="00163824" w:rsidP="00163824">
      <w:pPr>
        <w:pStyle w:val="a7"/>
        <w:ind w:left="4820"/>
        <w:jc w:val="right"/>
        <w:rPr>
          <w:bCs/>
          <w:sz w:val="24"/>
          <w:szCs w:val="24"/>
        </w:rPr>
      </w:pPr>
      <w:r w:rsidRPr="003E17B6">
        <w:rPr>
          <w:bCs/>
          <w:sz w:val="24"/>
          <w:szCs w:val="24"/>
        </w:rPr>
        <w:lastRenderedPageBreak/>
        <w:t xml:space="preserve">Приложение </w:t>
      </w:r>
      <w:r>
        <w:rPr>
          <w:bCs/>
          <w:sz w:val="24"/>
          <w:szCs w:val="24"/>
        </w:rPr>
        <w:t>4</w:t>
      </w:r>
    </w:p>
    <w:p w14:paraId="59750C09" w14:textId="77777777" w:rsidR="00163824" w:rsidRPr="003E17B6" w:rsidRDefault="00163824" w:rsidP="00163824">
      <w:pPr>
        <w:ind w:left="4820"/>
        <w:jc w:val="right"/>
        <w:rPr>
          <w:sz w:val="24"/>
          <w:szCs w:val="24"/>
        </w:rPr>
      </w:pPr>
      <w:r w:rsidRPr="003E17B6">
        <w:rPr>
          <w:sz w:val="24"/>
          <w:szCs w:val="24"/>
        </w:rPr>
        <w:t xml:space="preserve">к дополнительной образовательной программе </w:t>
      </w:r>
    </w:p>
    <w:p w14:paraId="7A5B8F2E" w14:textId="36763684" w:rsidR="00163824" w:rsidRPr="003E17B6" w:rsidRDefault="00163824" w:rsidP="00163824">
      <w:pPr>
        <w:ind w:left="4820"/>
        <w:jc w:val="right"/>
        <w:rPr>
          <w:sz w:val="24"/>
          <w:szCs w:val="24"/>
        </w:rPr>
      </w:pPr>
      <w:r w:rsidRPr="003E17B6">
        <w:rPr>
          <w:sz w:val="24"/>
          <w:szCs w:val="24"/>
        </w:rPr>
        <w:t xml:space="preserve">спортивной подготовки по </w:t>
      </w:r>
      <w:r w:rsidR="00463B49">
        <w:rPr>
          <w:sz w:val="24"/>
          <w:szCs w:val="24"/>
        </w:rPr>
        <w:t>плаванию</w:t>
      </w:r>
    </w:p>
    <w:p w14:paraId="2590D6B7" w14:textId="77777777" w:rsidR="00163824" w:rsidRPr="003E17B6" w:rsidRDefault="00163824" w:rsidP="00163824">
      <w:pPr>
        <w:ind w:left="4820"/>
        <w:jc w:val="right"/>
        <w:rPr>
          <w:sz w:val="24"/>
          <w:szCs w:val="24"/>
        </w:rPr>
      </w:pPr>
      <w:r w:rsidRPr="003E17B6">
        <w:rPr>
          <w:sz w:val="24"/>
          <w:szCs w:val="24"/>
        </w:rPr>
        <w:t>по виду спорта «</w:t>
      </w:r>
      <w:r>
        <w:rPr>
          <w:sz w:val="24"/>
          <w:szCs w:val="24"/>
        </w:rPr>
        <w:t>спорт глухих</w:t>
      </w:r>
      <w:r w:rsidRPr="003E17B6">
        <w:rPr>
          <w:sz w:val="24"/>
          <w:szCs w:val="24"/>
        </w:rPr>
        <w:t xml:space="preserve">», </w:t>
      </w:r>
    </w:p>
    <w:p w14:paraId="4089FFD3" w14:textId="77777777" w:rsidR="00163824" w:rsidRPr="003E17B6" w:rsidRDefault="00163824" w:rsidP="00163824">
      <w:pPr>
        <w:ind w:left="4820"/>
        <w:jc w:val="right"/>
        <w:rPr>
          <w:sz w:val="24"/>
          <w:szCs w:val="24"/>
        </w:rPr>
      </w:pPr>
      <w:r w:rsidRPr="003E17B6">
        <w:rPr>
          <w:sz w:val="24"/>
          <w:szCs w:val="24"/>
        </w:rPr>
        <w:t>утвержденной приказом</w:t>
      </w:r>
    </w:p>
    <w:p w14:paraId="09281739" w14:textId="77777777" w:rsidR="00163824" w:rsidRPr="003E17B6" w:rsidRDefault="00163824" w:rsidP="00163824">
      <w:pPr>
        <w:ind w:left="4820"/>
        <w:jc w:val="right"/>
        <w:rPr>
          <w:sz w:val="24"/>
          <w:szCs w:val="24"/>
        </w:rPr>
      </w:pPr>
      <w:r w:rsidRPr="003E17B6">
        <w:rPr>
          <w:sz w:val="24"/>
          <w:szCs w:val="24"/>
        </w:rPr>
        <w:t xml:space="preserve">БУ  ХМАО – Югры «Центр адаптивного спорта» </w:t>
      </w:r>
    </w:p>
    <w:p w14:paraId="620FA9D1" w14:textId="77777777" w:rsidR="00163824" w:rsidRPr="003E17B6" w:rsidRDefault="00163824" w:rsidP="00163824">
      <w:pPr>
        <w:ind w:left="4820"/>
        <w:jc w:val="right"/>
        <w:rPr>
          <w:sz w:val="24"/>
          <w:szCs w:val="24"/>
        </w:rPr>
      </w:pPr>
      <w:r w:rsidRPr="003E17B6">
        <w:rPr>
          <w:sz w:val="24"/>
          <w:szCs w:val="24"/>
        </w:rPr>
        <w:t xml:space="preserve">от «___» _________ 2023г. № ____  </w:t>
      </w:r>
    </w:p>
    <w:p w14:paraId="0DF2950A" w14:textId="77777777" w:rsidR="00163824" w:rsidRDefault="00163824" w:rsidP="00163824">
      <w:pPr>
        <w:jc w:val="both"/>
        <w:rPr>
          <w:b/>
          <w:color w:val="000000"/>
          <w:sz w:val="28"/>
          <w:szCs w:val="28"/>
        </w:rPr>
      </w:pPr>
    </w:p>
    <w:p w14:paraId="2E4C5981" w14:textId="77777777" w:rsidR="00163824" w:rsidRDefault="00163824" w:rsidP="00163824">
      <w:pPr>
        <w:jc w:val="both"/>
        <w:rPr>
          <w:b/>
          <w:color w:val="000000"/>
          <w:sz w:val="28"/>
          <w:szCs w:val="28"/>
        </w:rPr>
      </w:pPr>
    </w:p>
    <w:p w14:paraId="42127E88" w14:textId="77777777" w:rsidR="00163824" w:rsidRPr="003E4AC7" w:rsidRDefault="00163824" w:rsidP="00163824">
      <w:pPr>
        <w:ind w:right="565" w:firstLine="567"/>
        <w:jc w:val="center"/>
        <w:rPr>
          <w:b/>
          <w:bCs/>
          <w:sz w:val="28"/>
          <w:szCs w:val="28"/>
        </w:rPr>
      </w:pPr>
      <w:r w:rsidRPr="003E4AC7">
        <w:rPr>
          <w:b/>
          <w:bCs/>
          <w:sz w:val="28"/>
          <w:szCs w:val="28"/>
        </w:rPr>
        <w:t>Программа для родителей (2 уровень)</w:t>
      </w:r>
    </w:p>
    <w:p w14:paraId="5A8D0AFC" w14:textId="77777777" w:rsidR="00163824" w:rsidRPr="003E4AC7" w:rsidRDefault="00163824" w:rsidP="00163824">
      <w:pPr>
        <w:ind w:right="-1" w:firstLine="709"/>
        <w:jc w:val="both"/>
        <w:rPr>
          <w:sz w:val="28"/>
          <w:szCs w:val="28"/>
          <w:u w:val="single"/>
        </w:rPr>
      </w:pPr>
      <w:r w:rsidRPr="003E4AC7">
        <w:rPr>
          <w:sz w:val="28"/>
          <w:szCs w:val="28"/>
          <w:u w:val="single"/>
        </w:rPr>
        <w:t>Целевая аудитория:</w:t>
      </w:r>
    </w:p>
    <w:p w14:paraId="6FEB4EBE" w14:textId="77777777" w:rsidR="00163824" w:rsidRPr="003E4AC7" w:rsidRDefault="00163824" w:rsidP="00163824">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3138D020" w14:textId="77777777" w:rsidR="00163824" w:rsidRPr="003E4AC7" w:rsidRDefault="00163824" w:rsidP="00163824">
      <w:pPr>
        <w:ind w:right="-1" w:firstLine="709"/>
        <w:jc w:val="both"/>
        <w:rPr>
          <w:sz w:val="28"/>
          <w:szCs w:val="28"/>
          <w:u w:val="single"/>
        </w:rPr>
      </w:pPr>
      <w:r w:rsidRPr="003E4AC7">
        <w:rPr>
          <w:sz w:val="28"/>
          <w:szCs w:val="28"/>
          <w:u w:val="single"/>
        </w:rPr>
        <w:t>Направлена на:</w:t>
      </w:r>
    </w:p>
    <w:p w14:paraId="6B953443" w14:textId="77777777" w:rsidR="00163824" w:rsidRPr="003E4AC7" w:rsidRDefault="00163824" w:rsidP="00163824">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5602E9F8" w14:textId="77777777" w:rsidR="00163824" w:rsidRPr="003E4AC7" w:rsidRDefault="00163824" w:rsidP="00163824">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48D6C435" w14:textId="77777777" w:rsidR="00163824" w:rsidRPr="003E4AC7" w:rsidRDefault="00163824" w:rsidP="00163824">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7231FB6B" w14:textId="77777777" w:rsidR="00163824" w:rsidRPr="003E4AC7" w:rsidRDefault="00163824" w:rsidP="00163824">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028733BB" w14:textId="77777777" w:rsidR="00163824" w:rsidRPr="003E4AC7" w:rsidRDefault="00163824" w:rsidP="00163824">
      <w:pPr>
        <w:ind w:right="-1" w:firstLine="709"/>
        <w:jc w:val="both"/>
        <w:rPr>
          <w:sz w:val="28"/>
          <w:szCs w:val="28"/>
        </w:rPr>
      </w:pPr>
      <w:r w:rsidRPr="003E4AC7">
        <w:rPr>
          <w:sz w:val="28"/>
          <w:szCs w:val="28"/>
        </w:rPr>
        <w:t>• раскрытие этапов процедуры допинг-контроля;</w:t>
      </w:r>
    </w:p>
    <w:p w14:paraId="17D84A27" w14:textId="77777777" w:rsidR="00163824" w:rsidRPr="003E4AC7" w:rsidRDefault="00163824" w:rsidP="00163824">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5FA17D01" w14:textId="77777777" w:rsidR="00163824" w:rsidRPr="003E4AC7" w:rsidRDefault="00163824" w:rsidP="00163824">
      <w:pPr>
        <w:ind w:right="-1" w:firstLine="709"/>
        <w:jc w:val="both"/>
        <w:rPr>
          <w:sz w:val="28"/>
          <w:szCs w:val="28"/>
        </w:rPr>
      </w:pPr>
      <w:r w:rsidRPr="003E4AC7">
        <w:rPr>
          <w:sz w:val="28"/>
          <w:szCs w:val="28"/>
        </w:rPr>
        <w:t>• ознакомление с порядок получения разрешения на ТИ;</w:t>
      </w:r>
    </w:p>
    <w:p w14:paraId="5145811B" w14:textId="77777777" w:rsidR="00163824" w:rsidRPr="003E4AC7" w:rsidRDefault="00163824" w:rsidP="00163824">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7276B84E" w14:textId="77777777" w:rsidR="00163824" w:rsidRPr="003E4AC7" w:rsidRDefault="00163824" w:rsidP="00163824">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4F897DD3" w14:textId="77777777" w:rsidR="00163824" w:rsidRPr="003E4AC7" w:rsidRDefault="00163824" w:rsidP="00163824">
      <w:pPr>
        <w:ind w:right="-1" w:firstLine="709"/>
        <w:jc w:val="both"/>
        <w:rPr>
          <w:sz w:val="28"/>
          <w:szCs w:val="28"/>
          <w:u w:val="single"/>
        </w:rPr>
      </w:pPr>
      <w:r w:rsidRPr="003E4AC7">
        <w:rPr>
          <w:sz w:val="28"/>
          <w:szCs w:val="28"/>
          <w:u w:val="single"/>
        </w:rPr>
        <w:t>План презентации/доклада:</w:t>
      </w:r>
    </w:p>
    <w:p w14:paraId="68ACDA4C" w14:textId="77777777" w:rsidR="00163824" w:rsidRPr="003E4AC7" w:rsidRDefault="00163824" w:rsidP="00163824">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4A3F7CDC" w14:textId="77777777" w:rsidR="00163824" w:rsidRPr="003E4AC7" w:rsidRDefault="00163824" w:rsidP="00163824">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00A5E94E" w14:textId="77777777" w:rsidR="00163824" w:rsidRPr="003E4AC7" w:rsidRDefault="00163824" w:rsidP="00163824">
      <w:pPr>
        <w:ind w:right="-1" w:firstLine="709"/>
        <w:jc w:val="both"/>
        <w:rPr>
          <w:sz w:val="28"/>
          <w:szCs w:val="28"/>
        </w:rPr>
      </w:pPr>
      <w:r w:rsidRPr="003E4AC7">
        <w:rPr>
          <w:sz w:val="28"/>
          <w:szCs w:val="28"/>
        </w:rPr>
        <w:t>• виды нарушений антидопинговых правил;</w:t>
      </w:r>
    </w:p>
    <w:p w14:paraId="77F3FF98" w14:textId="77777777" w:rsidR="00163824" w:rsidRPr="003E4AC7" w:rsidRDefault="00163824" w:rsidP="00163824">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66A15524" w14:textId="77777777" w:rsidR="00163824" w:rsidRPr="003E4AC7" w:rsidRDefault="00163824" w:rsidP="00163824">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564C333F" w14:textId="77777777" w:rsidR="00163824" w:rsidRPr="003E4AC7" w:rsidRDefault="00163824" w:rsidP="00163824">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4456EAAD" w14:textId="77777777" w:rsidR="00163824" w:rsidRPr="003E4AC7" w:rsidRDefault="00163824" w:rsidP="00163824">
      <w:pPr>
        <w:ind w:right="-1" w:firstLine="709"/>
        <w:jc w:val="both"/>
        <w:rPr>
          <w:sz w:val="28"/>
          <w:szCs w:val="28"/>
        </w:rPr>
      </w:pPr>
      <w:r w:rsidRPr="003E4AC7">
        <w:rPr>
          <w:sz w:val="28"/>
          <w:szCs w:val="28"/>
        </w:rPr>
        <w:t>• процедура допинг-контроля;</w:t>
      </w:r>
    </w:p>
    <w:p w14:paraId="5575D32D" w14:textId="77777777" w:rsidR="00163824" w:rsidRPr="003E4AC7" w:rsidRDefault="00163824" w:rsidP="00163824">
      <w:pPr>
        <w:ind w:right="-1" w:firstLine="709"/>
        <w:jc w:val="both"/>
        <w:rPr>
          <w:sz w:val="28"/>
          <w:szCs w:val="28"/>
        </w:rPr>
      </w:pPr>
      <w:r w:rsidRPr="003E4AC7">
        <w:rPr>
          <w:sz w:val="28"/>
          <w:szCs w:val="28"/>
        </w:rPr>
        <w:t>• пулы тестирования и система ADAMS;</w:t>
      </w:r>
    </w:p>
    <w:p w14:paraId="24334781" w14:textId="77777777" w:rsidR="00163824" w:rsidRPr="003E4AC7" w:rsidRDefault="00163824" w:rsidP="00163824">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5E4AF7C1" w14:textId="77777777" w:rsidR="00163824" w:rsidRPr="005F43E9" w:rsidRDefault="00163824" w:rsidP="00163824">
      <w:pPr>
        <w:ind w:right="-1" w:firstLine="709"/>
        <w:jc w:val="both"/>
        <w:rPr>
          <w:sz w:val="28"/>
          <w:szCs w:val="28"/>
          <w:u w:val="single"/>
        </w:rPr>
      </w:pPr>
      <w:r w:rsidRPr="005F43E9">
        <w:rPr>
          <w:sz w:val="28"/>
          <w:szCs w:val="28"/>
          <w:u w:val="single"/>
        </w:rPr>
        <w:lastRenderedPageBreak/>
        <w:t>Рекомендованные источники:</w:t>
      </w:r>
    </w:p>
    <w:p w14:paraId="7D0F836C" w14:textId="77777777" w:rsidR="00163824" w:rsidRPr="005F43E9" w:rsidRDefault="00163824" w:rsidP="00163824">
      <w:pPr>
        <w:ind w:right="-1" w:firstLine="709"/>
        <w:jc w:val="both"/>
        <w:rPr>
          <w:sz w:val="28"/>
          <w:szCs w:val="28"/>
        </w:rPr>
      </w:pPr>
      <w:r w:rsidRPr="005F43E9">
        <w:rPr>
          <w:sz w:val="28"/>
          <w:szCs w:val="28"/>
        </w:rPr>
        <w:t>Всемирный антидопинговый кодекс (ред. 1 января 2021 года)</w:t>
      </w:r>
    </w:p>
    <w:p w14:paraId="5731BE0B" w14:textId="77777777" w:rsidR="00163824" w:rsidRPr="005F43E9" w:rsidRDefault="00163824" w:rsidP="00163824">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2A5496EC" w14:textId="77777777" w:rsidR="00163824" w:rsidRPr="003E4AC7" w:rsidRDefault="00163824" w:rsidP="00163824">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132D1ECC" w14:textId="77777777" w:rsidR="00163824" w:rsidRDefault="00163824" w:rsidP="0042117F">
      <w:pPr>
        <w:jc w:val="right"/>
        <w:rPr>
          <w:sz w:val="28"/>
          <w:szCs w:val="28"/>
        </w:rPr>
      </w:pPr>
    </w:p>
    <w:p w14:paraId="0014E723" w14:textId="280D6007" w:rsidR="00A775FC" w:rsidRPr="00ED4D80" w:rsidRDefault="00A775FC" w:rsidP="006B55E0">
      <w:pPr>
        <w:rPr>
          <w:sz w:val="28"/>
          <w:szCs w:val="28"/>
        </w:rPr>
        <w:sectPr w:rsidR="00A775FC" w:rsidRPr="00ED4D80" w:rsidSect="00F072A7">
          <w:pgSz w:w="11910" w:h="16840"/>
          <w:pgMar w:top="1134" w:right="850" w:bottom="1134" w:left="1701" w:header="720" w:footer="720" w:gutter="0"/>
          <w:cols w:space="720"/>
          <w:titlePg/>
          <w:docGrid w:linePitch="299"/>
        </w:sectPr>
      </w:pPr>
    </w:p>
    <w:p w14:paraId="250BD3C2" w14:textId="51C78B99" w:rsidR="00F072A7" w:rsidRDefault="00F072A7" w:rsidP="006B55E0">
      <w:pPr>
        <w:pStyle w:val="a3"/>
        <w:tabs>
          <w:tab w:val="left" w:pos="3261"/>
        </w:tabs>
        <w:ind w:left="0" w:right="397"/>
      </w:pPr>
    </w:p>
    <w:sectPr w:rsidR="00F072A7" w:rsidSect="00A65C8B">
      <w:pgSz w:w="16840" w:h="11910" w:orient="landscape"/>
      <w:pgMar w:top="1701" w:right="567" w:bottom="56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1AF6" w14:textId="77777777" w:rsidR="00C77DE7" w:rsidRDefault="00C77DE7" w:rsidP="00F072A7">
      <w:r>
        <w:separator/>
      </w:r>
    </w:p>
  </w:endnote>
  <w:endnote w:type="continuationSeparator" w:id="0">
    <w:p w14:paraId="1F12782B" w14:textId="77777777" w:rsidR="00C77DE7" w:rsidRDefault="00C77DE7" w:rsidP="00F0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0782"/>
      <w:docPartObj>
        <w:docPartGallery w:val="Page Numbers (Bottom of Page)"/>
        <w:docPartUnique/>
      </w:docPartObj>
    </w:sdtPr>
    <w:sdtContent>
      <w:p w14:paraId="0202E2C9" w14:textId="61210B52" w:rsidR="00F072A7" w:rsidRDefault="00F072A7">
        <w:pPr>
          <w:pStyle w:val="ab"/>
          <w:jc w:val="center"/>
        </w:pPr>
        <w:r>
          <w:fldChar w:fldCharType="begin"/>
        </w:r>
        <w:r>
          <w:instrText>PAGE   \* MERGEFORMAT</w:instrText>
        </w:r>
        <w:r>
          <w:fldChar w:fldCharType="separate"/>
        </w:r>
        <w:r>
          <w:t>2</w:t>
        </w:r>
        <w:r>
          <w:fldChar w:fldCharType="end"/>
        </w:r>
      </w:p>
    </w:sdtContent>
  </w:sdt>
  <w:p w14:paraId="0E26D48D" w14:textId="77777777" w:rsidR="00F072A7" w:rsidRDefault="00F072A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D833" w14:textId="77777777" w:rsidR="00C77DE7" w:rsidRDefault="00C77DE7" w:rsidP="00F072A7">
      <w:r>
        <w:separator/>
      </w:r>
    </w:p>
  </w:footnote>
  <w:footnote w:type="continuationSeparator" w:id="0">
    <w:p w14:paraId="712C08C7" w14:textId="77777777" w:rsidR="00C77DE7" w:rsidRDefault="00C77DE7" w:rsidP="00F0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5"/>
    <w:multiLevelType w:val="multilevel"/>
    <w:tmpl w:val="45D8E54A"/>
    <w:lvl w:ilvl="0">
      <w:start w:val="1"/>
      <w:numFmt w:val="decimal"/>
      <w:lvlText w:val="%1."/>
      <w:lvlJc w:val="left"/>
      <w:pPr>
        <w:ind w:left="812" w:hanging="377"/>
        <w:jc w:val="right"/>
      </w:pPr>
      <w:rPr>
        <w:rFonts w:hint="default"/>
        <w:w w:val="100"/>
        <w:lang w:val="ru-RU" w:eastAsia="en-US" w:bidi="ar-SA"/>
      </w:rPr>
    </w:lvl>
    <w:lvl w:ilvl="1">
      <w:start w:val="1"/>
      <w:numFmt w:val="decimal"/>
      <w:lvlText w:val="%1.%2."/>
      <w:lvlJc w:val="left"/>
      <w:pPr>
        <w:ind w:left="812" w:hanging="51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1" w:hanging="519"/>
      </w:pPr>
      <w:rPr>
        <w:rFonts w:hint="default"/>
        <w:lang w:val="ru-RU" w:eastAsia="en-US" w:bidi="ar-SA"/>
      </w:rPr>
    </w:lvl>
    <w:lvl w:ilvl="3">
      <w:numFmt w:val="bullet"/>
      <w:lvlText w:val="•"/>
      <w:lvlJc w:val="left"/>
      <w:pPr>
        <w:ind w:left="4031" w:hanging="519"/>
      </w:pPr>
      <w:rPr>
        <w:rFonts w:hint="default"/>
        <w:lang w:val="ru-RU" w:eastAsia="en-US" w:bidi="ar-SA"/>
      </w:rPr>
    </w:lvl>
    <w:lvl w:ilvl="4">
      <w:numFmt w:val="bullet"/>
      <w:lvlText w:val="•"/>
      <w:lvlJc w:val="left"/>
      <w:pPr>
        <w:ind w:left="5102" w:hanging="519"/>
      </w:pPr>
      <w:rPr>
        <w:rFonts w:hint="default"/>
        <w:lang w:val="ru-RU" w:eastAsia="en-US" w:bidi="ar-SA"/>
      </w:rPr>
    </w:lvl>
    <w:lvl w:ilvl="5">
      <w:numFmt w:val="bullet"/>
      <w:lvlText w:val="•"/>
      <w:lvlJc w:val="left"/>
      <w:pPr>
        <w:ind w:left="6173" w:hanging="519"/>
      </w:pPr>
      <w:rPr>
        <w:rFonts w:hint="default"/>
        <w:lang w:val="ru-RU" w:eastAsia="en-US" w:bidi="ar-SA"/>
      </w:rPr>
    </w:lvl>
    <w:lvl w:ilvl="6">
      <w:numFmt w:val="bullet"/>
      <w:lvlText w:val="•"/>
      <w:lvlJc w:val="left"/>
      <w:pPr>
        <w:ind w:left="7243" w:hanging="519"/>
      </w:pPr>
      <w:rPr>
        <w:rFonts w:hint="default"/>
        <w:lang w:val="ru-RU" w:eastAsia="en-US" w:bidi="ar-SA"/>
      </w:rPr>
    </w:lvl>
    <w:lvl w:ilvl="7">
      <w:numFmt w:val="bullet"/>
      <w:lvlText w:val="•"/>
      <w:lvlJc w:val="left"/>
      <w:pPr>
        <w:ind w:left="8314" w:hanging="519"/>
      </w:pPr>
      <w:rPr>
        <w:rFonts w:hint="default"/>
        <w:lang w:val="ru-RU" w:eastAsia="en-US" w:bidi="ar-SA"/>
      </w:rPr>
    </w:lvl>
    <w:lvl w:ilvl="8">
      <w:numFmt w:val="bullet"/>
      <w:lvlText w:val="•"/>
      <w:lvlJc w:val="left"/>
      <w:pPr>
        <w:ind w:left="9385" w:hanging="519"/>
      </w:pPr>
      <w:rPr>
        <w:rFonts w:hint="default"/>
        <w:lang w:val="ru-RU" w:eastAsia="en-US" w:bidi="ar-SA"/>
      </w:r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58748EA"/>
    <w:multiLevelType w:val="hybridMultilevel"/>
    <w:tmpl w:val="19E6F36E"/>
    <w:lvl w:ilvl="0" w:tplc="45621D9C">
      <w:numFmt w:val="bullet"/>
      <w:lvlText w:val="-"/>
      <w:lvlJc w:val="left"/>
      <w:pPr>
        <w:ind w:left="812" w:hanging="140"/>
      </w:pPr>
      <w:rPr>
        <w:rFonts w:hint="default"/>
        <w:w w:val="99"/>
        <w:lang w:val="ru-RU" w:eastAsia="en-US" w:bidi="ar-SA"/>
      </w:rPr>
    </w:lvl>
    <w:lvl w:ilvl="1" w:tplc="754E9F98">
      <w:numFmt w:val="bullet"/>
      <w:lvlText w:val="-"/>
      <w:lvlJc w:val="left"/>
      <w:pPr>
        <w:ind w:left="1187" w:hanging="332"/>
      </w:pPr>
      <w:rPr>
        <w:rFonts w:hint="default"/>
        <w:w w:val="99"/>
        <w:lang w:val="ru-RU" w:eastAsia="en-US" w:bidi="ar-SA"/>
      </w:rPr>
    </w:lvl>
    <w:lvl w:ilvl="2" w:tplc="225A1C64">
      <w:numFmt w:val="bullet"/>
      <w:lvlText w:val="•"/>
      <w:lvlJc w:val="left"/>
      <w:pPr>
        <w:ind w:left="2329" w:hanging="332"/>
      </w:pPr>
      <w:rPr>
        <w:rFonts w:hint="default"/>
        <w:lang w:val="ru-RU" w:eastAsia="en-US" w:bidi="ar-SA"/>
      </w:rPr>
    </w:lvl>
    <w:lvl w:ilvl="3" w:tplc="791CA44E">
      <w:numFmt w:val="bullet"/>
      <w:lvlText w:val="•"/>
      <w:lvlJc w:val="left"/>
      <w:pPr>
        <w:ind w:left="3479" w:hanging="332"/>
      </w:pPr>
      <w:rPr>
        <w:rFonts w:hint="default"/>
        <w:lang w:val="ru-RU" w:eastAsia="en-US" w:bidi="ar-SA"/>
      </w:rPr>
    </w:lvl>
    <w:lvl w:ilvl="4" w:tplc="E33871D2">
      <w:numFmt w:val="bullet"/>
      <w:lvlText w:val="•"/>
      <w:lvlJc w:val="left"/>
      <w:pPr>
        <w:ind w:left="4628" w:hanging="332"/>
      </w:pPr>
      <w:rPr>
        <w:rFonts w:hint="default"/>
        <w:lang w:val="ru-RU" w:eastAsia="en-US" w:bidi="ar-SA"/>
      </w:rPr>
    </w:lvl>
    <w:lvl w:ilvl="5" w:tplc="F68054C2">
      <w:numFmt w:val="bullet"/>
      <w:lvlText w:val="•"/>
      <w:lvlJc w:val="left"/>
      <w:pPr>
        <w:ind w:left="5778" w:hanging="332"/>
      </w:pPr>
      <w:rPr>
        <w:rFonts w:hint="default"/>
        <w:lang w:val="ru-RU" w:eastAsia="en-US" w:bidi="ar-SA"/>
      </w:rPr>
    </w:lvl>
    <w:lvl w:ilvl="6" w:tplc="EEAA9CDC">
      <w:numFmt w:val="bullet"/>
      <w:lvlText w:val="•"/>
      <w:lvlJc w:val="left"/>
      <w:pPr>
        <w:ind w:left="6928" w:hanging="332"/>
      </w:pPr>
      <w:rPr>
        <w:rFonts w:hint="default"/>
        <w:lang w:val="ru-RU" w:eastAsia="en-US" w:bidi="ar-SA"/>
      </w:rPr>
    </w:lvl>
    <w:lvl w:ilvl="7" w:tplc="20780E88">
      <w:numFmt w:val="bullet"/>
      <w:lvlText w:val="•"/>
      <w:lvlJc w:val="left"/>
      <w:pPr>
        <w:ind w:left="8077" w:hanging="332"/>
      </w:pPr>
      <w:rPr>
        <w:rFonts w:hint="default"/>
        <w:lang w:val="ru-RU" w:eastAsia="en-US" w:bidi="ar-SA"/>
      </w:rPr>
    </w:lvl>
    <w:lvl w:ilvl="8" w:tplc="F5F676D8">
      <w:numFmt w:val="bullet"/>
      <w:lvlText w:val="•"/>
      <w:lvlJc w:val="left"/>
      <w:pPr>
        <w:ind w:left="9227" w:hanging="332"/>
      </w:pPr>
      <w:rPr>
        <w:rFonts w:hint="default"/>
        <w:lang w:val="ru-RU" w:eastAsia="en-US" w:bidi="ar-SA"/>
      </w:rPr>
    </w:lvl>
  </w:abstractNum>
  <w:abstractNum w:abstractNumId="3" w15:restartNumberingAfterBreak="0">
    <w:nsid w:val="139B45B0"/>
    <w:multiLevelType w:val="hybridMultilevel"/>
    <w:tmpl w:val="8B108A64"/>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4" w15:restartNumberingAfterBreak="0">
    <w:nsid w:val="14AA7E39"/>
    <w:multiLevelType w:val="hybridMultilevel"/>
    <w:tmpl w:val="D7DEF66E"/>
    <w:lvl w:ilvl="0" w:tplc="14960970">
      <w:numFmt w:val="bullet"/>
      <w:lvlText w:val="–"/>
      <w:lvlJc w:val="left"/>
      <w:pPr>
        <w:ind w:left="983" w:hanging="171"/>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34" w:hanging="171"/>
      </w:pPr>
      <w:rPr>
        <w:rFonts w:hint="default"/>
        <w:lang w:val="ru-RU" w:eastAsia="en-US" w:bidi="ar-SA"/>
      </w:rPr>
    </w:lvl>
    <w:lvl w:ilvl="2" w:tplc="FFFFFFFF">
      <w:numFmt w:val="bullet"/>
      <w:lvlText w:val="•"/>
      <w:lvlJc w:val="left"/>
      <w:pPr>
        <w:ind w:left="3089" w:hanging="171"/>
      </w:pPr>
      <w:rPr>
        <w:rFonts w:hint="default"/>
        <w:lang w:val="ru-RU" w:eastAsia="en-US" w:bidi="ar-SA"/>
      </w:rPr>
    </w:lvl>
    <w:lvl w:ilvl="3" w:tplc="FFFFFFFF">
      <w:numFmt w:val="bullet"/>
      <w:lvlText w:val="•"/>
      <w:lvlJc w:val="left"/>
      <w:pPr>
        <w:ind w:left="4143" w:hanging="171"/>
      </w:pPr>
      <w:rPr>
        <w:rFonts w:hint="default"/>
        <w:lang w:val="ru-RU" w:eastAsia="en-US" w:bidi="ar-SA"/>
      </w:rPr>
    </w:lvl>
    <w:lvl w:ilvl="4" w:tplc="FFFFFFFF">
      <w:numFmt w:val="bullet"/>
      <w:lvlText w:val="•"/>
      <w:lvlJc w:val="left"/>
      <w:pPr>
        <w:ind w:left="5198" w:hanging="171"/>
      </w:pPr>
      <w:rPr>
        <w:rFonts w:hint="default"/>
        <w:lang w:val="ru-RU" w:eastAsia="en-US" w:bidi="ar-SA"/>
      </w:rPr>
    </w:lvl>
    <w:lvl w:ilvl="5" w:tplc="FFFFFFFF">
      <w:numFmt w:val="bullet"/>
      <w:lvlText w:val="•"/>
      <w:lvlJc w:val="left"/>
      <w:pPr>
        <w:ind w:left="6253" w:hanging="171"/>
      </w:pPr>
      <w:rPr>
        <w:rFonts w:hint="default"/>
        <w:lang w:val="ru-RU" w:eastAsia="en-US" w:bidi="ar-SA"/>
      </w:rPr>
    </w:lvl>
    <w:lvl w:ilvl="6" w:tplc="FFFFFFFF">
      <w:numFmt w:val="bullet"/>
      <w:lvlText w:val="•"/>
      <w:lvlJc w:val="left"/>
      <w:pPr>
        <w:ind w:left="7307" w:hanging="171"/>
      </w:pPr>
      <w:rPr>
        <w:rFonts w:hint="default"/>
        <w:lang w:val="ru-RU" w:eastAsia="en-US" w:bidi="ar-SA"/>
      </w:rPr>
    </w:lvl>
    <w:lvl w:ilvl="7" w:tplc="FFFFFFFF">
      <w:numFmt w:val="bullet"/>
      <w:lvlText w:val="•"/>
      <w:lvlJc w:val="left"/>
      <w:pPr>
        <w:ind w:left="8362" w:hanging="171"/>
      </w:pPr>
      <w:rPr>
        <w:rFonts w:hint="default"/>
        <w:lang w:val="ru-RU" w:eastAsia="en-US" w:bidi="ar-SA"/>
      </w:rPr>
    </w:lvl>
    <w:lvl w:ilvl="8" w:tplc="FFFFFFFF">
      <w:numFmt w:val="bullet"/>
      <w:lvlText w:val="•"/>
      <w:lvlJc w:val="left"/>
      <w:pPr>
        <w:ind w:left="9417" w:hanging="171"/>
      </w:pPr>
      <w:rPr>
        <w:rFonts w:hint="default"/>
        <w:lang w:val="ru-RU" w:eastAsia="en-US" w:bidi="ar-SA"/>
      </w:rPr>
    </w:lvl>
  </w:abstractNum>
  <w:abstractNum w:abstractNumId="5"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6" w15:restartNumberingAfterBreak="0">
    <w:nsid w:val="15EB1364"/>
    <w:multiLevelType w:val="multilevel"/>
    <w:tmpl w:val="3492130C"/>
    <w:lvl w:ilvl="0">
      <w:start w:val="3"/>
      <w:numFmt w:val="decimal"/>
      <w:lvlText w:val="%1."/>
      <w:lvlJc w:val="left"/>
      <w:pPr>
        <w:ind w:left="432" w:hanging="432"/>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7" w15:restartNumberingAfterBreak="0">
    <w:nsid w:val="167825D6"/>
    <w:multiLevelType w:val="hybridMultilevel"/>
    <w:tmpl w:val="7298A45A"/>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8"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1DCF51FA"/>
    <w:multiLevelType w:val="hybridMultilevel"/>
    <w:tmpl w:val="4C248D40"/>
    <w:lvl w:ilvl="0" w:tplc="74B6F3D2">
      <w:start w:val="1"/>
      <w:numFmt w:val="decimal"/>
      <w:lvlText w:val="%1."/>
      <w:lvlJc w:val="left"/>
      <w:pPr>
        <w:ind w:left="1233" w:hanging="240"/>
      </w:pPr>
      <w:rPr>
        <w:rFonts w:ascii="Times New Roman" w:eastAsia="Times New Roman" w:hAnsi="Times New Roman" w:cs="Times New Roman" w:hint="default"/>
        <w:w w:val="100"/>
        <w:sz w:val="24"/>
        <w:szCs w:val="24"/>
        <w:lang w:val="ru-RU" w:eastAsia="en-US" w:bidi="ar-SA"/>
      </w:rPr>
    </w:lvl>
    <w:lvl w:ilvl="1" w:tplc="513E2114">
      <w:numFmt w:val="bullet"/>
      <w:lvlText w:val="•"/>
      <w:lvlJc w:val="left"/>
      <w:pPr>
        <w:ind w:left="2106" w:hanging="240"/>
      </w:pPr>
      <w:rPr>
        <w:rFonts w:hint="default"/>
        <w:lang w:val="ru-RU" w:eastAsia="en-US" w:bidi="ar-SA"/>
      </w:rPr>
    </w:lvl>
    <w:lvl w:ilvl="2" w:tplc="5CDE2068">
      <w:numFmt w:val="bullet"/>
      <w:lvlText w:val="•"/>
      <w:lvlJc w:val="left"/>
      <w:pPr>
        <w:ind w:left="3153" w:hanging="240"/>
      </w:pPr>
      <w:rPr>
        <w:rFonts w:hint="default"/>
        <w:lang w:val="ru-RU" w:eastAsia="en-US" w:bidi="ar-SA"/>
      </w:rPr>
    </w:lvl>
    <w:lvl w:ilvl="3" w:tplc="BA9C8862">
      <w:numFmt w:val="bullet"/>
      <w:lvlText w:val="•"/>
      <w:lvlJc w:val="left"/>
      <w:pPr>
        <w:ind w:left="4199" w:hanging="240"/>
      </w:pPr>
      <w:rPr>
        <w:rFonts w:hint="default"/>
        <w:lang w:val="ru-RU" w:eastAsia="en-US" w:bidi="ar-SA"/>
      </w:rPr>
    </w:lvl>
    <w:lvl w:ilvl="4" w:tplc="BF68947A">
      <w:numFmt w:val="bullet"/>
      <w:lvlText w:val="•"/>
      <w:lvlJc w:val="left"/>
      <w:pPr>
        <w:ind w:left="5246" w:hanging="240"/>
      </w:pPr>
      <w:rPr>
        <w:rFonts w:hint="default"/>
        <w:lang w:val="ru-RU" w:eastAsia="en-US" w:bidi="ar-SA"/>
      </w:rPr>
    </w:lvl>
    <w:lvl w:ilvl="5" w:tplc="8110CE1C">
      <w:numFmt w:val="bullet"/>
      <w:lvlText w:val="•"/>
      <w:lvlJc w:val="left"/>
      <w:pPr>
        <w:ind w:left="6293" w:hanging="240"/>
      </w:pPr>
      <w:rPr>
        <w:rFonts w:hint="default"/>
        <w:lang w:val="ru-RU" w:eastAsia="en-US" w:bidi="ar-SA"/>
      </w:rPr>
    </w:lvl>
    <w:lvl w:ilvl="6" w:tplc="8E1EB1A0">
      <w:numFmt w:val="bullet"/>
      <w:lvlText w:val="•"/>
      <w:lvlJc w:val="left"/>
      <w:pPr>
        <w:ind w:left="7339" w:hanging="240"/>
      </w:pPr>
      <w:rPr>
        <w:rFonts w:hint="default"/>
        <w:lang w:val="ru-RU" w:eastAsia="en-US" w:bidi="ar-SA"/>
      </w:rPr>
    </w:lvl>
    <w:lvl w:ilvl="7" w:tplc="B74EA516">
      <w:numFmt w:val="bullet"/>
      <w:lvlText w:val="•"/>
      <w:lvlJc w:val="left"/>
      <w:pPr>
        <w:ind w:left="8386" w:hanging="240"/>
      </w:pPr>
      <w:rPr>
        <w:rFonts w:hint="default"/>
        <w:lang w:val="ru-RU" w:eastAsia="en-US" w:bidi="ar-SA"/>
      </w:rPr>
    </w:lvl>
    <w:lvl w:ilvl="8" w:tplc="B96C17F0">
      <w:numFmt w:val="bullet"/>
      <w:lvlText w:val="•"/>
      <w:lvlJc w:val="left"/>
      <w:pPr>
        <w:ind w:left="9433" w:hanging="240"/>
      </w:pPr>
      <w:rPr>
        <w:rFonts w:hint="default"/>
        <w:lang w:val="ru-RU" w:eastAsia="en-US" w:bidi="ar-SA"/>
      </w:rPr>
    </w:lvl>
  </w:abstractNum>
  <w:abstractNum w:abstractNumId="10"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1" w15:restartNumberingAfterBreak="0">
    <w:nsid w:val="22C93A89"/>
    <w:multiLevelType w:val="multilevel"/>
    <w:tmpl w:val="9F7CE66A"/>
    <w:lvl w:ilvl="0">
      <w:start w:val="1"/>
      <w:numFmt w:val="decimal"/>
      <w:lvlText w:val="%1."/>
      <w:lvlJc w:val="left"/>
      <w:pPr>
        <w:ind w:left="4380" w:hanging="360"/>
        <w:jc w:val="right"/>
      </w:pPr>
      <w:rPr>
        <w:rFonts w:hint="default"/>
        <w:b/>
        <w:bCs/>
        <w:spacing w:val="0"/>
        <w:w w:val="100"/>
        <w:lang w:val="ru-RU" w:eastAsia="en-US" w:bidi="ar-SA"/>
      </w:rPr>
    </w:lvl>
    <w:lvl w:ilvl="1">
      <w:start w:val="1"/>
      <w:numFmt w:val="decimal"/>
      <w:lvlText w:val="%1.%2"/>
      <w:lvlJc w:val="left"/>
      <w:pPr>
        <w:ind w:left="81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74" w:hanging="533"/>
      </w:pPr>
      <w:rPr>
        <w:rFonts w:hint="default"/>
        <w:lang w:val="ru-RU" w:eastAsia="en-US" w:bidi="ar-SA"/>
      </w:rPr>
    </w:lvl>
    <w:lvl w:ilvl="3">
      <w:numFmt w:val="bullet"/>
      <w:lvlText w:val="•"/>
      <w:lvlJc w:val="left"/>
      <w:pPr>
        <w:ind w:left="5968" w:hanging="533"/>
      </w:pPr>
      <w:rPr>
        <w:rFonts w:hint="default"/>
        <w:lang w:val="ru-RU" w:eastAsia="en-US" w:bidi="ar-SA"/>
      </w:rPr>
    </w:lvl>
    <w:lvl w:ilvl="4">
      <w:numFmt w:val="bullet"/>
      <w:lvlText w:val="•"/>
      <w:lvlJc w:val="left"/>
      <w:pPr>
        <w:ind w:left="6762" w:hanging="533"/>
      </w:pPr>
      <w:rPr>
        <w:rFonts w:hint="default"/>
        <w:lang w:val="ru-RU" w:eastAsia="en-US" w:bidi="ar-SA"/>
      </w:rPr>
    </w:lvl>
    <w:lvl w:ilvl="5">
      <w:numFmt w:val="bullet"/>
      <w:lvlText w:val="•"/>
      <w:lvlJc w:val="left"/>
      <w:pPr>
        <w:ind w:left="7556" w:hanging="533"/>
      </w:pPr>
      <w:rPr>
        <w:rFonts w:hint="default"/>
        <w:lang w:val="ru-RU" w:eastAsia="en-US" w:bidi="ar-SA"/>
      </w:rPr>
    </w:lvl>
    <w:lvl w:ilvl="6">
      <w:numFmt w:val="bullet"/>
      <w:lvlText w:val="•"/>
      <w:lvlJc w:val="left"/>
      <w:pPr>
        <w:ind w:left="8350" w:hanging="533"/>
      </w:pPr>
      <w:rPr>
        <w:rFonts w:hint="default"/>
        <w:lang w:val="ru-RU" w:eastAsia="en-US" w:bidi="ar-SA"/>
      </w:rPr>
    </w:lvl>
    <w:lvl w:ilvl="7">
      <w:numFmt w:val="bullet"/>
      <w:lvlText w:val="•"/>
      <w:lvlJc w:val="left"/>
      <w:pPr>
        <w:ind w:left="9144" w:hanging="533"/>
      </w:pPr>
      <w:rPr>
        <w:rFonts w:hint="default"/>
        <w:lang w:val="ru-RU" w:eastAsia="en-US" w:bidi="ar-SA"/>
      </w:rPr>
    </w:lvl>
    <w:lvl w:ilvl="8">
      <w:numFmt w:val="bullet"/>
      <w:lvlText w:val="•"/>
      <w:lvlJc w:val="left"/>
      <w:pPr>
        <w:ind w:left="9938" w:hanging="533"/>
      </w:pPr>
      <w:rPr>
        <w:rFonts w:hint="default"/>
        <w:lang w:val="ru-RU" w:eastAsia="en-US" w:bidi="ar-SA"/>
      </w:rPr>
    </w:lvl>
  </w:abstractNum>
  <w:abstractNum w:abstractNumId="12" w15:restartNumberingAfterBreak="0">
    <w:nsid w:val="2450531A"/>
    <w:multiLevelType w:val="hybridMultilevel"/>
    <w:tmpl w:val="BB4863AC"/>
    <w:lvl w:ilvl="0" w:tplc="EA9E3BBE">
      <w:start w:val="1"/>
      <w:numFmt w:val="decimal"/>
      <w:lvlText w:val="%1."/>
      <w:lvlJc w:val="left"/>
      <w:pPr>
        <w:ind w:left="720" w:hanging="360"/>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4" w15:restartNumberingAfterBreak="0">
    <w:nsid w:val="29EA3EF7"/>
    <w:multiLevelType w:val="hybridMultilevel"/>
    <w:tmpl w:val="AC0E47DE"/>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7" w15:restartNumberingAfterBreak="0">
    <w:nsid w:val="2EEE17B1"/>
    <w:multiLevelType w:val="multilevel"/>
    <w:tmpl w:val="1DF25516"/>
    <w:lvl w:ilvl="0">
      <w:start w:val="2"/>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2F2272DB"/>
    <w:multiLevelType w:val="hybridMultilevel"/>
    <w:tmpl w:val="E6CCAD38"/>
    <w:lvl w:ilvl="0" w:tplc="14960970">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187" w:hanging="332"/>
      </w:pPr>
      <w:rPr>
        <w:rFonts w:hint="default"/>
        <w:w w:val="99"/>
        <w:lang w:val="ru-RU" w:eastAsia="en-US" w:bidi="ar-SA"/>
      </w:rPr>
    </w:lvl>
    <w:lvl w:ilvl="2" w:tplc="FFFFFFFF">
      <w:numFmt w:val="bullet"/>
      <w:lvlText w:val="•"/>
      <w:lvlJc w:val="left"/>
      <w:pPr>
        <w:ind w:left="2329" w:hanging="332"/>
      </w:pPr>
      <w:rPr>
        <w:rFonts w:hint="default"/>
        <w:lang w:val="ru-RU" w:eastAsia="en-US" w:bidi="ar-SA"/>
      </w:rPr>
    </w:lvl>
    <w:lvl w:ilvl="3" w:tplc="FFFFFFFF">
      <w:numFmt w:val="bullet"/>
      <w:lvlText w:val="•"/>
      <w:lvlJc w:val="left"/>
      <w:pPr>
        <w:ind w:left="3479" w:hanging="332"/>
      </w:pPr>
      <w:rPr>
        <w:rFonts w:hint="default"/>
        <w:lang w:val="ru-RU" w:eastAsia="en-US" w:bidi="ar-SA"/>
      </w:rPr>
    </w:lvl>
    <w:lvl w:ilvl="4" w:tplc="FFFFFFFF">
      <w:numFmt w:val="bullet"/>
      <w:lvlText w:val="•"/>
      <w:lvlJc w:val="left"/>
      <w:pPr>
        <w:ind w:left="4628" w:hanging="332"/>
      </w:pPr>
      <w:rPr>
        <w:rFonts w:hint="default"/>
        <w:lang w:val="ru-RU" w:eastAsia="en-US" w:bidi="ar-SA"/>
      </w:rPr>
    </w:lvl>
    <w:lvl w:ilvl="5" w:tplc="FFFFFFFF">
      <w:numFmt w:val="bullet"/>
      <w:lvlText w:val="•"/>
      <w:lvlJc w:val="left"/>
      <w:pPr>
        <w:ind w:left="5778" w:hanging="332"/>
      </w:pPr>
      <w:rPr>
        <w:rFonts w:hint="default"/>
        <w:lang w:val="ru-RU" w:eastAsia="en-US" w:bidi="ar-SA"/>
      </w:rPr>
    </w:lvl>
    <w:lvl w:ilvl="6" w:tplc="FFFFFFFF">
      <w:numFmt w:val="bullet"/>
      <w:lvlText w:val="•"/>
      <w:lvlJc w:val="left"/>
      <w:pPr>
        <w:ind w:left="6928" w:hanging="332"/>
      </w:pPr>
      <w:rPr>
        <w:rFonts w:hint="default"/>
        <w:lang w:val="ru-RU" w:eastAsia="en-US" w:bidi="ar-SA"/>
      </w:rPr>
    </w:lvl>
    <w:lvl w:ilvl="7" w:tplc="FFFFFFFF">
      <w:numFmt w:val="bullet"/>
      <w:lvlText w:val="•"/>
      <w:lvlJc w:val="left"/>
      <w:pPr>
        <w:ind w:left="8077" w:hanging="332"/>
      </w:pPr>
      <w:rPr>
        <w:rFonts w:hint="default"/>
        <w:lang w:val="ru-RU" w:eastAsia="en-US" w:bidi="ar-SA"/>
      </w:rPr>
    </w:lvl>
    <w:lvl w:ilvl="8" w:tplc="FFFFFFFF">
      <w:numFmt w:val="bullet"/>
      <w:lvlText w:val="•"/>
      <w:lvlJc w:val="left"/>
      <w:pPr>
        <w:ind w:left="9227" w:hanging="332"/>
      </w:pPr>
      <w:rPr>
        <w:rFonts w:hint="default"/>
        <w:lang w:val="ru-RU" w:eastAsia="en-US" w:bidi="ar-SA"/>
      </w:rPr>
    </w:lvl>
  </w:abstractNum>
  <w:abstractNum w:abstractNumId="19" w15:restartNumberingAfterBreak="0">
    <w:nsid w:val="2F9933AA"/>
    <w:multiLevelType w:val="hybridMultilevel"/>
    <w:tmpl w:val="E26A76F6"/>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20"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21"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9EF4400"/>
    <w:multiLevelType w:val="multilevel"/>
    <w:tmpl w:val="F25C3B6A"/>
    <w:lvl w:ilvl="0">
      <w:start w:val="3"/>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23"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15:restartNumberingAfterBreak="0">
    <w:nsid w:val="3BF260B5"/>
    <w:multiLevelType w:val="hybridMultilevel"/>
    <w:tmpl w:val="9E8CE7A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7" w15:restartNumberingAfterBreak="0">
    <w:nsid w:val="43C06A00"/>
    <w:multiLevelType w:val="hybridMultilevel"/>
    <w:tmpl w:val="7AE630B4"/>
    <w:lvl w:ilvl="0" w:tplc="EA9E3BBE">
      <w:start w:val="1"/>
      <w:numFmt w:val="decimal"/>
      <w:lvlText w:val="%1."/>
      <w:lvlJc w:val="left"/>
      <w:pPr>
        <w:ind w:left="1456" w:hanging="360"/>
      </w:pPr>
      <w:rPr>
        <w:rFonts w:hint="default"/>
        <w:w w:val="100"/>
        <w:lang w:val="ru-RU" w:eastAsia="en-US" w:bidi="ar-SA"/>
      </w:rPr>
    </w:lvl>
    <w:lvl w:ilvl="1" w:tplc="74904720">
      <w:numFmt w:val="bullet"/>
      <w:lvlText w:val="•"/>
      <w:lvlJc w:val="left"/>
      <w:pPr>
        <w:ind w:left="2466" w:hanging="360"/>
      </w:pPr>
      <w:rPr>
        <w:rFonts w:hint="default"/>
        <w:lang w:val="ru-RU" w:eastAsia="en-US" w:bidi="ar-SA"/>
      </w:rPr>
    </w:lvl>
    <w:lvl w:ilvl="2" w:tplc="EFA29EA4">
      <w:numFmt w:val="bullet"/>
      <w:lvlText w:val="•"/>
      <w:lvlJc w:val="left"/>
      <w:pPr>
        <w:ind w:left="3473" w:hanging="360"/>
      </w:pPr>
      <w:rPr>
        <w:rFonts w:hint="default"/>
        <w:lang w:val="ru-RU" w:eastAsia="en-US" w:bidi="ar-SA"/>
      </w:rPr>
    </w:lvl>
    <w:lvl w:ilvl="3" w:tplc="83BA02D0">
      <w:numFmt w:val="bullet"/>
      <w:lvlText w:val="•"/>
      <w:lvlJc w:val="left"/>
      <w:pPr>
        <w:ind w:left="4479" w:hanging="360"/>
      </w:pPr>
      <w:rPr>
        <w:rFonts w:hint="default"/>
        <w:lang w:val="ru-RU" w:eastAsia="en-US" w:bidi="ar-SA"/>
      </w:rPr>
    </w:lvl>
    <w:lvl w:ilvl="4" w:tplc="620AB5CA">
      <w:numFmt w:val="bullet"/>
      <w:lvlText w:val="•"/>
      <w:lvlJc w:val="left"/>
      <w:pPr>
        <w:ind w:left="5486" w:hanging="360"/>
      </w:pPr>
      <w:rPr>
        <w:rFonts w:hint="default"/>
        <w:lang w:val="ru-RU" w:eastAsia="en-US" w:bidi="ar-SA"/>
      </w:rPr>
    </w:lvl>
    <w:lvl w:ilvl="5" w:tplc="79F2E00A">
      <w:numFmt w:val="bullet"/>
      <w:lvlText w:val="•"/>
      <w:lvlJc w:val="left"/>
      <w:pPr>
        <w:ind w:left="6493" w:hanging="360"/>
      </w:pPr>
      <w:rPr>
        <w:rFonts w:hint="default"/>
        <w:lang w:val="ru-RU" w:eastAsia="en-US" w:bidi="ar-SA"/>
      </w:rPr>
    </w:lvl>
    <w:lvl w:ilvl="6" w:tplc="60BEE1AE">
      <w:numFmt w:val="bullet"/>
      <w:lvlText w:val="•"/>
      <w:lvlJc w:val="left"/>
      <w:pPr>
        <w:ind w:left="7499" w:hanging="360"/>
      </w:pPr>
      <w:rPr>
        <w:rFonts w:hint="default"/>
        <w:lang w:val="ru-RU" w:eastAsia="en-US" w:bidi="ar-SA"/>
      </w:rPr>
    </w:lvl>
    <w:lvl w:ilvl="7" w:tplc="8AA4288E">
      <w:numFmt w:val="bullet"/>
      <w:lvlText w:val="•"/>
      <w:lvlJc w:val="left"/>
      <w:pPr>
        <w:ind w:left="8506" w:hanging="360"/>
      </w:pPr>
      <w:rPr>
        <w:rFonts w:hint="default"/>
        <w:lang w:val="ru-RU" w:eastAsia="en-US" w:bidi="ar-SA"/>
      </w:rPr>
    </w:lvl>
    <w:lvl w:ilvl="8" w:tplc="3C2261FE">
      <w:numFmt w:val="bullet"/>
      <w:lvlText w:val="•"/>
      <w:lvlJc w:val="left"/>
      <w:pPr>
        <w:ind w:left="9513" w:hanging="360"/>
      </w:pPr>
      <w:rPr>
        <w:rFonts w:hint="default"/>
        <w:lang w:val="ru-RU" w:eastAsia="en-US" w:bidi="ar-SA"/>
      </w:rPr>
    </w:lvl>
  </w:abstractNum>
  <w:abstractNum w:abstractNumId="28" w15:restartNumberingAfterBreak="0">
    <w:nsid w:val="59294C25"/>
    <w:multiLevelType w:val="hybridMultilevel"/>
    <w:tmpl w:val="EAAA0AE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F129EC"/>
    <w:multiLevelType w:val="hybridMultilevel"/>
    <w:tmpl w:val="694ACCDC"/>
    <w:lvl w:ilvl="0" w:tplc="14960970">
      <w:numFmt w:val="bullet"/>
      <w:lvlText w:val="–"/>
      <w:lvlJc w:val="left"/>
      <w:pPr>
        <w:ind w:left="812" w:hanging="219"/>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890" w:hanging="219"/>
      </w:pPr>
      <w:rPr>
        <w:rFonts w:hint="default"/>
        <w:lang w:val="ru-RU" w:eastAsia="en-US" w:bidi="ar-SA"/>
      </w:rPr>
    </w:lvl>
    <w:lvl w:ilvl="2" w:tplc="FFFFFFFF">
      <w:numFmt w:val="bullet"/>
      <w:lvlText w:val="•"/>
      <w:lvlJc w:val="left"/>
      <w:pPr>
        <w:ind w:left="2961" w:hanging="219"/>
      </w:pPr>
      <w:rPr>
        <w:rFonts w:hint="default"/>
        <w:lang w:val="ru-RU" w:eastAsia="en-US" w:bidi="ar-SA"/>
      </w:rPr>
    </w:lvl>
    <w:lvl w:ilvl="3" w:tplc="FFFFFFFF">
      <w:numFmt w:val="bullet"/>
      <w:lvlText w:val="•"/>
      <w:lvlJc w:val="left"/>
      <w:pPr>
        <w:ind w:left="4031" w:hanging="219"/>
      </w:pPr>
      <w:rPr>
        <w:rFonts w:hint="default"/>
        <w:lang w:val="ru-RU" w:eastAsia="en-US" w:bidi="ar-SA"/>
      </w:rPr>
    </w:lvl>
    <w:lvl w:ilvl="4" w:tplc="FFFFFFFF">
      <w:numFmt w:val="bullet"/>
      <w:lvlText w:val="•"/>
      <w:lvlJc w:val="left"/>
      <w:pPr>
        <w:ind w:left="5102" w:hanging="219"/>
      </w:pPr>
      <w:rPr>
        <w:rFonts w:hint="default"/>
        <w:lang w:val="ru-RU" w:eastAsia="en-US" w:bidi="ar-SA"/>
      </w:rPr>
    </w:lvl>
    <w:lvl w:ilvl="5" w:tplc="FFFFFFFF">
      <w:numFmt w:val="bullet"/>
      <w:lvlText w:val="•"/>
      <w:lvlJc w:val="left"/>
      <w:pPr>
        <w:ind w:left="6173" w:hanging="219"/>
      </w:pPr>
      <w:rPr>
        <w:rFonts w:hint="default"/>
        <w:lang w:val="ru-RU" w:eastAsia="en-US" w:bidi="ar-SA"/>
      </w:rPr>
    </w:lvl>
    <w:lvl w:ilvl="6" w:tplc="FFFFFFFF">
      <w:numFmt w:val="bullet"/>
      <w:lvlText w:val="•"/>
      <w:lvlJc w:val="left"/>
      <w:pPr>
        <w:ind w:left="7243" w:hanging="219"/>
      </w:pPr>
      <w:rPr>
        <w:rFonts w:hint="default"/>
        <w:lang w:val="ru-RU" w:eastAsia="en-US" w:bidi="ar-SA"/>
      </w:rPr>
    </w:lvl>
    <w:lvl w:ilvl="7" w:tplc="FFFFFFFF">
      <w:numFmt w:val="bullet"/>
      <w:lvlText w:val="•"/>
      <w:lvlJc w:val="left"/>
      <w:pPr>
        <w:ind w:left="8314" w:hanging="219"/>
      </w:pPr>
      <w:rPr>
        <w:rFonts w:hint="default"/>
        <w:lang w:val="ru-RU" w:eastAsia="en-US" w:bidi="ar-SA"/>
      </w:rPr>
    </w:lvl>
    <w:lvl w:ilvl="8" w:tplc="FFFFFFFF">
      <w:numFmt w:val="bullet"/>
      <w:lvlText w:val="•"/>
      <w:lvlJc w:val="left"/>
      <w:pPr>
        <w:ind w:left="9385" w:hanging="219"/>
      </w:pPr>
      <w:rPr>
        <w:rFonts w:hint="default"/>
        <w:lang w:val="ru-RU" w:eastAsia="en-US" w:bidi="ar-SA"/>
      </w:rPr>
    </w:lvl>
  </w:abstractNum>
  <w:abstractNum w:abstractNumId="30" w15:restartNumberingAfterBreak="0">
    <w:nsid w:val="5D6B0B11"/>
    <w:multiLevelType w:val="multilevel"/>
    <w:tmpl w:val="A2B0AB06"/>
    <w:lvl w:ilvl="0">
      <w:start w:val="1"/>
      <w:numFmt w:val="decimal"/>
      <w:lvlText w:val="%1."/>
      <w:lvlJc w:val="left"/>
      <w:pPr>
        <w:tabs>
          <w:tab w:val="num" w:pos="885"/>
        </w:tabs>
        <w:ind w:left="885" w:hanging="360"/>
      </w:pPr>
      <w:rPr>
        <w:rFonts w:hint="default"/>
      </w:rPr>
    </w:lvl>
    <w:lvl w:ilvl="1">
      <w:start w:val="2"/>
      <w:numFmt w:val="decimal"/>
      <w:isLgl/>
      <w:lvlText w:val="%1.%2."/>
      <w:lvlJc w:val="left"/>
      <w:pPr>
        <w:ind w:left="1245" w:hanging="720"/>
      </w:pPr>
      <w:rPr>
        <w:rFonts w:hint="default"/>
      </w:rPr>
    </w:lvl>
    <w:lvl w:ilvl="2">
      <w:start w:val="1"/>
      <w:numFmt w:val="decimal"/>
      <w:isLgl/>
      <w:lvlText w:val="%1.%2.%3."/>
      <w:lvlJc w:val="left"/>
      <w:pPr>
        <w:ind w:left="1605" w:hanging="108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965" w:hanging="1440"/>
      </w:pPr>
      <w:rPr>
        <w:rFonts w:hint="default"/>
      </w:rPr>
    </w:lvl>
    <w:lvl w:ilvl="5">
      <w:start w:val="1"/>
      <w:numFmt w:val="decimal"/>
      <w:isLgl/>
      <w:lvlText w:val="%1.%2.%3.%4.%5.%6."/>
      <w:lvlJc w:val="left"/>
      <w:pPr>
        <w:ind w:left="2325" w:hanging="180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685" w:hanging="2160"/>
      </w:pPr>
      <w:rPr>
        <w:rFonts w:hint="default"/>
      </w:rPr>
    </w:lvl>
    <w:lvl w:ilvl="8">
      <w:start w:val="1"/>
      <w:numFmt w:val="decimal"/>
      <w:isLgl/>
      <w:lvlText w:val="%1.%2.%3.%4.%5.%6.%7.%8.%9."/>
      <w:lvlJc w:val="left"/>
      <w:pPr>
        <w:ind w:left="3045" w:hanging="2520"/>
      </w:pPr>
      <w:rPr>
        <w:rFonts w:hint="default"/>
      </w:rPr>
    </w:lvl>
  </w:abstractNum>
  <w:abstractNum w:abstractNumId="31" w15:restartNumberingAfterBreak="0">
    <w:nsid w:val="6A992B6B"/>
    <w:multiLevelType w:val="hybridMultilevel"/>
    <w:tmpl w:val="E89EB0C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D856E3"/>
    <w:multiLevelType w:val="multilevel"/>
    <w:tmpl w:val="372868AC"/>
    <w:lvl w:ilvl="0">
      <w:start w:val="6"/>
      <w:numFmt w:val="decimal"/>
      <w:lvlText w:val="%1."/>
      <w:lvlJc w:val="left"/>
      <w:pPr>
        <w:ind w:left="432" w:hanging="432"/>
      </w:pPr>
      <w:rPr>
        <w:rFonts w:hint="default"/>
      </w:rPr>
    </w:lvl>
    <w:lvl w:ilvl="1">
      <w:start w:val="2"/>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33" w15:restartNumberingAfterBreak="0">
    <w:nsid w:val="6D5B7F4F"/>
    <w:multiLevelType w:val="hybridMultilevel"/>
    <w:tmpl w:val="B0506D16"/>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34" w15:restartNumberingAfterBreak="0">
    <w:nsid w:val="6F6F483B"/>
    <w:multiLevelType w:val="hybridMultilevel"/>
    <w:tmpl w:val="75162C6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B458D1"/>
    <w:multiLevelType w:val="multilevel"/>
    <w:tmpl w:val="37F885B0"/>
    <w:lvl w:ilvl="0">
      <w:start w:val="4"/>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1875" w:hanging="72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005" w:hanging="108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135" w:hanging="1440"/>
      </w:pPr>
      <w:rPr>
        <w:rFonts w:hint="default"/>
      </w:rPr>
    </w:lvl>
    <w:lvl w:ilvl="8">
      <w:start w:val="1"/>
      <w:numFmt w:val="decimal"/>
      <w:lvlText w:val="%1.%2.%3.%4.%5.%6.%7.%8.%9."/>
      <w:lvlJc w:val="left"/>
      <w:pPr>
        <w:ind w:left="4880" w:hanging="1800"/>
      </w:pPr>
      <w:rPr>
        <w:rFonts w:hint="default"/>
      </w:rPr>
    </w:lvl>
  </w:abstractNum>
  <w:abstractNum w:abstractNumId="36" w15:restartNumberingAfterBreak="0">
    <w:nsid w:val="73170A50"/>
    <w:multiLevelType w:val="hybridMultilevel"/>
    <w:tmpl w:val="01D0FF84"/>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37" w15:restartNumberingAfterBreak="0">
    <w:nsid w:val="777C0F62"/>
    <w:multiLevelType w:val="hybridMultilevel"/>
    <w:tmpl w:val="9E604FCE"/>
    <w:lvl w:ilvl="0" w:tplc="2BCA34E2">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10F86CFE">
      <w:numFmt w:val="bullet"/>
      <w:lvlText w:val="•"/>
      <w:lvlJc w:val="left"/>
      <w:pPr>
        <w:ind w:left="1890" w:hanging="140"/>
      </w:pPr>
      <w:rPr>
        <w:rFonts w:hint="default"/>
        <w:lang w:val="ru-RU" w:eastAsia="en-US" w:bidi="ar-SA"/>
      </w:rPr>
    </w:lvl>
    <w:lvl w:ilvl="2" w:tplc="C2D02F7E">
      <w:numFmt w:val="bullet"/>
      <w:lvlText w:val="•"/>
      <w:lvlJc w:val="left"/>
      <w:pPr>
        <w:ind w:left="2961" w:hanging="140"/>
      </w:pPr>
      <w:rPr>
        <w:rFonts w:hint="default"/>
        <w:lang w:val="ru-RU" w:eastAsia="en-US" w:bidi="ar-SA"/>
      </w:rPr>
    </w:lvl>
    <w:lvl w:ilvl="3" w:tplc="4EC0B1D2">
      <w:numFmt w:val="bullet"/>
      <w:lvlText w:val="•"/>
      <w:lvlJc w:val="left"/>
      <w:pPr>
        <w:ind w:left="4031" w:hanging="140"/>
      </w:pPr>
      <w:rPr>
        <w:rFonts w:hint="default"/>
        <w:lang w:val="ru-RU" w:eastAsia="en-US" w:bidi="ar-SA"/>
      </w:rPr>
    </w:lvl>
    <w:lvl w:ilvl="4" w:tplc="562E8476">
      <w:numFmt w:val="bullet"/>
      <w:lvlText w:val="•"/>
      <w:lvlJc w:val="left"/>
      <w:pPr>
        <w:ind w:left="5102" w:hanging="140"/>
      </w:pPr>
      <w:rPr>
        <w:rFonts w:hint="default"/>
        <w:lang w:val="ru-RU" w:eastAsia="en-US" w:bidi="ar-SA"/>
      </w:rPr>
    </w:lvl>
    <w:lvl w:ilvl="5" w:tplc="2C8A0472">
      <w:numFmt w:val="bullet"/>
      <w:lvlText w:val="•"/>
      <w:lvlJc w:val="left"/>
      <w:pPr>
        <w:ind w:left="6173" w:hanging="140"/>
      </w:pPr>
      <w:rPr>
        <w:rFonts w:hint="default"/>
        <w:lang w:val="ru-RU" w:eastAsia="en-US" w:bidi="ar-SA"/>
      </w:rPr>
    </w:lvl>
    <w:lvl w:ilvl="6" w:tplc="FEE67F8E">
      <w:numFmt w:val="bullet"/>
      <w:lvlText w:val="•"/>
      <w:lvlJc w:val="left"/>
      <w:pPr>
        <w:ind w:left="7243" w:hanging="140"/>
      </w:pPr>
      <w:rPr>
        <w:rFonts w:hint="default"/>
        <w:lang w:val="ru-RU" w:eastAsia="en-US" w:bidi="ar-SA"/>
      </w:rPr>
    </w:lvl>
    <w:lvl w:ilvl="7" w:tplc="FDF2DC5E">
      <w:numFmt w:val="bullet"/>
      <w:lvlText w:val="•"/>
      <w:lvlJc w:val="left"/>
      <w:pPr>
        <w:ind w:left="8314" w:hanging="140"/>
      </w:pPr>
      <w:rPr>
        <w:rFonts w:hint="default"/>
        <w:lang w:val="ru-RU" w:eastAsia="en-US" w:bidi="ar-SA"/>
      </w:rPr>
    </w:lvl>
    <w:lvl w:ilvl="8" w:tplc="B8E25C2A">
      <w:numFmt w:val="bullet"/>
      <w:lvlText w:val="•"/>
      <w:lvlJc w:val="left"/>
      <w:pPr>
        <w:ind w:left="9385" w:hanging="140"/>
      </w:pPr>
      <w:rPr>
        <w:rFonts w:hint="default"/>
        <w:lang w:val="ru-RU" w:eastAsia="en-US" w:bidi="ar-SA"/>
      </w:rPr>
    </w:lvl>
  </w:abstractNum>
  <w:abstractNum w:abstractNumId="38"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39" w15:restartNumberingAfterBreak="0">
    <w:nsid w:val="7E5B4027"/>
    <w:multiLevelType w:val="hybridMultilevel"/>
    <w:tmpl w:val="3AA63F22"/>
    <w:lvl w:ilvl="0" w:tplc="FFFFFFFF">
      <w:start w:val="1"/>
      <w:numFmt w:val="decimal"/>
      <w:lvlText w:val="%1)"/>
      <w:lvlJc w:val="left"/>
      <w:pPr>
        <w:ind w:left="1287" w:hanging="360"/>
      </w:pPr>
      <w:rPr>
        <w:rFonts w:cs="Times New Roman"/>
      </w:rPr>
    </w:lvl>
    <w:lvl w:ilvl="1" w:tplc="FFFFFFFF">
      <w:start w:val="1"/>
      <w:numFmt w:val="decimal"/>
      <w:suff w:val="space"/>
      <w:lvlText w:val="%2)"/>
      <w:lvlJc w:val="left"/>
      <w:pPr>
        <w:ind w:left="0" w:firstLine="709"/>
      </w:pPr>
      <w:rPr>
        <w:rFonts w:cs="Times New Roman"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782309189">
    <w:abstractNumId w:val="9"/>
  </w:num>
  <w:num w:numId="2" w16cid:durableId="1563564063">
    <w:abstractNumId w:val="27"/>
  </w:num>
  <w:num w:numId="3" w16cid:durableId="1722942738">
    <w:abstractNumId w:val="2"/>
  </w:num>
  <w:num w:numId="4" w16cid:durableId="34357792">
    <w:abstractNumId w:val="37"/>
  </w:num>
  <w:num w:numId="5" w16cid:durableId="1646424374">
    <w:abstractNumId w:val="11"/>
  </w:num>
  <w:num w:numId="6" w16cid:durableId="621423308">
    <w:abstractNumId w:val="26"/>
  </w:num>
  <w:num w:numId="7" w16cid:durableId="861892121">
    <w:abstractNumId w:val="20"/>
  </w:num>
  <w:num w:numId="8" w16cid:durableId="509443212">
    <w:abstractNumId w:val="13"/>
  </w:num>
  <w:num w:numId="9" w16cid:durableId="694572759">
    <w:abstractNumId w:val="1"/>
  </w:num>
  <w:num w:numId="10" w16cid:durableId="645087318">
    <w:abstractNumId w:val="35"/>
  </w:num>
  <w:num w:numId="11" w16cid:durableId="871310130">
    <w:abstractNumId w:val="4"/>
  </w:num>
  <w:num w:numId="12" w16cid:durableId="603223592">
    <w:abstractNumId w:val="24"/>
  </w:num>
  <w:num w:numId="13" w16cid:durableId="1923417953">
    <w:abstractNumId w:val="19"/>
  </w:num>
  <w:num w:numId="14" w16cid:durableId="1306470415">
    <w:abstractNumId w:val="7"/>
  </w:num>
  <w:num w:numId="15" w16cid:durableId="1153523150">
    <w:abstractNumId w:val="36"/>
  </w:num>
  <w:num w:numId="16" w16cid:durableId="2066487979">
    <w:abstractNumId w:val="33"/>
  </w:num>
  <w:num w:numId="17" w16cid:durableId="1030257314">
    <w:abstractNumId w:val="3"/>
  </w:num>
  <w:num w:numId="18" w16cid:durableId="1801875575">
    <w:abstractNumId w:val="31"/>
  </w:num>
  <w:num w:numId="19" w16cid:durableId="169679586">
    <w:abstractNumId w:val="14"/>
  </w:num>
  <w:num w:numId="20" w16cid:durableId="1061094341">
    <w:abstractNumId w:val="18"/>
  </w:num>
  <w:num w:numId="21" w16cid:durableId="1251239361">
    <w:abstractNumId w:val="12"/>
  </w:num>
  <w:num w:numId="22" w16cid:durableId="1072003456">
    <w:abstractNumId w:val="28"/>
  </w:num>
  <w:num w:numId="23" w16cid:durableId="1731921525">
    <w:abstractNumId w:val="0"/>
  </w:num>
  <w:num w:numId="24" w16cid:durableId="647132337">
    <w:abstractNumId w:val="34"/>
  </w:num>
  <w:num w:numId="25" w16cid:durableId="366953927">
    <w:abstractNumId w:val="29"/>
  </w:num>
  <w:num w:numId="26" w16cid:durableId="1215193640">
    <w:abstractNumId w:val="17"/>
  </w:num>
  <w:num w:numId="27" w16cid:durableId="745609125">
    <w:abstractNumId w:val="23"/>
  </w:num>
  <w:num w:numId="28" w16cid:durableId="1566180972">
    <w:abstractNumId w:val="10"/>
  </w:num>
  <w:num w:numId="29" w16cid:durableId="2122870319">
    <w:abstractNumId w:val="6"/>
  </w:num>
  <w:num w:numId="30" w16cid:durableId="139814340">
    <w:abstractNumId w:val="22"/>
  </w:num>
  <w:num w:numId="31" w16cid:durableId="587931663">
    <w:abstractNumId w:val="32"/>
  </w:num>
  <w:num w:numId="32" w16cid:durableId="1275093239">
    <w:abstractNumId w:val="8"/>
  </w:num>
  <w:num w:numId="33" w16cid:durableId="160123854">
    <w:abstractNumId w:val="38"/>
  </w:num>
  <w:num w:numId="34" w16cid:durableId="1745641300">
    <w:abstractNumId w:val="15"/>
  </w:num>
  <w:num w:numId="35" w16cid:durableId="1744913885">
    <w:abstractNumId w:val="21"/>
  </w:num>
  <w:num w:numId="36" w16cid:durableId="1880163553">
    <w:abstractNumId w:val="16"/>
  </w:num>
  <w:num w:numId="37" w16cid:durableId="2027975409">
    <w:abstractNumId w:val="25"/>
  </w:num>
  <w:num w:numId="38" w16cid:durableId="908804387">
    <w:abstractNumId w:val="30"/>
  </w:num>
  <w:num w:numId="39" w16cid:durableId="771587440">
    <w:abstractNumId w:val="5"/>
  </w:num>
  <w:num w:numId="40" w16cid:durableId="1684672465">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D0"/>
    <w:rsid w:val="00054A8E"/>
    <w:rsid w:val="000629A8"/>
    <w:rsid w:val="00097491"/>
    <w:rsid w:val="000A0DB3"/>
    <w:rsid w:val="000C5821"/>
    <w:rsid w:val="000C771F"/>
    <w:rsid w:val="000D1C9C"/>
    <w:rsid w:val="000D7D70"/>
    <w:rsid w:val="000E1073"/>
    <w:rsid w:val="000E3E38"/>
    <w:rsid w:val="00106F16"/>
    <w:rsid w:val="0011151F"/>
    <w:rsid w:val="00112C9B"/>
    <w:rsid w:val="001229D2"/>
    <w:rsid w:val="00143A6E"/>
    <w:rsid w:val="00163824"/>
    <w:rsid w:val="001A7546"/>
    <w:rsid w:val="001C5FA5"/>
    <w:rsid w:val="001D0CC4"/>
    <w:rsid w:val="001D7234"/>
    <w:rsid w:val="001D7C86"/>
    <w:rsid w:val="001F3CD1"/>
    <w:rsid w:val="001F65CF"/>
    <w:rsid w:val="00222C89"/>
    <w:rsid w:val="002262CF"/>
    <w:rsid w:val="002302AE"/>
    <w:rsid w:val="002565B6"/>
    <w:rsid w:val="00256B1A"/>
    <w:rsid w:val="00271F30"/>
    <w:rsid w:val="00283459"/>
    <w:rsid w:val="002979AC"/>
    <w:rsid w:val="00297E9F"/>
    <w:rsid w:val="002A1DF2"/>
    <w:rsid w:val="002D4AA4"/>
    <w:rsid w:val="002D6944"/>
    <w:rsid w:val="002D6E38"/>
    <w:rsid w:val="002F40A8"/>
    <w:rsid w:val="003200B4"/>
    <w:rsid w:val="00336271"/>
    <w:rsid w:val="00337A4E"/>
    <w:rsid w:val="00357521"/>
    <w:rsid w:val="00373ECD"/>
    <w:rsid w:val="00381035"/>
    <w:rsid w:val="003D2768"/>
    <w:rsid w:val="00417C5F"/>
    <w:rsid w:val="0042117F"/>
    <w:rsid w:val="00425FC8"/>
    <w:rsid w:val="004358F7"/>
    <w:rsid w:val="004435C5"/>
    <w:rsid w:val="00450037"/>
    <w:rsid w:val="00463B49"/>
    <w:rsid w:val="0046648C"/>
    <w:rsid w:val="004A6AF3"/>
    <w:rsid w:val="004A7424"/>
    <w:rsid w:val="004E0C97"/>
    <w:rsid w:val="004E4AA8"/>
    <w:rsid w:val="005042DF"/>
    <w:rsid w:val="005073D2"/>
    <w:rsid w:val="0053138B"/>
    <w:rsid w:val="0054447A"/>
    <w:rsid w:val="0054689A"/>
    <w:rsid w:val="005500EE"/>
    <w:rsid w:val="0055239C"/>
    <w:rsid w:val="0056046F"/>
    <w:rsid w:val="00584AE2"/>
    <w:rsid w:val="005A3AFC"/>
    <w:rsid w:val="005D3B03"/>
    <w:rsid w:val="005E50B1"/>
    <w:rsid w:val="005F4D4D"/>
    <w:rsid w:val="00611864"/>
    <w:rsid w:val="00620695"/>
    <w:rsid w:val="006236D2"/>
    <w:rsid w:val="00623AA0"/>
    <w:rsid w:val="0064497D"/>
    <w:rsid w:val="00655E0F"/>
    <w:rsid w:val="00667776"/>
    <w:rsid w:val="006A3CE3"/>
    <w:rsid w:val="006A4429"/>
    <w:rsid w:val="006A589C"/>
    <w:rsid w:val="006B55E0"/>
    <w:rsid w:val="006D07DA"/>
    <w:rsid w:val="006E2E34"/>
    <w:rsid w:val="006E48E2"/>
    <w:rsid w:val="006F6D04"/>
    <w:rsid w:val="00714372"/>
    <w:rsid w:val="00721A5A"/>
    <w:rsid w:val="0076365E"/>
    <w:rsid w:val="00784B8E"/>
    <w:rsid w:val="00796E2D"/>
    <w:rsid w:val="007A293F"/>
    <w:rsid w:val="007B6A07"/>
    <w:rsid w:val="007F37B4"/>
    <w:rsid w:val="00855B92"/>
    <w:rsid w:val="008738CB"/>
    <w:rsid w:val="008B5A39"/>
    <w:rsid w:val="008C6E03"/>
    <w:rsid w:val="008E1DC2"/>
    <w:rsid w:val="0092325C"/>
    <w:rsid w:val="00923AC6"/>
    <w:rsid w:val="009B2A13"/>
    <w:rsid w:val="009D68C3"/>
    <w:rsid w:val="009E28C6"/>
    <w:rsid w:val="00A15809"/>
    <w:rsid w:val="00A27C2A"/>
    <w:rsid w:val="00A34F63"/>
    <w:rsid w:val="00A414C6"/>
    <w:rsid w:val="00A43ED0"/>
    <w:rsid w:val="00A51343"/>
    <w:rsid w:val="00A65C8B"/>
    <w:rsid w:val="00A67F87"/>
    <w:rsid w:val="00A71D99"/>
    <w:rsid w:val="00A775FC"/>
    <w:rsid w:val="00A92080"/>
    <w:rsid w:val="00A9495C"/>
    <w:rsid w:val="00AA23F5"/>
    <w:rsid w:val="00AC14B6"/>
    <w:rsid w:val="00B7039C"/>
    <w:rsid w:val="00B70F4E"/>
    <w:rsid w:val="00B816ED"/>
    <w:rsid w:val="00BA10B1"/>
    <w:rsid w:val="00BE5456"/>
    <w:rsid w:val="00BE6028"/>
    <w:rsid w:val="00BF2434"/>
    <w:rsid w:val="00C023DA"/>
    <w:rsid w:val="00C06A97"/>
    <w:rsid w:val="00C07126"/>
    <w:rsid w:val="00C45EFE"/>
    <w:rsid w:val="00C77DE7"/>
    <w:rsid w:val="00C80DFA"/>
    <w:rsid w:val="00C81581"/>
    <w:rsid w:val="00D34EFB"/>
    <w:rsid w:val="00D46659"/>
    <w:rsid w:val="00D55A87"/>
    <w:rsid w:val="00D71569"/>
    <w:rsid w:val="00D953EC"/>
    <w:rsid w:val="00DA2362"/>
    <w:rsid w:val="00DA3B71"/>
    <w:rsid w:val="00DA3DF5"/>
    <w:rsid w:val="00DA4B02"/>
    <w:rsid w:val="00DE1BA7"/>
    <w:rsid w:val="00DE7F3C"/>
    <w:rsid w:val="00E2108E"/>
    <w:rsid w:val="00E22BC2"/>
    <w:rsid w:val="00E27477"/>
    <w:rsid w:val="00E45DAF"/>
    <w:rsid w:val="00E652B4"/>
    <w:rsid w:val="00E67A06"/>
    <w:rsid w:val="00E7068E"/>
    <w:rsid w:val="00E84994"/>
    <w:rsid w:val="00E87495"/>
    <w:rsid w:val="00EB630C"/>
    <w:rsid w:val="00EC17C7"/>
    <w:rsid w:val="00ED4D80"/>
    <w:rsid w:val="00EE3213"/>
    <w:rsid w:val="00F01126"/>
    <w:rsid w:val="00F072A7"/>
    <w:rsid w:val="00F24098"/>
    <w:rsid w:val="00F40D0C"/>
    <w:rsid w:val="00F5488E"/>
    <w:rsid w:val="00F574A3"/>
    <w:rsid w:val="00F76DB4"/>
    <w:rsid w:val="00F806A7"/>
    <w:rsid w:val="00F92652"/>
    <w:rsid w:val="00F973B6"/>
    <w:rsid w:val="00FA7DC1"/>
    <w:rsid w:val="00FD04BB"/>
    <w:rsid w:val="00FD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7B71"/>
  <w15:docId w15:val="{30F7FEA1-9448-4410-B810-BA6F3E1B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822"/>
      <w:jc w:val="center"/>
      <w:outlineLvl w:val="0"/>
    </w:pPr>
    <w:rPr>
      <w:b/>
      <w:bCs/>
      <w:sz w:val="28"/>
      <w:szCs w:val="28"/>
    </w:rPr>
  </w:style>
  <w:style w:type="paragraph" w:styleId="2">
    <w:name w:val="heading 2"/>
    <w:basedOn w:val="a"/>
    <w:link w:val="20"/>
    <w:uiPriority w:val="9"/>
    <w:unhideWhenUsed/>
    <w:qFormat/>
    <w:pPr>
      <w:ind w:left="822"/>
      <w:outlineLvl w:val="1"/>
    </w:pPr>
    <w:rPr>
      <w:b/>
      <w:bCs/>
      <w:sz w:val="24"/>
      <w:szCs w:val="24"/>
    </w:rPr>
  </w:style>
  <w:style w:type="paragraph" w:styleId="3">
    <w:name w:val="heading 3"/>
    <w:basedOn w:val="a"/>
    <w:link w:val="30"/>
    <w:uiPriority w:val="9"/>
    <w:unhideWhenUsed/>
    <w:qFormat/>
    <w:rsid w:val="003D2768"/>
    <w:pPr>
      <w:widowControl/>
      <w:autoSpaceDE/>
      <w:autoSpaceDN/>
      <w:ind w:left="2069"/>
      <w:jc w:val="both"/>
      <w:outlineLvl w:val="2"/>
    </w:pPr>
    <w:rPr>
      <w:b/>
      <w:bCs/>
      <w:i/>
      <w:iCs/>
      <w:sz w:val="26"/>
      <w:szCs w:val="26"/>
    </w:rPr>
  </w:style>
  <w:style w:type="paragraph" w:styleId="7">
    <w:name w:val="heading 7"/>
    <w:basedOn w:val="a"/>
    <w:next w:val="a"/>
    <w:link w:val="70"/>
    <w:uiPriority w:val="9"/>
    <w:semiHidden/>
    <w:unhideWhenUsed/>
    <w:qFormat/>
    <w:rsid w:val="00ED4D8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2"/>
    </w:pPr>
    <w:rPr>
      <w:sz w:val="24"/>
      <w:szCs w:val="24"/>
    </w:rPr>
  </w:style>
  <w:style w:type="paragraph" w:styleId="a5">
    <w:name w:val="Title"/>
    <w:basedOn w:val="a"/>
    <w:link w:val="a6"/>
    <w:uiPriority w:val="10"/>
    <w:qFormat/>
    <w:pPr>
      <w:ind w:left="822" w:right="514"/>
      <w:jc w:val="center"/>
    </w:pPr>
    <w:rPr>
      <w:b/>
      <w:bCs/>
      <w:sz w:val="32"/>
      <w:szCs w:val="32"/>
    </w:rPr>
  </w:style>
  <w:style w:type="paragraph" w:styleId="a7">
    <w:name w:val="List Paragraph"/>
    <w:basedOn w:val="a"/>
    <w:link w:val="a8"/>
    <w:uiPriority w:val="1"/>
    <w:qFormat/>
    <w:pPr>
      <w:ind w:left="812" w:hanging="141"/>
    </w:pPr>
  </w:style>
  <w:style w:type="paragraph" w:customStyle="1" w:styleId="TableParagraph">
    <w:name w:val="Table Paragraph"/>
    <w:basedOn w:val="a"/>
    <w:uiPriority w:val="1"/>
    <w:qFormat/>
    <w:pPr>
      <w:jc w:val="center"/>
    </w:pPr>
  </w:style>
  <w:style w:type="character" w:customStyle="1" w:styleId="30">
    <w:name w:val="Заголовок 3 Знак"/>
    <w:basedOn w:val="a0"/>
    <w:link w:val="3"/>
    <w:uiPriority w:val="9"/>
    <w:rsid w:val="003D2768"/>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3D2768"/>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3D2768"/>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D2768"/>
    <w:rPr>
      <w:rFonts w:ascii="Times New Roman" w:eastAsia="Times New Roman" w:hAnsi="Times New Roman" w:cs="Times New Roman"/>
      <w:sz w:val="24"/>
      <w:szCs w:val="24"/>
      <w:lang w:val="ru-RU"/>
    </w:rPr>
  </w:style>
  <w:style w:type="paragraph" w:styleId="a9">
    <w:name w:val="header"/>
    <w:basedOn w:val="a"/>
    <w:link w:val="aa"/>
    <w:uiPriority w:val="99"/>
    <w:unhideWhenUsed/>
    <w:rsid w:val="003D2768"/>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3D2768"/>
    <w:rPr>
      <w:rFonts w:ascii="Times New Roman" w:eastAsia="Times New Roman" w:hAnsi="Times New Roman" w:cs="Times New Roman"/>
      <w:lang w:val="ru-RU"/>
    </w:rPr>
  </w:style>
  <w:style w:type="paragraph" w:styleId="ab">
    <w:name w:val="footer"/>
    <w:basedOn w:val="a"/>
    <w:link w:val="ac"/>
    <w:uiPriority w:val="99"/>
    <w:unhideWhenUsed/>
    <w:rsid w:val="003D2768"/>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3D2768"/>
    <w:rPr>
      <w:rFonts w:ascii="Times New Roman" w:eastAsia="Times New Roman" w:hAnsi="Times New Roman" w:cs="Times New Roman"/>
      <w:lang w:val="ru-RU"/>
    </w:rPr>
  </w:style>
  <w:style w:type="paragraph" w:styleId="11">
    <w:name w:val="toc 1"/>
    <w:basedOn w:val="a"/>
    <w:uiPriority w:val="1"/>
    <w:qFormat/>
    <w:rsid w:val="003D2768"/>
    <w:pPr>
      <w:widowControl/>
      <w:autoSpaceDE/>
      <w:autoSpaceDN/>
      <w:spacing w:before="160"/>
      <w:ind w:left="2067" w:hanging="707"/>
    </w:pPr>
    <w:rPr>
      <w:sz w:val="28"/>
      <w:szCs w:val="28"/>
    </w:rPr>
  </w:style>
  <w:style w:type="paragraph" w:styleId="21">
    <w:name w:val="toc 2"/>
    <w:basedOn w:val="a"/>
    <w:uiPriority w:val="1"/>
    <w:qFormat/>
    <w:rsid w:val="003D2768"/>
    <w:pPr>
      <w:widowControl/>
      <w:autoSpaceDE/>
      <w:autoSpaceDN/>
      <w:spacing w:before="160"/>
      <w:ind w:left="2067"/>
    </w:pPr>
    <w:rPr>
      <w:sz w:val="28"/>
      <w:szCs w:val="28"/>
    </w:rPr>
  </w:style>
  <w:style w:type="character" w:customStyle="1" w:styleId="ad">
    <w:name w:val="Основной текст_"/>
    <w:link w:val="22"/>
    <w:rsid w:val="003D2768"/>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3D2768"/>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3D276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3D276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3D2768"/>
    <w:pPr>
      <w:widowControl/>
      <w:autoSpaceDE/>
      <w:autoSpaceDN/>
      <w:spacing w:before="280" w:after="280"/>
    </w:pPr>
    <w:rPr>
      <w:sz w:val="24"/>
      <w:szCs w:val="24"/>
      <w:lang w:eastAsia="ar-SA"/>
    </w:rPr>
  </w:style>
  <w:style w:type="table" w:customStyle="1" w:styleId="TableGrid">
    <w:name w:val="TableGrid"/>
    <w:rsid w:val="003D2768"/>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3D2768"/>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3D2768"/>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3D2768"/>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3D2768"/>
    <w:rPr>
      <w:vertAlign w:val="superscript"/>
    </w:rPr>
  </w:style>
  <w:style w:type="paragraph" w:customStyle="1" w:styleId="formattext">
    <w:name w:val="formattext"/>
    <w:basedOn w:val="a"/>
    <w:qFormat/>
    <w:rsid w:val="003D2768"/>
    <w:pPr>
      <w:widowControl/>
      <w:suppressAutoHyphens/>
      <w:autoSpaceDE/>
      <w:autoSpaceDN/>
      <w:spacing w:before="280" w:after="280"/>
    </w:pPr>
    <w:rPr>
      <w:sz w:val="24"/>
      <w:szCs w:val="24"/>
      <w:lang w:eastAsia="zh-CN"/>
    </w:rPr>
  </w:style>
  <w:style w:type="character" w:customStyle="1" w:styleId="31">
    <w:name w:val="Знак сноски3"/>
    <w:rsid w:val="003D2768"/>
    <w:rPr>
      <w:vertAlign w:val="superscript"/>
    </w:rPr>
  </w:style>
  <w:style w:type="character" w:customStyle="1" w:styleId="a6">
    <w:name w:val="Заголовок Знак"/>
    <w:basedOn w:val="a0"/>
    <w:link w:val="a5"/>
    <w:uiPriority w:val="10"/>
    <w:rsid w:val="007B6A07"/>
    <w:rPr>
      <w:rFonts w:ascii="Times New Roman" w:eastAsia="Times New Roman" w:hAnsi="Times New Roman" w:cs="Times New Roman"/>
      <w:b/>
      <w:bCs/>
      <w:sz w:val="32"/>
      <w:szCs w:val="32"/>
      <w:lang w:val="ru-RU"/>
    </w:rPr>
  </w:style>
  <w:style w:type="character" w:styleId="af1">
    <w:name w:val="Hyperlink"/>
    <w:basedOn w:val="a0"/>
    <w:uiPriority w:val="99"/>
    <w:unhideWhenUsed/>
    <w:rsid w:val="00A27C2A"/>
    <w:rPr>
      <w:color w:val="000080"/>
      <w:u w:val="single"/>
    </w:rPr>
  </w:style>
  <w:style w:type="paragraph" w:customStyle="1" w:styleId="Bodytext2">
    <w:name w:val="Body text (2)"/>
    <w:basedOn w:val="a"/>
    <w:qFormat/>
    <w:rsid w:val="00A27C2A"/>
    <w:pPr>
      <w:shd w:val="clear" w:color="auto" w:fill="FFFFFF"/>
      <w:autoSpaceDE/>
      <w:autoSpaceDN/>
      <w:spacing w:line="320" w:lineRule="exact"/>
      <w:jc w:val="center"/>
    </w:pPr>
    <w:rPr>
      <w:sz w:val="26"/>
      <w:szCs w:val="26"/>
    </w:rPr>
  </w:style>
  <w:style w:type="character" w:styleId="af2">
    <w:name w:val="annotation reference"/>
    <w:basedOn w:val="a0"/>
    <w:uiPriority w:val="99"/>
    <w:qFormat/>
    <w:rsid w:val="00097491"/>
    <w:rPr>
      <w:rFonts w:cs="Times New Roman"/>
      <w:sz w:val="16"/>
    </w:rPr>
  </w:style>
  <w:style w:type="paragraph" w:styleId="af3">
    <w:name w:val="No Spacing"/>
    <w:uiPriority w:val="1"/>
    <w:qFormat/>
    <w:rsid w:val="00AC14B6"/>
    <w:pPr>
      <w:widowControl/>
      <w:autoSpaceDE/>
      <w:autoSpaceDN/>
    </w:pPr>
    <w:rPr>
      <w:lang w:val="ru-RU"/>
    </w:rPr>
  </w:style>
  <w:style w:type="paragraph" w:customStyle="1" w:styleId="p22">
    <w:name w:val="p22"/>
    <w:basedOn w:val="a"/>
    <w:rsid w:val="0054447A"/>
    <w:pPr>
      <w:widowControl/>
      <w:autoSpaceDE/>
      <w:autoSpaceDN/>
      <w:spacing w:before="100" w:beforeAutospacing="1" w:after="100" w:afterAutospacing="1"/>
    </w:pPr>
    <w:rPr>
      <w:sz w:val="24"/>
      <w:szCs w:val="24"/>
      <w:lang w:eastAsia="ru-RU"/>
    </w:rPr>
  </w:style>
  <w:style w:type="character" w:customStyle="1" w:styleId="s9">
    <w:name w:val="s9"/>
    <w:basedOn w:val="a0"/>
    <w:rsid w:val="0054447A"/>
  </w:style>
  <w:style w:type="character" w:customStyle="1" w:styleId="apple-converted-space">
    <w:name w:val="apple-converted-space"/>
    <w:basedOn w:val="a0"/>
    <w:qFormat/>
    <w:rsid w:val="0054447A"/>
  </w:style>
  <w:style w:type="character" w:customStyle="1" w:styleId="a8">
    <w:name w:val="Абзац списка Знак"/>
    <w:link w:val="a7"/>
    <w:qFormat/>
    <w:locked/>
    <w:rsid w:val="00A71D99"/>
    <w:rPr>
      <w:rFonts w:ascii="Times New Roman" w:eastAsia="Times New Roman" w:hAnsi="Times New Roman" w:cs="Times New Roman"/>
      <w:lang w:val="ru-RU"/>
    </w:rPr>
  </w:style>
  <w:style w:type="paragraph" w:customStyle="1" w:styleId="msonormal0">
    <w:name w:val="msonormal"/>
    <w:basedOn w:val="a"/>
    <w:rsid w:val="00F072A7"/>
    <w:pPr>
      <w:widowControl/>
      <w:autoSpaceDE/>
      <w:autoSpaceDN/>
      <w:spacing w:before="100" w:beforeAutospacing="1" w:after="100" w:afterAutospacing="1"/>
    </w:pPr>
    <w:rPr>
      <w:sz w:val="24"/>
      <w:szCs w:val="24"/>
      <w:lang w:eastAsia="ru-RU"/>
    </w:rPr>
  </w:style>
  <w:style w:type="character" w:customStyle="1" w:styleId="70">
    <w:name w:val="Заголовок 7 Знак"/>
    <w:basedOn w:val="a0"/>
    <w:link w:val="7"/>
    <w:uiPriority w:val="9"/>
    <w:semiHidden/>
    <w:rsid w:val="00ED4D80"/>
    <w:rPr>
      <w:rFonts w:asciiTheme="majorHAnsi" w:eastAsiaTheme="majorEastAsia" w:hAnsiTheme="majorHAnsi" w:cstheme="majorBidi"/>
      <w:i/>
      <w:iCs/>
      <w:color w:val="243F60" w:themeColor="accent1" w:themeShade="7F"/>
      <w:lang w:val="ru-RU"/>
    </w:rPr>
  </w:style>
  <w:style w:type="table" w:customStyle="1" w:styleId="23">
    <w:name w:val="Сетка таблицы2"/>
    <w:basedOn w:val="a1"/>
    <w:uiPriority w:val="39"/>
    <w:rsid w:val="0042117F"/>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92325C"/>
    <w:rPr>
      <w:b/>
      <w:bCs/>
    </w:rPr>
  </w:style>
  <w:style w:type="paragraph" w:customStyle="1" w:styleId="Default">
    <w:name w:val="Default"/>
    <w:qFormat/>
    <w:rsid w:val="0092325C"/>
    <w:pPr>
      <w:widowControl/>
      <w:autoSpaceDE/>
      <w:autoSpaceDN/>
    </w:pPr>
    <w:rPr>
      <w:rFonts w:ascii="Times New Roman" w:eastAsia="Calibri" w:hAnsi="Times New Roman" w:cs="Times New Roman"/>
      <w:color w:val="000000"/>
      <w:sz w:val="24"/>
      <w:szCs w:val="24"/>
      <w:lang w:val="ru-RU" w:eastAsia="ru-RU"/>
    </w:rPr>
  </w:style>
  <w:style w:type="character" w:styleId="af5">
    <w:name w:val="Unresolved Mention"/>
    <w:basedOn w:val="a0"/>
    <w:uiPriority w:val="99"/>
    <w:semiHidden/>
    <w:unhideWhenUsed/>
    <w:rsid w:val="00A775FC"/>
    <w:rPr>
      <w:color w:val="605E5C"/>
      <w:shd w:val="clear" w:color="auto" w:fill="E1DFDD"/>
    </w:rPr>
  </w:style>
  <w:style w:type="paragraph" w:customStyle="1" w:styleId="24">
    <w:name w:val="Основной текст (2)"/>
    <w:basedOn w:val="a"/>
    <w:link w:val="25"/>
    <w:qFormat/>
    <w:rsid w:val="00163824"/>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163824"/>
    <w:rPr>
      <w:rFonts w:ascii="Times New Roman" w:eastAsia="Times New Roman" w:hAnsi="Times New Roman" w:cs="Times New Roman"/>
      <w:sz w:val="28"/>
      <w:szCs w:val="28"/>
      <w:shd w:val="clear" w:color="auto" w:fill="FFFFFF"/>
      <w:lang w:val="ru-RU" w:eastAsia="zh-CN"/>
    </w:rPr>
  </w:style>
  <w:style w:type="character" w:customStyle="1" w:styleId="13">
    <w:name w:val="Заголовок №1_"/>
    <w:basedOn w:val="a0"/>
    <w:link w:val="14"/>
    <w:rsid w:val="00163824"/>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163824"/>
    <w:pPr>
      <w:shd w:val="clear" w:color="auto" w:fill="FFFFFF"/>
      <w:autoSpaceDE/>
      <w:autoSpaceDN/>
      <w:spacing w:line="437" w:lineRule="exact"/>
      <w:jc w:val="center"/>
      <w:outlineLvl w:val="0"/>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697">
      <w:bodyDiv w:val="1"/>
      <w:marLeft w:val="0"/>
      <w:marRight w:val="0"/>
      <w:marTop w:val="0"/>
      <w:marBottom w:val="0"/>
      <w:divBdr>
        <w:top w:val="none" w:sz="0" w:space="0" w:color="auto"/>
        <w:left w:val="none" w:sz="0" w:space="0" w:color="auto"/>
        <w:bottom w:val="none" w:sz="0" w:space="0" w:color="auto"/>
        <w:right w:val="none" w:sz="0" w:space="0" w:color="auto"/>
      </w:divBdr>
    </w:div>
    <w:div w:id="657542143">
      <w:bodyDiv w:val="1"/>
      <w:marLeft w:val="0"/>
      <w:marRight w:val="0"/>
      <w:marTop w:val="0"/>
      <w:marBottom w:val="0"/>
      <w:divBdr>
        <w:top w:val="none" w:sz="0" w:space="0" w:color="auto"/>
        <w:left w:val="none" w:sz="0" w:space="0" w:color="auto"/>
        <w:bottom w:val="none" w:sz="0" w:space="0" w:color="auto"/>
        <w:right w:val="none" w:sz="0" w:space="0" w:color="auto"/>
      </w:divBdr>
    </w:div>
    <w:div w:id="2036809211">
      <w:bodyDiv w:val="1"/>
      <w:marLeft w:val="0"/>
      <w:marRight w:val="0"/>
      <w:marTop w:val="0"/>
      <w:marBottom w:val="0"/>
      <w:divBdr>
        <w:top w:val="none" w:sz="0" w:space="0" w:color="auto"/>
        <w:left w:val="none" w:sz="0" w:space="0" w:color="auto"/>
        <w:bottom w:val="none" w:sz="0" w:space="0" w:color="auto"/>
        <w:right w:val="none" w:sz="0" w:space="0" w:color="auto"/>
      </w:divBdr>
    </w:div>
    <w:div w:id="213498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www.rusada.ru" TargetMode="External"/><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10" Type="http://schemas.openxmlformats.org/officeDocument/2006/relationships/hyperlink" Target="https://docs.cntd.ru/document/566430492"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DB24-5DA7-46FB-B3FE-A64F7661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34792</Words>
  <Characters>198320</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Пользователь</cp:lastModifiedBy>
  <cp:revision>5</cp:revision>
  <dcterms:created xsi:type="dcterms:W3CDTF">2023-04-07T12:55:00Z</dcterms:created>
  <dcterms:modified xsi:type="dcterms:W3CDTF">2023-06-13T10:59:00Z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2013</vt:lpwstr>
  </property>
  <property fmtid="{D5CDD505-2E9C-101B-9397-08002B2CF9AE}" pid="4" name="LastSaved">
    <vt:filetime>2023-03-09T00:00:00Z</vt:filetime>
  </property>
</Properties>
</file>