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23A1" w14:textId="77777777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1:G58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4950E93" w14:textId="1B0F9829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чемпионата и первенства по легкой атлетике </w:t>
      </w:r>
    </w:p>
    <w:p w14:paraId="6DE8366A" w14:textId="4AB31E0F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в зачет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Параспартакиады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Сурдспартакиады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ХМАО – Югры </w:t>
      </w:r>
    </w:p>
    <w:p w14:paraId="7DFDD85C" w14:textId="77777777" w:rsidR="00E82C76" w:rsidRDefault="00E82C76" w:rsidP="00E82C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AD1B29" w14:textId="17CD7C1F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</w:t>
      </w:r>
      <w:r w:rsidRPr="00E82C76">
        <w:rPr>
          <w:rFonts w:ascii="Times New Roman" w:hAnsi="Times New Roman" w:cs="Times New Roman"/>
          <w:sz w:val="24"/>
          <w:szCs w:val="24"/>
        </w:rPr>
        <w:t>12–16 мая 2021 года</w:t>
      </w:r>
    </w:p>
    <w:p w14:paraId="411F5E98" w14:textId="093838FB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Открытый стадион «Югра-</w:t>
      </w:r>
      <w:proofErr w:type="spellStart"/>
      <w:r w:rsidRPr="00E82C76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E82C76">
        <w:rPr>
          <w:rFonts w:ascii="Times New Roman" w:hAnsi="Times New Roman" w:cs="Times New Roman"/>
          <w:sz w:val="24"/>
          <w:szCs w:val="24"/>
        </w:rPr>
        <w:t xml:space="preserve">», </w:t>
      </w:r>
      <w:r w:rsidRPr="00E82C76"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E82C76">
        <w:rPr>
          <w:rFonts w:ascii="Times New Roman" w:hAnsi="Times New Roman" w:cs="Times New Roman"/>
          <w:sz w:val="24"/>
          <w:szCs w:val="24"/>
        </w:rPr>
        <w:t>, ул. Отрадная, 9</w:t>
      </w:r>
    </w:p>
    <w:p w14:paraId="4CEEA669" w14:textId="691F0B6F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проживания, питания: </w:t>
      </w:r>
      <w:r>
        <w:rPr>
          <w:rFonts w:ascii="Times New Roman" w:hAnsi="Times New Roman" w:cs="Times New Roman"/>
          <w:sz w:val="24"/>
          <w:szCs w:val="24"/>
        </w:rPr>
        <w:t>гостиница «Олимпийская», ул. Энгельса, 45, блок «Б»</w:t>
      </w:r>
    </w:p>
    <w:p w14:paraId="67069A7B" w14:textId="77777777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1560"/>
        <w:gridCol w:w="1786"/>
        <w:gridCol w:w="1273"/>
        <w:gridCol w:w="1566"/>
        <w:gridCol w:w="1437"/>
        <w:gridCol w:w="1692"/>
        <w:gridCol w:w="1175"/>
      </w:tblGrid>
      <w:tr w:rsidR="00E82C76" w:rsidRPr="00E82C76" w14:paraId="24C6ED69" w14:textId="77777777" w:rsidTr="00425DEA">
        <w:trPr>
          <w:trHeight w:val="450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1483F126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мая</w:t>
            </w:r>
          </w:p>
        </w:tc>
      </w:tr>
      <w:tr w:rsidR="00E82C76" w:rsidRPr="00E82C76" w14:paraId="364FD9D4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E3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0C83" w14:textId="490AC65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участников соревнований </w:t>
            </w:r>
          </w:p>
        </w:tc>
      </w:tr>
      <w:tr w:rsidR="00E82C76" w:rsidRPr="00E82C76" w14:paraId="673E673C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47F" w14:textId="5508325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024BF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4F6676EE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D4F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78AD9" w14:textId="3EB536F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спортсменов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2C76" w:rsidRPr="00E82C76" w14:paraId="68B76499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68F8" w14:textId="7CDC004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18A1C" w14:textId="2E7C97E5" w:rsid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Мандатная комиссия 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D65F7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классификации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E0CA23" w14:textId="068B3589" w:rsidR="00E82C76" w:rsidRPr="00E82C76" w:rsidRDefault="00E82C76" w:rsidP="00E8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гост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иница «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Олимпийская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2-й этаж</w:t>
            </w:r>
          </w:p>
        </w:tc>
      </w:tr>
      <w:tr w:rsidR="00E82C76" w:rsidRPr="00E82C76" w14:paraId="1E33C4F7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3126" w14:textId="52905E83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6A68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71C9EB27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F84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A126" w14:textId="77777777" w:rsid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коллегии </w:t>
            </w:r>
          </w:p>
          <w:p w14:paraId="0AB235E3" w14:textId="7857032C" w:rsidR="00E82C76" w:rsidRPr="00E82C76" w:rsidRDefault="00E82C76" w:rsidP="00E8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конференц-зал, гостиница «Олимпийская», 2-й этаж</w:t>
            </w:r>
          </w:p>
        </w:tc>
      </w:tr>
      <w:tr w:rsidR="00E82C76" w:rsidRPr="00E82C76" w14:paraId="7865D35C" w14:textId="77777777" w:rsidTr="00425DEA">
        <w:trPr>
          <w:trHeight w:val="450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F04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мая</w:t>
            </w:r>
          </w:p>
        </w:tc>
      </w:tr>
      <w:tr w:rsidR="00E82C76" w:rsidRPr="00E82C76" w14:paraId="1840BE5E" w14:textId="77777777" w:rsidTr="00425DEA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AB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8A7E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B18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DC0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E6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0071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B9E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595BCB0A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E1C3" w14:textId="46F8E37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889F8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6B57EB7C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1ACC" w14:textId="503B215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3D5C79E" w14:textId="3D219D0E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E82C76" w:rsidRPr="00E82C76" w14:paraId="06E37300" w14:textId="77777777" w:rsidTr="00425DEA">
        <w:trPr>
          <w:trHeight w:val="35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F440" w14:textId="635D0A70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40D0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6D65F7" w:rsidRPr="00E82C76" w14:paraId="7135DCEE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6ABD" w14:textId="01E24F33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726" w14:textId="5B72922E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Т35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Т51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(100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400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EB9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7A" w14:textId="6840AF46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6AF" w14:textId="18C2905C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777C" w14:textId="67B6A04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CDED" w14:textId="44F2D3CC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5F7" w:rsidRPr="00E82C76" w14:paraId="54B14404" w14:textId="77777777" w:rsidTr="00425DE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7C84" w14:textId="7113F4A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96B6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E41" w14:textId="421C7C6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15" w14:textId="4F01569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F11, F12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9DA" w14:textId="300FBD18" w:rsidR="00E82C76" w:rsidRPr="00E82C76" w:rsidRDefault="00425DEA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глухих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94B5" w14:textId="78D7A15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CEE7" w14:textId="0DB54B20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5F7" w:rsidRPr="00E82C76" w14:paraId="726DA9DD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2DF6" w14:textId="54630F39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0E69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609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7A1D" w14:textId="19DD1E8B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FC5" w14:textId="6129AFB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1AC1C" w14:textId="451D7B4F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9C51" w14:textId="679EA04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65E586AB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B88E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3EE31" w14:textId="2F0E2238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6FA3C895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4928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23F40C0" w14:textId="0D2DB4DB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402433E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FD3A" w14:textId="64744C0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FC99912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14458FE9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9D88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EDA358E" w14:textId="1F07B0D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2870A5A" w14:textId="77777777" w:rsidTr="00425DEA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92E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E50" w14:textId="13660EB1" w:rsid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34720D5" w14:textId="343A6288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 глухих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4E97" w14:textId="5AE97B10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CE14" w14:textId="3C662918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9DD" w14:textId="262AAB9B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 F55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5D0C1" w14:textId="50CD9742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646A" w14:textId="60BB36B2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T37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T42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T45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D65F7" w:rsidRPr="00E82C76" w14:paraId="471B839E" w14:textId="77777777" w:rsidTr="007C4F7F">
        <w:trPr>
          <w:trHeight w:val="58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025A" w14:textId="3D4433E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0A6" w14:textId="3682CEA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4DC" w14:textId="1B80ED13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F11, F12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FCC5" w14:textId="5B710CBE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EB08" w14:textId="3C13B770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6719" w14:textId="18739BB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 F51 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F1813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5F7" w:rsidRPr="00E82C76" w14:paraId="49F0E7B8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21D7" w14:textId="644CF23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5A0" w14:textId="3A9B93B3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E85" w14:textId="6A2BAD8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486" w14:textId="1B02B2B0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B37" w14:textId="45F319D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AFD" w14:textId="670DE56E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939E" w14:textId="160AE3F2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1B594927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5716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7A748" w14:textId="060BF441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338F8EC4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2865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012929F" w14:textId="7C843ADF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25E3631A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C71A" w14:textId="0968575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36F86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0DDE021C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A953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735969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3B1BF476" w14:textId="77777777" w:rsidTr="00425DEA">
        <w:trPr>
          <w:trHeight w:val="450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FF3" w14:textId="77777777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 мая</w:t>
            </w:r>
          </w:p>
        </w:tc>
      </w:tr>
      <w:tr w:rsidR="00E82C76" w:rsidRPr="00E82C76" w14:paraId="1E9E14EE" w14:textId="77777777" w:rsidTr="00425DE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1BC6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4AA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CCB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54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803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389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86A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30869FE7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BAE4" w14:textId="7AA78C4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82F7AC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55F42809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38CF" w14:textId="08BC87FD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4DD3983" w14:textId="4AB8E3F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08659045" w14:textId="77777777" w:rsidTr="00425DEA">
        <w:trPr>
          <w:trHeight w:val="108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CC1F" w14:textId="49887B2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57D" w14:textId="1097764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709" w14:textId="53F6FBB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12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D64" w14:textId="49A9B526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9F18E" w14:textId="771CF3B4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DB15" w14:textId="5E1C1F56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D65F7" w:rsidRPr="00E82C76" w14:paraId="3E8C290B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602A" w14:textId="3149546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E77" w14:textId="169BFD2E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8D0" w14:textId="0871EFB0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786" w14:textId="56965634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FD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75AC" w14:textId="5707EB2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B67" w14:textId="44B64FC3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B09724E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50AE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96FA34" w14:textId="4DBB287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FAC0928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1D3D" w14:textId="6B01C500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356D39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3C39FEA2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417D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A2518ED" w14:textId="200C6DB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6D65F7" w:rsidRPr="00E82C76" w14:paraId="68A9E53C" w14:textId="77777777" w:rsidTr="00425DEA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7215" w14:textId="6154066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251" w14:textId="05D35D8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Т35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Т51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800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A3A" w14:textId="3641A27C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3E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C4A" w14:textId="0B58066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CA5" w14:textId="1633F30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F701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6D65F7" w:rsidRPr="00E82C76" w14:paraId="3B65002D" w14:textId="77777777" w:rsidTr="00425DE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2302" w14:textId="7372C8EA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7F95E" w14:textId="40A66925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55D" w14:textId="4D9193AB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00628" w14:textId="75F9E1E2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F33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 F55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912AA" w14:textId="2147F9F3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6F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8689" w14:textId="560D9517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983DFE0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7FFD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6EC4E3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76BC8E88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830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72021C7" w14:textId="1A7AA37F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834C126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DCEF" w14:textId="5B6E260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78C9B75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5D326CF9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D35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D309FA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69C638EF" w14:textId="77777777" w:rsidTr="00425DEA">
        <w:trPr>
          <w:trHeight w:val="450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6C4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мая</w:t>
            </w:r>
          </w:p>
        </w:tc>
      </w:tr>
      <w:tr w:rsidR="00E82C76" w:rsidRPr="00E82C76" w14:paraId="46CC2D7A" w14:textId="77777777" w:rsidTr="00425DE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11F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6B0C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883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C20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548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35B6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91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67084D31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08E" w14:textId="078550C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C59C40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71AC511D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3A13" w14:textId="207960D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C6ECC9B" w14:textId="1E9DD0B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960C359" w14:textId="77777777" w:rsidTr="00425DEA">
        <w:trPr>
          <w:trHeight w:val="10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BAA5" w14:textId="0A2BF9E3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88C" w14:textId="1D40B0D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F66" w14:textId="3AE1F976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F33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C0B" w14:textId="06851DBC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07B" w14:textId="27B14891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F11, F12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E4A65" w14:textId="49CA010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EB1E" w14:textId="30029018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109AE998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2B4A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6107666" w14:textId="24DAC66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38F0B903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2B16" w14:textId="481DA68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81ADAD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16BA2877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88FA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DF18CFA" w14:textId="4DC9057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E82C76" w:rsidRPr="00E82C76" w14:paraId="3D4D979F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284E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A38B1" w14:textId="54F4E08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соревнований</w:t>
            </w:r>
          </w:p>
        </w:tc>
      </w:tr>
      <w:tr w:rsidR="00E82C76" w:rsidRPr="00E82C76" w14:paraId="1ED9FC4E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86E0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C493097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5C1A5482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0219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AA30AE" w14:textId="54257C1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111E7DD1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DC22" w14:textId="6580FF6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F920D8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3AAC4499" w14:textId="77777777" w:rsidTr="00425DEA">
        <w:trPr>
          <w:trHeight w:val="405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791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мая 2021 года</w:t>
            </w:r>
          </w:p>
        </w:tc>
      </w:tr>
      <w:tr w:rsidR="00E82C76" w:rsidRPr="00E82C76" w14:paraId="74AF2FA0" w14:textId="77777777" w:rsidTr="00425DE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D1B" w14:textId="003EDD9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A89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отъезд участников соревнований</w:t>
            </w:r>
          </w:p>
        </w:tc>
      </w:tr>
    </w:tbl>
    <w:p w14:paraId="43F2D0FD" w14:textId="66D61470" w:rsidR="00D32370" w:rsidRDefault="00D32370"/>
    <w:p w14:paraId="3DDAFAE8" w14:textId="438A5C8D" w:rsidR="00425DEA" w:rsidRDefault="00425DEA">
      <w:r>
        <w:lastRenderedPageBreak/>
        <w:t>ОРГКОМИТЕТ</w:t>
      </w:r>
    </w:p>
    <w:tbl>
      <w:tblPr>
        <w:tblStyle w:val="a3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425DEA" w14:paraId="3BC4D5F0" w14:textId="77777777" w:rsidTr="00425DEA">
        <w:tc>
          <w:tcPr>
            <w:tcW w:w="3115" w:type="dxa"/>
          </w:tcPr>
          <w:p w14:paraId="69EBCBA2" w14:textId="77777777" w:rsidR="00425DEA" w:rsidRDefault="00425DEA" w:rsidP="00425DEA">
            <w:r>
              <w:t>ФИО</w:t>
            </w:r>
          </w:p>
        </w:tc>
        <w:tc>
          <w:tcPr>
            <w:tcW w:w="3401" w:type="dxa"/>
          </w:tcPr>
          <w:p w14:paraId="15EFFB0B" w14:textId="77777777" w:rsidR="00425DEA" w:rsidRDefault="00425DEA" w:rsidP="00425DEA">
            <w:r>
              <w:t>Должность</w:t>
            </w:r>
          </w:p>
        </w:tc>
        <w:tc>
          <w:tcPr>
            <w:tcW w:w="2829" w:type="dxa"/>
          </w:tcPr>
          <w:p w14:paraId="327E8BC5" w14:textId="77777777" w:rsidR="00425DEA" w:rsidRDefault="00425DEA" w:rsidP="00425DEA">
            <w:r>
              <w:t>Контакты</w:t>
            </w:r>
          </w:p>
        </w:tc>
      </w:tr>
      <w:tr w:rsidR="00425DEA" w14:paraId="09CF6CB9" w14:textId="77777777" w:rsidTr="00425DEA">
        <w:tc>
          <w:tcPr>
            <w:tcW w:w="6516" w:type="dxa"/>
            <w:gridSpan w:val="2"/>
          </w:tcPr>
          <w:p w14:paraId="09503C12" w14:textId="77777777" w:rsidR="00425DEA" w:rsidRDefault="00425DEA" w:rsidP="00425DEA">
            <w:r>
              <w:t>БУ «ЦЕНТР АДАПТИВНОГО СПОРТА ЮГРЫ»</w:t>
            </w:r>
          </w:p>
        </w:tc>
        <w:tc>
          <w:tcPr>
            <w:tcW w:w="2829" w:type="dxa"/>
          </w:tcPr>
          <w:p w14:paraId="661D36E2" w14:textId="77777777" w:rsidR="00425DEA" w:rsidRDefault="00425DEA" w:rsidP="00425DEA">
            <w:r>
              <w:t>8 (3467) 38-88-48</w:t>
            </w:r>
          </w:p>
        </w:tc>
      </w:tr>
      <w:tr w:rsidR="00425DEA" w14:paraId="50734E83" w14:textId="77777777" w:rsidTr="00425DEA">
        <w:tc>
          <w:tcPr>
            <w:tcW w:w="3115" w:type="dxa"/>
          </w:tcPr>
          <w:p w14:paraId="758AA8E8" w14:textId="77777777" w:rsidR="00425DEA" w:rsidRDefault="00425DEA" w:rsidP="00425DEA">
            <w:r>
              <w:t>АЛЕКСАНДРОВ</w:t>
            </w:r>
          </w:p>
          <w:p w14:paraId="637EB2DB" w14:textId="77777777" w:rsidR="00425DEA" w:rsidRDefault="00425DEA" w:rsidP="00425DEA">
            <w:r>
              <w:t>Руслан Владимирович</w:t>
            </w:r>
          </w:p>
        </w:tc>
        <w:tc>
          <w:tcPr>
            <w:tcW w:w="3401" w:type="dxa"/>
          </w:tcPr>
          <w:p w14:paraId="0EA06F07" w14:textId="77777777" w:rsidR="00425DEA" w:rsidRDefault="00425DEA" w:rsidP="00425DEA">
            <w:r>
              <w:t>заместитель директора по физкультурно-</w:t>
            </w:r>
          </w:p>
          <w:p w14:paraId="3BD00F7F" w14:textId="77777777" w:rsidR="00425DEA" w:rsidRDefault="00425DEA" w:rsidP="00425DEA">
            <w:r>
              <w:t>массовой и спортивной работе</w:t>
            </w:r>
          </w:p>
        </w:tc>
        <w:tc>
          <w:tcPr>
            <w:tcW w:w="2829" w:type="dxa"/>
          </w:tcPr>
          <w:p w14:paraId="37EF5E91" w14:textId="77777777" w:rsidR="00425DEA" w:rsidRDefault="00425DEA" w:rsidP="00425DEA">
            <w:r>
              <w:t>8 (3467) 36-00-21</w:t>
            </w:r>
          </w:p>
          <w:p w14:paraId="5E35C92B" w14:textId="2E0D5B73" w:rsidR="00425DEA" w:rsidRDefault="00425DEA" w:rsidP="00425DEA">
            <w:r>
              <w:t>+7-904-884-30-50</w:t>
            </w:r>
          </w:p>
        </w:tc>
      </w:tr>
      <w:tr w:rsidR="00425DEA" w14:paraId="14B5F0C1" w14:textId="77777777" w:rsidTr="00425DEA">
        <w:tc>
          <w:tcPr>
            <w:tcW w:w="3115" w:type="dxa"/>
          </w:tcPr>
          <w:p w14:paraId="7297D3E6" w14:textId="77777777" w:rsidR="00425DEA" w:rsidRDefault="00425DEA" w:rsidP="00425DEA">
            <w:r>
              <w:t>СИВКОВА</w:t>
            </w:r>
          </w:p>
          <w:p w14:paraId="45A9165D" w14:textId="77777777" w:rsidR="00425DEA" w:rsidRDefault="00425DEA" w:rsidP="00425DEA">
            <w:r>
              <w:t>Валентина Сергеевна</w:t>
            </w:r>
          </w:p>
        </w:tc>
        <w:tc>
          <w:tcPr>
            <w:tcW w:w="3401" w:type="dxa"/>
          </w:tcPr>
          <w:p w14:paraId="02CBD8B6" w14:textId="77777777" w:rsidR="00425DEA" w:rsidRDefault="00425DEA" w:rsidP="00425DEA">
            <w:r>
              <w:t>начальник отдела</w:t>
            </w:r>
          </w:p>
          <w:p w14:paraId="6145794F" w14:textId="77777777" w:rsidR="00425DEA" w:rsidRDefault="00425DEA" w:rsidP="00425DEA">
            <w:r>
              <w:t>физкультурно-массовой работы</w:t>
            </w:r>
          </w:p>
        </w:tc>
        <w:tc>
          <w:tcPr>
            <w:tcW w:w="2829" w:type="dxa"/>
          </w:tcPr>
          <w:p w14:paraId="414BB893" w14:textId="77777777" w:rsidR="00425DEA" w:rsidRDefault="00425DEA" w:rsidP="00425DEA">
            <w:r>
              <w:t>8 (3467) 36-00-18</w:t>
            </w:r>
          </w:p>
          <w:p w14:paraId="10F4A6F6" w14:textId="77777777" w:rsidR="00425DEA" w:rsidRDefault="00425DEA" w:rsidP="00425DEA">
            <w:r>
              <w:t>+7-952-722-51-77</w:t>
            </w:r>
          </w:p>
        </w:tc>
      </w:tr>
      <w:tr w:rsidR="00425DEA" w14:paraId="453CB054" w14:textId="77777777" w:rsidTr="00425DEA">
        <w:tc>
          <w:tcPr>
            <w:tcW w:w="3115" w:type="dxa"/>
          </w:tcPr>
          <w:p w14:paraId="1E98EC7D" w14:textId="77777777" w:rsidR="00425DEA" w:rsidRDefault="00425DEA" w:rsidP="00425DEA">
            <w:r>
              <w:t>КОЛЕГОВА</w:t>
            </w:r>
          </w:p>
          <w:p w14:paraId="4D0AD856" w14:textId="1F2D01EF" w:rsidR="00425DEA" w:rsidRDefault="00425DEA" w:rsidP="00425DEA">
            <w:r>
              <w:t>Ольга Владимировна</w:t>
            </w:r>
          </w:p>
        </w:tc>
        <w:tc>
          <w:tcPr>
            <w:tcW w:w="3401" w:type="dxa"/>
          </w:tcPr>
          <w:p w14:paraId="341A3648" w14:textId="23E72730" w:rsidR="00425DEA" w:rsidRDefault="00425DEA" w:rsidP="00425DEA">
            <w:r>
              <w:t>начальник отдела инноваций и информационного обеспечения</w:t>
            </w:r>
          </w:p>
        </w:tc>
        <w:tc>
          <w:tcPr>
            <w:tcW w:w="2829" w:type="dxa"/>
          </w:tcPr>
          <w:p w14:paraId="6CA1363B" w14:textId="77777777" w:rsidR="00425DEA" w:rsidRDefault="00425DEA" w:rsidP="00425DEA">
            <w:r>
              <w:t>8 (3467) 36-00-12</w:t>
            </w:r>
          </w:p>
          <w:p w14:paraId="7FAA599C" w14:textId="77777777" w:rsidR="00425DEA" w:rsidRDefault="00425DEA" w:rsidP="00425DEA">
            <w:r>
              <w:t>+7-904-487-74-45</w:t>
            </w:r>
          </w:p>
        </w:tc>
      </w:tr>
      <w:tr w:rsidR="00425DEA" w14:paraId="5EBFE3CB" w14:textId="77777777" w:rsidTr="00425DEA">
        <w:tc>
          <w:tcPr>
            <w:tcW w:w="3115" w:type="dxa"/>
          </w:tcPr>
          <w:p w14:paraId="44456DB1" w14:textId="669EBCA9" w:rsidR="00425DEA" w:rsidRDefault="00425DEA" w:rsidP="00425DEA">
            <w:r>
              <w:t>АНИСИМОВА</w:t>
            </w:r>
          </w:p>
          <w:p w14:paraId="368DFDB6" w14:textId="77777777" w:rsidR="00425DEA" w:rsidRDefault="00425DEA" w:rsidP="00425DEA">
            <w:r>
              <w:t>Яна Викторовна</w:t>
            </w:r>
          </w:p>
        </w:tc>
        <w:tc>
          <w:tcPr>
            <w:tcW w:w="3401" w:type="dxa"/>
          </w:tcPr>
          <w:p w14:paraId="004B03DE" w14:textId="77777777" w:rsidR="00425DEA" w:rsidRDefault="00425DEA" w:rsidP="00425DEA">
            <w:r>
              <w:t>инструктор-методист по адаптивной</w:t>
            </w:r>
          </w:p>
          <w:p w14:paraId="58DFF978" w14:textId="77777777" w:rsidR="00425DEA" w:rsidRDefault="00425DEA" w:rsidP="00425DEA">
            <w:r>
              <w:t>физической культуре</w:t>
            </w:r>
          </w:p>
        </w:tc>
        <w:tc>
          <w:tcPr>
            <w:tcW w:w="2829" w:type="dxa"/>
          </w:tcPr>
          <w:p w14:paraId="237255AD" w14:textId="77777777" w:rsidR="00425DEA" w:rsidRDefault="00425DEA" w:rsidP="00425DEA">
            <w:r>
              <w:t>8 (3467) 36-20-04</w:t>
            </w:r>
          </w:p>
          <w:p w14:paraId="744D90FB" w14:textId="549C709A" w:rsidR="00425DEA" w:rsidRDefault="00425DEA" w:rsidP="00425DEA">
            <w:r>
              <w:t>+7-</w:t>
            </w:r>
            <w:r w:rsidRPr="00B834E6">
              <w:t>9</w:t>
            </w:r>
            <w:r>
              <w:t>08-</w:t>
            </w:r>
            <w:r>
              <w:t>814-20-24</w:t>
            </w:r>
          </w:p>
        </w:tc>
      </w:tr>
    </w:tbl>
    <w:p w14:paraId="5B1545FD" w14:textId="77777777" w:rsidR="00425DEA" w:rsidRDefault="00425DEA"/>
    <w:sectPr w:rsidR="00425DEA" w:rsidSect="006D65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D2"/>
    <w:rsid w:val="00022479"/>
    <w:rsid w:val="00030802"/>
    <w:rsid w:val="0003707E"/>
    <w:rsid w:val="000375B6"/>
    <w:rsid w:val="00054684"/>
    <w:rsid w:val="00067BAB"/>
    <w:rsid w:val="00090518"/>
    <w:rsid w:val="000B3C41"/>
    <w:rsid w:val="000B54E0"/>
    <w:rsid w:val="000C5911"/>
    <w:rsid w:val="000D24DA"/>
    <w:rsid w:val="00125C89"/>
    <w:rsid w:val="0013175E"/>
    <w:rsid w:val="00134A01"/>
    <w:rsid w:val="00144899"/>
    <w:rsid w:val="001D4557"/>
    <w:rsid w:val="001F59A9"/>
    <w:rsid w:val="00201123"/>
    <w:rsid w:val="00223FF9"/>
    <w:rsid w:val="0025206A"/>
    <w:rsid w:val="002530A0"/>
    <w:rsid w:val="00254403"/>
    <w:rsid w:val="0025763B"/>
    <w:rsid w:val="00271A3A"/>
    <w:rsid w:val="00275EFB"/>
    <w:rsid w:val="002B719E"/>
    <w:rsid w:val="003215F3"/>
    <w:rsid w:val="00331712"/>
    <w:rsid w:val="00351764"/>
    <w:rsid w:val="0037445D"/>
    <w:rsid w:val="003842C4"/>
    <w:rsid w:val="003B01F9"/>
    <w:rsid w:val="003D01BF"/>
    <w:rsid w:val="00425DEA"/>
    <w:rsid w:val="00474FD2"/>
    <w:rsid w:val="004B4965"/>
    <w:rsid w:val="004D4151"/>
    <w:rsid w:val="004E00A4"/>
    <w:rsid w:val="00504AD0"/>
    <w:rsid w:val="00524C03"/>
    <w:rsid w:val="00525085"/>
    <w:rsid w:val="005466F2"/>
    <w:rsid w:val="0055612F"/>
    <w:rsid w:val="005A799A"/>
    <w:rsid w:val="005C13D8"/>
    <w:rsid w:val="005C2EE9"/>
    <w:rsid w:val="005E4B69"/>
    <w:rsid w:val="005F6DEA"/>
    <w:rsid w:val="00600D08"/>
    <w:rsid w:val="0064180C"/>
    <w:rsid w:val="006633CD"/>
    <w:rsid w:val="00690C4F"/>
    <w:rsid w:val="00696F86"/>
    <w:rsid w:val="006A4C47"/>
    <w:rsid w:val="006D65F7"/>
    <w:rsid w:val="006E44FF"/>
    <w:rsid w:val="00701E46"/>
    <w:rsid w:val="00723830"/>
    <w:rsid w:val="0075775B"/>
    <w:rsid w:val="0077675D"/>
    <w:rsid w:val="00781199"/>
    <w:rsid w:val="007C152E"/>
    <w:rsid w:val="007C16D5"/>
    <w:rsid w:val="007C4F7F"/>
    <w:rsid w:val="007D09E9"/>
    <w:rsid w:val="0080506F"/>
    <w:rsid w:val="0081258F"/>
    <w:rsid w:val="00832D99"/>
    <w:rsid w:val="0083572A"/>
    <w:rsid w:val="008466C4"/>
    <w:rsid w:val="00853889"/>
    <w:rsid w:val="00873D2E"/>
    <w:rsid w:val="00917262"/>
    <w:rsid w:val="009331A6"/>
    <w:rsid w:val="00950BF9"/>
    <w:rsid w:val="00975A13"/>
    <w:rsid w:val="009B4576"/>
    <w:rsid w:val="009C3699"/>
    <w:rsid w:val="009C6888"/>
    <w:rsid w:val="009C6D39"/>
    <w:rsid w:val="009E2331"/>
    <w:rsid w:val="00A0679F"/>
    <w:rsid w:val="00A407D9"/>
    <w:rsid w:val="00A455E5"/>
    <w:rsid w:val="00A460B4"/>
    <w:rsid w:val="00A61235"/>
    <w:rsid w:val="00A61DD6"/>
    <w:rsid w:val="00A977EC"/>
    <w:rsid w:val="00AD263D"/>
    <w:rsid w:val="00B106DC"/>
    <w:rsid w:val="00B271DA"/>
    <w:rsid w:val="00B57596"/>
    <w:rsid w:val="00B65EAF"/>
    <w:rsid w:val="00BB7495"/>
    <w:rsid w:val="00C07BC1"/>
    <w:rsid w:val="00C2209A"/>
    <w:rsid w:val="00C92F35"/>
    <w:rsid w:val="00CE674E"/>
    <w:rsid w:val="00CF5E8B"/>
    <w:rsid w:val="00D017FF"/>
    <w:rsid w:val="00D07931"/>
    <w:rsid w:val="00D32370"/>
    <w:rsid w:val="00D41DDC"/>
    <w:rsid w:val="00D54594"/>
    <w:rsid w:val="00D74F8F"/>
    <w:rsid w:val="00DF1961"/>
    <w:rsid w:val="00E07FEC"/>
    <w:rsid w:val="00E13D7C"/>
    <w:rsid w:val="00E403D3"/>
    <w:rsid w:val="00E427C1"/>
    <w:rsid w:val="00E8278B"/>
    <w:rsid w:val="00E82C76"/>
    <w:rsid w:val="00EC51CB"/>
    <w:rsid w:val="00EC6A31"/>
    <w:rsid w:val="00F42224"/>
    <w:rsid w:val="00F53163"/>
    <w:rsid w:val="00F82370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207A"/>
  <w15:chartTrackingRefBased/>
  <w15:docId w15:val="{CAE26567-5FEE-419A-A16F-BA2AD1DF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4</cp:revision>
  <dcterms:created xsi:type="dcterms:W3CDTF">2021-04-27T10:49:00Z</dcterms:created>
  <dcterms:modified xsi:type="dcterms:W3CDTF">2021-04-27T11:14:00Z</dcterms:modified>
</cp:coreProperties>
</file>